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580" w:rsidRPr="002B0580" w:rsidRDefault="002B0580" w:rsidP="002B0580">
      <w:pPr>
        <w:adjustRightInd w:val="0"/>
        <w:snapToGrid w:val="0"/>
        <w:spacing w:line="300" w:lineRule="auto"/>
        <w:ind w:firstLine="600"/>
        <w:jc w:val="center"/>
        <w:outlineLvl w:val="1"/>
        <w:rPr>
          <w:rFonts w:ascii="Times New Roman" w:eastAsia="黑体" w:hAnsi="Times New Roman" w:cs="Times New Roman"/>
          <w:sz w:val="30"/>
          <w:szCs w:val="30"/>
        </w:rPr>
      </w:pPr>
      <w:bookmarkStart w:id="0" w:name="_Toc142901919"/>
      <w:bookmarkStart w:id="1" w:name="_Toc162957297"/>
      <w:bookmarkStart w:id="2" w:name="_Toc170292229"/>
      <w:bookmarkStart w:id="3" w:name="_Toc460922279"/>
      <w:bookmarkStart w:id="4" w:name="_Toc464465674"/>
      <w:bookmarkStart w:id="5" w:name="_Toc460922281"/>
      <w:bookmarkStart w:id="6" w:name="_Toc464465671"/>
      <w:bookmarkStart w:id="7" w:name="_Toc464465675"/>
      <w:bookmarkStart w:id="8" w:name="_Toc460922282"/>
      <w:bookmarkStart w:id="9" w:name="_Toc464465672"/>
      <w:bookmarkStart w:id="10" w:name="_Toc460922283"/>
      <w:bookmarkStart w:id="11" w:name="_Toc464465670"/>
      <w:bookmarkStart w:id="12" w:name="_Toc464465673"/>
      <w:bookmarkStart w:id="13" w:name="_Toc460922285"/>
      <w:bookmarkStart w:id="14" w:name="_Toc460922284"/>
      <w:bookmarkStart w:id="15" w:name="_Toc464465679"/>
      <w:bookmarkStart w:id="16" w:name="_Toc464465676"/>
      <w:bookmarkStart w:id="17" w:name="_Toc460922287"/>
      <w:bookmarkStart w:id="18" w:name="_Toc464465678"/>
      <w:bookmarkStart w:id="19" w:name="_Toc460922286"/>
      <w:bookmarkStart w:id="20" w:name="_Toc464465677"/>
      <w:r w:rsidRPr="002B0580">
        <w:rPr>
          <w:rFonts w:ascii="Times New Roman" w:eastAsia="黑体" w:hAnsi="Times New Roman" w:cs="Times New Roman"/>
          <w:sz w:val="30"/>
          <w:szCs w:val="30"/>
        </w:rPr>
        <w:t>一、说明</w:t>
      </w:r>
      <w:bookmarkEnd w:id="0"/>
      <w:bookmarkEnd w:id="1"/>
      <w:bookmarkEnd w:id="2"/>
    </w:p>
    <w:p w:rsidR="002B0580" w:rsidRPr="002B0580" w:rsidRDefault="002B0580" w:rsidP="002B0580">
      <w:pPr>
        <w:adjustRightInd w:val="0"/>
        <w:snapToGrid w:val="0"/>
        <w:spacing w:line="300" w:lineRule="auto"/>
        <w:ind w:firstLineChars="200" w:firstLine="442"/>
        <w:outlineLvl w:val="2"/>
        <w:rPr>
          <w:rFonts w:ascii="Times New Roman" w:eastAsia="宋体" w:hAnsi="Times New Roman" w:cs="Times New Roman"/>
          <w:b/>
          <w:bCs/>
          <w:sz w:val="22"/>
        </w:rPr>
      </w:pPr>
      <w:bookmarkStart w:id="21" w:name="_Toc162957298"/>
      <w:bookmarkStart w:id="22" w:name="_Toc142901920"/>
      <w:bookmarkStart w:id="23" w:name="_Toc170292230"/>
      <w:r w:rsidRPr="002B0580">
        <w:rPr>
          <w:rFonts w:ascii="Times New Roman" w:eastAsia="宋体" w:hAnsi="Times New Roman" w:cs="Times New Roman"/>
          <w:b/>
          <w:bCs/>
          <w:sz w:val="22"/>
        </w:rPr>
        <w:t>1.</w:t>
      </w:r>
      <w:r w:rsidRPr="002B0580">
        <w:rPr>
          <w:rFonts w:ascii="Times New Roman" w:eastAsia="宋体" w:hAnsi="Times New Roman" w:cs="Times New Roman"/>
          <w:b/>
          <w:bCs/>
          <w:sz w:val="22"/>
        </w:rPr>
        <w:t>总则</w:t>
      </w:r>
      <w:bookmarkEnd w:id="21"/>
      <w:bookmarkEnd w:id="22"/>
      <w:bookmarkEnd w:id="23"/>
    </w:p>
    <w:p w:rsidR="002B0580" w:rsidRPr="002B0580" w:rsidRDefault="002B0580" w:rsidP="002B0580">
      <w:pPr>
        <w:adjustRightInd w:val="0"/>
        <w:snapToGrid w:val="0"/>
        <w:spacing w:line="300" w:lineRule="auto"/>
        <w:ind w:firstLineChars="200" w:firstLine="440"/>
        <w:jc w:val="left"/>
        <w:rPr>
          <w:rFonts w:ascii="Times New Roman" w:eastAsia="宋体" w:hAnsi="Times New Roman" w:cs="Times New Roman"/>
          <w:sz w:val="22"/>
        </w:rPr>
      </w:pPr>
      <w:r w:rsidRPr="002B0580">
        <w:rPr>
          <w:rFonts w:ascii="Times New Roman" w:eastAsia="宋体" w:hAnsi="Times New Roman" w:cs="Times New Roman"/>
          <w:sz w:val="22"/>
        </w:rPr>
        <w:t xml:space="preserve">1.1 </w:t>
      </w:r>
      <w:r w:rsidRPr="002B0580">
        <w:rPr>
          <w:rFonts w:ascii="Times New Roman" w:eastAsia="宋体" w:hAnsi="Times New Roman" w:cs="Times New Roman"/>
          <w:sz w:val="22"/>
        </w:rPr>
        <w:t>投标人应具备国家或行业管理部门规定的，在本市实施本项目所需的资格（资质）和相关手续（如果有），由此引起的所有有关事宜及费用由投标人自行负责。</w:t>
      </w:r>
    </w:p>
    <w:p w:rsidR="002B0580" w:rsidRPr="002B0580" w:rsidRDefault="002B0580" w:rsidP="002B0580">
      <w:pPr>
        <w:adjustRightInd w:val="0"/>
        <w:snapToGrid w:val="0"/>
        <w:spacing w:line="300" w:lineRule="auto"/>
        <w:ind w:firstLineChars="200" w:firstLine="440"/>
        <w:jc w:val="left"/>
        <w:rPr>
          <w:rFonts w:ascii="Times New Roman" w:eastAsia="宋体" w:hAnsi="Times New Roman" w:cs="Times New Roman"/>
          <w:sz w:val="22"/>
        </w:rPr>
      </w:pPr>
      <w:r w:rsidRPr="002B0580">
        <w:rPr>
          <w:rFonts w:ascii="Times New Roman" w:eastAsia="宋体" w:hAnsi="Times New Roman" w:cs="Times New Roman"/>
          <w:sz w:val="22"/>
        </w:rPr>
        <w:t xml:space="preserve">1.2 </w:t>
      </w:r>
      <w:r w:rsidRPr="002B0580">
        <w:rPr>
          <w:rFonts w:ascii="Times New Roman" w:eastAsia="宋体" w:hAnsi="Times New Roman" w:cs="Times New Roman"/>
          <w:sz w:val="22"/>
        </w:rPr>
        <w:t>投标人提供的服务应当符合招标文件的要求，并且其质量完全符合国家标准、行业标准或地方标准，以及招标人制定的物业服务等标准。</w:t>
      </w:r>
    </w:p>
    <w:p w:rsidR="002B0580" w:rsidRPr="002B0580" w:rsidRDefault="002B0580" w:rsidP="002B0580">
      <w:pPr>
        <w:adjustRightInd w:val="0"/>
        <w:snapToGrid w:val="0"/>
        <w:spacing w:line="300" w:lineRule="auto"/>
        <w:ind w:firstLineChars="200" w:firstLine="440"/>
        <w:jc w:val="left"/>
        <w:rPr>
          <w:rFonts w:ascii="Times New Roman" w:eastAsia="宋体" w:hAnsi="Times New Roman" w:cs="Times New Roman"/>
          <w:sz w:val="22"/>
        </w:rPr>
      </w:pPr>
      <w:r w:rsidRPr="002B0580">
        <w:rPr>
          <w:rFonts w:ascii="Times New Roman" w:eastAsia="宋体" w:hAnsi="Times New Roman" w:cs="Times New Roman"/>
          <w:sz w:val="22"/>
        </w:rPr>
        <w:t xml:space="preserve">1.3 </w:t>
      </w:r>
      <w:r w:rsidRPr="002B0580">
        <w:rPr>
          <w:rFonts w:ascii="Times New Roman" w:eastAsia="宋体" w:hAnsi="Times New Roman" w:cs="Times New Roman"/>
          <w:sz w:val="22"/>
        </w:rPr>
        <w:t>投标人在投标前应认真了解项目的实施背景、应提供的服务内容和质量、项目考核管理要求等，一旦中标，应按照招标文件和合同规定的要求提供相关服务。招标文件解释权归招标人所有。</w:t>
      </w:r>
    </w:p>
    <w:p w:rsidR="002B0580" w:rsidRPr="002B0580" w:rsidRDefault="002B0580" w:rsidP="002B0580">
      <w:pPr>
        <w:adjustRightInd w:val="0"/>
        <w:snapToGrid w:val="0"/>
        <w:spacing w:line="300" w:lineRule="auto"/>
        <w:ind w:firstLineChars="200" w:firstLine="440"/>
        <w:jc w:val="left"/>
        <w:rPr>
          <w:rFonts w:ascii="Times New Roman" w:eastAsia="宋体" w:hAnsi="Times New Roman" w:cs="Times New Roman"/>
          <w:sz w:val="22"/>
        </w:rPr>
      </w:pPr>
      <w:r w:rsidRPr="002B0580">
        <w:rPr>
          <w:rFonts w:ascii="Times New Roman" w:eastAsia="宋体" w:hAnsi="Times New Roman" w:cs="Times New Roman"/>
          <w:sz w:val="22"/>
        </w:rPr>
        <w:t xml:space="preserve">1.4 </w:t>
      </w:r>
      <w:bookmarkEnd w:id="3"/>
      <w:bookmarkEnd w:id="4"/>
      <w:bookmarkEnd w:id="5"/>
      <w:bookmarkEnd w:id="6"/>
      <w:bookmarkEnd w:id="7"/>
      <w:bookmarkEnd w:id="8"/>
      <w:bookmarkEnd w:id="9"/>
      <w:bookmarkEnd w:id="10"/>
      <w:bookmarkEnd w:id="11"/>
      <w:bookmarkEnd w:id="12"/>
      <w:r w:rsidRPr="002B0580">
        <w:rPr>
          <w:rFonts w:ascii="Times New Roman" w:eastAsia="宋体" w:hAnsi="Times New Roman" w:cs="Times New Roman" w:hint="eastAsia"/>
          <w:sz w:val="22"/>
        </w:rPr>
        <w:t>投标人认为招标文件（包括招标补充文件）存在排他性或歧视性条款，自收到招标文件之日或者招标文件公告期限届满之日起七个工作日内，以书面形式提出，并附相关证据。</w:t>
      </w:r>
    </w:p>
    <w:p w:rsidR="002B0580" w:rsidRPr="002B0580" w:rsidRDefault="002B0580" w:rsidP="002B0580">
      <w:pPr>
        <w:adjustRightInd w:val="0"/>
        <w:snapToGrid w:val="0"/>
        <w:spacing w:line="300" w:lineRule="auto"/>
        <w:ind w:firstLineChars="200" w:firstLine="440"/>
        <w:jc w:val="left"/>
        <w:rPr>
          <w:rFonts w:ascii="Times New Roman" w:eastAsia="宋体" w:hAnsi="Times New Roman" w:cs="Times New Roman"/>
          <w:sz w:val="22"/>
        </w:rPr>
      </w:pPr>
      <w:r w:rsidRPr="002B0580">
        <w:rPr>
          <w:rFonts w:ascii="Times New Roman" w:eastAsia="宋体" w:hAnsi="Times New Roman" w:cs="Times New Roman"/>
          <w:sz w:val="22"/>
        </w:rPr>
        <w:t xml:space="preserve">1.5 </w:t>
      </w:r>
      <w:r w:rsidRPr="002B0580">
        <w:rPr>
          <w:rFonts w:ascii="Times New Roman" w:eastAsia="宋体" w:hAnsi="Times New Roman" w:cs="Times New Roman"/>
          <w:sz w:val="22"/>
        </w:rPr>
        <w:t>本项目若涉及保安服务内容，根据《保安服务管理条例》（国务院令第</w:t>
      </w:r>
      <w:r w:rsidRPr="002B0580">
        <w:rPr>
          <w:rFonts w:ascii="Times New Roman" w:eastAsia="宋体" w:hAnsi="Times New Roman" w:cs="Times New Roman"/>
          <w:sz w:val="22"/>
        </w:rPr>
        <w:t>564</w:t>
      </w:r>
      <w:r w:rsidRPr="002B0580">
        <w:rPr>
          <w:rFonts w:ascii="Times New Roman" w:eastAsia="宋体" w:hAnsi="Times New Roman" w:cs="Times New Roman"/>
          <w:sz w:val="22"/>
        </w:rPr>
        <w:t>号）第十四条规定，中标人应当自开始保安服务之日起</w:t>
      </w:r>
      <w:r w:rsidRPr="002B0580">
        <w:rPr>
          <w:rFonts w:ascii="Times New Roman" w:eastAsia="宋体" w:hAnsi="Times New Roman" w:cs="Times New Roman"/>
          <w:sz w:val="22"/>
        </w:rPr>
        <w:t>30</w:t>
      </w:r>
      <w:r w:rsidRPr="002B0580">
        <w:rPr>
          <w:rFonts w:ascii="Times New Roman" w:eastAsia="宋体" w:hAnsi="Times New Roman" w:cs="Times New Roman"/>
          <w:sz w:val="22"/>
        </w:rPr>
        <w:t>日内，向所在地设区的市级人民政府公安机关备案。</w:t>
      </w:r>
    </w:p>
    <w:p w:rsidR="002B0580" w:rsidRPr="002B0580" w:rsidRDefault="002B0580" w:rsidP="002B0580">
      <w:pPr>
        <w:adjustRightInd w:val="0"/>
        <w:snapToGrid w:val="0"/>
        <w:spacing w:line="300" w:lineRule="auto"/>
        <w:ind w:firstLineChars="200" w:firstLine="440"/>
        <w:jc w:val="left"/>
        <w:rPr>
          <w:rFonts w:ascii="Times New Roman" w:eastAsia="宋体" w:hAnsi="Times New Roman" w:cs="Times New Roman"/>
          <w:sz w:val="22"/>
        </w:rPr>
      </w:pPr>
      <w:r w:rsidRPr="002B0580">
        <w:rPr>
          <w:rFonts w:ascii="Times New Roman" w:eastAsia="宋体" w:hAnsi="Times New Roman" w:cs="Times New Roman"/>
          <w:sz w:val="22"/>
        </w:rPr>
        <w:t xml:space="preserve">1.6 </w:t>
      </w:r>
      <w:r w:rsidRPr="002B0580">
        <w:rPr>
          <w:rFonts w:ascii="Times New Roman" w:eastAsia="宋体" w:hAnsi="Times New Roman" w:cs="Times New Roman"/>
          <w:sz w:val="22"/>
        </w:rPr>
        <w:t>投标人需在投标文件中承诺，如之前在岗的工作人员经考评符合上岗要求的，原则上应继续留用。</w:t>
      </w:r>
    </w:p>
    <w:p w:rsidR="002B0580" w:rsidRPr="002B0580" w:rsidRDefault="002B0580" w:rsidP="002B0580">
      <w:pPr>
        <w:snapToGrid w:val="0"/>
        <w:spacing w:line="300" w:lineRule="auto"/>
        <w:ind w:firstLineChars="200" w:firstLine="440"/>
        <w:jc w:val="left"/>
        <w:rPr>
          <w:rFonts w:ascii="Times New Roman" w:eastAsia="宋体" w:hAnsi="Times New Roman" w:cs="Times New Roman"/>
          <w:b/>
          <w:bCs/>
          <w:sz w:val="22"/>
        </w:rPr>
      </w:pPr>
      <w:r w:rsidRPr="002B0580">
        <w:rPr>
          <w:rFonts w:ascii="Segoe UI Symbol" w:eastAsia="宋体" w:hAnsi="Segoe UI Symbol" w:cs="Segoe UI Symbol"/>
          <w:sz w:val="22"/>
        </w:rPr>
        <w:t>★</w:t>
      </w:r>
      <w:r w:rsidRPr="002B0580">
        <w:rPr>
          <w:rFonts w:ascii="Times New Roman" w:eastAsia="宋体" w:hAnsi="Times New Roman" w:cs="Times New Roman"/>
          <w:sz w:val="22"/>
        </w:rPr>
        <w:t>1.7</w:t>
      </w:r>
      <w:r w:rsidRPr="002B0580">
        <w:rPr>
          <w:rFonts w:ascii="Times New Roman" w:eastAsia="宋体" w:hAnsi="Times New Roman" w:cs="Times New Roman"/>
          <w:sz w:val="22"/>
        </w:rPr>
        <w:t>投标人提供的服务必须符合国家强制性标准。</w:t>
      </w:r>
    </w:p>
    <w:p w:rsidR="002B0580" w:rsidRPr="002B0580" w:rsidRDefault="002B0580" w:rsidP="002B0580">
      <w:pPr>
        <w:adjustRightInd w:val="0"/>
        <w:snapToGrid w:val="0"/>
        <w:spacing w:line="300" w:lineRule="auto"/>
        <w:ind w:firstLineChars="200" w:firstLine="440"/>
        <w:jc w:val="left"/>
        <w:rPr>
          <w:rFonts w:ascii="Times New Roman" w:eastAsia="宋体" w:hAnsi="Times New Roman" w:cs="Times New Roman"/>
          <w:sz w:val="22"/>
        </w:rPr>
      </w:pPr>
    </w:p>
    <w:p w:rsidR="002B0580" w:rsidRPr="002B0580" w:rsidRDefault="002B0580" w:rsidP="002B0580">
      <w:pPr>
        <w:adjustRightInd w:val="0"/>
        <w:snapToGrid w:val="0"/>
        <w:spacing w:line="300" w:lineRule="auto"/>
        <w:ind w:firstLine="600"/>
        <w:jc w:val="center"/>
        <w:outlineLvl w:val="1"/>
        <w:rPr>
          <w:rFonts w:ascii="Times New Roman" w:eastAsia="黑体" w:hAnsi="Times New Roman" w:cs="Times New Roman"/>
          <w:sz w:val="30"/>
          <w:szCs w:val="30"/>
        </w:rPr>
      </w:pPr>
      <w:bookmarkStart w:id="24" w:name="_Toc162957299"/>
      <w:bookmarkStart w:id="25" w:name="_Toc142901921"/>
      <w:bookmarkStart w:id="26" w:name="_Toc170292231"/>
      <w:r w:rsidRPr="002B0580">
        <w:rPr>
          <w:rFonts w:ascii="Times New Roman" w:eastAsia="黑体" w:hAnsi="Times New Roman" w:cs="Times New Roman"/>
          <w:sz w:val="30"/>
          <w:szCs w:val="30"/>
        </w:rPr>
        <w:t>二、项目概况</w:t>
      </w:r>
      <w:bookmarkEnd w:id="24"/>
      <w:bookmarkEnd w:id="25"/>
      <w:bookmarkEnd w:id="26"/>
    </w:p>
    <w:p w:rsidR="002B0580" w:rsidRPr="002B0580" w:rsidRDefault="002B0580" w:rsidP="002B0580">
      <w:pPr>
        <w:adjustRightInd w:val="0"/>
        <w:snapToGrid w:val="0"/>
        <w:spacing w:line="300" w:lineRule="auto"/>
        <w:ind w:firstLineChars="200" w:firstLine="442"/>
        <w:jc w:val="left"/>
        <w:outlineLvl w:val="2"/>
        <w:rPr>
          <w:rFonts w:ascii="Times New Roman" w:eastAsia="宋体" w:hAnsi="Times New Roman" w:cs="Times New Roman"/>
          <w:b/>
          <w:bCs/>
          <w:sz w:val="22"/>
        </w:rPr>
      </w:pPr>
      <w:bookmarkStart w:id="27" w:name="_Toc118676627"/>
      <w:bookmarkStart w:id="28" w:name="_Toc162957300"/>
      <w:bookmarkStart w:id="29" w:name="_Toc170292232"/>
      <w:bookmarkEnd w:id="13"/>
      <w:bookmarkEnd w:id="14"/>
      <w:bookmarkEnd w:id="15"/>
      <w:bookmarkEnd w:id="16"/>
      <w:bookmarkEnd w:id="17"/>
      <w:bookmarkEnd w:id="18"/>
      <w:bookmarkEnd w:id="19"/>
      <w:bookmarkEnd w:id="20"/>
      <w:r w:rsidRPr="002B0580">
        <w:rPr>
          <w:rFonts w:ascii="Times New Roman" w:eastAsia="宋体" w:hAnsi="Times New Roman" w:cs="Times New Roman"/>
          <w:b/>
          <w:bCs/>
          <w:sz w:val="22"/>
        </w:rPr>
        <w:t xml:space="preserve">2 </w:t>
      </w:r>
      <w:r w:rsidRPr="002B0580">
        <w:rPr>
          <w:rFonts w:ascii="Times New Roman" w:eastAsia="宋体" w:hAnsi="Times New Roman" w:cs="Times New Roman" w:hint="eastAsia"/>
          <w:b/>
          <w:bCs/>
          <w:sz w:val="22"/>
        </w:rPr>
        <w:t>项目名称</w:t>
      </w:r>
      <w:bookmarkEnd w:id="27"/>
      <w:bookmarkEnd w:id="28"/>
      <w:bookmarkEnd w:id="29"/>
    </w:p>
    <w:p w:rsidR="002B0580" w:rsidRPr="002B0580" w:rsidRDefault="002B0580" w:rsidP="002B0580">
      <w:pPr>
        <w:adjustRightInd w:val="0"/>
        <w:snapToGrid w:val="0"/>
        <w:spacing w:line="300" w:lineRule="auto"/>
        <w:ind w:firstLineChars="200" w:firstLine="440"/>
        <w:jc w:val="left"/>
        <w:rPr>
          <w:rFonts w:ascii="Times New Roman" w:eastAsia="宋体" w:hAnsi="Times New Roman" w:cs="Times New Roman"/>
          <w:sz w:val="22"/>
        </w:rPr>
      </w:pPr>
      <w:r w:rsidRPr="002B0580">
        <w:rPr>
          <w:rFonts w:ascii="Times New Roman" w:eastAsia="宋体" w:hAnsi="Times New Roman" w:cs="Times New Roman" w:hint="eastAsia"/>
          <w:bCs/>
          <w:sz w:val="22"/>
        </w:rPr>
        <w:t>项目名称：</w:t>
      </w:r>
      <w:bookmarkStart w:id="30" w:name="_Toc118676628"/>
      <w:r w:rsidRPr="002B0580">
        <w:rPr>
          <w:rFonts w:ascii="Times New Roman" w:eastAsia="宋体" w:hAnsi="Times New Roman" w:cs="Times New Roman" w:hint="eastAsia"/>
          <w:bCs/>
          <w:sz w:val="22"/>
        </w:rPr>
        <w:t>上海外国语大学附属浦东外国语学校物业管理项目</w:t>
      </w:r>
    </w:p>
    <w:p w:rsidR="002B0580" w:rsidRPr="002B0580" w:rsidRDefault="002B0580" w:rsidP="002B0580">
      <w:pPr>
        <w:adjustRightInd w:val="0"/>
        <w:snapToGrid w:val="0"/>
        <w:spacing w:line="300" w:lineRule="auto"/>
        <w:ind w:firstLineChars="200" w:firstLine="442"/>
        <w:jc w:val="left"/>
        <w:outlineLvl w:val="2"/>
        <w:rPr>
          <w:rFonts w:ascii="Times New Roman" w:eastAsia="宋体" w:hAnsi="Times New Roman" w:cs="Times New Roman"/>
          <w:b/>
          <w:bCs/>
          <w:sz w:val="22"/>
        </w:rPr>
      </w:pPr>
      <w:bookmarkStart w:id="31" w:name="_Toc170292233"/>
      <w:r w:rsidRPr="002B0580">
        <w:rPr>
          <w:rFonts w:ascii="Times New Roman" w:eastAsia="宋体" w:hAnsi="Times New Roman" w:cs="Times New Roman"/>
          <w:b/>
          <w:bCs/>
          <w:sz w:val="22"/>
        </w:rPr>
        <w:t>3</w:t>
      </w:r>
      <w:r w:rsidRPr="002B0580">
        <w:rPr>
          <w:rFonts w:ascii="Times New Roman" w:eastAsia="宋体" w:hAnsi="Times New Roman" w:cs="Times New Roman" w:hint="eastAsia"/>
          <w:b/>
          <w:bCs/>
          <w:sz w:val="22"/>
        </w:rPr>
        <w:t>基本情况</w:t>
      </w:r>
      <w:bookmarkEnd w:id="30"/>
      <w:bookmarkEnd w:id="31"/>
    </w:p>
    <w:p w:rsidR="002B0580" w:rsidRPr="002B0580" w:rsidRDefault="002B0580" w:rsidP="002B0580">
      <w:pPr>
        <w:adjustRightInd w:val="0"/>
        <w:snapToGrid w:val="0"/>
        <w:spacing w:line="300" w:lineRule="auto"/>
        <w:ind w:firstLineChars="200" w:firstLine="440"/>
        <w:jc w:val="left"/>
        <w:rPr>
          <w:rFonts w:ascii="Times New Roman" w:eastAsia="宋体" w:hAnsi="Times New Roman" w:cs="Times New Roman"/>
          <w:sz w:val="22"/>
        </w:rPr>
      </w:pPr>
      <w:r w:rsidRPr="002B0580">
        <w:rPr>
          <w:rFonts w:ascii="Times New Roman" w:eastAsia="宋体" w:hAnsi="Times New Roman" w:cs="Times New Roman" w:hint="eastAsia"/>
          <w:sz w:val="22"/>
        </w:rPr>
        <w:t>物业类型：校园物业</w:t>
      </w:r>
    </w:p>
    <w:p w:rsidR="002B0580" w:rsidRPr="002B0580" w:rsidRDefault="002B0580" w:rsidP="002B0580">
      <w:pPr>
        <w:adjustRightInd w:val="0"/>
        <w:snapToGrid w:val="0"/>
        <w:spacing w:line="300" w:lineRule="auto"/>
        <w:ind w:firstLineChars="200" w:firstLine="440"/>
        <w:jc w:val="left"/>
        <w:rPr>
          <w:rFonts w:ascii="Times New Roman" w:eastAsia="宋体" w:hAnsi="Times New Roman" w:cs="Times New Roman"/>
          <w:sz w:val="22"/>
        </w:rPr>
      </w:pPr>
      <w:r w:rsidRPr="002B0580">
        <w:rPr>
          <w:rFonts w:ascii="Times New Roman" w:eastAsia="宋体" w:hAnsi="Times New Roman" w:cs="Times New Roman" w:hint="eastAsia"/>
          <w:sz w:val="22"/>
        </w:rPr>
        <w:t>坐落位置：</w:t>
      </w:r>
      <w:bookmarkStart w:id="32" w:name="_Toc162957301"/>
      <w:bookmarkStart w:id="33" w:name="_Toc118676629"/>
      <w:r w:rsidRPr="002B0580">
        <w:rPr>
          <w:rFonts w:ascii="Times New Roman" w:eastAsia="宋体" w:hAnsi="Times New Roman" w:cs="Times New Roman" w:hint="eastAsia"/>
          <w:sz w:val="22"/>
        </w:rPr>
        <w:t>浦东新区达尔文路</w:t>
      </w:r>
      <w:r w:rsidRPr="002B0580">
        <w:rPr>
          <w:rFonts w:ascii="Times New Roman" w:eastAsia="宋体" w:hAnsi="Times New Roman" w:cs="Times New Roman"/>
          <w:sz w:val="22"/>
        </w:rPr>
        <w:t>91</w:t>
      </w:r>
      <w:r w:rsidRPr="002B0580">
        <w:rPr>
          <w:rFonts w:ascii="Times New Roman" w:eastAsia="宋体" w:hAnsi="Times New Roman" w:cs="Times New Roman" w:hint="eastAsia"/>
          <w:sz w:val="22"/>
        </w:rPr>
        <w:t>号</w:t>
      </w:r>
    </w:p>
    <w:p w:rsidR="002B0580" w:rsidRPr="002B0580" w:rsidRDefault="002B0580" w:rsidP="002B0580">
      <w:pPr>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hint="eastAsia"/>
          <w:sz w:val="22"/>
        </w:rPr>
        <w:t>物业管理服务区域：</w:t>
      </w:r>
      <w:r w:rsidRPr="002B0580">
        <w:rPr>
          <w:rFonts w:ascii="Times New Roman" w:eastAsia="宋体" w:hAnsi="Times New Roman" w:cs="Times New Roman" w:hint="eastAsia"/>
          <w:bCs/>
          <w:sz w:val="22"/>
        </w:rPr>
        <w:t>服务区域为上海市浦东新区达尔文路</w:t>
      </w:r>
      <w:r w:rsidRPr="002B0580">
        <w:rPr>
          <w:rFonts w:ascii="Times New Roman" w:eastAsia="宋体" w:hAnsi="Times New Roman" w:cs="Times New Roman"/>
          <w:bCs/>
          <w:sz w:val="22"/>
        </w:rPr>
        <w:t>91</w:t>
      </w:r>
      <w:r w:rsidRPr="002B0580">
        <w:rPr>
          <w:rFonts w:ascii="Times New Roman" w:eastAsia="宋体" w:hAnsi="Times New Roman" w:cs="Times New Roman" w:hint="eastAsia"/>
          <w:bCs/>
          <w:sz w:val="22"/>
        </w:rPr>
        <w:t>号，学校占地面积：</w:t>
      </w:r>
      <w:r w:rsidRPr="002B0580">
        <w:rPr>
          <w:rFonts w:ascii="Times New Roman" w:eastAsia="宋体" w:hAnsi="Times New Roman" w:cs="Times New Roman"/>
          <w:bCs/>
          <w:sz w:val="22"/>
        </w:rPr>
        <w:t>81004</w:t>
      </w:r>
      <w:r w:rsidRPr="002B0580">
        <w:rPr>
          <w:rFonts w:ascii="Times New Roman" w:eastAsia="宋体" w:hAnsi="Times New Roman" w:cs="Times New Roman" w:hint="eastAsia"/>
          <w:bCs/>
          <w:sz w:val="22"/>
        </w:rPr>
        <w:t>平方米，建筑面积：</w:t>
      </w:r>
      <w:r w:rsidRPr="002B0580">
        <w:rPr>
          <w:rFonts w:ascii="Times New Roman" w:eastAsia="宋体" w:hAnsi="Times New Roman" w:cs="Times New Roman"/>
          <w:bCs/>
          <w:sz w:val="22"/>
        </w:rPr>
        <w:t>71</w:t>
      </w:r>
      <w:r w:rsidRPr="002B0580">
        <w:rPr>
          <w:rFonts w:ascii="Times New Roman" w:eastAsia="宋体" w:hAnsi="Times New Roman" w:cs="Times New Roman" w:hint="eastAsia"/>
          <w:bCs/>
          <w:sz w:val="22"/>
        </w:rPr>
        <w:t>135.02</w:t>
      </w:r>
      <w:r w:rsidRPr="002B0580">
        <w:rPr>
          <w:rFonts w:ascii="Times New Roman" w:eastAsia="宋体" w:hAnsi="Times New Roman" w:cs="Times New Roman" w:hint="eastAsia"/>
          <w:bCs/>
          <w:sz w:val="22"/>
        </w:rPr>
        <w:t>平方米</w:t>
      </w:r>
    </w:p>
    <w:p w:rsidR="002B0580" w:rsidRPr="002B0580" w:rsidRDefault="002B0580" w:rsidP="002B0580">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34" w:name="_Toc170292234"/>
      <w:r w:rsidRPr="002B0580">
        <w:rPr>
          <w:rFonts w:ascii="Times New Roman" w:eastAsia="宋体" w:hAnsi="Times New Roman" w:cs="Times New Roman"/>
          <w:b/>
          <w:sz w:val="22"/>
        </w:rPr>
        <w:t xml:space="preserve">4 </w:t>
      </w:r>
      <w:r w:rsidRPr="002B0580">
        <w:rPr>
          <w:rFonts w:ascii="Times New Roman" w:eastAsia="宋体" w:hAnsi="Times New Roman" w:cs="Times New Roman" w:hint="eastAsia"/>
          <w:b/>
          <w:sz w:val="22"/>
        </w:rPr>
        <w:t>招标范围与内容</w:t>
      </w:r>
      <w:bookmarkEnd w:id="32"/>
      <w:bookmarkEnd w:id="33"/>
      <w:bookmarkEnd w:id="34"/>
    </w:p>
    <w:p w:rsidR="002B0580" w:rsidRPr="002B0580" w:rsidRDefault="002B0580" w:rsidP="002B0580">
      <w:pPr>
        <w:adjustRightInd w:val="0"/>
        <w:snapToGrid w:val="0"/>
        <w:spacing w:line="300" w:lineRule="auto"/>
        <w:ind w:firstLineChars="200" w:firstLine="440"/>
        <w:jc w:val="left"/>
        <w:rPr>
          <w:rFonts w:ascii="Times New Roman" w:eastAsia="宋体" w:hAnsi="Times New Roman" w:cs="Times New Roman"/>
          <w:sz w:val="22"/>
        </w:rPr>
      </w:pPr>
      <w:r w:rsidRPr="002B0580">
        <w:rPr>
          <w:rFonts w:ascii="Times New Roman" w:eastAsia="宋体" w:hAnsi="Times New Roman" w:cs="Times New Roman"/>
          <w:sz w:val="22"/>
        </w:rPr>
        <w:t xml:space="preserve">4.1 </w:t>
      </w:r>
      <w:r w:rsidRPr="002B0580">
        <w:rPr>
          <w:rFonts w:ascii="Times New Roman" w:eastAsia="宋体" w:hAnsi="Times New Roman" w:cs="Times New Roman" w:hint="eastAsia"/>
          <w:sz w:val="22"/>
        </w:rPr>
        <w:t>项目背景及现状</w:t>
      </w:r>
    </w:p>
    <w:p w:rsidR="002B0580" w:rsidRPr="002B0580" w:rsidRDefault="002B0580" w:rsidP="002B0580">
      <w:pPr>
        <w:adjustRightInd w:val="0"/>
        <w:snapToGrid w:val="0"/>
        <w:spacing w:line="300" w:lineRule="auto"/>
        <w:ind w:firstLineChars="200" w:firstLine="440"/>
        <w:jc w:val="left"/>
        <w:rPr>
          <w:rFonts w:ascii="Times New Roman" w:eastAsia="宋体" w:hAnsi="Times New Roman" w:cs="Times New Roman"/>
          <w:sz w:val="22"/>
        </w:rPr>
      </w:pPr>
      <w:r w:rsidRPr="002B0580">
        <w:rPr>
          <w:rFonts w:ascii="Times New Roman" w:eastAsia="宋体" w:hAnsi="Times New Roman" w:cs="Times New Roman" w:hint="eastAsia"/>
          <w:sz w:val="22"/>
        </w:rPr>
        <w:t>本项目原物业服务即将到期，本次拟重新招标。</w:t>
      </w:r>
    </w:p>
    <w:p w:rsidR="002B0580" w:rsidRPr="002B0580" w:rsidRDefault="002B0580" w:rsidP="002B0580">
      <w:pPr>
        <w:adjustRightInd w:val="0"/>
        <w:snapToGrid w:val="0"/>
        <w:spacing w:line="300" w:lineRule="auto"/>
        <w:ind w:firstLineChars="200" w:firstLine="440"/>
        <w:jc w:val="left"/>
        <w:rPr>
          <w:rFonts w:ascii="Times New Roman" w:eastAsia="宋体" w:hAnsi="Times New Roman" w:cs="Times New Roman"/>
          <w:sz w:val="22"/>
        </w:rPr>
      </w:pPr>
      <w:r w:rsidRPr="002B0580">
        <w:rPr>
          <w:rFonts w:ascii="Times New Roman" w:eastAsia="宋体" w:hAnsi="Times New Roman" w:cs="Times New Roman"/>
          <w:sz w:val="22"/>
        </w:rPr>
        <w:t xml:space="preserve">4.2 </w:t>
      </w:r>
      <w:r w:rsidRPr="002B0580">
        <w:rPr>
          <w:rFonts w:ascii="Times New Roman" w:eastAsia="宋体" w:hAnsi="Times New Roman" w:cs="Times New Roman" w:hint="eastAsia"/>
          <w:sz w:val="22"/>
        </w:rPr>
        <w:t>项目招标范围及内容</w:t>
      </w:r>
    </w:p>
    <w:p w:rsidR="002B0580" w:rsidRPr="002B0580" w:rsidRDefault="002B0580" w:rsidP="002B0580">
      <w:pPr>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hint="eastAsia"/>
          <w:bCs/>
          <w:sz w:val="22"/>
        </w:rPr>
        <w:t>本项目主要为上海外国语大学附属浦东外国语学校提供整体、专业的物业管理服务，服务内容包括：公共设施设备维修、保养；安保管理；车辆管理；环境卫生与保洁管理；学生公寓管理；绿化养护服务；勤杂务等。</w:t>
      </w:r>
    </w:p>
    <w:p w:rsidR="002B0580" w:rsidRPr="002B0580" w:rsidRDefault="002B0580" w:rsidP="002B0580">
      <w:pPr>
        <w:numPr>
          <w:ilvl w:val="0"/>
          <w:numId w:val="30"/>
        </w:numPr>
        <w:adjustRightInd w:val="0"/>
        <w:snapToGrid w:val="0"/>
        <w:spacing w:line="300" w:lineRule="auto"/>
        <w:jc w:val="left"/>
        <w:rPr>
          <w:rFonts w:ascii="宋体" w:eastAsia="宋体" w:hAnsi="宋体" w:cs="Times New Roman"/>
          <w:sz w:val="22"/>
        </w:rPr>
      </w:pPr>
      <w:r w:rsidRPr="002B0580">
        <w:rPr>
          <w:rFonts w:ascii="宋体" w:eastAsia="宋体" w:hAnsi="宋体" w:cs="Times New Roman" w:hint="eastAsia"/>
          <w:sz w:val="22"/>
        </w:rPr>
        <w:t>上海外国语大学附属浦东外国语学校</w:t>
      </w:r>
    </w:p>
    <w:p w:rsidR="002B0580" w:rsidRPr="002B0580" w:rsidRDefault="002B0580" w:rsidP="002B0580">
      <w:pPr>
        <w:adjustRightInd w:val="0"/>
        <w:snapToGrid w:val="0"/>
        <w:spacing w:line="300" w:lineRule="auto"/>
        <w:ind w:firstLineChars="400" w:firstLine="880"/>
        <w:jc w:val="left"/>
        <w:rPr>
          <w:rFonts w:ascii="Times New Roman" w:eastAsia="宋体" w:hAnsi="Times New Roman" w:cs="Times New Roman"/>
          <w:sz w:val="22"/>
        </w:rPr>
      </w:pPr>
      <w:r w:rsidRPr="002B0580">
        <w:rPr>
          <w:rFonts w:ascii="宋体" w:eastAsia="宋体" w:hAnsi="宋体" w:cs="Times New Roman" w:hint="eastAsia"/>
          <w:sz w:val="22"/>
        </w:rPr>
        <w:t>地址：上海市</w:t>
      </w:r>
      <w:r w:rsidRPr="002B0580">
        <w:rPr>
          <w:rFonts w:ascii="Times New Roman" w:eastAsia="宋体" w:hAnsi="Times New Roman" w:cs="Times New Roman" w:hint="eastAsia"/>
          <w:sz w:val="22"/>
        </w:rPr>
        <w:t>浦东新区达尔文路</w:t>
      </w:r>
      <w:r w:rsidRPr="002B0580">
        <w:rPr>
          <w:rFonts w:ascii="Times New Roman" w:eastAsia="宋体" w:hAnsi="Times New Roman" w:cs="Times New Roman"/>
          <w:sz w:val="22"/>
        </w:rPr>
        <w:t>91</w:t>
      </w:r>
      <w:r w:rsidRPr="002B0580">
        <w:rPr>
          <w:rFonts w:ascii="Times New Roman" w:eastAsia="宋体" w:hAnsi="Times New Roman" w:cs="Times New Roman" w:hint="eastAsia"/>
          <w:sz w:val="22"/>
        </w:rPr>
        <w:t>号</w:t>
      </w:r>
    </w:p>
    <w:p w:rsidR="002B0580" w:rsidRPr="002B0580" w:rsidRDefault="002B0580" w:rsidP="002B0580">
      <w:pPr>
        <w:adjustRightInd w:val="0"/>
        <w:snapToGrid w:val="0"/>
        <w:spacing w:line="300" w:lineRule="auto"/>
        <w:ind w:leftChars="208" w:left="437" w:firstLineChars="200" w:firstLine="440"/>
        <w:jc w:val="left"/>
        <w:rPr>
          <w:rFonts w:ascii="Times New Roman" w:eastAsia="宋体" w:hAnsi="Times New Roman" w:cs="Times New Roman"/>
          <w:sz w:val="22"/>
        </w:rPr>
      </w:pPr>
      <w:r w:rsidRPr="002B0580">
        <w:rPr>
          <w:rFonts w:ascii="Times New Roman" w:eastAsia="宋体" w:hAnsi="Times New Roman" w:cs="Times New Roman" w:hint="eastAsia"/>
          <w:sz w:val="22"/>
        </w:rPr>
        <w:t>学校占地</w:t>
      </w:r>
      <w:r w:rsidRPr="002B0580">
        <w:rPr>
          <w:rFonts w:ascii="Times New Roman" w:eastAsia="宋体" w:hAnsi="Times New Roman" w:cs="Times New Roman" w:hint="eastAsia"/>
          <w:sz w:val="22"/>
        </w:rPr>
        <w:t>81004</w:t>
      </w:r>
      <w:r w:rsidRPr="002B0580">
        <w:rPr>
          <w:rFonts w:ascii="Times New Roman" w:eastAsia="宋体" w:hAnsi="Times New Roman" w:cs="Times New Roman" w:hint="eastAsia"/>
          <w:sz w:val="22"/>
        </w:rPr>
        <w:t>平方米，建筑面积</w:t>
      </w:r>
      <w:r w:rsidRPr="002B0580">
        <w:rPr>
          <w:rFonts w:ascii="Times New Roman" w:eastAsia="宋体" w:hAnsi="Times New Roman" w:cs="Times New Roman" w:hint="eastAsia"/>
          <w:sz w:val="22"/>
        </w:rPr>
        <w:t>71135.02</w:t>
      </w:r>
      <w:r w:rsidRPr="002B0580">
        <w:rPr>
          <w:rFonts w:ascii="Times New Roman" w:eastAsia="宋体" w:hAnsi="Times New Roman" w:cs="Times New Roman" w:hint="eastAsia"/>
          <w:sz w:val="22"/>
        </w:rPr>
        <w:t>平方米，拥有初、高中共七个年级，学校拥有高标准现代化的软硬件设施，包括电脑房、语音室、电子阅览室、天文馆、</w:t>
      </w:r>
      <w:r w:rsidRPr="002B0580">
        <w:rPr>
          <w:rFonts w:ascii="Times New Roman" w:eastAsia="宋体" w:hAnsi="Times New Roman" w:cs="Times New Roman" w:hint="eastAsia"/>
          <w:sz w:val="22"/>
        </w:rPr>
        <w:lastRenderedPageBreak/>
        <w:t>学术报告厅和</w:t>
      </w:r>
      <w:r w:rsidRPr="002B0580">
        <w:rPr>
          <w:rFonts w:ascii="Times New Roman" w:eastAsia="宋体" w:hAnsi="Times New Roman" w:cs="Times New Roman" w:hint="eastAsia"/>
          <w:sz w:val="22"/>
        </w:rPr>
        <w:t>400</w:t>
      </w:r>
      <w:r w:rsidRPr="002B0580">
        <w:rPr>
          <w:rFonts w:ascii="Times New Roman" w:eastAsia="宋体" w:hAnsi="Times New Roman" w:cs="Times New Roman" w:hint="eastAsia"/>
          <w:sz w:val="22"/>
        </w:rPr>
        <w:t>米标准塑胶环型跑道，还拥有校园网、实验室、图书馆、教师备课中心、体育馆、小剧场、</w:t>
      </w:r>
      <w:r w:rsidRPr="002B0580">
        <w:rPr>
          <w:rFonts w:ascii="Times New Roman" w:eastAsia="宋体" w:hAnsi="Times New Roman" w:cs="Times New Roman" w:hint="eastAsia"/>
          <w:sz w:val="22"/>
        </w:rPr>
        <w:t>4</w:t>
      </w:r>
      <w:r w:rsidRPr="002B0580">
        <w:rPr>
          <w:rFonts w:ascii="Times New Roman" w:eastAsia="宋体" w:hAnsi="Times New Roman" w:cs="Times New Roman" w:hint="eastAsia"/>
          <w:sz w:val="22"/>
        </w:rPr>
        <w:t>幢学生公寓等高标准配套设施，并为所有教室配备多媒体教学设备。</w:t>
      </w:r>
    </w:p>
    <w:p w:rsidR="002B0580" w:rsidRPr="002B0580" w:rsidRDefault="002B0580" w:rsidP="002B0580">
      <w:pPr>
        <w:adjustRightInd w:val="0"/>
        <w:snapToGrid w:val="0"/>
        <w:spacing w:line="300" w:lineRule="auto"/>
        <w:ind w:left="860"/>
        <w:jc w:val="left"/>
        <w:rPr>
          <w:rFonts w:ascii="Times New Roman" w:eastAsia="宋体" w:hAnsi="Times New Roman" w:cs="Times New Roman"/>
          <w:sz w:val="22"/>
        </w:rPr>
      </w:pPr>
      <w:r w:rsidRPr="002B0580">
        <w:rPr>
          <w:rFonts w:ascii="Times New Roman" w:eastAsia="宋体" w:hAnsi="Times New Roman" w:cs="Times New Roman" w:hint="eastAsia"/>
          <w:b/>
          <w:sz w:val="22"/>
        </w:rPr>
        <w:t>上海外国语大学附属浦东外国语学校</w:t>
      </w:r>
      <w:r w:rsidRPr="002B0580">
        <w:rPr>
          <w:rFonts w:ascii="宋体" w:eastAsia="宋体" w:hAnsi="宋体" w:cs="Times New Roman" w:hint="eastAsia"/>
          <w:b/>
        </w:rPr>
        <w:t>大楼情况：</w:t>
      </w:r>
    </w:p>
    <w:tbl>
      <w:tblPr>
        <w:tblW w:w="9796" w:type="dxa"/>
        <w:tblInd w:w="93" w:type="dxa"/>
        <w:tblLayout w:type="fixed"/>
        <w:tblLook w:val="04A0" w:firstRow="1" w:lastRow="0" w:firstColumn="1" w:lastColumn="0" w:noHBand="0" w:noVBand="1"/>
      </w:tblPr>
      <w:tblGrid>
        <w:gridCol w:w="1291"/>
        <w:gridCol w:w="851"/>
        <w:gridCol w:w="1701"/>
        <w:gridCol w:w="992"/>
        <w:gridCol w:w="567"/>
        <w:gridCol w:w="4394"/>
      </w:tblGrid>
      <w:tr w:rsidR="002B0580" w:rsidRPr="002B0580" w:rsidTr="004D5ACE">
        <w:trPr>
          <w:cantSplit/>
          <w:trHeight w:val="340"/>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b/>
                <w:bCs/>
                <w:sz w:val="18"/>
                <w:szCs w:val="18"/>
              </w:rPr>
            </w:pPr>
            <w:r w:rsidRPr="002B0580">
              <w:rPr>
                <w:rFonts w:ascii="宋体" w:eastAsia="宋体" w:hAnsi="宋体" w:cs="宋体" w:hint="eastAsia"/>
                <w:b/>
                <w:bCs/>
                <w:kern w:val="0"/>
                <w:sz w:val="18"/>
                <w:szCs w:val="18"/>
                <w:lang w:bidi="ar"/>
              </w:rPr>
              <w:t>大楼名称</w:t>
            </w:r>
          </w:p>
        </w:tc>
        <w:tc>
          <w:tcPr>
            <w:tcW w:w="851" w:type="dxa"/>
            <w:tcBorders>
              <w:top w:val="single" w:sz="4" w:space="0" w:color="000000"/>
              <w:left w:val="single" w:sz="4" w:space="0" w:color="000000"/>
              <w:bottom w:val="nil"/>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b/>
                <w:bCs/>
                <w:sz w:val="18"/>
                <w:szCs w:val="18"/>
              </w:rPr>
            </w:pPr>
            <w:r w:rsidRPr="002B0580">
              <w:rPr>
                <w:rFonts w:ascii="宋体" w:eastAsia="宋体" w:hAnsi="宋体" w:cs="宋体" w:hint="eastAsia"/>
                <w:b/>
                <w:bCs/>
                <w:kern w:val="0"/>
                <w:sz w:val="18"/>
                <w:szCs w:val="18"/>
                <w:lang w:bidi="ar"/>
              </w:rPr>
              <w:t>幢号</w:t>
            </w:r>
          </w:p>
        </w:tc>
        <w:tc>
          <w:tcPr>
            <w:tcW w:w="1701" w:type="dxa"/>
            <w:tcBorders>
              <w:top w:val="single" w:sz="4" w:space="0" w:color="000000"/>
              <w:left w:val="single" w:sz="4" w:space="0" w:color="000000"/>
              <w:bottom w:val="nil"/>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b/>
                <w:bCs/>
                <w:sz w:val="18"/>
                <w:szCs w:val="18"/>
              </w:rPr>
            </w:pPr>
            <w:r w:rsidRPr="002B0580">
              <w:rPr>
                <w:rFonts w:ascii="宋体" w:eastAsia="宋体" w:hAnsi="宋体" w:cs="宋体" w:hint="eastAsia"/>
                <w:b/>
                <w:bCs/>
                <w:kern w:val="0"/>
                <w:sz w:val="18"/>
                <w:szCs w:val="18"/>
                <w:lang w:bidi="ar"/>
              </w:rPr>
              <w:t>建筑面积</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b/>
                <w:bCs/>
                <w:kern w:val="0"/>
                <w:sz w:val="18"/>
                <w:szCs w:val="18"/>
                <w:lang w:bidi="ar"/>
              </w:rPr>
            </w:pPr>
            <w:r w:rsidRPr="002B0580">
              <w:rPr>
                <w:rFonts w:ascii="宋体" w:eastAsia="宋体" w:hAnsi="宋体" w:cs="宋体" w:hint="eastAsia"/>
                <w:b/>
                <w:bCs/>
                <w:kern w:val="0"/>
                <w:sz w:val="18"/>
                <w:szCs w:val="18"/>
                <w:lang w:bidi="ar"/>
              </w:rPr>
              <w:t>楼层</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b/>
                <w:bCs/>
                <w:sz w:val="18"/>
                <w:szCs w:val="18"/>
              </w:rPr>
            </w:pPr>
            <w:r w:rsidRPr="002B0580">
              <w:rPr>
                <w:rFonts w:ascii="宋体" w:eastAsia="宋体" w:hAnsi="宋体" w:cs="宋体" w:hint="eastAsia"/>
                <w:b/>
                <w:bCs/>
                <w:kern w:val="0"/>
                <w:sz w:val="18"/>
                <w:szCs w:val="18"/>
                <w:lang w:bidi="ar"/>
              </w:rPr>
              <w:t>层</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b/>
                <w:bCs/>
                <w:sz w:val="18"/>
                <w:szCs w:val="18"/>
              </w:rPr>
            </w:pPr>
            <w:r w:rsidRPr="002B0580">
              <w:rPr>
                <w:rFonts w:ascii="宋体" w:eastAsia="宋体" w:hAnsi="宋体" w:cs="宋体" w:hint="eastAsia"/>
                <w:b/>
                <w:bCs/>
                <w:kern w:val="0"/>
                <w:sz w:val="18"/>
                <w:szCs w:val="18"/>
                <w:lang w:bidi="ar"/>
              </w:rPr>
              <w:t>用途</w:t>
            </w:r>
          </w:p>
        </w:tc>
      </w:tr>
      <w:tr w:rsidR="002B0580" w:rsidRPr="002B0580" w:rsidTr="004D5ACE">
        <w:trPr>
          <w:cantSplit/>
          <w:trHeight w:val="340"/>
        </w:trPr>
        <w:tc>
          <w:tcPr>
            <w:tcW w:w="1291" w:type="dxa"/>
            <w:vMerge w:val="restart"/>
            <w:tcBorders>
              <w:top w:val="single" w:sz="4" w:space="0" w:color="000000"/>
              <w:left w:val="single" w:sz="4" w:space="0" w:color="000000"/>
              <w:right w:val="nil"/>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r w:rsidRPr="002B0580">
              <w:rPr>
                <w:rFonts w:ascii="宋体" w:eastAsia="宋体" w:hAnsi="宋体" w:cs="宋体" w:hint="eastAsia"/>
                <w:kern w:val="0"/>
                <w:sz w:val="18"/>
                <w:szCs w:val="18"/>
                <w:lang w:bidi="ar"/>
              </w:rPr>
              <w:t>1号综合楼</w:t>
            </w:r>
          </w:p>
        </w:tc>
        <w:tc>
          <w:tcPr>
            <w:tcW w:w="851" w:type="dxa"/>
            <w:vMerge w:val="restart"/>
            <w:tcBorders>
              <w:top w:val="single" w:sz="4" w:space="0" w:color="000000"/>
              <w:left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r w:rsidRPr="002B0580">
              <w:rPr>
                <w:rFonts w:ascii="宋体" w:eastAsia="宋体" w:hAnsi="宋体" w:cs="宋体" w:hint="eastAsia"/>
                <w:kern w:val="0"/>
                <w:sz w:val="18"/>
                <w:szCs w:val="18"/>
                <w:lang w:bidi="ar"/>
              </w:rPr>
              <w:t>1</w:t>
            </w:r>
          </w:p>
        </w:tc>
        <w:tc>
          <w:tcPr>
            <w:tcW w:w="1701" w:type="dxa"/>
            <w:vMerge w:val="restart"/>
            <w:tcBorders>
              <w:top w:val="single" w:sz="4" w:space="0" w:color="000000"/>
              <w:left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r w:rsidRPr="002B0580">
              <w:rPr>
                <w:rFonts w:ascii="宋体" w:eastAsia="宋体" w:hAnsi="宋体" w:cs="宋体" w:hint="eastAsia"/>
                <w:kern w:val="0"/>
                <w:sz w:val="18"/>
                <w:szCs w:val="18"/>
                <w:lang w:bidi="ar"/>
              </w:rPr>
              <w:t>8468.55㎡</w:t>
            </w:r>
          </w:p>
        </w:tc>
        <w:tc>
          <w:tcPr>
            <w:tcW w:w="992" w:type="dxa"/>
            <w:vMerge w:val="restart"/>
            <w:tcBorders>
              <w:top w:val="single" w:sz="4" w:space="0" w:color="000000"/>
              <w:left w:val="nil"/>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r w:rsidRPr="002B0580">
              <w:rPr>
                <w:rFonts w:ascii="宋体" w:eastAsia="宋体" w:hAnsi="宋体" w:cs="宋体" w:hint="eastAsia"/>
                <w:kern w:val="0"/>
                <w:sz w:val="18"/>
                <w:szCs w:val="18"/>
                <w:lang w:bidi="ar"/>
              </w:rPr>
              <w:t>6</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sz w:val="18"/>
                <w:szCs w:val="18"/>
              </w:rPr>
            </w:pPr>
            <w:r w:rsidRPr="002B0580">
              <w:rPr>
                <w:rFonts w:ascii="宋体" w:eastAsia="宋体" w:hAnsi="宋体" w:cs="宋体" w:hint="eastAsia"/>
                <w:kern w:val="0"/>
                <w:sz w:val="18"/>
                <w:szCs w:val="18"/>
                <w:lang w:bidi="ar"/>
              </w:rPr>
              <w:t>1</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r w:rsidRPr="002B0580">
              <w:rPr>
                <w:rFonts w:ascii="宋体" w:eastAsia="宋体" w:hAnsi="宋体" w:cs="宋体" w:hint="eastAsia"/>
                <w:kern w:val="0"/>
                <w:sz w:val="18"/>
                <w:szCs w:val="18"/>
                <w:lang w:bidi="ar"/>
              </w:rPr>
              <w:t>综合阅览室、卫生间</w:t>
            </w:r>
          </w:p>
        </w:tc>
      </w:tr>
      <w:tr w:rsidR="002B0580" w:rsidRPr="002B0580" w:rsidTr="004D5ACE">
        <w:trPr>
          <w:cantSplit/>
          <w:trHeight w:val="340"/>
        </w:trPr>
        <w:tc>
          <w:tcPr>
            <w:tcW w:w="1291" w:type="dxa"/>
            <w:vMerge/>
            <w:tcBorders>
              <w:left w:val="single" w:sz="4" w:space="0" w:color="000000"/>
              <w:right w:val="nil"/>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p>
        </w:tc>
        <w:tc>
          <w:tcPr>
            <w:tcW w:w="851" w:type="dxa"/>
            <w:vMerge/>
            <w:tcBorders>
              <w:left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p>
        </w:tc>
        <w:tc>
          <w:tcPr>
            <w:tcW w:w="1701" w:type="dxa"/>
            <w:vMerge/>
            <w:tcBorders>
              <w:left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p>
        </w:tc>
        <w:tc>
          <w:tcPr>
            <w:tcW w:w="992" w:type="dxa"/>
            <w:vMerge/>
            <w:tcBorders>
              <w:left w:val="nil"/>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p>
        </w:tc>
        <w:tc>
          <w:tcPr>
            <w:tcW w:w="567" w:type="dxa"/>
            <w:tcBorders>
              <w:top w:val="single" w:sz="4" w:space="0" w:color="000000"/>
              <w:left w:val="nil"/>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sz w:val="18"/>
                <w:szCs w:val="18"/>
              </w:rPr>
            </w:pPr>
            <w:r w:rsidRPr="002B0580">
              <w:rPr>
                <w:rFonts w:ascii="宋体" w:eastAsia="宋体" w:hAnsi="宋体" w:cs="宋体" w:hint="eastAsia"/>
                <w:kern w:val="0"/>
                <w:sz w:val="18"/>
                <w:szCs w:val="18"/>
                <w:lang w:bidi="ar"/>
              </w:rPr>
              <w:t>2</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r w:rsidRPr="002B0580">
              <w:rPr>
                <w:rFonts w:ascii="宋体" w:eastAsia="宋体" w:hAnsi="宋体" w:cs="宋体" w:hint="eastAsia"/>
                <w:kern w:val="0"/>
                <w:sz w:val="18"/>
                <w:szCs w:val="18"/>
                <w:lang w:bidi="ar"/>
              </w:rPr>
              <w:t>办公室、卫生间、专用教室</w:t>
            </w:r>
          </w:p>
        </w:tc>
      </w:tr>
      <w:tr w:rsidR="002B0580" w:rsidRPr="002B0580" w:rsidTr="004D5ACE">
        <w:trPr>
          <w:cantSplit/>
          <w:trHeight w:val="340"/>
        </w:trPr>
        <w:tc>
          <w:tcPr>
            <w:tcW w:w="1291" w:type="dxa"/>
            <w:vMerge/>
            <w:tcBorders>
              <w:left w:val="single" w:sz="4" w:space="0" w:color="000000"/>
              <w:right w:val="nil"/>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p>
        </w:tc>
        <w:tc>
          <w:tcPr>
            <w:tcW w:w="851" w:type="dxa"/>
            <w:vMerge/>
            <w:tcBorders>
              <w:left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p>
        </w:tc>
        <w:tc>
          <w:tcPr>
            <w:tcW w:w="1701" w:type="dxa"/>
            <w:vMerge/>
            <w:tcBorders>
              <w:left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p>
        </w:tc>
        <w:tc>
          <w:tcPr>
            <w:tcW w:w="992" w:type="dxa"/>
            <w:vMerge/>
            <w:tcBorders>
              <w:left w:val="nil"/>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p>
        </w:tc>
        <w:tc>
          <w:tcPr>
            <w:tcW w:w="567" w:type="dxa"/>
            <w:tcBorders>
              <w:top w:val="single" w:sz="4" w:space="0" w:color="000000"/>
              <w:left w:val="nil"/>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sz w:val="18"/>
                <w:szCs w:val="18"/>
              </w:rPr>
            </w:pPr>
            <w:r w:rsidRPr="002B0580">
              <w:rPr>
                <w:rFonts w:ascii="宋体" w:eastAsia="宋体" w:hAnsi="宋体" w:cs="宋体" w:hint="eastAsia"/>
                <w:kern w:val="0"/>
                <w:sz w:val="18"/>
                <w:szCs w:val="18"/>
                <w:lang w:bidi="ar"/>
              </w:rPr>
              <w:t>3</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r w:rsidRPr="002B0580">
              <w:rPr>
                <w:rFonts w:ascii="宋体" w:eastAsia="宋体" w:hAnsi="宋体" w:cs="宋体" w:hint="eastAsia"/>
                <w:kern w:val="0"/>
                <w:sz w:val="18"/>
                <w:szCs w:val="18"/>
                <w:lang w:bidi="ar"/>
              </w:rPr>
              <w:t>办公室、卫生间、专用教室</w:t>
            </w:r>
          </w:p>
        </w:tc>
      </w:tr>
      <w:tr w:rsidR="002B0580" w:rsidRPr="002B0580" w:rsidTr="004D5ACE">
        <w:trPr>
          <w:cantSplit/>
          <w:trHeight w:val="340"/>
        </w:trPr>
        <w:tc>
          <w:tcPr>
            <w:tcW w:w="1291" w:type="dxa"/>
            <w:vMerge/>
            <w:tcBorders>
              <w:left w:val="single" w:sz="4" w:space="0" w:color="000000"/>
              <w:right w:val="nil"/>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p>
        </w:tc>
        <w:tc>
          <w:tcPr>
            <w:tcW w:w="851" w:type="dxa"/>
            <w:vMerge/>
            <w:tcBorders>
              <w:left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p>
        </w:tc>
        <w:tc>
          <w:tcPr>
            <w:tcW w:w="1701" w:type="dxa"/>
            <w:vMerge/>
            <w:tcBorders>
              <w:left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p>
        </w:tc>
        <w:tc>
          <w:tcPr>
            <w:tcW w:w="992" w:type="dxa"/>
            <w:vMerge/>
            <w:tcBorders>
              <w:left w:val="nil"/>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p>
        </w:tc>
        <w:tc>
          <w:tcPr>
            <w:tcW w:w="567" w:type="dxa"/>
            <w:tcBorders>
              <w:top w:val="single" w:sz="4" w:space="0" w:color="000000"/>
              <w:left w:val="nil"/>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sz w:val="18"/>
                <w:szCs w:val="18"/>
              </w:rPr>
            </w:pPr>
            <w:r w:rsidRPr="002B0580">
              <w:rPr>
                <w:rFonts w:ascii="宋体" w:eastAsia="宋体" w:hAnsi="宋体" w:cs="宋体" w:hint="eastAsia"/>
                <w:kern w:val="0"/>
                <w:sz w:val="18"/>
                <w:szCs w:val="18"/>
                <w:lang w:bidi="ar"/>
              </w:rPr>
              <w:t>4</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r w:rsidRPr="002B0580">
              <w:rPr>
                <w:rFonts w:ascii="宋体" w:eastAsia="宋体" w:hAnsi="宋体" w:cs="宋体" w:hint="eastAsia"/>
                <w:kern w:val="0"/>
                <w:sz w:val="18"/>
                <w:szCs w:val="18"/>
                <w:lang w:bidi="ar"/>
              </w:rPr>
              <w:t>办公室、卫生间、专用教室</w:t>
            </w:r>
          </w:p>
        </w:tc>
      </w:tr>
      <w:tr w:rsidR="002B0580" w:rsidRPr="002B0580" w:rsidTr="004D5ACE">
        <w:trPr>
          <w:cantSplit/>
          <w:trHeight w:val="340"/>
        </w:trPr>
        <w:tc>
          <w:tcPr>
            <w:tcW w:w="1291" w:type="dxa"/>
            <w:vMerge/>
            <w:tcBorders>
              <w:left w:val="single" w:sz="4" w:space="0" w:color="000000"/>
              <w:bottom w:val="nil"/>
              <w:right w:val="nil"/>
            </w:tcBorders>
            <w:shd w:val="clear" w:color="auto" w:fill="auto"/>
            <w:vAlign w:val="center"/>
          </w:tcPr>
          <w:p w:rsidR="002B0580" w:rsidRPr="002B0580" w:rsidRDefault="002B0580" w:rsidP="002B0580">
            <w:pPr>
              <w:widowControl/>
              <w:adjustRightInd w:val="0"/>
              <w:snapToGrid w:val="0"/>
              <w:spacing w:line="300" w:lineRule="atLeast"/>
              <w:textAlignment w:val="center"/>
              <w:rPr>
                <w:rFonts w:ascii="宋体" w:eastAsia="宋体" w:hAnsi="宋体" w:cs="宋体"/>
                <w:kern w:val="0"/>
                <w:sz w:val="18"/>
                <w:szCs w:val="18"/>
                <w:lang w:bidi="ar"/>
              </w:rPr>
            </w:pPr>
          </w:p>
        </w:tc>
        <w:tc>
          <w:tcPr>
            <w:tcW w:w="851" w:type="dxa"/>
            <w:vMerge/>
            <w:tcBorders>
              <w:left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p>
        </w:tc>
        <w:tc>
          <w:tcPr>
            <w:tcW w:w="1701" w:type="dxa"/>
            <w:vMerge/>
            <w:tcBorders>
              <w:left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p>
        </w:tc>
        <w:tc>
          <w:tcPr>
            <w:tcW w:w="992" w:type="dxa"/>
            <w:vMerge/>
            <w:tcBorders>
              <w:left w:val="nil"/>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p>
        </w:tc>
        <w:tc>
          <w:tcPr>
            <w:tcW w:w="567" w:type="dxa"/>
            <w:tcBorders>
              <w:top w:val="single" w:sz="4" w:space="0" w:color="000000"/>
              <w:left w:val="nil"/>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r w:rsidRPr="002B0580">
              <w:rPr>
                <w:rFonts w:ascii="宋体" w:eastAsia="宋体" w:hAnsi="宋体" w:cs="宋体" w:hint="eastAsia"/>
                <w:kern w:val="0"/>
                <w:sz w:val="18"/>
                <w:szCs w:val="18"/>
                <w:lang w:bidi="ar"/>
              </w:rPr>
              <w:t>5</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r w:rsidRPr="002B0580">
              <w:rPr>
                <w:rFonts w:ascii="宋体" w:eastAsia="宋体" w:hAnsi="宋体" w:cs="宋体" w:hint="eastAsia"/>
                <w:kern w:val="0"/>
                <w:sz w:val="18"/>
                <w:szCs w:val="18"/>
                <w:lang w:bidi="ar"/>
              </w:rPr>
              <w:t>办公室、卫生间、会议室、报告厅</w:t>
            </w:r>
          </w:p>
        </w:tc>
      </w:tr>
      <w:tr w:rsidR="002B0580" w:rsidRPr="002B0580" w:rsidTr="004D5ACE">
        <w:trPr>
          <w:cantSplit/>
          <w:trHeight w:val="340"/>
        </w:trPr>
        <w:tc>
          <w:tcPr>
            <w:tcW w:w="1291" w:type="dxa"/>
            <w:tcBorders>
              <w:left w:val="single" w:sz="4" w:space="0" w:color="000000"/>
              <w:bottom w:val="nil"/>
              <w:right w:val="nil"/>
            </w:tcBorders>
            <w:shd w:val="clear" w:color="auto" w:fill="auto"/>
            <w:vAlign w:val="center"/>
          </w:tcPr>
          <w:p w:rsidR="002B0580" w:rsidRPr="002B0580" w:rsidRDefault="002B0580" w:rsidP="002B0580">
            <w:pPr>
              <w:widowControl/>
              <w:adjustRightInd w:val="0"/>
              <w:snapToGrid w:val="0"/>
              <w:spacing w:line="300" w:lineRule="atLeast"/>
              <w:textAlignment w:val="center"/>
              <w:rPr>
                <w:rFonts w:ascii="宋体" w:eastAsia="宋体" w:hAnsi="宋体" w:cs="宋体"/>
                <w:kern w:val="0"/>
                <w:sz w:val="18"/>
                <w:szCs w:val="18"/>
                <w:lang w:bidi="ar"/>
              </w:rPr>
            </w:pPr>
          </w:p>
        </w:tc>
        <w:tc>
          <w:tcPr>
            <w:tcW w:w="851" w:type="dxa"/>
            <w:vMerge/>
            <w:tcBorders>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p>
        </w:tc>
        <w:tc>
          <w:tcPr>
            <w:tcW w:w="1701" w:type="dxa"/>
            <w:vMerge/>
            <w:tcBorders>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p>
        </w:tc>
        <w:tc>
          <w:tcPr>
            <w:tcW w:w="992" w:type="dxa"/>
            <w:vMerge/>
            <w:tcBorders>
              <w:left w:val="nil"/>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p>
        </w:tc>
        <w:tc>
          <w:tcPr>
            <w:tcW w:w="567" w:type="dxa"/>
            <w:tcBorders>
              <w:top w:val="single" w:sz="4" w:space="0" w:color="000000"/>
              <w:left w:val="nil"/>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r w:rsidRPr="002B0580">
              <w:rPr>
                <w:rFonts w:ascii="宋体" w:eastAsia="宋体" w:hAnsi="宋体" w:cs="宋体" w:hint="eastAsia"/>
                <w:kern w:val="0"/>
                <w:sz w:val="18"/>
                <w:szCs w:val="18"/>
                <w:lang w:bidi="ar"/>
              </w:rPr>
              <w:t>6</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r w:rsidRPr="002B0580">
              <w:rPr>
                <w:rFonts w:ascii="宋体" w:eastAsia="宋体" w:hAnsi="宋体" w:cs="宋体" w:hint="eastAsia"/>
                <w:kern w:val="0"/>
                <w:sz w:val="18"/>
                <w:szCs w:val="18"/>
                <w:lang w:bidi="ar"/>
              </w:rPr>
              <w:t>办公室、卫生间、专用教室</w:t>
            </w:r>
          </w:p>
        </w:tc>
      </w:tr>
      <w:tr w:rsidR="002B0580" w:rsidRPr="002B0580" w:rsidTr="004D5ACE">
        <w:trPr>
          <w:cantSplit/>
          <w:trHeight w:val="340"/>
        </w:trPr>
        <w:tc>
          <w:tcPr>
            <w:tcW w:w="1291" w:type="dxa"/>
            <w:vMerge w:val="restart"/>
            <w:tcBorders>
              <w:top w:val="single" w:sz="4" w:space="0" w:color="000000"/>
              <w:left w:val="single" w:sz="4" w:space="0" w:color="000000"/>
              <w:right w:val="nil"/>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r w:rsidRPr="002B0580">
              <w:rPr>
                <w:rFonts w:ascii="宋体" w:eastAsia="宋体" w:hAnsi="宋体" w:cs="宋体" w:hint="eastAsia"/>
                <w:kern w:val="0"/>
                <w:sz w:val="18"/>
                <w:szCs w:val="18"/>
                <w:lang w:bidi="ar"/>
              </w:rPr>
              <w:t>2号教学楼</w:t>
            </w:r>
          </w:p>
        </w:tc>
        <w:tc>
          <w:tcPr>
            <w:tcW w:w="851" w:type="dxa"/>
            <w:vMerge w:val="restart"/>
            <w:tcBorders>
              <w:top w:val="single" w:sz="4" w:space="0" w:color="000000"/>
              <w:left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r w:rsidRPr="002B0580">
              <w:rPr>
                <w:rFonts w:ascii="宋体" w:eastAsia="宋体" w:hAnsi="宋体" w:cs="宋体" w:hint="eastAsia"/>
                <w:kern w:val="0"/>
                <w:sz w:val="18"/>
                <w:szCs w:val="18"/>
                <w:lang w:bidi="ar"/>
              </w:rPr>
              <w:t>2</w:t>
            </w:r>
          </w:p>
        </w:tc>
        <w:tc>
          <w:tcPr>
            <w:tcW w:w="1701" w:type="dxa"/>
            <w:vMerge w:val="restart"/>
            <w:tcBorders>
              <w:top w:val="single" w:sz="4" w:space="0" w:color="000000"/>
              <w:left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r w:rsidRPr="002B0580">
              <w:rPr>
                <w:rFonts w:ascii="宋体" w:eastAsia="宋体" w:hAnsi="宋体" w:cs="宋体" w:hint="eastAsia"/>
                <w:kern w:val="0"/>
                <w:sz w:val="18"/>
                <w:szCs w:val="18"/>
                <w:lang w:bidi="ar"/>
              </w:rPr>
              <w:t>3127.65㎡</w:t>
            </w:r>
          </w:p>
        </w:tc>
        <w:tc>
          <w:tcPr>
            <w:tcW w:w="992" w:type="dxa"/>
            <w:vMerge w:val="restart"/>
            <w:tcBorders>
              <w:top w:val="single" w:sz="4" w:space="0" w:color="000000"/>
              <w:left w:val="nil"/>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r w:rsidRPr="002B0580">
              <w:rPr>
                <w:rFonts w:ascii="宋体" w:eastAsia="宋体" w:hAnsi="宋体" w:cs="宋体" w:hint="eastAsia"/>
                <w:kern w:val="0"/>
                <w:sz w:val="18"/>
                <w:szCs w:val="18"/>
                <w:lang w:bidi="ar"/>
              </w:rPr>
              <w:t>5</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r w:rsidRPr="002B0580">
              <w:rPr>
                <w:rFonts w:ascii="宋体" w:eastAsia="宋体" w:hAnsi="宋体" w:cs="宋体" w:hint="eastAsia"/>
                <w:kern w:val="0"/>
                <w:sz w:val="18"/>
                <w:szCs w:val="18"/>
                <w:lang w:bidi="ar"/>
              </w:rPr>
              <w:t>1</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r w:rsidRPr="002B0580">
              <w:rPr>
                <w:rFonts w:ascii="宋体" w:eastAsia="宋体" w:hAnsi="宋体" w:cs="宋体" w:hint="eastAsia"/>
                <w:kern w:val="0"/>
                <w:sz w:val="18"/>
                <w:szCs w:val="18"/>
                <w:lang w:bidi="ar"/>
              </w:rPr>
              <w:t>教室、小办公室、卫生间</w:t>
            </w:r>
          </w:p>
        </w:tc>
      </w:tr>
      <w:tr w:rsidR="002B0580" w:rsidRPr="002B0580" w:rsidTr="004D5ACE">
        <w:trPr>
          <w:cantSplit/>
          <w:trHeight w:val="340"/>
        </w:trPr>
        <w:tc>
          <w:tcPr>
            <w:tcW w:w="1291" w:type="dxa"/>
            <w:vMerge/>
            <w:tcBorders>
              <w:left w:val="single" w:sz="4" w:space="0" w:color="000000"/>
              <w:right w:val="nil"/>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p>
        </w:tc>
        <w:tc>
          <w:tcPr>
            <w:tcW w:w="851" w:type="dxa"/>
            <w:vMerge/>
            <w:tcBorders>
              <w:left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p>
        </w:tc>
        <w:tc>
          <w:tcPr>
            <w:tcW w:w="1701" w:type="dxa"/>
            <w:vMerge/>
            <w:tcBorders>
              <w:left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p>
        </w:tc>
        <w:tc>
          <w:tcPr>
            <w:tcW w:w="992" w:type="dxa"/>
            <w:vMerge/>
            <w:tcBorders>
              <w:left w:val="nil"/>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p>
        </w:tc>
        <w:tc>
          <w:tcPr>
            <w:tcW w:w="567" w:type="dxa"/>
            <w:tcBorders>
              <w:top w:val="single" w:sz="4" w:space="0" w:color="000000"/>
              <w:left w:val="nil"/>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r w:rsidRPr="002B0580">
              <w:rPr>
                <w:rFonts w:ascii="宋体" w:eastAsia="宋体" w:hAnsi="宋体" w:cs="宋体" w:hint="eastAsia"/>
                <w:kern w:val="0"/>
                <w:sz w:val="18"/>
                <w:szCs w:val="18"/>
                <w:lang w:bidi="ar"/>
              </w:rPr>
              <w:t>2</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r w:rsidRPr="002B0580">
              <w:rPr>
                <w:rFonts w:ascii="宋体" w:eastAsia="宋体" w:hAnsi="宋体" w:cs="宋体" w:hint="eastAsia"/>
                <w:kern w:val="0"/>
                <w:sz w:val="18"/>
                <w:szCs w:val="18"/>
                <w:lang w:bidi="ar"/>
              </w:rPr>
              <w:t>教室、小办公室、卫生间</w:t>
            </w:r>
          </w:p>
        </w:tc>
      </w:tr>
      <w:tr w:rsidR="002B0580" w:rsidRPr="002B0580" w:rsidTr="004D5ACE">
        <w:trPr>
          <w:cantSplit/>
          <w:trHeight w:val="340"/>
        </w:trPr>
        <w:tc>
          <w:tcPr>
            <w:tcW w:w="1291" w:type="dxa"/>
            <w:vMerge/>
            <w:tcBorders>
              <w:left w:val="single" w:sz="4" w:space="0" w:color="000000"/>
              <w:right w:val="nil"/>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p>
        </w:tc>
        <w:tc>
          <w:tcPr>
            <w:tcW w:w="851" w:type="dxa"/>
            <w:vMerge/>
            <w:tcBorders>
              <w:left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p>
        </w:tc>
        <w:tc>
          <w:tcPr>
            <w:tcW w:w="1701" w:type="dxa"/>
            <w:vMerge/>
            <w:tcBorders>
              <w:left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p>
        </w:tc>
        <w:tc>
          <w:tcPr>
            <w:tcW w:w="992" w:type="dxa"/>
            <w:vMerge/>
            <w:tcBorders>
              <w:left w:val="nil"/>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p>
        </w:tc>
        <w:tc>
          <w:tcPr>
            <w:tcW w:w="567" w:type="dxa"/>
            <w:tcBorders>
              <w:top w:val="single" w:sz="4" w:space="0" w:color="000000"/>
              <w:left w:val="nil"/>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r w:rsidRPr="002B0580">
              <w:rPr>
                <w:rFonts w:ascii="宋体" w:eastAsia="宋体" w:hAnsi="宋体" w:cs="宋体" w:hint="eastAsia"/>
                <w:kern w:val="0"/>
                <w:sz w:val="18"/>
                <w:szCs w:val="18"/>
                <w:lang w:bidi="ar"/>
              </w:rPr>
              <w:t>3</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r w:rsidRPr="002B0580">
              <w:rPr>
                <w:rFonts w:ascii="宋体" w:eastAsia="宋体" w:hAnsi="宋体" w:cs="宋体" w:hint="eastAsia"/>
                <w:kern w:val="0"/>
                <w:sz w:val="18"/>
                <w:szCs w:val="18"/>
                <w:lang w:bidi="ar"/>
              </w:rPr>
              <w:t>教室、小办公室、卫生间</w:t>
            </w:r>
          </w:p>
        </w:tc>
      </w:tr>
      <w:tr w:rsidR="002B0580" w:rsidRPr="002B0580" w:rsidTr="004D5ACE">
        <w:trPr>
          <w:cantSplit/>
          <w:trHeight w:val="340"/>
        </w:trPr>
        <w:tc>
          <w:tcPr>
            <w:tcW w:w="1291" w:type="dxa"/>
            <w:vMerge/>
            <w:tcBorders>
              <w:left w:val="single" w:sz="4" w:space="0" w:color="000000"/>
              <w:right w:val="nil"/>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p>
        </w:tc>
        <w:tc>
          <w:tcPr>
            <w:tcW w:w="851" w:type="dxa"/>
            <w:vMerge/>
            <w:tcBorders>
              <w:left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p>
        </w:tc>
        <w:tc>
          <w:tcPr>
            <w:tcW w:w="1701" w:type="dxa"/>
            <w:vMerge/>
            <w:tcBorders>
              <w:left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p>
        </w:tc>
        <w:tc>
          <w:tcPr>
            <w:tcW w:w="992" w:type="dxa"/>
            <w:vMerge/>
            <w:tcBorders>
              <w:left w:val="nil"/>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p>
        </w:tc>
        <w:tc>
          <w:tcPr>
            <w:tcW w:w="567" w:type="dxa"/>
            <w:tcBorders>
              <w:top w:val="single" w:sz="4" w:space="0" w:color="000000"/>
              <w:left w:val="nil"/>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r w:rsidRPr="002B0580">
              <w:rPr>
                <w:rFonts w:ascii="宋体" w:eastAsia="宋体" w:hAnsi="宋体" w:cs="宋体" w:hint="eastAsia"/>
                <w:kern w:val="0"/>
                <w:sz w:val="18"/>
                <w:szCs w:val="18"/>
                <w:lang w:bidi="ar"/>
              </w:rPr>
              <w:t>4</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r w:rsidRPr="002B0580">
              <w:rPr>
                <w:rFonts w:ascii="宋体" w:eastAsia="宋体" w:hAnsi="宋体" w:cs="宋体" w:hint="eastAsia"/>
                <w:kern w:val="0"/>
                <w:sz w:val="18"/>
                <w:szCs w:val="18"/>
                <w:lang w:bidi="ar"/>
              </w:rPr>
              <w:t>教室、小办公室、卫生间</w:t>
            </w:r>
          </w:p>
        </w:tc>
      </w:tr>
      <w:tr w:rsidR="002B0580" w:rsidRPr="002B0580" w:rsidTr="004D5ACE">
        <w:trPr>
          <w:cantSplit/>
          <w:trHeight w:val="340"/>
        </w:trPr>
        <w:tc>
          <w:tcPr>
            <w:tcW w:w="1291" w:type="dxa"/>
            <w:vMerge/>
            <w:tcBorders>
              <w:left w:val="single" w:sz="4" w:space="0" w:color="000000"/>
              <w:bottom w:val="nil"/>
              <w:right w:val="nil"/>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p>
        </w:tc>
        <w:tc>
          <w:tcPr>
            <w:tcW w:w="851" w:type="dxa"/>
            <w:vMerge/>
            <w:tcBorders>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p>
        </w:tc>
        <w:tc>
          <w:tcPr>
            <w:tcW w:w="1701" w:type="dxa"/>
            <w:vMerge/>
            <w:tcBorders>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p>
        </w:tc>
        <w:tc>
          <w:tcPr>
            <w:tcW w:w="992" w:type="dxa"/>
            <w:vMerge/>
            <w:tcBorders>
              <w:left w:val="nil"/>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p>
        </w:tc>
        <w:tc>
          <w:tcPr>
            <w:tcW w:w="567" w:type="dxa"/>
            <w:tcBorders>
              <w:top w:val="single" w:sz="4" w:space="0" w:color="000000"/>
              <w:left w:val="nil"/>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r w:rsidRPr="002B0580">
              <w:rPr>
                <w:rFonts w:ascii="宋体" w:eastAsia="宋体" w:hAnsi="宋体" w:cs="宋体" w:hint="eastAsia"/>
                <w:kern w:val="0"/>
                <w:sz w:val="18"/>
                <w:szCs w:val="18"/>
                <w:lang w:bidi="ar"/>
              </w:rPr>
              <w:t>5</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r w:rsidRPr="002B0580">
              <w:rPr>
                <w:rFonts w:ascii="宋体" w:eastAsia="宋体" w:hAnsi="宋体" w:cs="宋体" w:hint="eastAsia"/>
                <w:kern w:val="0"/>
                <w:sz w:val="18"/>
                <w:szCs w:val="18"/>
                <w:lang w:bidi="ar"/>
              </w:rPr>
              <w:t>教室、小办公室、卫生间</w:t>
            </w:r>
          </w:p>
        </w:tc>
      </w:tr>
      <w:tr w:rsidR="002B0580" w:rsidRPr="002B0580" w:rsidTr="004D5ACE">
        <w:trPr>
          <w:cantSplit/>
          <w:trHeight w:val="340"/>
        </w:trPr>
        <w:tc>
          <w:tcPr>
            <w:tcW w:w="1291" w:type="dxa"/>
            <w:vMerge w:val="restart"/>
            <w:tcBorders>
              <w:top w:val="single" w:sz="4" w:space="0" w:color="000000"/>
              <w:left w:val="single" w:sz="4" w:space="0" w:color="000000"/>
              <w:right w:val="nil"/>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sz w:val="18"/>
                <w:szCs w:val="18"/>
              </w:rPr>
            </w:pPr>
            <w:r w:rsidRPr="002B0580">
              <w:rPr>
                <w:rFonts w:ascii="宋体" w:eastAsia="宋体" w:hAnsi="宋体" w:cs="宋体" w:hint="eastAsia"/>
                <w:sz w:val="18"/>
                <w:szCs w:val="18"/>
              </w:rPr>
              <w:t>3号教学楼</w:t>
            </w:r>
          </w:p>
        </w:tc>
        <w:tc>
          <w:tcPr>
            <w:tcW w:w="851" w:type="dxa"/>
            <w:vMerge w:val="restart"/>
            <w:tcBorders>
              <w:top w:val="single" w:sz="4" w:space="0" w:color="000000"/>
              <w:left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sz w:val="18"/>
                <w:szCs w:val="18"/>
              </w:rPr>
            </w:pPr>
            <w:r w:rsidRPr="002B0580">
              <w:rPr>
                <w:rFonts w:ascii="宋体" w:eastAsia="宋体" w:hAnsi="宋体" w:cs="宋体" w:hint="eastAsia"/>
                <w:kern w:val="0"/>
                <w:sz w:val="18"/>
                <w:szCs w:val="18"/>
                <w:lang w:bidi="ar"/>
              </w:rPr>
              <w:t>3</w:t>
            </w:r>
          </w:p>
        </w:tc>
        <w:tc>
          <w:tcPr>
            <w:tcW w:w="1701" w:type="dxa"/>
            <w:vMerge w:val="restart"/>
            <w:tcBorders>
              <w:top w:val="single" w:sz="4" w:space="0" w:color="000000"/>
              <w:left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sz w:val="18"/>
                <w:szCs w:val="18"/>
              </w:rPr>
            </w:pPr>
            <w:r w:rsidRPr="002B0580">
              <w:rPr>
                <w:rFonts w:ascii="宋体" w:eastAsia="宋体" w:hAnsi="宋体" w:cs="宋体" w:hint="eastAsia"/>
                <w:kern w:val="0"/>
                <w:sz w:val="18"/>
                <w:szCs w:val="18"/>
                <w:lang w:bidi="ar"/>
              </w:rPr>
              <w:t>4890.60㎡</w:t>
            </w:r>
          </w:p>
        </w:tc>
        <w:tc>
          <w:tcPr>
            <w:tcW w:w="992" w:type="dxa"/>
            <w:vMerge w:val="restart"/>
            <w:tcBorders>
              <w:top w:val="single" w:sz="4" w:space="0" w:color="000000"/>
              <w:left w:val="nil"/>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r w:rsidRPr="002B0580">
              <w:rPr>
                <w:rFonts w:ascii="宋体" w:eastAsia="宋体" w:hAnsi="宋体" w:cs="宋体" w:hint="eastAsia"/>
                <w:kern w:val="0"/>
                <w:sz w:val="18"/>
                <w:szCs w:val="18"/>
                <w:lang w:bidi="ar"/>
              </w:rPr>
              <w:t>5</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sz w:val="18"/>
                <w:szCs w:val="18"/>
              </w:rPr>
            </w:pPr>
            <w:r w:rsidRPr="002B0580">
              <w:rPr>
                <w:rFonts w:ascii="宋体" w:eastAsia="宋体" w:hAnsi="宋体" w:cs="宋体" w:hint="eastAsia"/>
                <w:kern w:val="0"/>
                <w:sz w:val="18"/>
                <w:szCs w:val="18"/>
                <w:lang w:bidi="ar"/>
              </w:rPr>
              <w:t>1</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sz w:val="18"/>
                <w:szCs w:val="18"/>
              </w:rPr>
            </w:pPr>
            <w:r w:rsidRPr="002B0580">
              <w:rPr>
                <w:rFonts w:ascii="宋体" w:eastAsia="宋体" w:hAnsi="宋体" w:cs="宋体" w:hint="eastAsia"/>
                <w:sz w:val="18"/>
                <w:szCs w:val="18"/>
              </w:rPr>
              <w:t>教室、专用教室、卫生间</w:t>
            </w:r>
          </w:p>
        </w:tc>
      </w:tr>
      <w:tr w:rsidR="002B0580" w:rsidRPr="002B0580" w:rsidTr="004D5ACE">
        <w:trPr>
          <w:cantSplit/>
          <w:trHeight w:val="340"/>
        </w:trPr>
        <w:tc>
          <w:tcPr>
            <w:tcW w:w="1291" w:type="dxa"/>
            <w:vMerge/>
            <w:tcBorders>
              <w:left w:val="single" w:sz="4" w:space="0" w:color="000000"/>
              <w:right w:val="nil"/>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p>
        </w:tc>
        <w:tc>
          <w:tcPr>
            <w:tcW w:w="851" w:type="dxa"/>
            <w:vMerge/>
            <w:tcBorders>
              <w:left w:val="single" w:sz="4" w:space="0" w:color="000000"/>
              <w:right w:val="single" w:sz="4" w:space="0" w:color="000000"/>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p>
        </w:tc>
        <w:tc>
          <w:tcPr>
            <w:tcW w:w="1701" w:type="dxa"/>
            <w:vMerge/>
            <w:tcBorders>
              <w:left w:val="single" w:sz="4" w:space="0" w:color="000000"/>
              <w:right w:val="single" w:sz="4" w:space="0" w:color="000000"/>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p>
        </w:tc>
        <w:tc>
          <w:tcPr>
            <w:tcW w:w="992" w:type="dxa"/>
            <w:vMerge/>
            <w:tcBorders>
              <w:left w:val="nil"/>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p>
        </w:tc>
        <w:tc>
          <w:tcPr>
            <w:tcW w:w="567" w:type="dxa"/>
            <w:tcBorders>
              <w:top w:val="single" w:sz="4" w:space="0" w:color="000000"/>
              <w:left w:val="nil"/>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sz w:val="18"/>
                <w:szCs w:val="18"/>
              </w:rPr>
            </w:pPr>
            <w:r w:rsidRPr="002B0580">
              <w:rPr>
                <w:rFonts w:ascii="宋体" w:eastAsia="宋体" w:hAnsi="宋体" w:cs="宋体" w:hint="eastAsia"/>
                <w:kern w:val="0"/>
                <w:sz w:val="18"/>
                <w:szCs w:val="18"/>
                <w:lang w:bidi="ar"/>
              </w:rPr>
              <w:t>2</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top"/>
              <w:rPr>
                <w:rFonts w:ascii="宋体" w:eastAsia="宋体" w:hAnsi="宋体" w:cs="宋体"/>
                <w:sz w:val="18"/>
                <w:szCs w:val="18"/>
              </w:rPr>
            </w:pPr>
            <w:r w:rsidRPr="002B0580">
              <w:rPr>
                <w:rFonts w:ascii="宋体" w:eastAsia="宋体" w:hAnsi="宋体" w:cs="宋体" w:hint="eastAsia"/>
                <w:sz w:val="18"/>
                <w:szCs w:val="18"/>
              </w:rPr>
              <w:t>教室、专用教室、卫生间</w:t>
            </w:r>
          </w:p>
        </w:tc>
      </w:tr>
      <w:tr w:rsidR="002B0580" w:rsidRPr="002B0580" w:rsidTr="004D5ACE">
        <w:trPr>
          <w:cantSplit/>
          <w:trHeight w:val="340"/>
        </w:trPr>
        <w:tc>
          <w:tcPr>
            <w:tcW w:w="1291" w:type="dxa"/>
            <w:vMerge/>
            <w:tcBorders>
              <w:left w:val="single" w:sz="4" w:space="0" w:color="000000"/>
              <w:right w:val="nil"/>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p>
        </w:tc>
        <w:tc>
          <w:tcPr>
            <w:tcW w:w="851" w:type="dxa"/>
            <w:vMerge/>
            <w:tcBorders>
              <w:left w:val="single" w:sz="4" w:space="0" w:color="000000"/>
              <w:right w:val="single" w:sz="4" w:space="0" w:color="000000"/>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p>
        </w:tc>
        <w:tc>
          <w:tcPr>
            <w:tcW w:w="1701" w:type="dxa"/>
            <w:vMerge/>
            <w:tcBorders>
              <w:left w:val="single" w:sz="4" w:space="0" w:color="000000"/>
              <w:right w:val="single" w:sz="4" w:space="0" w:color="000000"/>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p>
        </w:tc>
        <w:tc>
          <w:tcPr>
            <w:tcW w:w="992" w:type="dxa"/>
            <w:vMerge/>
            <w:tcBorders>
              <w:left w:val="nil"/>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p>
        </w:tc>
        <w:tc>
          <w:tcPr>
            <w:tcW w:w="567" w:type="dxa"/>
            <w:tcBorders>
              <w:top w:val="single" w:sz="4" w:space="0" w:color="000000"/>
              <w:left w:val="nil"/>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sz w:val="18"/>
                <w:szCs w:val="18"/>
              </w:rPr>
            </w:pPr>
            <w:r w:rsidRPr="002B0580">
              <w:rPr>
                <w:rFonts w:ascii="宋体" w:eastAsia="宋体" w:hAnsi="宋体" w:cs="宋体" w:hint="eastAsia"/>
                <w:kern w:val="0"/>
                <w:sz w:val="18"/>
                <w:szCs w:val="18"/>
                <w:lang w:bidi="ar"/>
              </w:rPr>
              <w:t>3</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top"/>
              <w:rPr>
                <w:rFonts w:ascii="宋体" w:eastAsia="宋体" w:hAnsi="宋体" w:cs="宋体"/>
                <w:sz w:val="18"/>
                <w:szCs w:val="18"/>
              </w:rPr>
            </w:pPr>
            <w:r w:rsidRPr="002B0580">
              <w:rPr>
                <w:rFonts w:ascii="宋体" w:eastAsia="宋体" w:hAnsi="宋体" w:cs="宋体" w:hint="eastAsia"/>
                <w:sz w:val="18"/>
                <w:szCs w:val="18"/>
              </w:rPr>
              <w:t>教室、专用教室、卫生间</w:t>
            </w:r>
          </w:p>
        </w:tc>
      </w:tr>
      <w:tr w:rsidR="002B0580" w:rsidRPr="002B0580" w:rsidTr="004D5ACE">
        <w:trPr>
          <w:cantSplit/>
          <w:trHeight w:val="340"/>
        </w:trPr>
        <w:tc>
          <w:tcPr>
            <w:tcW w:w="1291" w:type="dxa"/>
            <w:vMerge/>
            <w:tcBorders>
              <w:left w:val="single" w:sz="4" w:space="0" w:color="000000"/>
              <w:right w:val="nil"/>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p>
        </w:tc>
        <w:tc>
          <w:tcPr>
            <w:tcW w:w="851" w:type="dxa"/>
            <w:vMerge/>
            <w:tcBorders>
              <w:left w:val="single" w:sz="4" w:space="0" w:color="000000"/>
              <w:right w:val="single" w:sz="4" w:space="0" w:color="000000"/>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p>
        </w:tc>
        <w:tc>
          <w:tcPr>
            <w:tcW w:w="1701" w:type="dxa"/>
            <w:vMerge/>
            <w:tcBorders>
              <w:left w:val="single" w:sz="4" w:space="0" w:color="000000"/>
              <w:right w:val="single" w:sz="4" w:space="0" w:color="000000"/>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p>
        </w:tc>
        <w:tc>
          <w:tcPr>
            <w:tcW w:w="992" w:type="dxa"/>
            <w:vMerge/>
            <w:tcBorders>
              <w:left w:val="nil"/>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p>
        </w:tc>
        <w:tc>
          <w:tcPr>
            <w:tcW w:w="567" w:type="dxa"/>
            <w:tcBorders>
              <w:top w:val="single" w:sz="4" w:space="0" w:color="000000"/>
              <w:left w:val="nil"/>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sz w:val="18"/>
                <w:szCs w:val="18"/>
              </w:rPr>
            </w:pPr>
            <w:r w:rsidRPr="002B0580">
              <w:rPr>
                <w:rFonts w:ascii="宋体" w:eastAsia="宋体" w:hAnsi="宋体" w:cs="宋体" w:hint="eastAsia"/>
                <w:kern w:val="0"/>
                <w:sz w:val="18"/>
                <w:szCs w:val="18"/>
                <w:lang w:bidi="ar"/>
              </w:rPr>
              <w:t>4</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top"/>
              <w:rPr>
                <w:rFonts w:ascii="宋体" w:eastAsia="宋体" w:hAnsi="宋体" w:cs="宋体"/>
                <w:sz w:val="18"/>
                <w:szCs w:val="18"/>
              </w:rPr>
            </w:pPr>
            <w:r w:rsidRPr="002B0580">
              <w:rPr>
                <w:rFonts w:ascii="宋体" w:eastAsia="宋体" w:hAnsi="宋体" w:cs="宋体" w:hint="eastAsia"/>
                <w:sz w:val="18"/>
                <w:szCs w:val="18"/>
              </w:rPr>
              <w:t>教室、专用教室、卫生间、多功能厅</w:t>
            </w:r>
          </w:p>
        </w:tc>
      </w:tr>
      <w:tr w:rsidR="002B0580" w:rsidRPr="002B0580" w:rsidTr="004D5ACE">
        <w:trPr>
          <w:cantSplit/>
          <w:trHeight w:val="340"/>
        </w:trPr>
        <w:tc>
          <w:tcPr>
            <w:tcW w:w="1291" w:type="dxa"/>
            <w:vMerge/>
            <w:tcBorders>
              <w:left w:val="single" w:sz="4" w:space="0" w:color="000000"/>
              <w:bottom w:val="nil"/>
              <w:right w:val="nil"/>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p>
        </w:tc>
        <w:tc>
          <w:tcPr>
            <w:tcW w:w="851" w:type="dxa"/>
            <w:vMerge/>
            <w:tcBorders>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p>
        </w:tc>
        <w:tc>
          <w:tcPr>
            <w:tcW w:w="1701" w:type="dxa"/>
            <w:vMerge/>
            <w:tcBorders>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p>
        </w:tc>
        <w:tc>
          <w:tcPr>
            <w:tcW w:w="992" w:type="dxa"/>
            <w:vMerge/>
            <w:tcBorders>
              <w:left w:val="nil"/>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p>
        </w:tc>
        <w:tc>
          <w:tcPr>
            <w:tcW w:w="567" w:type="dxa"/>
            <w:tcBorders>
              <w:top w:val="single" w:sz="4" w:space="0" w:color="000000"/>
              <w:left w:val="nil"/>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r w:rsidRPr="002B0580">
              <w:rPr>
                <w:rFonts w:ascii="宋体" w:eastAsia="宋体" w:hAnsi="宋体" w:cs="宋体" w:hint="eastAsia"/>
                <w:kern w:val="0"/>
                <w:sz w:val="18"/>
                <w:szCs w:val="18"/>
                <w:lang w:bidi="ar"/>
              </w:rPr>
              <w:t>5</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top"/>
              <w:rPr>
                <w:rFonts w:ascii="宋体" w:eastAsia="宋体" w:hAnsi="宋体" w:cs="宋体"/>
                <w:kern w:val="0"/>
                <w:sz w:val="18"/>
                <w:szCs w:val="18"/>
                <w:lang w:bidi="ar"/>
              </w:rPr>
            </w:pPr>
            <w:r w:rsidRPr="002B0580">
              <w:rPr>
                <w:rFonts w:ascii="宋体" w:eastAsia="宋体" w:hAnsi="宋体" w:cs="宋体" w:hint="eastAsia"/>
                <w:sz w:val="18"/>
                <w:szCs w:val="18"/>
              </w:rPr>
              <w:t>教室、专用教室、卫生间</w:t>
            </w:r>
          </w:p>
        </w:tc>
      </w:tr>
      <w:tr w:rsidR="002B0580" w:rsidRPr="002B0580" w:rsidTr="004D5ACE">
        <w:trPr>
          <w:cantSplit/>
          <w:trHeight w:val="340"/>
        </w:trPr>
        <w:tc>
          <w:tcPr>
            <w:tcW w:w="1291" w:type="dxa"/>
            <w:vMerge w:val="restart"/>
            <w:tcBorders>
              <w:top w:val="single" w:sz="4" w:space="0" w:color="000000"/>
              <w:left w:val="single" w:sz="4" w:space="0" w:color="000000"/>
              <w:right w:val="nil"/>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r w:rsidRPr="002B0580">
              <w:rPr>
                <w:rFonts w:ascii="宋体" w:eastAsia="宋体" w:hAnsi="宋体" w:cs="宋体" w:hint="eastAsia"/>
                <w:sz w:val="18"/>
                <w:szCs w:val="18"/>
              </w:rPr>
              <w:t>4号教学楼</w:t>
            </w:r>
          </w:p>
        </w:tc>
        <w:tc>
          <w:tcPr>
            <w:tcW w:w="851" w:type="dxa"/>
            <w:vMerge w:val="restart"/>
            <w:tcBorders>
              <w:top w:val="single" w:sz="4" w:space="0" w:color="000000"/>
              <w:left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sz w:val="18"/>
                <w:szCs w:val="18"/>
              </w:rPr>
            </w:pPr>
            <w:r w:rsidRPr="002B0580">
              <w:rPr>
                <w:rFonts w:ascii="宋体" w:eastAsia="宋体" w:hAnsi="宋体" w:cs="宋体" w:hint="eastAsia"/>
                <w:kern w:val="0"/>
                <w:sz w:val="18"/>
                <w:szCs w:val="18"/>
                <w:lang w:bidi="ar"/>
              </w:rPr>
              <w:t>4</w:t>
            </w:r>
          </w:p>
        </w:tc>
        <w:tc>
          <w:tcPr>
            <w:tcW w:w="1701" w:type="dxa"/>
            <w:vMerge w:val="restart"/>
            <w:tcBorders>
              <w:top w:val="single" w:sz="4" w:space="0" w:color="000000"/>
              <w:left w:val="single" w:sz="4" w:space="0" w:color="000000"/>
              <w:right w:val="single" w:sz="4" w:space="0" w:color="000000"/>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r w:rsidRPr="002B0580">
              <w:rPr>
                <w:rFonts w:ascii="宋体" w:eastAsia="宋体" w:hAnsi="宋体" w:cs="宋体" w:hint="eastAsia"/>
                <w:sz w:val="18"/>
                <w:szCs w:val="18"/>
              </w:rPr>
              <w:t>3023.92㎡</w:t>
            </w:r>
          </w:p>
        </w:tc>
        <w:tc>
          <w:tcPr>
            <w:tcW w:w="992" w:type="dxa"/>
            <w:vMerge w:val="restart"/>
            <w:tcBorders>
              <w:top w:val="single" w:sz="4" w:space="0" w:color="000000"/>
              <w:left w:val="nil"/>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r w:rsidRPr="002B0580">
              <w:rPr>
                <w:rFonts w:ascii="宋体" w:eastAsia="宋体" w:hAnsi="宋体" w:cs="宋体" w:hint="eastAsia"/>
                <w:kern w:val="0"/>
                <w:sz w:val="18"/>
                <w:szCs w:val="18"/>
                <w:lang w:bidi="ar"/>
              </w:rPr>
              <w:t>5</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r w:rsidRPr="002B0580">
              <w:rPr>
                <w:rFonts w:ascii="宋体" w:eastAsia="宋体" w:hAnsi="宋体" w:cs="宋体" w:hint="eastAsia"/>
                <w:kern w:val="0"/>
                <w:sz w:val="18"/>
                <w:szCs w:val="18"/>
                <w:lang w:bidi="ar"/>
              </w:rPr>
              <w:t>1</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top"/>
              <w:rPr>
                <w:rFonts w:ascii="宋体" w:eastAsia="宋体" w:hAnsi="宋体" w:cs="宋体"/>
                <w:kern w:val="0"/>
                <w:sz w:val="18"/>
                <w:szCs w:val="18"/>
                <w:lang w:bidi="ar"/>
              </w:rPr>
            </w:pPr>
            <w:r w:rsidRPr="002B0580">
              <w:rPr>
                <w:rFonts w:ascii="宋体" w:eastAsia="宋体" w:hAnsi="宋体" w:cs="宋体" w:hint="eastAsia"/>
                <w:kern w:val="0"/>
                <w:sz w:val="18"/>
                <w:szCs w:val="18"/>
                <w:lang w:bidi="ar"/>
              </w:rPr>
              <w:t>教室、小办公室、卫生间</w:t>
            </w:r>
          </w:p>
        </w:tc>
      </w:tr>
      <w:tr w:rsidR="002B0580" w:rsidRPr="002B0580" w:rsidTr="004D5ACE">
        <w:trPr>
          <w:cantSplit/>
          <w:trHeight w:val="340"/>
        </w:trPr>
        <w:tc>
          <w:tcPr>
            <w:tcW w:w="1291" w:type="dxa"/>
            <w:vMerge/>
            <w:tcBorders>
              <w:left w:val="single" w:sz="4" w:space="0" w:color="000000"/>
              <w:right w:val="nil"/>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p>
        </w:tc>
        <w:tc>
          <w:tcPr>
            <w:tcW w:w="851" w:type="dxa"/>
            <w:vMerge/>
            <w:tcBorders>
              <w:left w:val="single" w:sz="4" w:space="0" w:color="000000"/>
              <w:right w:val="single" w:sz="4" w:space="0" w:color="000000"/>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p>
        </w:tc>
        <w:tc>
          <w:tcPr>
            <w:tcW w:w="1701" w:type="dxa"/>
            <w:vMerge/>
            <w:tcBorders>
              <w:left w:val="single" w:sz="4" w:space="0" w:color="000000"/>
              <w:right w:val="single" w:sz="4" w:space="0" w:color="000000"/>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p>
        </w:tc>
        <w:tc>
          <w:tcPr>
            <w:tcW w:w="992" w:type="dxa"/>
            <w:vMerge/>
            <w:tcBorders>
              <w:left w:val="nil"/>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p>
        </w:tc>
        <w:tc>
          <w:tcPr>
            <w:tcW w:w="567" w:type="dxa"/>
            <w:tcBorders>
              <w:top w:val="single" w:sz="4" w:space="0" w:color="000000"/>
              <w:left w:val="nil"/>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r w:rsidRPr="002B0580">
              <w:rPr>
                <w:rFonts w:ascii="宋体" w:eastAsia="宋体" w:hAnsi="宋体" w:cs="宋体" w:hint="eastAsia"/>
                <w:kern w:val="0"/>
                <w:sz w:val="18"/>
                <w:szCs w:val="18"/>
                <w:lang w:bidi="ar"/>
              </w:rPr>
              <w:t>2</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top"/>
              <w:rPr>
                <w:rFonts w:ascii="宋体" w:eastAsia="宋体" w:hAnsi="宋体" w:cs="宋体"/>
                <w:kern w:val="0"/>
                <w:sz w:val="18"/>
                <w:szCs w:val="18"/>
                <w:lang w:bidi="ar"/>
              </w:rPr>
            </w:pPr>
            <w:r w:rsidRPr="002B0580">
              <w:rPr>
                <w:rFonts w:ascii="宋体" w:eastAsia="宋体" w:hAnsi="宋体" w:cs="宋体" w:hint="eastAsia"/>
                <w:kern w:val="0"/>
                <w:sz w:val="18"/>
                <w:szCs w:val="18"/>
                <w:lang w:bidi="ar"/>
              </w:rPr>
              <w:t>教室、小办公室、卫生间</w:t>
            </w:r>
          </w:p>
        </w:tc>
      </w:tr>
      <w:tr w:rsidR="002B0580" w:rsidRPr="002B0580" w:rsidTr="004D5ACE">
        <w:trPr>
          <w:cantSplit/>
          <w:trHeight w:val="340"/>
        </w:trPr>
        <w:tc>
          <w:tcPr>
            <w:tcW w:w="1291" w:type="dxa"/>
            <w:vMerge/>
            <w:tcBorders>
              <w:left w:val="single" w:sz="4" w:space="0" w:color="000000"/>
              <w:right w:val="nil"/>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p>
        </w:tc>
        <w:tc>
          <w:tcPr>
            <w:tcW w:w="851" w:type="dxa"/>
            <w:vMerge/>
            <w:tcBorders>
              <w:left w:val="single" w:sz="4" w:space="0" w:color="000000"/>
              <w:right w:val="single" w:sz="4" w:space="0" w:color="000000"/>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p>
        </w:tc>
        <w:tc>
          <w:tcPr>
            <w:tcW w:w="1701" w:type="dxa"/>
            <w:vMerge/>
            <w:tcBorders>
              <w:left w:val="single" w:sz="4" w:space="0" w:color="000000"/>
              <w:right w:val="single" w:sz="4" w:space="0" w:color="000000"/>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p>
        </w:tc>
        <w:tc>
          <w:tcPr>
            <w:tcW w:w="992" w:type="dxa"/>
            <w:vMerge/>
            <w:tcBorders>
              <w:left w:val="nil"/>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p>
        </w:tc>
        <w:tc>
          <w:tcPr>
            <w:tcW w:w="567" w:type="dxa"/>
            <w:tcBorders>
              <w:top w:val="single" w:sz="4" w:space="0" w:color="000000"/>
              <w:left w:val="nil"/>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r w:rsidRPr="002B0580">
              <w:rPr>
                <w:rFonts w:ascii="宋体" w:eastAsia="宋体" w:hAnsi="宋体" w:cs="宋体" w:hint="eastAsia"/>
                <w:kern w:val="0"/>
                <w:sz w:val="18"/>
                <w:szCs w:val="18"/>
                <w:lang w:bidi="ar"/>
              </w:rPr>
              <w:t>3</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top"/>
              <w:rPr>
                <w:rFonts w:ascii="宋体" w:eastAsia="宋体" w:hAnsi="宋体" w:cs="宋体"/>
                <w:kern w:val="0"/>
                <w:sz w:val="18"/>
                <w:szCs w:val="18"/>
                <w:lang w:bidi="ar"/>
              </w:rPr>
            </w:pPr>
            <w:r w:rsidRPr="002B0580">
              <w:rPr>
                <w:rFonts w:ascii="宋体" w:eastAsia="宋体" w:hAnsi="宋体" w:cs="宋体" w:hint="eastAsia"/>
                <w:kern w:val="0"/>
                <w:sz w:val="18"/>
                <w:szCs w:val="18"/>
                <w:lang w:bidi="ar"/>
              </w:rPr>
              <w:t>教室、小办公室、卫生间</w:t>
            </w:r>
          </w:p>
        </w:tc>
      </w:tr>
      <w:tr w:rsidR="002B0580" w:rsidRPr="002B0580" w:rsidTr="004D5ACE">
        <w:trPr>
          <w:cantSplit/>
          <w:trHeight w:val="340"/>
        </w:trPr>
        <w:tc>
          <w:tcPr>
            <w:tcW w:w="1291" w:type="dxa"/>
            <w:vMerge/>
            <w:tcBorders>
              <w:left w:val="single" w:sz="4" w:space="0" w:color="000000"/>
              <w:right w:val="nil"/>
            </w:tcBorders>
            <w:shd w:val="clear" w:color="auto" w:fill="auto"/>
            <w:vAlign w:val="center"/>
          </w:tcPr>
          <w:p w:rsidR="002B0580" w:rsidRPr="002B0580" w:rsidRDefault="002B0580" w:rsidP="002B0580">
            <w:pPr>
              <w:adjustRightInd w:val="0"/>
              <w:snapToGrid w:val="0"/>
              <w:spacing w:line="300" w:lineRule="atLeast"/>
              <w:rPr>
                <w:rFonts w:ascii="宋体" w:eastAsia="宋体" w:hAnsi="宋体" w:cs="宋体"/>
                <w:sz w:val="18"/>
                <w:szCs w:val="18"/>
              </w:rPr>
            </w:pPr>
          </w:p>
        </w:tc>
        <w:tc>
          <w:tcPr>
            <w:tcW w:w="851" w:type="dxa"/>
            <w:vMerge/>
            <w:tcBorders>
              <w:left w:val="single" w:sz="4" w:space="0" w:color="000000"/>
              <w:right w:val="single" w:sz="4" w:space="0" w:color="000000"/>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p>
        </w:tc>
        <w:tc>
          <w:tcPr>
            <w:tcW w:w="1701" w:type="dxa"/>
            <w:vMerge/>
            <w:tcBorders>
              <w:left w:val="single" w:sz="4" w:space="0" w:color="000000"/>
              <w:right w:val="single" w:sz="4" w:space="0" w:color="000000"/>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p>
        </w:tc>
        <w:tc>
          <w:tcPr>
            <w:tcW w:w="992" w:type="dxa"/>
            <w:vMerge/>
            <w:tcBorders>
              <w:left w:val="nil"/>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p>
        </w:tc>
        <w:tc>
          <w:tcPr>
            <w:tcW w:w="567" w:type="dxa"/>
            <w:tcBorders>
              <w:top w:val="single" w:sz="4" w:space="0" w:color="000000"/>
              <w:left w:val="nil"/>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r w:rsidRPr="002B0580">
              <w:rPr>
                <w:rFonts w:ascii="宋体" w:eastAsia="宋体" w:hAnsi="宋体" w:cs="宋体" w:hint="eastAsia"/>
                <w:kern w:val="0"/>
                <w:sz w:val="18"/>
                <w:szCs w:val="18"/>
                <w:lang w:bidi="ar"/>
              </w:rPr>
              <w:t>4</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top"/>
              <w:rPr>
                <w:rFonts w:ascii="宋体" w:eastAsia="宋体" w:hAnsi="宋体" w:cs="宋体"/>
                <w:kern w:val="0"/>
                <w:sz w:val="18"/>
                <w:szCs w:val="18"/>
                <w:lang w:bidi="ar"/>
              </w:rPr>
            </w:pPr>
            <w:r w:rsidRPr="002B0580">
              <w:rPr>
                <w:rFonts w:ascii="宋体" w:eastAsia="宋体" w:hAnsi="宋体" w:cs="宋体" w:hint="eastAsia"/>
                <w:kern w:val="0"/>
                <w:sz w:val="18"/>
                <w:szCs w:val="18"/>
                <w:lang w:bidi="ar"/>
              </w:rPr>
              <w:t>教室、小办公室、卫生间</w:t>
            </w:r>
          </w:p>
        </w:tc>
      </w:tr>
      <w:tr w:rsidR="002B0580" w:rsidRPr="002B0580" w:rsidTr="004D5ACE">
        <w:trPr>
          <w:cantSplit/>
          <w:trHeight w:val="340"/>
        </w:trPr>
        <w:tc>
          <w:tcPr>
            <w:tcW w:w="1291" w:type="dxa"/>
            <w:vMerge/>
            <w:tcBorders>
              <w:left w:val="single" w:sz="4" w:space="0" w:color="000000"/>
              <w:bottom w:val="nil"/>
              <w:right w:val="nil"/>
            </w:tcBorders>
            <w:shd w:val="clear" w:color="auto" w:fill="auto"/>
            <w:vAlign w:val="center"/>
          </w:tcPr>
          <w:p w:rsidR="002B0580" w:rsidRPr="002B0580" w:rsidRDefault="002B0580" w:rsidP="002B0580">
            <w:pPr>
              <w:adjustRightInd w:val="0"/>
              <w:snapToGrid w:val="0"/>
              <w:spacing w:line="300" w:lineRule="atLeast"/>
              <w:rPr>
                <w:rFonts w:ascii="宋体" w:eastAsia="宋体" w:hAnsi="宋体" w:cs="宋体"/>
                <w:sz w:val="18"/>
                <w:szCs w:val="18"/>
              </w:rPr>
            </w:pPr>
          </w:p>
        </w:tc>
        <w:tc>
          <w:tcPr>
            <w:tcW w:w="851" w:type="dxa"/>
            <w:vMerge/>
            <w:tcBorders>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p>
        </w:tc>
        <w:tc>
          <w:tcPr>
            <w:tcW w:w="1701" w:type="dxa"/>
            <w:vMerge/>
            <w:tcBorders>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p>
        </w:tc>
        <w:tc>
          <w:tcPr>
            <w:tcW w:w="992" w:type="dxa"/>
            <w:vMerge/>
            <w:tcBorders>
              <w:left w:val="nil"/>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p>
        </w:tc>
        <w:tc>
          <w:tcPr>
            <w:tcW w:w="567" w:type="dxa"/>
            <w:tcBorders>
              <w:top w:val="single" w:sz="4" w:space="0" w:color="000000"/>
              <w:left w:val="nil"/>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r w:rsidRPr="002B0580">
              <w:rPr>
                <w:rFonts w:ascii="宋体" w:eastAsia="宋体" w:hAnsi="宋体" w:cs="宋体" w:hint="eastAsia"/>
                <w:kern w:val="0"/>
                <w:sz w:val="18"/>
                <w:szCs w:val="18"/>
                <w:lang w:bidi="ar"/>
              </w:rPr>
              <w:t>5</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top"/>
              <w:rPr>
                <w:rFonts w:ascii="宋体" w:eastAsia="宋体" w:hAnsi="宋体" w:cs="宋体"/>
                <w:kern w:val="0"/>
                <w:sz w:val="18"/>
                <w:szCs w:val="18"/>
                <w:lang w:bidi="ar"/>
              </w:rPr>
            </w:pPr>
            <w:r w:rsidRPr="002B0580">
              <w:rPr>
                <w:rFonts w:ascii="宋体" w:eastAsia="宋体" w:hAnsi="宋体" w:cs="宋体" w:hint="eastAsia"/>
                <w:kern w:val="0"/>
                <w:sz w:val="18"/>
                <w:szCs w:val="18"/>
                <w:lang w:bidi="ar"/>
              </w:rPr>
              <w:t>教室、小办公室、卫生间</w:t>
            </w:r>
          </w:p>
        </w:tc>
      </w:tr>
      <w:tr w:rsidR="002B0580" w:rsidRPr="002B0580" w:rsidTr="004D5ACE">
        <w:trPr>
          <w:cantSplit/>
          <w:trHeight w:val="340"/>
        </w:trPr>
        <w:tc>
          <w:tcPr>
            <w:tcW w:w="1291" w:type="dxa"/>
            <w:vMerge w:val="restart"/>
            <w:tcBorders>
              <w:top w:val="single" w:sz="4" w:space="0" w:color="000000"/>
              <w:left w:val="single" w:sz="4" w:space="0" w:color="000000"/>
              <w:right w:val="nil"/>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r w:rsidRPr="002B0580">
              <w:rPr>
                <w:rFonts w:ascii="宋体" w:eastAsia="宋体" w:hAnsi="宋体" w:cs="宋体" w:hint="eastAsia"/>
                <w:sz w:val="18"/>
                <w:szCs w:val="18"/>
              </w:rPr>
              <w:t>5号教学楼</w:t>
            </w:r>
          </w:p>
        </w:tc>
        <w:tc>
          <w:tcPr>
            <w:tcW w:w="851" w:type="dxa"/>
            <w:vMerge w:val="restart"/>
            <w:tcBorders>
              <w:top w:val="single" w:sz="4" w:space="0" w:color="000000"/>
              <w:left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sz w:val="18"/>
                <w:szCs w:val="18"/>
              </w:rPr>
            </w:pPr>
            <w:r w:rsidRPr="002B0580">
              <w:rPr>
                <w:rFonts w:ascii="宋体" w:eastAsia="宋体" w:hAnsi="宋体" w:cs="宋体" w:hint="eastAsia"/>
                <w:kern w:val="0"/>
                <w:sz w:val="18"/>
                <w:szCs w:val="18"/>
                <w:lang w:bidi="ar"/>
              </w:rPr>
              <w:t>5</w:t>
            </w:r>
          </w:p>
        </w:tc>
        <w:tc>
          <w:tcPr>
            <w:tcW w:w="1701" w:type="dxa"/>
            <w:vMerge w:val="restart"/>
            <w:tcBorders>
              <w:top w:val="single" w:sz="4" w:space="0" w:color="000000"/>
              <w:left w:val="single" w:sz="4" w:space="0" w:color="000000"/>
              <w:right w:val="single" w:sz="4" w:space="0" w:color="000000"/>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r w:rsidRPr="002B0580">
              <w:rPr>
                <w:rFonts w:ascii="宋体" w:eastAsia="宋体" w:hAnsi="宋体" w:cs="宋体" w:hint="eastAsia"/>
                <w:sz w:val="18"/>
                <w:szCs w:val="18"/>
              </w:rPr>
              <w:t>4949.27㎡</w:t>
            </w:r>
          </w:p>
        </w:tc>
        <w:tc>
          <w:tcPr>
            <w:tcW w:w="992" w:type="dxa"/>
            <w:vMerge w:val="restart"/>
            <w:tcBorders>
              <w:top w:val="single" w:sz="4" w:space="0" w:color="000000"/>
              <w:left w:val="nil"/>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r w:rsidRPr="002B0580">
              <w:rPr>
                <w:rFonts w:ascii="宋体" w:eastAsia="宋体" w:hAnsi="宋体" w:cs="宋体" w:hint="eastAsia"/>
                <w:kern w:val="0"/>
                <w:sz w:val="18"/>
                <w:szCs w:val="18"/>
                <w:lang w:bidi="ar"/>
              </w:rPr>
              <w:t>5</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sz w:val="18"/>
                <w:szCs w:val="18"/>
              </w:rPr>
            </w:pPr>
            <w:r w:rsidRPr="002B0580">
              <w:rPr>
                <w:rFonts w:ascii="宋体" w:eastAsia="宋体" w:hAnsi="宋体" w:cs="宋体" w:hint="eastAsia"/>
                <w:kern w:val="0"/>
                <w:sz w:val="18"/>
                <w:szCs w:val="18"/>
                <w:lang w:bidi="ar"/>
              </w:rPr>
              <w:t>1</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top"/>
              <w:rPr>
                <w:rFonts w:ascii="宋体" w:eastAsia="宋体" w:hAnsi="宋体" w:cs="宋体"/>
                <w:kern w:val="0"/>
                <w:sz w:val="18"/>
                <w:szCs w:val="18"/>
                <w:lang w:bidi="ar"/>
              </w:rPr>
            </w:pPr>
            <w:r w:rsidRPr="002B0580">
              <w:rPr>
                <w:rFonts w:ascii="宋体" w:eastAsia="宋体" w:hAnsi="宋体" w:cs="宋体" w:hint="eastAsia"/>
                <w:sz w:val="18"/>
                <w:szCs w:val="18"/>
              </w:rPr>
              <w:t>教室、专用教室</w:t>
            </w:r>
            <w:r w:rsidRPr="002B0580">
              <w:rPr>
                <w:rFonts w:ascii="宋体" w:eastAsia="宋体" w:hAnsi="宋体" w:cs="宋体" w:hint="eastAsia"/>
                <w:kern w:val="0"/>
                <w:sz w:val="18"/>
                <w:szCs w:val="18"/>
                <w:lang w:bidi="ar"/>
              </w:rPr>
              <w:t>、小办公室</w:t>
            </w:r>
            <w:r w:rsidRPr="002B0580">
              <w:rPr>
                <w:rFonts w:ascii="宋体" w:eastAsia="宋体" w:hAnsi="宋体" w:cs="宋体" w:hint="eastAsia"/>
                <w:sz w:val="18"/>
                <w:szCs w:val="18"/>
              </w:rPr>
              <w:t>、卫生间</w:t>
            </w:r>
          </w:p>
        </w:tc>
      </w:tr>
      <w:tr w:rsidR="002B0580" w:rsidRPr="002B0580" w:rsidTr="004D5ACE">
        <w:trPr>
          <w:cantSplit/>
          <w:trHeight w:val="340"/>
        </w:trPr>
        <w:tc>
          <w:tcPr>
            <w:tcW w:w="1291" w:type="dxa"/>
            <w:vMerge/>
            <w:tcBorders>
              <w:left w:val="single" w:sz="4" w:space="0" w:color="000000"/>
              <w:right w:val="nil"/>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p>
        </w:tc>
        <w:tc>
          <w:tcPr>
            <w:tcW w:w="851" w:type="dxa"/>
            <w:vMerge/>
            <w:tcBorders>
              <w:left w:val="single" w:sz="4" w:space="0" w:color="000000"/>
              <w:right w:val="single" w:sz="4" w:space="0" w:color="000000"/>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p>
        </w:tc>
        <w:tc>
          <w:tcPr>
            <w:tcW w:w="1701" w:type="dxa"/>
            <w:vMerge/>
            <w:tcBorders>
              <w:left w:val="single" w:sz="4" w:space="0" w:color="000000"/>
              <w:right w:val="single" w:sz="4" w:space="0" w:color="000000"/>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p>
        </w:tc>
        <w:tc>
          <w:tcPr>
            <w:tcW w:w="992" w:type="dxa"/>
            <w:vMerge/>
            <w:tcBorders>
              <w:left w:val="nil"/>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p>
        </w:tc>
        <w:tc>
          <w:tcPr>
            <w:tcW w:w="567" w:type="dxa"/>
            <w:tcBorders>
              <w:top w:val="single" w:sz="4" w:space="0" w:color="000000"/>
              <w:left w:val="nil"/>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sz w:val="18"/>
                <w:szCs w:val="18"/>
              </w:rPr>
            </w:pPr>
            <w:r w:rsidRPr="002B0580">
              <w:rPr>
                <w:rFonts w:ascii="宋体" w:eastAsia="宋体" w:hAnsi="宋体" w:cs="宋体" w:hint="eastAsia"/>
                <w:kern w:val="0"/>
                <w:sz w:val="18"/>
                <w:szCs w:val="18"/>
                <w:lang w:bidi="ar"/>
              </w:rPr>
              <w:t>2</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top"/>
              <w:rPr>
                <w:rFonts w:ascii="宋体" w:eastAsia="宋体" w:hAnsi="宋体" w:cs="宋体"/>
                <w:kern w:val="0"/>
                <w:sz w:val="18"/>
                <w:szCs w:val="18"/>
                <w:lang w:bidi="ar"/>
              </w:rPr>
            </w:pPr>
            <w:r w:rsidRPr="002B0580">
              <w:rPr>
                <w:rFonts w:ascii="宋体" w:eastAsia="宋体" w:hAnsi="宋体" w:cs="宋体" w:hint="eastAsia"/>
                <w:sz w:val="18"/>
                <w:szCs w:val="18"/>
              </w:rPr>
              <w:t>教室、专用教室</w:t>
            </w:r>
            <w:r w:rsidRPr="002B0580">
              <w:rPr>
                <w:rFonts w:ascii="宋体" w:eastAsia="宋体" w:hAnsi="宋体" w:cs="宋体" w:hint="eastAsia"/>
                <w:kern w:val="0"/>
                <w:sz w:val="18"/>
                <w:szCs w:val="18"/>
                <w:lang w:bidi="ar"/>
              </w:rPr>
              <w:t>、小办公室</w:t>
            </w:r>
            <w:r w:rsidRPr="002B0580">
              <w:rPr>
                <w:rFonts w:ascii="宋体" w:eastAsia="宋体" w:hAnsi="宋体" w:cs="宋体" w:hint="eastAsia"/>
                <w:sz w:val="18"/>
                <w:szCs w:val="18"/>
              </w:rPr>
              <w:t>、卫生间</w:t>
            </w:r>
          </w:p>
        </w:tc>
      </w:tr>
      <w:tr w:rsidR="002B0580" w:rsidRPr="002B0580" w:rsidTr="004D5ACE">
        <w:trPr>
          <w:cantSplit/>
          <w:trHeight w:val="340"/>
        </w:trPr>
        <w:tc>
          <w:tcPr>
            <w:tcW w:w="1291" w:type="dxa"/>
            <w:vMerge/>
            <w:tcBorders>
              <w:left w:val="single" w:sz="4" w:space="0" w:color="000000"/>
              <w:right w:val="nil"/>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p>
        </w:tc>
        <w:tc>
          <w:tcPr>
            <w:tcW w:w="851" w:type="dxa"/>
            <w:vMerge/>
            <w:tcBorders>
              <w:left w:val="single" w:sz="4" w:space="0" w:color="000000"/>
              <w:right w:val="single" w:sz="4" w:space="0" w:color="000000"/>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p>
        </w:tc>
        <w:tc>
          <w:tcPr>
            <w:tcW w:w="1701" w:type="dxa"/>
            <w:vMerge/>
            <w:tcBorders>
              <w:left w:val="single" w:sz="4" w:space="0" w:color="000000"/>
              <w:right w:val="single" w:sz="4" w:space="0" w:color="000000"/>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p>
        </w:tc>
        <w:tc>
          <w:tcPr>
            <w:tcW w:w="992" w:type="dxa"/>
            <w:vMerge/>
            <w:tcBorders>
              <w:left w:val="nil"/>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p>
        </w:tc>
        <w:tc>
          <w:tcPr>
            <w:tcW w:w="567" w:type="dxa"/>
            <w:tcBorders>
              <w:top w:val="single" w:sz="4" w:space="0" w:color="000000"/>
              <w:left w:val="nil"/>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sz w:val="18"/>
                <w:szCs w:val="18"/>
              </w:rPr>
            </w:pPr>
            <w:r w:rsidRPr="002B0580">
              <w:rPr>
                <w:rFonts w:ascii="宋体" w:eastAsia="宋体" w:hAnsi="宋体" w:cs="宋体" w:hint="eastAsia"/>
                <w:kern w:val="0"/>
                <w:sz w:val="18"/>
                <w:szCs w:val="18"/>
                <w:lang w:bidi="ar"/>
              </w:rPr>
              <w:t>3</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top"/>
              <w:rPr>
                <w:rFonts w:ascii="宋体" w:eastAsia="宋体" w:hAnsi="宋体" w:cs="宋体"/>
                <w:kern w:val="0"/>
                <w:sz w:val="18"/>
                <w:szCs w:val="18"/>
                <w:lang w:bidi="ar"/>
              </w:rPr>
            </w:pPr>
            <w:r w:rsidRPr="002B0580">
              <w:rPr>
                <w:rFonts w:ascii="宋体" w:eastAsia="宋体" w:hAnsi="宋体" w:cs="宋体" w:hint="eastAsia"/>
                <w:sz w:val="18"/>
                <w:szCs w:val="18"/>
              </w:rPr>
              <w:t>教室、专用教室</w:t>
            </w:r>
            <w:r w:rsidRPr="002B0580">
              <w:rPr>
                <w:rFonts w:ascii="宋体" w:eastAsia="宋体" w:hAnsi="宋体" w:cs="宋体" w:hint="eastAsia"/>
                <w:kern w:val="0"/>
                <w:sz w:val="18"/>
                <w:szCs w:val="18"/>
                <w:lang w:bidi="ar"/>
              </w:rPr>
              <w:t>、小办公室</w:t>
            </w:r>
            <w:r w:rsidRPr="002B0580">
              <w:rPr>
                <w:rFonts w:ascii="宋体" w:eastAsia="宋体" w:hAnsi="宋体" w:cs="宋体" w:hint="eastAsia"/>
                <w:sz w:val="18"/>
                <w:szCs w:val="18"/>
              </w:rPr>
              <w:t>、卫生间</w:t>
            </w:r>
          </w:p>
        </w:tc>
      </w:tr>
      <w:tr w:rsidR="002B0580" w:rsidRPr="002B0580" w:rsidTr="004D5ACE">
        <w:trPr>
          <w:cantSplit/>
          <w:trHeight w:val="340"/>
        </w:trPr>
        <w:tc>
          <w:tcPr>
            <w:tcW w:w="1291" w:type="dxa"/>
            <w:vMerge/>
            <w:tcBorders>
              <w:left w:val="single" w:sz="4" w:space="0" w:color="000000"/>
              <w:right w:val="nil"/>
            </w:tcBorders>
            <w:shd w:val="clear" w:color="auto" w:fill="auto"/>
            <w:vAlign w:val="center"/>
          </w:tcPr>
          <w:p w:rsidR="002B0580" w:rsidRPr="002B0580" w:rsidRDefault="002B0580" w:rsidP="002B0580">
            <w:pPr>
              <w:adjustRightInd w:val="0"/>
              <w:snapToGrid w:val="0"/>
              <w:spacing w:line="300" w:lineRule="atLeast"/>
              <w:rPr>
                <w:rFonts w:ascii="宋体" w:eastAsia="宋体" w:hAnsi="宋体" w:cs="宋体"/>
                <w:sz w:val="18"/>
                <w:szCs w:val="18"/>
              </w:rPr>
            </w:pPr>
          </w:p>
        </w:tc>
        <w:tc>
          <w:tcPr>
            <w:tcW w:w="851" w:type="dxa"/>
            <w:vMerge/>
            <w:tcBorders>
              <w:left w:val="single" w:sz="4" w:space="0" w:color="000000"/>
              <w:right w:val="single" w:sz="4" w:space="0" w:color="000000"/>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p>
        </w:tc>
        <w:tc>
          <w:tcPr>
            <w:tcW w:w="1701" w:type="dxa"/>
            <w:vMerge/>
            <w:tcBorders>
              <w:left w:val="single" w:sz="4" w:space="0" w:color="000000"/>
              <w:right w:val="single" w:sz="4" w:space="0" w:color="000000"/>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p>
        </w:tc>
        <w:tc>
          <w:tcPr>
            <w:tcW w:w="992" w:type="dxa"/>
            <w:vMerge/>
            <w:tcBorders>
              <w:left w:val="nil"/>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p>
        </w:tc>
        <w:tc>
          <w:tcPr>
            <w:tcW w:w="567" w:type="dxa"/>
            <w:tcBorders>
              <w:top w:val="single" w:sz="4" w:space="0" w:color="000000"/>
              <w:left w:val="nil"/>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r w:rsidRPr="002B0580">
              <w:rPr>
                <w:rFonts w:ascii="宋体" w:eastAsia="宋体" w:hAnsi="宋体" w:cs="宋体" w:hint="eastAsia"/>
                <w:kern w:val="0"/>
                <w:sz w:val="18"/>
                <w:szCs w:val="18"/>
                <w:lang w:bidi="ar"/>
              </w:rPr>
              <w:t>4</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top"/>
              <w:rPr>
                <w:rFonts w:ascii="宋体" w:eastAsia="宋体" w:hAnsi="宋体" w:cs="宋体"/>
                <w:kern w:val="0"/>
                <w:sz w:val="18"/>
                <w:szCs w:val="18"/>
                <w:lang w:bidi="ar"/>
              </w:rPr>
            </w:pPr>
            <w:r w:rsidRPr="002B0580">
              <w:rPr>
                <w:rFonts w:ascii="宋体" w:eastAsia="宋体" w:hAnsi="宋体" w:cs="宋体" w:hint="eastAsia"/>
                <w:sz w:val="18"/>
                <w:szCs w:val="18"/>
              </w:rPr>
              <w:t>教室、专用教室、戏剧教室、卫生间</w:t>
            </w:r>
          </w:p>
        </w:tc>
      </w:tr>
      <w:tr w:rsidR="002B0580" w:rsidRPr="002B0580" w:rsidTr="004D5ACE">
        <w:trPr>
          <w:cantSplit/>
          <w:trHeight w:val="340"/>
        </w:trPr>
        <w:tc>
          <w:tcPr>
            <w:tcW w:w="1291" w:type="dxa"/>
            <w:vMerge/>
            <w:tcBorders>
              <w:left w:val="single" w:sz="4" w:space="0" w:color="000000"/>
              <w:bottom w:val="nil"/>
              <w:right w:val="nil"/>
            </w:tcBorders>
            <w:shd w:val="clear" w:color="auto" w:fill="auto"/>
            <w:vAlign w:val="center"/>
          </w:tcPr>
          <w:p w:rsidR="002B0580" w:rsidRPr="002B0580" w:rsidRDefault="002B0580" w:rsidP="002B0580">
            <w:pPr>
              <w:adjustRightInd w:val="0"/>
              <w:snapToGrid w:val="0"/>
              <w:spacing w:line="300" w:lineRule="atLeast"/>
              <w:rPr>
                <w:rFonts w:ascii="宋体" w:eastAsia="宋体" w:hAnsi="宋体" w:cs="宋体"/>
                <w:sz w:val="18"/>
                <w:szCs w:val="18"/>
              </w:rPr>
            </w:pPr>
          </w:p>
        </w:tc>
        <w:tc>
          <w:tcPr>
            <w:tcW w:w="851" w:type="dxa"/>
            <w:vMerge/>
            <w:tcBorders>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p>
        </w:tc>
        <w:tc>
          <w:tcPr>
            <w:tcW w:w="1701" w:type="dxa"/>
            <w:vMerge/>
            <w:tcBorders>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p>
        </w:tc>
        <w:tc>
          <w:tcPr>
            <w:tcW w:w="992" w:type="dxa"/>
            <w:vMerge/>
            <w:tcBorders>
              <w:left w:val="nil"/>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p>
        </w:tc>
        <w:tc>
          <w:tcPr>
            <w:tcW w:w="567" w:type="dxa"/>
            <w:tcBorders>
              <w:top w:val="single" w:sz="4" w:space="0" w:color="000000"/>
              <w:left w:val="nil"/>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r w:rsidRPr="002B0580">
              <w:rPr>
                <w:rFonts w:ascii="宋体" w:eastAsia="宋体" w:hAnsi="宋体" w:cs="宋体" w:hint="eastAsia"/>
                <w:kern w:val="0"/>
                <w:sz w:val="18"/>
                <w:szCs w:val="18"/>
                <w:lang w:bidi="ar"/>
              </w:rPr>
              <w:t>5</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top"/>
              <w:rPr>
                <w:rFonts w:ascii="宋体" w:eastAsia="宋体" w:hAnsi="宋体" w:cs="宋体"/>
                <w:kern w:val="0"/>
                <w:sz w:val="18"/>
                <w:szCs w:val="18"/>
                <w:lang w:bidi="ar"/>
              </w:rPr>
            </w:pPr>
            <w:r w:rsidRPr="002B0580">
              <w:rPr>
                <w:rFonts w:ascii="宋体" w:eastAsia="宋体" w:hAnsi="宋体" w:cs="宋体" w:hint="eastAsia"/>
                <w:sz w:val="18"/>
                <w:szCs w:val="18"/>
              </w:rPr>
              <w:t>教室、专用教室、卫生间</w:t>
            </w:r>
          </w:p>
        </w:tc>
      </w:tr>
      <w:tr w:rsidR="002B0580" w:rsidRPr="002B0580" w:rsidTr="004D5ACE">
        <w:trPr>
          <w:cantSplit/>
          <w:trHeight w:val="340"/>
        </w:trPr>
        <w:tc>
          <w:tcPr>
            <w:tcW w:w="1291" w:type="dxa"/>
            <w:vMerge w:val="restart"/>
            <w:tcBorders>
              <w:top w:val="single" w:sz="4" w:space="0" w:color="000000"/>
              <w:left w:val="single" w:sz="4" w:space="0" w:color="000000"/>
              <w:right w:val="nil"/>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sz w:val="18"/>
                <w:szCs w:val="18"/>
              </w:rPr>
            </w:pPr>
            <w:r w:rsidRPr="002B0580">
              <w:rPr>
                <w:rFonts w:ascii="宋体" w:eastAsia="宋体" w:hAnsi="宋体" w:cs="宋体" w:hint="eastAsia"/>
                <w:kern w:val="0"/>
                <w:sz w:val="18"/>
                <w:szCs w:val="18"/>
                <w:lang w:bidi="ar"/>
              </w:rPr>
              <w:t>6号食堂楼</w:t>
            </w:r>
          </w:p>
        </w:tc>
        <w:tc>
          <w:tcPr>
            <w:tcW w:w="851" w:type="dxa"/>
            <w:vMerge w:val="restart"/>
            <w:tcBorders>
              <w:top w:val="single" w:sz="4" w:space="0" w:color="000000"/>
              <w:left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sz w:val="18"/>
                <w:szCs w:val="18"/>
              </w:rPr>
            </w:pPr>
            <w:r w:rsidRPr="002B0580">
              <w:rPr>
                <w:rFonts w:ascii="宋体" w:eastAsia="宋体" w:hAnsi="宋体" w:cs="宋体" w:hint="eastAsia"/>
                <w:kern w:val="0"/>
                <w:sz w:val="18"/>
                <w:szCs w:val="18"/>
                <w:lang w:bidi="ar"/>
              </w:rPr>
              <w:t>6</w:t>
            </w:r>
          </w:p>
        </w:tc>
        <w:tc>
          <w:tcPr>
            <w:tcW w:w="1701" w:type="dxa"/>
            <w:vMerge w:val="restart"/>
            <w:tcBorders>
              <w:top w:val="single" w:sz="4" w:space="0" w:color="000000"/>
              <w:left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sz w:val="18"/>
                <w:szCs w:val="18"/>
              </w:rPr>
            </w:pPr>
            <w:r w:rsidRPr="002B0580">
              <w:rPr>
                <w:rFonts w:ascii="宋体" w:eastAsia="宋体" w:hAnsi="宋体" w:cs="宋体" w:hint="eastAsia"/>
                <w:sz w:val="18"/>
                <w:szCs w:val="18"/>
              </w:rPr>
              <w:t>4207.27㎡</w:t>
            </w:r>
          </w:p>
        </w:tc>
        <w:tc>
          <w:tcPr>
            <w:tcW w:w="992" w:type="dxa"/>
            <w:vMerge w:val="restart"/>
            <w:tcBorders>
              <w:top w:val="single" w:sz="4" w:space="0" w:color="000000"/>
              <w:left w:val="nil"/>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r w:rsidRPr="002B0580">
              <w:rPr>
                <w:rFonts w:ascii="宋体" w:eastAsia="宋体" w:hAnsi="宋体" w:cs="宋体" w:hint="eastAsia"/>
                <w:kern w:val="0"/>
                <w:sz w:val="18"/>
                <w:szCs w:val="18"/>
                <w:lang w:bidi="ar"/>
              </w:rPr>
              <w:t>2</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sz w:val="18"/>
                <w:szCs w:val="18"/>
              </w:rPr>
            </w:pPr>
            <w:r w:rsidRPr="002B0580">
              <w:rPr>
                <w:rFonts w:ascii="宋体" w:eastAsia="宋体" w:hAnsi="宋体" w:cs="宋体" w:hint="eastAsia"/>
                <w:kern w:val="0"/>
                <w:sz w:val="18"/>
                <w:szCs w:val="18"/>
                <w:lang w:bidi="ar"/>
              </w:rPr>
              <w:t>1</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top"/>
              <w:rPr>
                <w:rFonts w:ascii="宋体" w:eastAsia="宋体" w:hAnsi="宋体" w:cs="宋体"/>
                <w:sz w:val="18"/>
                <w:szCs w:val="18"/>
              </w:rPr>
            </w:pPr>
            <w:r w:rsidRPr="002B0580">
              <w:rPr>
                <w:rFonts w:ascii="宋体" w:eastAsia="宋体" w:hAnsi="宋体" w:cs="宋体" w:hint="eastAsia"/>
                <w:sz w:val="18"/>
                <w:szCs w:val="18"/>
              </w:rPr>
              <w:t>食堂操作间、学生餐厅</w:t>
            </w:r>
          </w:p>
        </w:tc>
      </w:tr>
      <w:tr w:rsidR="002B0580" w:rsidRPr="002B0580" w:rsidTr="004D5ACE">
        <w:trPr>
          <w:cantSplit/>
          <w:trHeight w:val="340"/>
        </w:trPr>
        <w:tc>
          <w:tcPr>
            <w:tcW w:w="1291" w:type="dxa"/>
            <w:vMerge/>
            <w:tcBorders>
              <w:left w:val="single" w:sz="4" w:space="0" w:color="000000"/>
              <w:right w:val="nil"/>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p>
        </w:tc>
        <w:tc>
          <w:tcPr>
            <w:tcW w:w="851" w:type="dxa"/>
            <w:vMerge/>
            <w:tcBorders>
              <w:left w:val="single" w:sz="4" w:space="0" w:color="000000"/>
              <w:right w:val="single" w:sz="4" w:space="0" w:color="000000"/>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p>
        </w:tc>
        <w:tc>
          <w:tcPr>
            <w:tcW w:w="1701" w:type="dxa"/>
            <w:vMerge/>
            <w:tcBorders>
              <w:left w:val="single" w:sz="4" w:space="0" w:color="000000"/>
              <w:right w:val="single" w:sz="4" w:space="0" w:color="000000"/>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p>
        </w:tc>
        <w:tc>
          <w:tcPr>
            <w:tcW w:w="992" w:type="dxa"/>
            <w:vMerge/>
            <w:tcBorders>
              <w:left w:val="nil"/>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p>
        </w:tc>
        <w:tc>
          <w:tcPr>
            <w:tcW w:w="567" w:type="dxa"/>
            <w:tcBorders>
              <w:top w:val="single" w:sz="4" w:space="0" w:color="000000"/>
              <w:left w:val="nil"/>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sz w:val="18"/>
                <w:szCs w:val="18"/>
              </w:rPr>
            </w:pPr>
            <w:r w:rsidRPr="002B0580">
              <w:rPr>
                <w:rFonts w:ascii="宋体" w:eastAsia="宋体" w:hAnsi="宋体" w:cs="宋体" w:hint="eastAsia"/>
                <w:kern w:val="0"/>
                <w:sz w:val="18"/>
                <w:szCs w:val="18"/>
                <w:lang w:bidi="ar"/>
              </w:rPr>
              <w:t>2</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top"/>
              <w:rPr>
                <w:rFonts w:ascii="宋体" w:eastAsia="宋体" w:hAnsi="宋体" w:cs="宋体"/>
                <w:sz w:val="18"/>
                <w:szCs w:val="18"/>
              </w:rPr>
            </w:pPr>
            <w:r w:rsidRPr="002B0580">
              <w:rPr>
                <w:rFonts w:ascii="宋体" w:eastAsia="宋体" w:hAnsi="宋体" w:cs="宋体" w:hint="eastAsia"/>
                <w:sz w:val="18"/>
                <w:szCs w:val="18"/>
              </w:rPr>
              <w:t>教室餐厅、学生餐厅</w:t>
            </w:r>
          </w:p>
        </w:tc>
      </w:tr>
      <w:tr w:rsidR="002B0580" w:rsidRPr="002B0580" w:rsidTr="004D5ACE">
        <w:trPr>
          <w:cantSplit/>
          <w:trHeight w:val="340"/>
        </w:trPr>
        <w:tc>
          <w:tcPr>
            <w:tcW w:w="1291" w:type="dxa"/>
            <w:vMerge w:val="restart"/>
            <w:tcBorders>
              <w:top w:val="single" w:sz="4" w:space="0" w:color="000000"/>
              <w:left w:val="single" w:sz="4" w:space="0" w:color="000000"/>
              <w:right w:val="nil"/>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sz w:val="18"/>
                <w:szCs w:val="18"/>
              </w:rPr>
            </w:pPr>
            <w:r w:rsidRPr="002B0580">
              <w:rPr>
                <w:rFonts w:ascii="宋体" w:eastAsia="宋体" w:hAnsi="宋体" w:cs="宋体" w:hint="eastAsia"/>
                <w:kern w:val="0"/>
                <w:sz w:val="18"/>
                <w:szCs w:val="18"/>
                <w:lang w:bidi="ar"/>
              </w:rPr>
              <w:t>7号宿舍楼</w:t>
            </w:r>
          </w:p>
        </w:tc>
        <w:tc>
          <w:tcPr>
            <w:tcW w:w="851" w:type="dxa"/>
            <w:vMerge w:val="restart"/>
            <w:tcBorders>
              <w:top w:val="single" w:sz="4" w:space="0" w:color="000000"/>
              <w:left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sz w:val="18"/>
                <w:szCs w:val="18"/>
              </w:rPr>
            </w:pPr>
            <w:r w:rsidRPr="002B0580">
              <w:rPr>
                <w:rFonts w:ascii="宋体" w:eastAsia="宋体" w:hAnsi="宋体" w:cs="宋体" w:hint="eastAsia"/>
                <w:kern w:val="0"/>
                <w:sz w:val="18"/>
                <w:szCs w:val="18"/>
                <w:lang w:bidi="ar"/>
              </w:rPr>
              <w:t>7</w:t>
            </w:r>
          </w:p>
        </w:tc>
        <w:tc>
          <w:tcPr>
            <w:tcW w:w="1701" w:type="dxa"/>
            <w:vMerge w:val="restart"/>
            <w:tcBorders>
              <w:top w:val="single" w:sz="4" w:space="0" w:color="000000"/>
              <w:left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sz w:val="18"/>
                <w:szCs w:val="18"/>
              </w:rPr>
            </w:pPr>
            <w:r w:rsidRPr="002B0580">
              <w:rPr>
                <w:rFonts w:ascii="宋体" w:eastAsia="宋体" w:hAnsi="宋体" w:cs="宋体" w:hint="eastAsia"/>
                <w:sz w:val="18"/>
                <w:szCs w:val="18"/>
              </w:rPr>
              <w:t>7827.10㎡</w:t>
            </w:r>
          </w:p>
        </w:tc>
        <w:tc>
          <w:tcPr>
            <w:tcW w:w="992" w:type="dxa"/>
            <w:vMerge w:val="restart"/>
            <w:tcBorders>
              <w:top w:val="single" w:sz="4" w:space="0" w:color="000000"/>
              <w:left w:val="nil"/>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r w:rsidRPr="002B0580">
              <w:rPr>
                <w:rFonts w:ascii="宋体" w:eastAsia="宋体" w:hAnsi="宋体" w:cs="宋体" w:hint="eastAsia"/>
                <w:kern w:val="0"/>
                <w:sz w:val="18"/>
                <w:szCs w:val="18"/>
                <w:lang w:bidi="ar"/>
              </w:rPr>
              <w:t>5</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sz w:val="18"/>
                <w:szCs w:val="18"/>
              </w:rPr>
            </w:pPr>
            <w:r w:rsidRPr="002B0580">
              <w:rPr>
                <w:rFonts w:ascii="宋体" w:eastAsia="宋体" w:hAnsi="宋体" w:cs="宋体" w:hint="eastAsia"/>
                <w:kern w:val="0"/>
                <w:sz w:val="18"/>
                <w:szCs w:val="18"/>
                <w:lang w:bidi="ar"/>
              </w:rPr>
              <w:t>1</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top"/>
              <w:rPr>
                <w:rFonts w:ascii="宋体" w:eastAsia="宋体" w:hAnsi="宋体" w:cs="宋体"/>
                <w:sz w:val="18"/>
                <w:szCs w:val="18"/>
              </w:rPr>
            </w:pPr>
            <w:r w:rsidRPr="002B0580">
              <w:rPr>
                <w:rFonts w:ascii="宋体" w:eastAsia="宋体" w:hAnsi="宋体" w:cs="宋体" w:hint="eastAsia"/>
                <w:kern w:val="0"/>
                <w:sz w:val="18"/>
                <w:szCs w:val="18"/>
                <w:lang w:bidi="ar"/>
              </w:rPr>
              <w:t>教工宿舍、浴室</w:t>
            </w:r>
          </w:p>
        </w:tc>
      </w:tr>
      <w:tr w:rsidR="002B0580" w:rsidRPr="002B0580" w:rsidTr="004D5ACE">
        <w:trPr>
          <w:cantSplit/>
          <w:trHeight w:val="340"/>
        </w:trPr>
        <w:tc>
          <w:tcPr>
            <w:tcW w:w="1291" w:type="dxa"/>
            <w:vMerge/>
            <w:tcBorders>
              <w:left w:val="single" w:sz="4" w:space="0" w:color="000000"/>
              <w:right w:val="nil"/>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p>
        </w:tc>
        <w:tc>
          <w:tcPr>
            <w:tcW w:w="851" w:type="dxa"/>
            <w:vMerge/>
            <w:tcBorders>
              <w:left w:val="single" w:sz="4" w:space="0" w:color="000000"/>
              <w:right w:val="single" w:sz="4" w:space="0" w:color="000000"/>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p>
        </w:tc>
        <w:tc>
          <w:tcPr>
            <w:tcW w:w="1701" w:type="dxa"/>
            <w:vMerge/>
            <w:tcBorders>
              <w:left w:val="single" w:sz="4" w:space="0" w:color="000000"/>
              <w:right w:val="single" w:sz="4" w:space="0" w:color="000000"/>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p>
        </w:tc>
        <w:tc>
          <w:tcPr>
            <w:tcW w:w="992" w:type="dxa"/>
            <w:vMerge/>
            <w:tcBorders>
              <w:left w:val="nil"/>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p>
        </w:tc>
        <w:tc>
          <w:tcPr>
            <w:tcW w:w="567" w:type="dxa"/>
            <w:tcBorders>
              <w:top w:val="single" w:sz="4" w:space="0" w:color="000000"/>
              <w:left w:val="nil"/>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sz w:val="18"/>
                <w:szCs w:val="18"/>
              </w:rPr>
            </w:pPr>
            <w:r w:rsidRPr="002B0580">
              <w:rPr>
                <w:rFonts w:ascii="宋体" w:eastAsia="宋体" w:hAnsi="宋体" w:cs="宋体" w:hint="eastAsia"/>
                <w:kern w:val="0"/>
                <w:sz w:val="18"/>
                <w:szCs w:val="18"/>
                <w:lang w:bidi="ar"/>
              </w:rPr>
              <w:t>2</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top"/>
              <w:rPr>
                <w:rFonts w:ascii="宋体" w:eastAsia="宋体" w:hAnsi="宋体" w:cs="宋体"/>
                <w:sz w:val="18"/>
                <w:szCs w:val="18"/>
              </w:rPr>
            </w:pPr>
            <w:r w:rsidRPr="002B0580">
              <w:rPr>
                <w:rFonts w:ascii="宋体" w:eastAsia="宋体" w:hAnsi="宋体" w:cs="宋体" w:hint="eastAsia"/>
                <w:sz w:val="18"/>
                <w:szCs w:val="18"/>
              </w:rPr>
              <w:t>学生宿舍</w:t>
            </w:r>
          </w:p>
        </w:tc>
      </w:tr>
      <w:tr w:rsidR="002B0580" w:rsidRPr="002B0580" w:rsidTr="004D5ACE">
        <w:trPr>
          <w:cantSplit/>
          <w:trHeight w:val="340"/>
        </w:trPr>
        <w:tc>
          <w:tcPr>
            <w:tcW w:w="1291" w:type="dxa"/>
            <w:vMerge/>
            <w:tcBorders>
              <w:left w:val="single" w:sz="4" w:space="0" w:color="000000"/>
              <w:right w:val="nil"/>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p>
        </w:tc>
        <w:tc>
          <w:tcPr>
            <w:tcW w:w="851" w:type="dxa"/>
            <w:vMerge/>
            <w:tcBorders>
              <w:left w:val="single" w:sz="4" w:space="0" w:color="000000"/>
              <w:right w:val="single" w:sz="4" w:space="0" w:color="000000"/>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p>
        </w:tc>
        <w:tc>
          <w:tcPr>
            <w:tcW w:w="1701" w:type="dxa"/>
            <w:vMerge/>
            <w:tcBorders>
              <w:left w:val="single" w:sz="4" w:space="0" w:color="000000"/>
              <w:right w:val="single" w:sz="4" w:space="0" w:color="000000"/>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p>
        </w:tc>
        <w:tc>
          <w:tcPr>
            <w:tcW w:w="992" w:type="dxa"/>
            <w:vMerge/>
            <w:tcBorders>
              <w:left w:val="nil"/>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p>
        </w:tc>
        <w:tc>
          <w:tcPr>
            <w:tcW w:w="567" w:type="dxa"/>
            <w:tcBorders>
              <w:top w:val="single" w:sz="4" w:space="0" w:color="000000"/>
              <w:left w:val="nil"/>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r w:rsidRPr="002B0580">
              <w:rPr>
                <w:rFonts w:ascii="宋体" w:eastAsia="宋体" w:hAnsi="宋体" w:cs="宋体" w:hint="eastAsia"/>
                <w:kern w:val="0"/>
                <w:sz w:val="18"/>
                <w:szCs w:val="18"/>
                <w:lang w:bidi="ar"/>
              </w:rPr>
              <w:t>3</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top"/>
              <w:rPr>
                <w:rFonts w:ascii="宋体" w:eastAsia="宋体" w:hAnsi="宋体" w:cs="宋体"/>
                <w:sz w:val="18"/>
                <w:szCs w:val="18"/>
              </w:rPr>
            </w:pPr>
            <w:r w:rsidRPr="002B0580">
              <w:rPr>
                <w:rFonts w:ascii="宋体" w:eastAsia="宋体" w:hAnsi="宋体" w:cs="宋体" w:hint="eastAsia"/>
                <w:sz w:val="18"/>
                <w:szCs w:val="18"/>
              </w:rPr>
              <w:t>学生宿舍</w:t>
            </w:r>
          </w:p>
        </w:tc>
      </w:tr>
      <w:tr w:rsidR="002B0580" w:rsidRPr="002B0580" w:rsidTr="004D5ACE">
        <w:trPr>
          <w:cantSplit/>
          <w:trHeight w:val="340"/>
        </w:trPr>
        <w:tc>
          <w:tcPr>
            <w:tcW w:w="1291" w:type="dxa"/>
            <w:vMerge/>
            <w:tcBorders>
              <w:left w:val="single" w:sz="4" w:space="0" w:color="000000"/>
              <w:right w:val="nil"/>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p>
        </w:tc>
        <w:tc>
          <w:tcPr>
            <w:tcW w:w="851" w:type="dxa"/>
            <w:vMerge/>
            <w:tcBorders>
              <w:left w:val="single" w:sz="4" w:space="0" w:color="000000"/>
              <w:right w:val="single" w:sz="4" w:space="0" w:color="000000"/>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p>
        </w:tc>
        <w:tc>
          <w:tcPr>
            <w:tcW w:w="1701" w:type="dxa"/>
            <w:vMerge/>
            <w:tcBorders>
              <w:left w:val="single" w:sz="4" w:space="0" w:color="000000"/>
              <w:right w:val="single" w:sz="4" w:space="0" w:color="000000"/>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p>
        </w:tc>
        <w:tc>
          <w:tcPr>
            <w:tcW w:w="992" w:type="dxa"/>
            <w:vMerge/>
            <w:tcBorders>
              <w:left w:val="nil"/>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p>
        </w:tc>
        <w:tc>
          <w:tcPr>
            <w:tcW w:w="567" w:type="dxa"/>
            <w:tcBorders>
              <w:top w:val="single" w:sz="4" w:space="0" w:color="000000"/>
              <w:left w:val="nil"/>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r w:rsidRPr="002B0580">
              <w:rPr>
                <w:rFonts w:ascii="宋体" w:eastAsia="宋体" w:hAnsi="宋体" w:cs="宋体" w:hint="eastAsia"/>
                <w:kern w:val="0"/>
                <w:sz w:val="18"/>
                <w:szCs w:val="18"/>
                <w:lang w:bidi="ar"/>
              </w:rPr>
              <w:t>4</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top"/>
              <w:rPr>
                <w:rFonts w:ascii="宋体" w:eastAsia="宋体" w:hAnsi="宋体" w:cs="宋体"/>
                <w:sz w:val="18"/>
                <w:szCs w:val="18"/>
              </w:rPr>
            </w:pPr>
            <w:r w:rsidRPr="002B0580">
              <w:rPr>
                <w:rFonts w:ascii="宋体" w:eastAsia="宋体" w:hAnsi="宋体" w:cs="宋体" w:hint="eastAsia"/>
                <w:sz w:val="18"/>
                <w:szCs w:val="18"/>
              </w:rPr>
              <w:t>学生宿舍</w:t>
            </w:r>
          </w:p>
        </w:tc>
      </w:tr>
      <w:tr w:rsidR="002B0580" w:rsidRPr="002B0580" w:rsidTr="004D5ACE">
        <w:trPr>
          <w:cantSplit/>
          <w:trHeight w:val="340"/>
        </w:trPr>
        <w:tc>
          <w:tcPr>
            <w:tcW w:w="1291" w:type="dxa"/>
            <w:vMerge/>
            <w:tcBorders>
              <w:left w:val="single" w:sz="4" w:space="0" w:color="000000"/>
              <w:bottom w:val="single" w:sz="4" w:space="0" w:color="000000"/>
              <w:right w:val="nil"/>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p>
        </w:tc>
        <w:tc>
          <w:tcPr>
            <w:tcW w:w="851" w:type="dxa"/>
            <w:vMerge/>
            <w:tcBorders>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p>
        </w:tc>
        <w:tc>
          <w:tcPr>
            <w:tcW w:w="1701" w:type="dxa"/>
            <w:vMerge/>
            <w:tcBorders>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p>
        </w:tc>
        <w:tc>
          <w:tcPr>
            <w:tcW w:w="992" w:type="dxa"/>
            <w:vMerge/>
            <w:tcBorders>
              <w:left w:val="nil"/>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p>
        </w:tc>
        <w:tc>
          <w:tcPr>
            <w:tcW w:w="567" w:type="dxa"/>
            <w:tcBorders>
              <w:top w:val="single" w:sz="4" w:space="0" w:color="000000"/>
              <w:left w:val="nil"/>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r w:rsidRPr="002B0580">
              <w:rPr>
                <w:rFonts w:ascii="宋体" w:eastAsia="宋体" w:hAnsi="宋体" w:cs="宋体" w:hint="eastAsia"/>
                <w:kern w:val="0"/>
                <w:sz w:val="18"/>
                <w:szCs w:val="18"/>
                <w:lang w:bidi="ar"/>
              </w:rPr>
              <w:t>5</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top"/>
              <w:rPr>
                <w:rFonts w:ascii="宋体" w:eastAsia="宋体" w:hAnsi="宋体" w:cs="宋体"/>
                <w:sz w:val="18"/>
                <w:szCs w:val="18"/>
              </w:rPr>
            </w:pPr>
            <w:r w:rsidRPr="002B0580">
              <w:rPr>
                <w:rFonts w:ascii="宋体" w:eastAsia="宋体" w:hAnsi="宋体" w:cs="宋体" w:hint="eastAsia"/>
                <w:sz w:val="18"/>
                <w:szCs w:val="18"/>
              </w:rPr>
              <w:t>学生宿舍</w:t>
            </w:r>
          </w:p>
        </w:tc>
      </w:tr>
      <w:tr w:rsidR="002B0580" w:rsidRPr="002B0580" w:rsidTr="004D5ACE">
        <w:trPr>
          <w:cantSplit/>
          <w:trHeight w:val="340"/>
        </w:trPr>
        <w:tc>
          <w:tcPr>
            <w:tcW w:w="1291" w:type="dxa"/>
            <w:vMerge w:val="restart"/>
            <w:tcBorders>
              <w:top w:val="single" w:sz="4" w:space="0" w:color="000000"/>
              <w:left w:val="single" w:sz="4" w:space="0" w:color="000000"/>
              <w:right w:val="nil"/>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r w:rsidRPr="002B0580">
              <w:rPr>
                <w:rFonts w:ascii="宋体" w:eastAsia="宋体" w:hAnsi="宋体" w:cs="宋体" w:hint="eastAsia"/>
                <w:sz w:val="18"/>
                <w:szCs w:val="18"/>
              </w:rPr>
              <w:t>8号宿舍楼</w:t>
            </w:r>
          </w:p>
        </w:tc>
        <w:tc>
          <w:tcPr>
            <w:tcW w:w="851" w:type="dxa"/>
            <w:vMerge w:val="restart"/>
            <w:tcBorders>
              <w:top w:val="single" w:sz="4" w:space="0" w:color="000000"/>
              <w:left w:val="single" w:sz="4" w:space="0" w:color="000000"/>
              <w:right w:val="single" w:sz="4" w:space="0" w:color="000000"/>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r w:rsidRPr="002B0580">
              <w:rPr>
                <w:rFonts w:ascii="宋体" w:eastAsia="宋体" w:hAnsi="宋体" w:cs="宋体" w:hint="eastAsia"/>
                <w:sz w:val="18"/>
                <w:szCs w:val="18"/>
              </w:rPr>
              <w:t>8</w:t>
            </w:r>
          </w:p>
        </w:tc>
        <w:tc>
          <w:tcPr>
            <w:tcW w:w="1701" w:type="dxa"/>
            <w:vMerge w:val="restart"/>
            <w:tcBorders>
              <w:top w:val="single" w:sz="4" w:space="0" w:color="000000"/>
              <w:left w:val="single" w:sz="4" w:space="0" w:color="000000"/>
              <w:right w:val="single" w:sz="4" w:space="0" w:color="000000"/>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r w:rsidRPr="002B0580">
              <w:rPr>
                <w:rFonts w:ascii="宋体" w:eastAsia="宋体" w:hAnsi="宋体" w:cs="宋体" w:hint="eastAsia"/>
                <w:sz w:val="18"/>
                <w:szCs w:val="18"/>
              </w:rPr>
              <w:t>5046.43㎡</w:t>
            </w:r>
          </w:p>
        </w:tc>
        <w:tc>
          <w:tcPr>
            <w:tcW w:w="992" w:type="dxa"/>
            <w:vMerge w:val="restart"/>
            <w:tcBorders>
              <w:left w:val="nil"/>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r w:rsidRPr="002B0580">
              <w:rPr>
                <w:rFonts w:ascii="宋体" w:eastAsia="宋体" w:hAnsi="宋体" w:cs="宋体" w:hint="eastAsia"/>
                <w:kern w:val="0"/>
                <w:sz w:val="18"/>
                <w:szCs w:val="18"/>
                <w:lang w:bidi="ar"/>
              </w:rPr>
              <w:t>6</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r w:rsidRPr="002B0580">
              <w:rPr>
                <w:rFonts w:ascii="宋体" w:eastAsia="宋体" w:hAnsi="宋体" w:cs="宋体" w:hint="eastAsia"/>
                <w:kern w:val="0"/>
                <w:sz w:val="18"/>
                <w:szCs w:val="18"/>
                <w:lang w:bidi="ar"/>
              </w:rPr>
              <w:t>1</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top"/>
              <w:rPr>
                <w:rFonts w:ascii="宋体" w:eastAsia="宋体" w:hAnsi="宋体" w:cs="宋体"/>
                <w:kern w:val="0"/>
                <w:sz w:val="18"/>
                <w:szCs w:val="18"/>
                <w:lang w:bidi="ar"/>
              </w:rPr>
            </w:pPr>
            <w:r w:rsidRPr="002B0580">
              <w:rPr>
                <w:rFonts w:ascii="宋体" w:eastAsia="宋体" w:hAnsi="宋体" w:cs="宋体" w:hint="eastAsia"/>
                <w:sz w:val="18"/>
                <w:szCs w:val="18"/>
              </w:rPr>
              <w:t>学生宿舍</w:t>
            </w:r>
          </w:p>
        </w:tc>
      </w:tr>
      <w:tr w:rsidR="002B0580" w:rsidRPr="002B0580" w:rsidTr="004D5ACE">
        <w:trPr>
          <w:cantSplit/>
          <w:trHeight w:val="340"/>
        </w:trPr>
        <w:tc>
          <w:tcPr>
            <w:tcW w:w="1291" w:type="dxa"/>
            <w:vMerge/>
            <w:tcBorders>
              <w:left w:val="single" w:sz="4" w:space="0" w:color="000000"/>
              <w:right w:val="nil"/>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p>
        </w:tc>
        <w:tc>
          <w:tcPr>
            <w:tcW w:w="851" w:type="dxa"/>
            <w:vMerge/>
            <w:tcBorders>
              <w:left w:val="single" w:sz="4" w:space="0" w:color="000000"/>
              <w:right w:val="single" w:sz="4" w:space="0" w:color="000000"/>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p>
        </w:tc>
        <w:tc>
          <w:tcPr>
            <w:tcW w:w="1701" w:type="dxa"/>
            <w:vMerge/>
            <w:tcBorders>
              <w:left w:val="single" w:sz="4" w:space="0" w:color="000000"/>
              <w:right w:val="single" w:sz="4" w:space="0" w:color="000000"/>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p>
        </w:tc>
        <w:tc>
          <w:tcPr>
            <w:tcW w:w="992" w:type="dxa"/>
            <w:vMerge/>
            <w:tcBorders>
              <w:left w:val="nil"/>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p>
        </w:tc>
        <w:tc>
          <w:tcPr>
            <w:tcW w:w="567" w:type="dxa"/>
            <w:tcBorders>
              <w:top w:val="single" w:sz="4" w:space="0" w:color="000000"/>
              <w:left w:val="nil"/>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r w:rsidRPr="002B0580">
              <w:rPr>
                <w:rFonts w:ascii="宋体" w:eastAsia="宋体" w:hAnsi="宋体" w:cs="宋体" w:hint="eastAsia"/>
                <w:kern w:val="0"/>
                <w:sz w:val="18"/>
                <w:szCs w:val="18"/>
                <w:lang w:bidi="ar"/>
              </w:rPr>
              <w:t>2</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top"/>
              <w:rPr>
                <w:rFonts w:ascii="宋体" w:eastAsia="宋体" w:hAnsi="宋体" w:cs="宋体"/>
                <w:kern w:val="0"/>
                <w:sz w:val="18"/>
                <w:szCs w:val="18"/>
                <w:lang w:bidi="ar"/>
              </w:rPr>
            </w:pPr>
            <w:r w:rsidRPr="002B0580">
              <w:rPr>
                <w:rFonts w:ascii="宋体" w:eastAsia="宋体" w:hAnsi="宋体" w:cs="宋体" w:hint="eastAsia"/>
                <w:sz w:val="18"/>
                <w:szCs w:val="18"/>
              </w:rPr>
              <w:t>学生宿舍</w:t>
            </w:r>
          </w:p>
        </w:tc>
      </w:tr>
      <w:tr w:rsidR="002B0580" w:rsidRPr="002B0580" w:rsidTr="004D5ACE">
        <w:trPr>
          <w:cantSplit/>
          <w:trHeight w:val="340"/>
        </w:trPr>
        <w:tc>
          <w:tcPr>
            <w:tcW w:w="1291" w:type="dxa"/>
            <w:vMerge/>
            <w:tcBorders>
              <w:left w:val="single" w:sz="4" w:space="0" w:color="000000"/>
              <w:right w:val="nil"/>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p>
        </w:tc>
        <w:tc>
          <w:tcPr>
            <w:tcW w:w="851" w:type="dxa"/>
            <w:vMerge/>
            <w:tcBorders>
              <w:left w:val="single" w:sz="4" w:space="0" w:color="000000"/>
              <w:right w:val="single" w:sz="4" w:space="0" w:color="000000"/>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p>
        </w:tc>
        <w:tc>
          <w:tcPr>
            <w:tcW w:w="1701" w:type="dxa"/>
            <w:vMerge/>
            <w:tcBorders>
              <w:left w:val="single" w:sz="4" w:space="0" w:color="000000"/>
              <w:right w:val="single" w:sz="4" w:space="0" w:color="000000"/>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p>
        </w:tc>
        <w:tc>
          <w:tcPr>
            <w:tcW w:w="992" w:type="dxa"/>
            <w:vMerge/>
            <w:tcBorders>
              <w:left w:val="nil"/>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p>
        </w:tc>
        <w:tc>
          <w:tcPr>
            <w:tcW w:w="567" w:type="dxa"/>
            <w:tcBorders>
              <w:top w:val="single" w:sz="4" w:space="0" w:color="000000"/>
              <w:left w:val="nil"/>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r w:rsidRPr="002B0580">
              <w:rPr>
                <w:rFonts w:ascii="宋体" w:eastAsia="宋体" w:hAnsi="宋体" w:cs="宋体" w:hint="eastAsia"/>
                <w:kern w:val="0"/>
                <w:sz w:val="18"/>
                <w:szCs w:val="18"/>
                <w:lang w:bidi="ar"/>
              </w:rPr>
              <w:t>3</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top"/>
              <w:rPr>
                <w:rFonts w:ascii="宋体" w:eastAsia="宋体" w:hAnsi="宋体" w:cs="宋体"/>
                <w:kern w:val="0"/>
                <w:sz w:val="18"/>
                <w:szCs w:val="18"/>
                <w:lang w:bidi="ar"/>
              </w:rPr>
            </w:pPr>
            <w:r w:rsidRPr="002B0580">
              <w:rPr>
                <w:rFonts w:ascii="宋体" w:eastAsia="宋体" w:hAnsi="宋体" w:cs="宋体" w:hint="eastAsia"/>
                <w:sz w:val="18"/>
                <w:szCs w:val="18"/>
              </w:rPr>
              <w:t>学生宿舍</w:t>
            </w:r>
          </w:p>
        </w:tc>
      </w:tr>
      <w:tr w:rsidR="002B0580" w:rsidRPr="002B0580" w:rsidTr="004D5ACE">
        <w:trPr>
          <w:cantSplit/>
          <w:trHeight w:val="340"/>
        </w:trPr>
        <w:tc>
          <w:tcPr>
            <w:tcW w:w="1291" w:type="dxa"/>
            <w:vMerge/>
            <w:tcBorders>
              <w:left w:val="single" w:sz="4" w:space="0" w:color="000000"/>
              <w:right w:val="nil"/>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p>
        </w:tc>
        <w:tc>
          <w:tcPr>
            <w:tcW w:w="851" w:type="dxa"/>
            <w:vMerge/>
            <w:tcBorders>
              <w:left w:val="single" w:sz="4" w:space="0" w:color="000000"/>
              <w:right w:val="single" w:sz="4" w:space="0" w:color="000000"/>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p>
        </w:tc>
        <w:tc>
          <w:tcPr>
            <w:tcW w:w="1701" w:type="dxa"/>
            <w:vMerge/>
            <w:tcBorders>
              <w:left w:val="single" w:sz="4" w:space="0" w:color="000000"/>
              <w:right w:val="single" w:sz="4" w:space="0" w:color="000000"/>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p>
        </w:tc>
        <w:tc>
          <w:tcPr>
            <w:tcW w:w="992" w:type="dxa"/>
            <w:vMerge/>
            <w:tcBorders>
              <w:left w:val="nil"/>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p>
        </w:tc>
        <w:tc>
          <w:tcPr>
            <w:tcW w:w="567" w:type="dxa"/>
            <w:tcBorders>
              <w:top w:val="single" w:sz="4" w:space="0" w:color="000000"/>
              <w:left w:val="nil"/>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r w:rsidRPr="002B0580">
              <w:rPr>
                <w:rFonts w:ascii="宋体" w:eastAsia="宋体" w:hAnsi="宋体" w:cs="宋体" w:hint="eastAsia"/>
                <w:kern w:val="0"/>
                <w:sz w:val="18"/>
                <w:szCs w:val="18"/>
                <w:lang w:bidi="ar"/>
              </w:rPr>
              <w:t>4</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top"/>
              <w:rPr>
                <w:rFonts w:ascii="宋体" w:eastAsia="宋体" w:hAnsi="宋体" w:cs="宋体"/>
                <w:kern w:val="0"/>
                <w:sz w:val="18"/>
                <w:szCs w:val="18"/>
                <w:lang w:bidi="ar"/>
              </w:rPr>
            </w:pPr>
            <w:r w:rsidRPr="002B0580">
              <w:rPr>
                <w:rFonts w:ascii="宋体" w:eastAsia="宋体" w:hAnsi="宋体" w:cs="宋体" w:hint="eastAsia"/>
                <w:sz w:val="18"/>
                <w:szCs w:val="18"/>
              </w:rPr>
              <w:t>学生宿舍</w:t>
            </w:r>
          </w:p>
        </w:tc>
      </w:tr>
      <w:tr w:rsidR="002B0580" w:rsidRPr="002B0580" w:rsidTr="004D5ACE">
        <w:trPr>
          <w:cantSplit/>
          <w:trHeight w:val="340"/>
        </w:trPr>
        <w:tc>
          <w:tcPr>
            <w:tcW w:w="1291" w:type="dxa"/>
            <w:vMerge/>
            <w:tcBorders>
              <w:left w:val="single" w:sz="4" w:space="0" w:color="000000"/>
              <w:right w:val="nil"/>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p>
        </w:tc>
        <w:tc>
          <w:tcPr>
            <w:tcW w:w="851" w:type="dxa"/>
            <w:vMerge/>
            <w:tcBorders>
              <w:left w:val="single" w:sz="4" w:space="0" w:color="000000"/>
              <w:right w:val="single" w:sz="4" w:space="0" w:color="000000"/>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p>
        </w:tc>
        <w:tc>
          <w:tcPr>
            <w:tcW w:w="1701" w:type="dxa"/>
            <w:vMerge/>
            <w:tcBorders>
              <w:left w:val="single" w:sz="4" w:space="0" w:color="000000"/>
              <w:right w:val="single" w:sz="4" w:space="0" w:color="000000"/>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p>
        </w:tc>
        <w:tc>
          <w:tcPr>
            <w:tcW w:w="992" w:type="dxa"/>
            <w:vMerge/>
            <w:tcBorders>
              <w:left w:val="nil"/>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p>
        </w:tc>
        <w:tc>
          <w:tcPr>
            <w:tcW w:w="567" w:type="dxa"/>
            <w:tcBorders>
              <w:top w:val="single" w:sz="4" w:space="0" w:color="000000"/>
              <w:left w:val="nil"/>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r w:rsidRPr="002B0580">
              <w:rPr>
                <w:rFonts w:ascii="宋体" w:eastAsia="宋体" w:hAnsi="宋体" w:cs="宋体" w:hint="eastAsia"/>
                <w:kern w:val="0"/>
                <w:sz w:val="18"/>
                <w:szCs w:val="18"/>
                <w:lang w:bidi="ar"/>
              </w:rPr>
              <w:t>5</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top"/>
              <w:rPr>
                <w:rFonts w:ascii="宋体" w:eastAsia="宋体" w:hAnsi="宋体" w:cs="宋体"/>
                <w:kern w:val="0"/>
                <w:sz w:val="18"/>
                <w:szCs w:val="18"/>
                <w:lang w:bidi="ar"/>
              </w:rPr>
            </w:pPr>
            <w:r w:rsidRPr="002B0580">
              <w:rPr>
                <w:rFonts w:ascii="宋体" w:eastAsia="宋体" w:hAnsi="宋体" w:cs="宋体" w:hint="eastAsia"/>
                <w:sz w:val="18"/>
                <w:szCs w:val="18"/>
              </w:rPr>
              <w:t>学生宿舍</w:t>
            </w:r>
          </w:p>
        </w:tc>
      </w:tr>
      <w:tr w:rsidR="002B0580" w:rsidRPr="002B0580" w:rsidTr="004D5ACE">
        <w:trPr>
          <w:cantSplit/>
          <w:trHeight w:val="340"/>
        </w:trPr>
        <w:tc>
          <w:tcPr>
            <w:tcW w:w="1291" w:type="dxa"/>
            <w:vMerge/>
            <w:tcBorders>
              <w:left w:val="single" w:sz="4" w:space="0" w:color="000000"/>
              <w:bottom w:val="single" w:sz="4" w:space="0" w:color="000000"/>
              <w:right w:val="nil"/>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p>
        </w:tc>
        <w:tc>
          <w:tcPr>
            <w:tcW w:w="851" w:type="dxa"/>
            <w:vMerge/>
            <w:tcBorders>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p>
        </w:tc>
        <w:tc>
          <w:tcPr>
            <w:tcW w:w="1701" w:type="dxa"/>
            <w:vMerge/>
            <w:tcBorders>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p>
        </w:tc>
        <w:tc>
          <w:tcPr>
            <w:tcW w:w="992" w:type="dxa"/>
            <w:vMerge/>
            <w:tcBorders>
              <w:left w:val="nil"/>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p>
        </w:tc>
        <w:tc>
          <w:tcPr>
            <w:tcW w:w="567" w:type="dxa"/>
            <w:tcBorders>
              <w:top w:val="single" w:sz="4" w:space="0" w:color="000000"/>
              <w:left w:val="nil"/>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r w:rsidRPr="002B0580">
              <w:rPr>
                <w:rFonts w:ascii="宋体" w:eastAsia="宋体" w:hAnsi="宋体" w:cs="宋体" w:hint="eastAsia"/>
                <w:kern w:val="0"/>
                <w:sz w:val="18"/>
                <w:szCs w:val="18"/>
                <w:lang w:bidi="ar"/>
              </w:rPr>
              <w:t>6</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top"/>
              <w:rPr>
                <w:rFonts w:ascii="宋体" w:eastAsia="宋体" w:hAnsi="宋体" w:cs="宋体"/>
                <w:kern w:val="0"/>
                <w:sz w:val="18"/>
                <w:szCs w:val="18"/>
                <w:lang w:bidi="ar"/>
              </w:rPr>
            </w:pPr>
            <w:r w:rsidRPr="002B0580">
              <w:rPr>
                <w:rFonts w:ascii="宋体" w:eastAsia="宋体" w:hAnsi="宋体" w:cs="宋体" w:hint="eastAsia"/>
                <w:sz w:val="18"/>
                <w:szCs w:val="18"/>
              </w:rPr>
              <w:t>学生宿舍</w:t>
            </w:r>
          </w:p>
        </w:tc>
      </w:tr>
      <w:tr w:rsidR="002B0580" w:rsidRPr="002B0580" w:rsidTr="004D5ACE">
        <w:trPr>
          <w:cantSplit/>
          <w:trHeight w:val="340"/>
        </w:trPr>
        <w:tc>
          <w:tcPr>
            <w:tcW w:w="1291" w:type="dxa"/>
            <w:vMerge w:val="restart"/>
            <w:tcBorders>
              <w:top w:val="single" w:sz="4" w:space="0" w:color="000000"/>
              <w:left w:val="single" w:sz="4" w:space="0" w:color="000000"/>
              <w:right w:val="nil"/>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r w:rsidRPr="002B0580">
              <w:rPr>
                <w:rFonts w:ascii="宋体" w:eastAsia="宋体" w:hAnsi="宋体" w:cs="宋体" w:hint="eastAsia"/>
                <w:sz w:val="18"/>
                <w:szCs w:val="18"/>
              </w:rPr>
              <w:t>9号宿舍楼</w:t>
            </w:r>
          </w:p>
        </w:tc>
        <w:tc>
          <w:tcPr>
            <w:tcW w:w="851" w:type="dxa"/>
            <w:vMerge w:val="restart"/>
            <w:tcBorders>
              <w:top w:val="single" w:sz="4" w:space="0" w:color="000000"/>
              <w:left w:val="single" w:sz="4" w:space="0" w:color="000000"/>
              <w:right w:val="single" w:sz="4" w:space="0" w:color="000000"/>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r w:rsidRPr="002B0580">
              <w:rPr>
                <w:rFonts w:ascii="宋体" w:eastAsia="宋体" w:hAnsi="宋体" w:cs="宋体" w:hint="eastAsia"/>
                <w:sz w:val="18"/>
                <w:szCs w:val="18"/>
              </w:rPr>
              <w:t>9</w:t>
            </w:r>
          </w:p>
        </w:tc>
        <w:tc>
          <w:tcPr>
            <w:tcW w:w="1701" w:type="dxa"/>
            <w:vMerge w:val="restart"/>
            <w:tcBorders>
              <w:top w:val="single" w:sz="4" w:space="0" w:color="000000"/>
              <w:left w:val="single" w:sz="4" w:space="0" w:color="000000"/>
              <w:right w:val="single" w:sz="4" w:space="0" w:color="000000"/>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r w:rsidRPr="002B0580">
              <w:rPr>
                <w:rFonts w:ascii="宋体" w:eastAsia="宋体" w:hAnsi="宋体" w:cs="宋体" w:hint="eastAsia"/>
                <w:sz w:val="18"/>
                <w:szCs w:val="18"/>
              </w:rPr>
              <w:t>4773.12㎡</w:t>
            </w:r>
          </w:p>
        </w:tc>
        <w:tc>
          <w:tcPr>
            <w:tcW w:w="992" w:type="dxa"/>
            <w:vMerge w:val="restart"/>
            <w:tcBorders>
              <w:left w:val="nil"/>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r w:rsidRPr="002B0580">
              <w:rPr>
                <w:rFonts w:ascii="宋体" w:eastAsia="宋体" w:hAnsi="宋体" w:cs="宋体" w:hint="eastAsia"/>
                <w:kern w:val="0"/>
                <w:sz w:val="18"/>
                <w:szCs w:val="18"/>
                <w:lang w:bidi="ar"/>
              </w:rPr>
              <w:t>5</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r w:rsidRPr="002B0580">
              <w:rPr>
                <w:rFonts w:ascii="宋体" w:eastAsia="宋体" w:hAnsi="宋体" w:cs="宋体" w:hint="eastAsia"/>
                <w:kern w:val="0"/>
                <w:sz w:val="18"/>
                <w:szCs w:val="18"/>
                <w:lang w:bidi="ar"/>
              </w:rPr>
              <w:t>1</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top"/>
              <w:rPr>
                <w:rFonts w:ascii="宋体" w:eastAsia="宋体" w:hAnsi="宋体" w:cs="宋体"/>
                <w:kern w:val="0"/>
                <w:sz w:val="18"/>
                <w:szCs w:val="18"/>
                <w:lang w:bidi="ar"/>
              </w:rPr>
            </w:pPr>
            <w:r w:rsidRPr="002B0580">
              <w:rPr>
                <w:rFonts w:ascii="宋体" w:eastAsia="宋体" w:hAnsi="宋体" w:cs="宋体" w:hint="eastAsia"/>
                <w:sz w:val="18"/>
                <w:szCs w:val="18"/>
              </w:rPr>
              <w:t>学生宿舍</w:t>
            </w:r>
          </w:p>
        </w:tc>
      </w:tr>
      <w:tr w:rsidR="002B0580" w:rsidRPr="002B0580" w:rsidTr="004D5ACE">
        <w:trPr>
          <w:cantSplit/>
          <w:trHeight w:val="340"/>
        </w:trPr>
        <w:tc>
          <w:tcPr>
            <w:tcW w:w="1291" w:type="dxa"/>
            <w:vMerge/>
            <w:tcBorders>
              <w:left w:val="single" w:sz="4" w:space="0" w:color="000000"/>
              <w:right w:val="nil"/>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p>
        </w:tc>
        <w:tc>
          <w:tcPr>
            <w:tcW w:w="851" w:type="dxa"/>
            <w:vMerge/>
            <w:tcBorders>
              <w:left w:val="single" w:sz="4" w:space="0" w:color="000000"/>
              <w:right w:val="single" w:sz="4" w:space="0" w:color="000000"/>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p>
        </w:tc>
        <w:tc>
          <w:tcPr>
            <w:tcW w:w="1701" w:type="dxa"/>
            <w:vMerge/>
            <w:tcBorders>
              <w:left w:val="single" w:sz="4" w:space="0" w:color="000000"/>
              <w:right w:val="single" w:sz="4" w:space="0" w:color="000000"/>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p>
        </w:tc>
        <w:tc>
          <w:tcPr>
            <w:tcW w:w="992" w:type="dxa"/>
            <w:vMerge/>
            <w:tcBorders>
              <w:left w:val="nil"/>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p>
        </w:tc>
        <w:tc>
          <w:tcPr>
            <w:tcW w:w="567" w:type="dxa"/>
            <w:tcBorders>
              <w:top w:val="single" w:sz="4" w:space="0" w:color="000000"/>
              <w:left w:val="nil"/>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r w:rsidRPr="002B0580">
              <w:rPr>
                <w:rFonts w:ascii="宋体" w:eastAsia="宋体" w:hAnsi="宋体" w:cs="宋体" w:hint="eastAsia"/>
                <w:kern w:val="0"/>
                <w:sz w:val="18"/>
                <w:szCs w:val="18"/>
                <w:lang w:bidi="ar"/>
              </w:rPr>
              <w:t>2</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top"/>
              <w:rPr>
                <w:rFonts w:ascii="宋体" w:eastAsia="宋体" w:hAnsi="宋体" w:cs="宋体"/>
                <w:kern w:val="0"/>
                <w:sz w:val="18"/>
                <w:szCs w:val="18"/>
                <w:lang w:bidi="ar"/>
              </w:rPr>
            </w:pPr>
            <w:r w:rsidRPr="002B0580">
              <w:rPr>
                <w:rFonts w:ascii="宋体" w:eastAsia="宋体" w:hAnsi="宋体" w:cs="宋体" w:hint="eastAsia"/>
                <w:sz w:val="18"/>
                <w:szCs w:val="18"/>
              </w:rPr>
              <w:t>学生宿舍</w:t>
            </w:r>
          </w:p>
        </w:tc>
      </w:tr>
      <w:tr w:rsidR="002B0580" w:rsidRPr="002B0580" w:rsidTr="004D5ACE">
        <w:trPr>
          <w:cantSplit/>
          <w:trHeight w:val="340"/>
        </w:trPr>
        <w:tc>
          <w:tcPr>
            <w:tcW w:w="1291" w:type="dxa"/>
            <w:vMerge/>
            <w:tcBorders>
              <w:left w:val="single" w:sz="4" w:space="0" w:color="000000"/>
              <w:right w:val="nil"/>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p>
        </w:tc>
        <w:tc>
          <w:tcPr>
            <w:tcW w:w="851" w:type="dxa"/>
            <w:vMerge/>
            <w:tcBorders>
              <w:left w:val="single" w:sz="4" w:space="0" w:color="000000"/>
              <w:right w:val="single" w:sz="4" w:space="0" w:color="000000"/>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p>
        </w:tc>
        <w:tc>
          <w:tcPr>
            <w:tcW w:w="1701" w:type="dxa"/>
            <w:vMerge/>
            <w:tcBorders>
              <w:left w:val="single" w:sz="4" w:space="0" w:color="000000"/>
              <w:right w:val="single" w:sz="4" w:space="0" w:color="000000"/>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p>
        </w:tc>
        <w:tc>
          <w:tcPr>
            <w:tcW w:w="992" w:type="dxa"/>
            <w:vMerge/>
            <w:tcBorders>
              <w:left w:val="nil"/>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p>
        </w:tc>
        <w:tc>
          <w:tcPr>
            <w:tcW w:w="567" w:type="dxa"/>
            <w:tcBorders>
              <w:top w:val="single" w:sz="4" w:space="0" w:color="000000"/>
              <w:left w:val="nil"/>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r w:rsidRPr="002B0580">
              <w:rPr>
                <w:rFonts w:ascii="宋体" w:eastAsia="宋体" w:hAnsi="宋体" w:cs="宋体" w:hint="eastAsia"/>
                <w:kern w:val="0"/>
                <w:sz w:val="18"/>
                <w:szCs w:val="18"/>
                <w:lang w:bidi="ar"/>
              </w:rPr>
              <w:t>3</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top"/>
              <w:rPr>
                <w:rFonts w:ascii="宋体" w:eastAsia="宋体" w:hAnsi="宋体" w:cs="宋体"/>
                <w:kern w:val="0"/>
                <w:sz w:val="18"/>
                <w:szCs w:val="18"/>
                <w:lang w:bidi="ar"/>
              </w:rPr>
            </w:pPr>
            <w:r w:rsidRPr="002B0580">
              <w:rPr>
                <w:rFonts w:ascii="宋体" w:eastAsia="宋体" w:hAnsi="宋体" w:cs="宋体" w:hint="eastAsia"/>
                <w:sz w:val="18"/>
                <w:szCs w:val="18"/>
              </w:rPr>
              <w:t>学生宿舍</w:t>
            </w:r>
          </w:p>
        </w:tc>
      </w:tr>
      <w:tr w:rsidR="002B0580" w:rsidRPr="002B0580" w:rsidTr="004D5ACE">
        <w:trPr>
          <w:cantSplit/>
          <w:trHeight w:val="340"/>
        </w:trPr>
        <w:tc>
          <w:tcPr>
            <w:tcW w:w="1291" w:type="dxa"/>
            <w:vMerge/>
            <w:tcBorders>
              <w:left w:val="single" w:sz="4" w:space="0" w:color="000000"/>
              <w:right w:val="nil"/>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p>
        </w:tc>
        <w:tc>
          <w:tcPr>
            <w:tcW w:w="851" w:type="dxa"/>
            <w:vMerge/>
            <w:tcBorders>
              <w:left w:val="single" w:sz="4" w:space="0" w:color="000000"/>
              <w:right w:val="single" w:sz="4" w:space="0" w:color="000000"/>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p>
        </w:tc>
        <w:tc>
          <w:tcPr>
            <w:tcW w:w="1701" w:type="dxa"/>
            <w:vMerge/>
            <w:tcBorders>
              <w:left w:val="single" w:sz="4" w:space="0" w:color="000000"/>
              <w:right w:val="single" w:sz="4" w:space="0" w:color="000000"/>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p>
        </w:tc>
        <w:tc>
          <w:tcPr>
            <w:tcW w:w="992" w:type="dxa"/>
            <w:vMerge/>
            <w:tcBorders>
              <w:left w:val="nil"/>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p>
        </w:tc>
        <w:tc>
          <w:tcPr>
            <w:tcW w:w="567" w:type="dxa"/>
            <w:tcBorders>
              <w:top w:val="single" w:sz="4" w:space="0" w:color="000000"/>
              <w:left w:val="nil"/>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r w:rsidRPr="002B0580">
              <w:rPr>
                <w:rFonts w:ascii="宋体" w:eastAsia="宋体" w:hAnsi="宋体" w:cs="宋体" w:hint="eastAsia"/>
                <w:kern w:val="0"/>
                <w:sz w:val="18"/>
                <w:szCs w:val="18"/>
                <w:lang w:bidi="ar"/>
              </w:rPr>
              <w:t>4</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top"/>
              <w:rPr>
                <w:rFonts w:ascii="宋体" w:eastAsia="宋体" w:hAnsi="宋体" w:cs="宋体"/>
                <w:kern w:val="0"/>
                <w:sz w:val="18"/>
                <w:szCs w:val="18"/>
                <w:lang w:bidi="ar"/>
              </w:rPr>
            </w:pPr>
            <w:r w:rsidRPr="002B0580">
              <w:rPr>
                <w:rFonts w:ascii="宋体" w:eastAsia="宋体" w:hAnsi="宋体" w:cs="宋体" w:hint="eastAsia"/>
                <w:sz w:val="18"/>
                <w:szCs w:val="18"/>
              </w:rPr>
              <w:t>学生宿舍</w:t>
            </w:r>
          </w:p>
        </w:tc>
      </w:tr>
      <w:tr w:rsidR="002B0580" w:rsidRPr="002B0580" w:rsidTr="004D5ACE">
        <w:trPr>
          <w:cantSplit/>
          <w:trHeight w:val="340"/>
        </w:trPr>
        <w:tc>
          <w:tcPr>
            <w:tcW w:w="1291" w:type="dxa"/>
            <w:vMerge/>
            <w:tcBorders>
              <w:left w:val="single" w:sz="4" w:space="0" w:color="000000"/>
              <w:bottom w:val="single" w:sz="4" w:space="0" w:color="000000"/>
              <w:right w:val="nil"/>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p>
        </w:tc>
        <w:tc>
          <w:tcPr>
            <w:tcW w:w="851" w:type="dxa"/>
            <w:vMerge/>
            <w:tcBorders>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p>
        </w:tc>
        <w:tc>
          <w:tcPr>
            <w:tcW w:w="1701" w:type="dxa"/>
            <w:vMerge/>
            <w:tcBorders>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p>
        </w:tc>
        <w:tc>
          <w:tcPr>
            <w:tcW w:w="992" w:type="dxa"/>
            <w:vMerge/>
            <w:tcBorders>
              <w:left w:val="nil"/>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p>
        </w:tc>
        <w:tc>
          <w:tcPr>
            <w:tcW w:w="567" w:type="dxa"/>
            <w:tcBorders>
              <w:top w:val="single" w:sz="4" w:space="0" w:color="000000"/>
              <w:left w:val="nil"/>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r w:rsidRPr="002B0580">
              <w:rPr>
                <w:rFonts w:ascii="宋体" w:eastAsia="宋体" w:hAnsi="宋体" w:cs="宋体" w:hint="eastAsia"/>
                <w:kern w:val="0"/>
                <w:sz w:val="18"/>
                <w:szCs w:val="18"/>
                <w:lang w:bidi="ar"/>
              </w:rPr>
              <w:t>5</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top"/>
              <w:rPr>
                <w:rFonts w:ascii="宋体" w:eastAsia="宋体" w:hAnsi="宋体" w:cs="宋体"/>
                <w:kern w:val="0"/>
                <w:sz w:val="18"/>
                <w:szCs w:val="18"/>
                <w:lang w:bidi="ar"/>
              </w:rPr>
            </w:pPr>
            <w:r w:rsidRPr="002B0580">
              <w:rPr>
                <w:rFonts w:ascii="宋体" w:eastAsia="宋体" w:hAnsi="宋体" w:cs="宋体" w:hint="eastAsia"/>
                <w:sz w:val="18"/>
                <w:szCs w:val="18"/>
              </w:rPr>
              <w:t>学生宿舍</w:t>
            </w:r>
          </w:p>
        </w:tc>
      </w:tr>
      <w:tr w:rsidR="002B0580" w:rsidRPr="002B0580" w:rsidTr="004D5ACE">
        <w:trPr>
          <w:cantSplit/>
          <w:trHeight w:val="340"/>
        </w:trPr>
        <w:tc>
          <w:tcPr>
            <w:tcW w:w="1291" w:type="dxa"/>
            <w:vMerge w:val="restart"/>
            <w:tcBorders>
              <w:top w:val="single" w:sz="4" w:space="0" w:color="000000"/>
              <w:left w:val="single" w:sz="4" w:space="0" w:color="000000"/>
              <w:right w:val="nil"/>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r w:rsidRPr="002B0580">
              <w:rPr>
                <w:rFonts w:ascii="宋体" w:eastAsia="宋体" w:hAnsi="宋体" w:cs="宋体" w:hint="eastAsia"/>
                <w:sz w:val="18"/>
                <w:szCs w:val="18"/>
              </w:rPr>
              <w:t>10号教学楼</w:t>
            </w:r>
          </w:p>
        </w:tc>
        <w:tc>
          <w:tcPr>
            <w:tcW w:w="851" w:type="dxa"/>
            <w:vMerge w:val="restart"/>
            <w:tcBorders>
              <w:top w:val="single" w:sz="4" w:space="0" w:color="000000"/>
              <w:left w:val="single" w:sz="4" w:space="0" w:color="000000"/>
              <w:right w:val="single" w:sz="4" w:space="0" w:color="000000"/>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r w:rsidRPr="002B0580">
              <w:rPr>
                <w:rFonts w:ascii="宋体" w:eastAsia="宋体" w:hAnsi="宋体" w:cs="宋体" w:hint="eastAsia"/>
                <w:sz w:val="18"/>
                <w:szCs w:val="18"/>
              </w:rPr>
              <w:t>10</w:t>
            </w:r>
          </w:p>
        </w:tc>
        <w:tc>
          <w:tcPr>
            <w:tcW w:w="1701" w:type="dxa"/>
            <w:vMerge w:val="restart"/>
            <w:tcBorders>
              <w:top w:val="single" w:sz="4" w:space="0" w:color="000000"/>
              <w:left w:val="single" w:sz="4" w:space="0" w:color="000000"/>
              <w:right w:val="single" w:sz="4" w:space="0" w:color="000000"/>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r w:rsidRPr="002B0580">
              <w:rPr>
                <w:rFonts w:ascii="宋体" w:eastAsia="宋体" w:hAnsi="宋体" w:cs="宋体" w:hint="eastAsia"/>
                <w:sz w:val="18"/>
                <w:szCs w:val="18"/>
              </w:rPr>
              <w:t>9383.98㎡</w:t>
            </w:r>
          </w:p>
        </w:tc>
        <w:tc>
          <w:tcPr>
            <w:tcW w:w="992" w:type="dxa"/>
            <w:vMerge w:val="restart"/>
            <w:tcBorders>
              <w:left w:val="nil"/>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r w:rsidRPr="002B0580">
              <w:rPr>
                <w:rFonts w:ascii="宋体" w:eastAsia="宋体" w:hAnsi="宋体" w:cs="宋体" w:hint="eastAsia"/>
                <w:kern w:val="0"/>
                <w:sz w:val="18"/>
                <w:szCs w:val="18"/>
                <w:lang w:bidi="ar"/>
              </w:rPr>
              <w:t>5</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r w:rsidRPr="002B0580">
              <w:rPr>
                <w:rFonts w:ascii="宋体" w:eastAsia="宋体" w:hAnsi="宋体" w:cs="宋体" w:hint="eastAsia"/>
                <w:kern w:val="0"/>
                <w:sz w:val="18"/>
                <w:szCs w:val="18"/>
                <w:lang w:bidi="ar"/>
              </w:rPr>
              <w:t>1</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top"/>
              <w:rPr>
                <w:rFonts w:ascii="宋体" w:eastAsia="宋体" w:hAnsi="宋体" w:cs="宋体"/>
                <w:kern w:val="0"/>
                <w:sz w:val="18"/>
                <w:szCs w:val="18"/>
                <w:lang w:bidi="ar"/>
              </w:rPr>
            </w:pPr>
            <w:r w:rsidRPr="002B0580">
              <w:rPr>
                <w:rFonts w:ascii="宋体" w:eastAsia="宋体" w:hAnsi="宋体" w:cs="宋体" w:hint="eastAsia"/>
                <w:sz w:val="18"/>
                <w:szCs w:val="18"/>
              </w:rPr>
              <w:t>教室、专用教室</w:t>
            </w:r>
            <w:r w:rsidRPr="002B0580">
              <w:rPr>
                <w:rFonts w:ascii="宋体" w:eastAsia="宋体" w:hAnsi="宋体" w:cs="宋体" w:hint="eastAsia"/>
                <w:kern w:val="0"/>
                <w:sz w:val="18"/>
                <w:szCs w:val="18"/>
                <w:lang w:bidi="ar"/>
              </w:rPr>
              <w:t>、办公室</w:t>
            </w:r>
            <w:r w:rsidRPr="002B0580">
              <w:rPr>
                <w:rFonts w:ascii="宋体" w:eastAsia="宋体" w:hAnsi="宋体" w:cs="宋体" w:hint="eastAsia"/>
                <w:sz w:val="18"/>
                <w:szCs w:val="18"/>
              </w:rPr>
              <w:t>、卫生间</w:t>
            </w:r>
          </w:p>
        </w:tc>
      </w:tr>
      <w:tr w:rsidR="002B0580" w:rsidRPr="002B0580" w:rsidTr="004D5ACE">
        <w:trPr>
          <w:cantSplit/>
          <w:trHeight w:val="340"/>
        </w:trPr>
        <w:tc>
          <w:tcPr>
            <w:tcW w:w="1291" w:type="dxa"/>
            <w:vMerge/>
            <w:tcBorders>
              <w:left w:val="single" w:sz="4" w:space="0" w:color="000000"/>
              <w:right w:val="nil"/>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p>
        </w:tc>
        <w:tc>
          <w:tcPr>
            <w:tcW w:w="851" w:type="dxa"/>
            <w:vMerge/>
            <w:tcBorders>
              <w:left w:val="single" w:sz="4" w:space="0" w:color="000000"/>
              <w:right w:val="single" w:sz="4" w:space="0" w:color="000000"/>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p>
        </w:tc>
        <w:tc>
          <w:tcPr>
            <w:tcW w:w="1701" w:type="dxa"/>
            <w:vMerge/>
            <w:tcBorders>
              <w:left w:val="single" w:sz="4" w:space="0" w:color="000000"/>
              <w:right w:val="single" w:sz="4" w:space="0" w:color="000000"/>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p>
        </w:tc>
        <w:tc>
          <w:tcPr>
            <w:tcW w:w="992" w:type="dxa"/>
            <w:vMerge/>
            <w:tcBorders>
              <w:left w:val="nil"/>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p>
        </w:tc>
        <w:tc>
          <w:tcPr>
            <w:tcW w:w="567" w:type="dxa"/>
            <w:tcBorders>
              <w:top w:val="single" w:sz="4" w:space="0" w:color="000000"/>
              <w:left w:val="nil"/>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r w:rsidRPr="002B0580">
              <w:rPr>
                <w:rFonts w:ascii="宋体" w:eastAsia="宋体" w:hAnsi="宋体" w:cs="宋体" w:hint="eastAsia"/>
                <w:kern w:val="0"/>
                <w:sz w:val="18"/>
                <w:szCs w:val="18"/>
                <w:lang w:bidi="ar"/>
              </w:rPr>
              <w:t>2</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top"/>
              <w:rPr>
                <w:rFonts w:ascii="宋体" w:eastAsia="宋体" w:hAnsi="宋体" w:cs="宋体"/>
                <w:kern w:val="0"/>
                <w:sz w:val="18"/>
                <w:szCs w:val="18"/>
                <w:lang w:bidi="ar"/>
              </w:rPr>
            </w:pPr>
            <w:r w:rsidRPr="002B0580">
              <w:rPr>
                <w:rFonts w:ascii="宋体" w:eastAsia="宋体" w:hAnsi="宋体" w:cs="宋体" w:hint="eastAsia"/>
                <w:sz w:val="18"/>
                <w:szCs w:val="18"/>
              </w:rPr>
              <w:t>教室、专用教室</w:t>
            </w:r>
            <w:r w:rsidRPr="002B0580">
              <w:rPr>
                <w:rFonts w:ascii="宋体" w:eastAsia="宋体" w:hAnsi="宋体" w:cs="宋体" w:hint="eastAsia"/>
                <w:kern w:val="0"/>
                <w:sz w:val="18"/>
                <w:szCs w:val="18"/>
                <w:lang w:bidi="ar"/>
              </w:rPr>
              <w:t>、办公室</w:t>
            </w:r>
            <w:r w:rsidRPr="002B0580">
              <w:rPr>
                <w:rFonts w:ascii="宋体" w:eastAsia="宋体" w:hAnsi="宋体" w:cs="宋体" w:hint="eastAsia"/>
                <w:sz w:val="18"/>
                <w:szCs w:val="18"/>
              </w:rPr>
              <w:t>、卫生间</w:t>
            </w:r>
          </w:p>
        </w:tc>
      </w:tr>
      <w:tr w:rsidR="002B0580" w:rsidRPr="002B0580" w:rsidTr="004D5ACE">
        <w:trPr>
          <w:cantSplit/>
          <w:trHeight w:val="340"/>
        </w:trPr>
        <w:tc>
          <w:tcPr>
            <w:tcW w:w="1291" w:type="dxa"/>
            <w:vMerge/>
            <w:tcBorders>
              <w:left w:val="single" w:sz="4" w:space="0" w:color="000000"/>
              <w:right w:val="nil"/>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p>
        </w:tc>
        <w:tc>
          <w:tcPr>
            <w:tcW w:w="851" w:type="dxa"/>
            <w:vMerge/>
            <w:tcBorders>
              <w:left w:val="single" w:sz="4" w:space="0" w:color="000000"/>
              <w:right w:val="single" w:sz="4" w:space="0" w:color="000000"/>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p>
        </w:tc>
        <w:tc>
          <w:tcPr>
            <w:tcW w:w="1701" w:type="dxa"/>
            <w:vMerge/>
            <w:tcBorders>
              <w:left w:val="single" w:sz="4" w:space="0" w:color="000000"/>
              <w:right w:val="single" w:sz="4" w:space="0" w:color="000000"/>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p>
        </w:tc>
        <w:tc>
          <w:tcPr>
            <w:tcW w:w="992" w:type="dxa"/>
            <w:vMerge/>
            <w:tcBorders>
              <w:left w:val="nil"/>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p>
        </w:tc>
        <w:tc>
          <w:tcPr>
            <w:tcW w:w="567" w:type="dxa"/>
            <w:tcBorders>
              <w:top w:val="single" w:sz="4" w:space="0" w:color="000000"/>
              <w:left w:val="nil"/>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r w:rsidRPr="002B0580">
              <w:rPr>
                <w:rFonts w:ascii="宋体" w:eastAsia="宋体" w:hAnsi="宋体" w:cs="宋体" w:hint="eastAsia"/>
                <w:kern w:val="0"/>
                <w:sz w:val="18"/>
                <w:szCs w:val="18"/>
                <w:lang w:bidi="ar"/>
              </w:rPr>
              <w:t>3</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top"/>
              <w:rPr>
                <w:rFonts w:ascii="宋体" w:eastAsia="宋体" w:hAnsi="宋体" w:cs="宋体"/>
                <w:kern w:val="0"/>
                <w:sz w:val="18"/>
                <w:szCs w:val="18"/>
                <w:lang w:bidi="ar"/>
              </w:rPr>
            </w:pPr>
            <w:r w:rsidRPr="002B0580">
              <w:rPr>
                <w:rFonts w:ascii="宋体" w:eastAsia="宋体" w:hAnsi="宋体" w:cs="宋体" w:hint="eastAsia"/>
                <w:sz w:val="18"/>
                <w:szCs w:val="18"/>
              </w:rPr>
              <w:t>教室、专用教室</w:t>
            </w:r>
            <w:r w:rsidRPr="002B0580">
              <w:rPr>
                <w:rFonts w:ascii="宋体" w:eastAsia="宋体" w:hAnsi="宋体" w:cs="宋体" w:hint="eastAsia"/>
                <w:kern w:val="0"/>
                <w:sz w:val="18"/>
                <w:szCs w:val="18"/>
                <w:lang w:bidi="ar"/>
              </w:rPr>
              <w:t>、办公室</w:t>
            </w:r>
            <w:r w:rsidRPr="002B0580">
              <w:rPr>
                <w:rFonts w:ascii="宋体" w:eastAsia="宋体" w:hAnsi="宋体" w:cs="宋体" w:hint="eastAsia"/>
                <w:sz w:val="18"/>
                <w:szCs w:val="18"/>
              </w:rPr>
              <w:t>、卫生间</w:t>
            </w:r>
          </w:p>
        </w:tc>
      </w:tr>
      <w:tr w:rsidR="002B0580" w:rsidRPr="002B0580" w:rsidTr="004D5ACE">
        <w:trPr>
          <w:cantSplit/>
          <w:trHeight w:val="340"/>
        </w:trPr>
        <w:tc>
          <w:tcPr>
            <w:tcW w:w="1291" w:type="dxa"/>
            <w:vMerge/>
            <w:tcBorders>
              <w:left w:val="single" w:sz="4" w:space="0" w:color="000000"/>
              <w:right w:val="nil"/>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p>
        </w:tc>
        <w:tc>
          <w:tcPr>
            <w:tcW w:w="851" w:type="dxa"/>
            <w:vMerge/>
            <w:tcBorders>
              <w:left w:val="single" w:sz="4" w:space="0" w:color="000000"/>
              <w:right w:val="single" w:sz="4" w:space="0" w:color="000000"/>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p>
        </w:tc>
        <w:tc>
          <w:tcPr>
            <w:tcW w:w="1701" w:type="dxa"/>
            <w:vMerge/>
            <w:tcBorders>
              <w:left w:val="single" w:sz="4" w:space="0" w:color="000000"/>
              <w:right w:val="single" w:sz="4" w:space="0" w:color="000000"/>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p>
        </w:tc>
        <w:tc>
          <w:tcPr>
            <w:tcW w:w="992" w:type="dxa"/>
            <w:vMerge/>
            <w:tcBorders>
              <w:left w:val="nil"/>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p>
        </w:tc>
        <w:tc>
          <w:tcPr>
            <w:tcW w:w="567" w:type="dxa"/>
            <w:tcBorders>
              <w:top w:val="single" w:sz="4" w:space="0" w:color="000000"/>
              <w:left w:val="nil"/>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r w:rsidRPr="002B0580">
              <w:rPr>
                <w:rFonts w:ascii="宋体" w:eastAsia="宋体" w:hAnsi="宋体" w:cs="宋体" w:hint="eastAsia"/>
                <w:kern w:val="0"/>
                <w:sz w:val="18"/>
                <w:szCs w:val="18"/>
                <w:lang w:bidi="ar"/>
              </w:rPr>
              <w:t>4</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top"/>
              <w:rPr>
                <w:rFonts w:ascii="宋体" w:eastAsia="宋体" w:hAnsi="宋体" w:cs="宋体"/>
                <w:kern w:val="0"/>
                <w:sz w:val="18"/>
                <w:szCs w:val="18"/>
                <w:lang w:bidi="ar"/>
              </w:rPr>
            </w:pPr>
            <w:r w:rsidRPr="002B0580">
              <w:rPr>
                <w:rFonts w:ascii="宋体" w:eastAsia="宋体" w:hAnsi="宋体" w:cs="宋体" w:hint="eastAsia"/>
                <w:sz w:val="18"/>
                <w:szCs w:val="18"/>
              </w:rPr>
              <w:t>教室、专用教室</w:t>
            </w:r>
            <w:r w:rsidRPr="002B0580">
              <w:rPr>
                <w:rFonts w:ascii="宋体" w:eastAsia="宋体" w:hAnsi="宋体" w:cs="宋体" w:hint="eastAsia"/>
                <w:kern w:val="0"/>
                <w:sz w:val="18"/>
                <w:szCs w:val="18"/>
                <w:lang w:bidi="ar"/>
              </w:rPr>
              <w:t>、办公室</w:t>
            </w:r>
            <w:r w:rsidRPr="002B0580">
              <w:rPr>
                <w:rFonts w:ascii="宋体" w:eastAsia="宋体" w:hAnsi="宋体" w:cs="宋体" w:hint="eastAsia"/>
                <w:sz w:val="18"/>
                <w:szCs w:val="18"/>
              </w:rPr>
              <w:t>、卫生间</w:t>
            </w:r>
          </w:p>
        </w:tc>
      </w:tr>
      <w:tr w:rsidR="002B0580" w:rsidRPr="002B0580" w:rsidTr="004D5ACE">
        <w:trPr>
          <w:cantSplit/>
          <w:trHeight w:val="340"/>
        </w:trPr>
        <w:tc>
          <w:tcPr>
            <w:tcW w:w="1291" w:type="dxa"/>
            <w:vMerge/>
            <w:tcBorders>
              <w:left w:val="single" w:sz="4" w:space="0" w:color="000000"/>
              <w:bottom w:val="single" w:sz="4" w:space="0" w:color="000000"/>
              <w:right w:val="nil"/>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p>
        </w:tc>
        <w:tc>
          <w:tcPr>
            <w:tcW w:w="851" w:type="dxa"/>
            <w:vMerge/>
            <w:tcBorders>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p>
        </w:tc>
        <w:tc>
          <w:tcPr>
            <w:tcW w:w="1701" w:type="dxa"/>
            <w:vMerge/>
            <w:tcBorders>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p>
        </w:tc>
        <w:tc>
          <w:tcPr>
            <w:tcW w:w="992" w:type="dxa"/>
            <w:vMerge/>
            <w:tcBorders>
              <w:left w:val="nil"/>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p>
        </w:tc>
        <w:tc>
          <w:tcPr>
            <w:tcW w:w="567" w:type="dxa"/>
            <w:tcBorders>
              <w:top w:val="single" w:sz="4" w:space="0" w:color="000000"/>
              <w:left w:val="nil"/>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r w:rsidRPr="002B0580">
              <w:rPr>
                <w:rFonts w:ascii="宋体" w:eastAsia="宋体" w:hAnsi="宋体" w:cs="宋体" w:hint="eastAsia"/>
                <w:kern w:val="0"/>
                <w:sz w:val="18"/>
                <w:szCs w:val="18"/>
                <w:lang w:bidi="ar"/>
              </w:rPr>
              <w:t>5</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top"/>
              <w:rPr>
                <w:rFonts w:ascii="宋体" w:eastAsia="宋体" w:hAnsi="宋体" w:cs="宋体"/>
                <w:kern w:val="0"/>
                <w:sz w:val="18"/>
                <w:szCs w:val="18"/>
                <w:lang w:bidi="ar"/>
              </w:rPr>
            </w:pPr>
            <w:r w:rsidRPr="002B0580">
              <w:rPr>
                <w:rFonts w:ascii="宋体" w:eastAsia="宋体" w:hAnsi="宋体" w:cs="宋体" w:hint="eastAsia"/>
                <w:sz w:val="18"/>
                <w:szCs w:val="18"/>
              </w:rPr>
              <w:t>教室、专用教室</w:t>
            </w:r>
            <w:r w:rsidRPr="002B0580">
              <w:rPr>
                <w:rFonts w:ascii="宋体" w:eastAsia="宋体" w:hAnsi="宋体" w:cs="宋体" w:hint="eastAsia"/>
                <w:kern w:val="0"/>
                <w:sz w:val="18"/>
                <w:szCs w:val="18"/>
                <w:lang w:bidi="ar"/>
              </w:rPr>
              <w:t>、办公室</w:t>
            </w:r>
            <w:r w:rsidRPr="002B0580">
              <w:rPr>
                <w:rFonts w:ascii="宋体" w:eastAsia="宋体" w:hAnsi="宋体" w:cs="宋体" w:hint="eastAsia"/>
                <w:sz w:val="18"/>
                <w:szCs w:val="18"/>
              </w:rPr>
              <w:t>、卫生间</w:t>
            </w:r>
          </w:p>
        </w:tc>
      </w:tr>
      <w:tr w:rsidR="002B0580" w:rsidRPr="002B0580" w:rsidTr="004D5ACE">
        <w:trPr>
          <w:cantSplit/>
          <w:trHeight w:val="340"/>
        </w:trPr>
        <w:tc>
          <w:tcPr>
            <w:tcW w:w="1291" w:type="dxa"/>
            <w:vMerge w:val="restart"/>
            <w:tcBorders>
              <w:top w:val="single" w:sz="4" w:space="0" w:color="000000"/>
              <w:left w:val="single" w:sz="4" w:space="0" w:color="000000"/>
              <w:right w:val="nil"/>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r w:rsidRPr="002B0580">
              <w:rPr>
                <w:rFonts w:ascii="宋体" w:eastAsia="宋体" w:hAnsi="宋体" w:cs="宋体" w:hint="eastAsia"/>
                <w:sz w:val="18"/>
                <w:szCs w:val="18"/>
              </w:rPr>
              <w:t>11号宿舍楼</w:t>
            </w:r>
          </w:p>
        </w:tc>
        <w:tc>
          <w:tcPr>
            <w:tcW w:w="851" w:type="dxa"/>
            <w:vMerge w:val="restart"/>
            <w:tcBorders>
              <w:top w:val="single" w:sz="4" w:space="0" w:color="000000"/>
              <w:left w:val="single" w:sz="4" w:space="0" w:color="000000"/>
              <w:right w:val="single" w:sz="4" w:space="0" w:color="000000"/>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r w:rsidRPr="002B0580">
              <w:rPr>
                <w:rFonts w:ascii="宋体" w:eastAsia="宋体" w:hAnsi="宋体" w:cs="宋体" w:hint="eastAsia"/>
                <w:sz w:val="18"/>
                <w:szCs w:val="18"/>
              </w:rPr>
              <w:t>11</w:t>
            </w:r>
          </w:p>
        </w:tc>
        <w:tc>
          <w:tcPr>
            <w:tcW w:w="1701" w:type="dxa"/>
            <w:vMerge w:val="restart"/>
            <w:tcBorders>
              <w:top w:val="single" w:sz="4" w:space="0" w:color="000000"/>
              <w:left w:val="single" w:sz="4" w:space="0" w:color="000000"/>
              <w:right w:val="single" w:sz="4" w:space="0" w:color="000000"/>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r w:rsidRPr="002B0580">
              <w:rPr>
                <w:rFonts w:ascii="宋体" w:eastAsia="宋体" w:hAnsi="宋体" w:cs="宋体" w:hint="eastAsia"/>
                <w:sz w:val="18"/>
                <w:szCs w:val="18"/>
              </w:rPr>
              <w:t>9961.10㎡</w:t>
            </w:r>
          </w:p>
        </w:tc>
        <w:tc>
          <w:tcPr>
            <w:tcW w:w="992" w:type="dxa"/>
            <w:vMerge w:val="restart"/>
            <w:tcBorders>
              <w:left w:val="nil"/>
              <w:right w:val="single" w:sz="4" w:space="0" w:color="000000"/>
            </w:tcBorders>
            <w:shd w:val="clear" w:color="auto" w:fill="auto"/>
            <w:vAlign w:val="center"/>
          </w:tcPr>
          <w:p w:rsidR="002B0580" w:rsidRPr="002B0580" w:rsidRDefault="002B0580" w:rsidP="002B0580">
            <w:pPr>
              <w:adjustRightInd w:val="0"/>
              <w:snapToGrid w:val="0"/>
              <w:spacing w:line="300" w:lineRule="atLeast"/>
              <w:jc w:val="center"/>
              <w:textAlignment w:val="center"/>
              <w:rPr>
                <w:rFonts w:ascii="宋体" w:eastAsia="宋体" w:hAnsi="宋体" w:cs="宋体"/>
                <w:kern w:val="0"/>
                <w:sz w:val="18"/>
                <w:szCs w:val="18"/>
                <w:lang w:bidi="ar"/>
              </w:rPr>
            </w:pPr>
            <w:r w:rsidRPr="002B0580">
              <w:rPr>
                <w:rFonts w:ascii="宋体" w:eastAsia="宋体" w:hAnsi="宋体" w:cs="宋体" w:hint="eastAsia"/>
                <w:kern w:val="0"/>
                <w:sz w:val="18"/>
                <w:szCs w:val="18"/>
                <w:lang w:bidi="ar"/>
              </w:rPr>
              <w:t>10</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r w:rsidRPr="002B0580">
              <w:rPr>
                <w:rFonts w:ascii="宋体" w:eastAsia="宋体" w:hAnsi="宋体" w:cs="宋体" w:hint="eastAsia"/>
                <w:kern w:val="0"/>
                <w:sz w:val="18"/>
                <w:szCs w:val="18"/>
                <w:lang w:bidi="ar"/>
              </w:rPr>
              <w:t>1</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top"/>
              <w:rPr>
                <w:rFonts w:ascii="宋体" w:eastAsia="宋体" w:hAnsi="宋体" w:cs="宋体"/>
                <w:kern w:val="0"/>
                <w:sz w:val="18"/>
                <w:szCs w:val="18"/>
                <w:lang w:bidi="ar"/>
              </w:rPr>
            </w:pPr>
            <w:r w:rsidRPr="002B0580">
              <w:rPr>
                <w:rFonts w:ascii="宋体" w:eastAsia="宋体" w:hAnsi="宋体" w:cs="宋体" w:hint="eastAsia"/>
                <w:sz w:val="18"/>
                <w:szCs w:val="18"/>
              </w:rPr>
              <w:t>食堂操作间、学生餐厅</w:t>
            </w:r>
          </w:p>
        </w:tc>
      </w:tr>
      <w:tr w:rsidR="002B0580" w:rsidRPr="002B0580" w:rsidTr="004D5ACE">
        <w:trPr>
          <w:cantSplit/>
          <w:trHeight w:val="340"/>
        </w:trPr>
        <w:tc>
          <w:tcPr>
            <w:tcW w:w="1291" w:type="dxa"/>
            <w:vMerge/>
            <w:tcBorders>
              <w:left w:val="single" w:sz="4" w:space="0" w:color="000000"/>
              <w:right w:val="nil"/>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p>
        </w:tc>
        <w:tc>
          <w:tcPr>
            <w:tcW w:w="851" w:type="dxa"/>
            <w:vMerge/>
            <w:tcBorders>
              <w:left w:val="single" w:sz="4" w:space="0" w:color="000000"/>
              <w:right w:val="single" w:sz="4" w:space="0" w:color="000000"/>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p>
        </w:tc>
        <w:tc>
          <w:tcPr>
            <w:tcW w:w="1701" w:type="dxa"/>
            <w:vMerge/>
            <w:tcBorders>
              <w:left w:val="single" w:sz="4" w:space="0" w:color="000000"/>
              <w:right w:val="single" w:sz="4" w:space="0" w:color="000000"/>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p>
        </w:tc>
        <w:tc>
          <w:tcPr>
            <w:tcW w:w="992" w:type="dxa"/>
            <w:vMerge/>
            <w:tcBorders>
              <w:left w:val="nil"/>
              <w:right w:val="single" w:sz="4" w:space="0" w:color="000000"/>
            </w:tcBorders>
            <w:shd w:val="clear" w:color="auto" w:fill="auto"/>
            <w:vAlign w:val="center"/>
          </w:tcPr>
          <w:p w:rsidR="002B0580" w:rsidRPr="002B0580" w:rsidRDefault="002B0580" w:rsidP="002B0580">
            <w:pPr>
              <w:adjustRightInd w:val="0"/>
              <w:snapToGrid w:val="0"/>
              <w:spacing w:line="300" w:lineRule="atLeast"/>
              <w:jc w:val="center"/>
              <w:textAlignment w:val="center"/>
              <w:rPr>
                <w:rFonts w:ascii="宋体" w:eastAsia="宋体" w:hAnsi="宋体" w:cs="宋体"/>
                <w:kern w:val="0"/>
                <w:sz w:val="18"/>
                <w:szCs w:val="18"/>
                <w:lang w:bidi="ar"/>
              </w:rPr>
            </w:pPr>
          </w:p>
        </w:tc>
        <w:tc>
          <w:tcPr>
            <w:tcW w:w="567" w:type="dxa"/>
            <w:tcBorders>
              <w:top w:val="single" w:sz="4" w:space="0" w:color="000000"/>
              <w:left w:val="nil"/>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r w:rsidRPr="002B0580">
              <w:rPr>
                <w:rFonts w:ascii="宋体" w:eastAsia="宋体" w:hAnsi="宋体" w:cs="宋体" w:hint="eastAsia"/>
                <w:kern w:val="0"/>
                <w:sz w:val="18"/>
                <w:szCs w:val="18"/>
                <w:lang w:bidi="ar"/>
              </w:rPr>
              <w:t>2</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top"/>
              <w:rPr>
                <w:rFonts w:ascii="宋体" w:eastAsia="宋体" w:hAnsi="宋体" w:cs="宋体"/>
                <w:kern w:val="0"/>
                <w:sz w:val="18"/>
                <w:szCs w:val="18"/>
                <w:lang w:bidi="ar"/>
              </w:rPr>
            </w:pPr>
            <w:r w:rsidRPr="002B0580">
              <w:rPr>
                <w:rFonts w:ascii="宋体" w:eastAsia="宋体" w:hAnsi="宋体" w:cs="宋体" w:hint="eastAsia"/>
                <w:sz w:val="18"/>
                <w:szCs w:val="18"/>
              </w:rPr>
              <w:t>职工宿舍</w:t>
            </w:r>
          </w:p>
        </w:tc>
      </w:tr>
      <w:tr w:rsidR="002B0580" w:rsidRPr="002B0580" w:rsidTr="004D5ACE">
        <w:trPr>
          <w:cantSplit/>
          <w:trHeight w:val="340"/>
        </w:trPr>
        <w:tc>
          <w:tcPr>
            <w:tcW w:w="1291" w:type="dxa"/>
            <w:vMerge/>
            <w:tcBorders>
              <w:left w:val="single" w:sz="4" w:space="0" w:color="000000"/>
              <w:right w:val="nil"/>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p>
        </w:tc>
        <w:tc>
          <w:tcPr>
            <w:tcW w:w="851" w:type="dxa"/>
            <w:vMerge/>
            <w:tcBorders>
              <w:left w:val="single" w:sz="4" w:space="0" w:color="000000"/>
              <w:right w:val="single" w:sz="4" w:space="0" w:color="000000"/>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p>
        </w:tc>
        <w:tc>
          <w:tcPr>
            <w:tcW w:w="1701" w:type="dxa"/>
            <w:vMerge/>
            <w:tcBorders>
              <w:left w:val="single" w:sz="4" w:space="0" w:color="000000"/>
              <w:right w:val="single" w:sz="4" w:space="0" w:color="000000"/>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p>
        </w:tc>
        <w:tc>
          <w:tcPr>
            <w:tcW w:w="992" w:type="dxa"/>
            <w:vMerge/>
            <w:tcBorders>
              <w:left w:val="nil"/>
              <w:right w:val="single" w:sz="4" w:space="0" w:color="000000"/>
            </w:tcBorders>
            <w:shd w:val="clear" w:color="auto" w:fill="auto"/>
            <w:vAlign w:val="center"/>
          </w:tcPr>
          <w:p w:rsidR="002B0580" w:rsidRPr="002B0580" w:rsidRDefault="002B0580" w:rsidP="002B0580">
            <w:pPr>
              <w:adjustRightInd w:val="0"/>
              <w:snapToGrid w:val="0"/>
              <w:spacing w:line="300" w:lineRule="atLeast"/>
              <w:jc w:val="center"/>
              <w:textAlignment w:val="center"/>
              <w:rPr>
                <w:rFonts w:ascii="宋体" w:eastAsia="宋体" w:hAnsi="宋体" w:cs="宋体"/>
                <w:kern w:val="0"/>
                <w:sz w:val="18"/>
                <w:szCs w:val="18"/>
                <w:lang w:bidi="ar"/>
              </w:rPr>
            </w:pPr>
          </w:p>
        </w:tc>
        <w:tc>
          <w:tcPr>
            <w:tcW w:w="567" w:type="dxa"/>
            <w:tcBorders>
              <w:top w:val="single" w:sz="4" w:space="0" w:color="000000"/>
              <w:left w:val="nil"/>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r w:rsidRPr="002B0580">
              <w:rPr>
                <w:rFonts w:ascii="宋体" w:eastAsia="宋体" w:hAnsi="宋体" w:cs="宋体" w:hint="eastAsia"/>
                <w:kern w:val="0"/>
                <w:sz w:val="18"/>
                <w:szCs w:val="18"/>
                <w:lang w:bidi="ar"/>
              </w:rPr>
              <w:t>3</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top"/>
              <w:rPr>
                <w:rFonts w:ascii="宋体" w:eastAsia="宋体" w:hAnsi="宋体" w:cs="宋体"/>
                <w:kern w:val="0"/>
                <w:sz w:val="18"/>
                <w:szCs w:val="18"/>
                <w:lang w:bidi="ar"/>
              </w:rPr>
            </w:pPr>
            <w:r w:rsidRPr="002B0580">
              <w:rPr>
                <w:rFonts w:ascii="宋体" w:eastAsia="宋体" w:hAnsi="宋体" w:cs="宋体" w:hint="eastAsia"/>
                <w:sz w:val="18"/>
                <w:szCs w:val="18"/>
              </w:rPr>
              <w:t>职工宿舍</w:t>
            </w:r>
          </w:p>
        </w:tc>
      </w:tr>
      <w:tr w:rsidR="002B0580" w:rsidRPr="002B0580" w:rsidTr="004D5ACE">
        <w:trPr>
          <w:cantSplit/>
          <w:trHeight w:val="340"/>
        </w:trPr>
        <w:tc>
          <w:tcPr>
            <w:tcW w:w="1291" w:type="dxa"/>
            <w:vMerge/>
            <w:tcBorders>
              <w:left w:val="single" w:sz="4" w:space="0" w:color="000000"/>
              <w:right w:val="nil"/>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p>
        </w:tc>
        <w:tc>
          <w:tcPr>
            <w:tcW w:w="851" w:type="dxa"/>
            <w:vMerge/>
            <w:tcBorders>
              <w:left w:val="single" w:sz="4" w:space="0" w:color="000000"/>
              <w:right w:val="single" w:sz="4" w:space="0" w:color="000000"/>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p>
        </w:tc>
        <w:tc>
          <w:tcPr>
            <w:tcW w:w="1701" w:type="dxa"/>
            <w:vMerge/>
            <w:tcBorders>
              <w:left w:val="single" w:sz="4" w:space="0" w:color="000000"/>
              <w:right w:val="single" w:sz="4" w:space="0" w:color="000000"/>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p>
        </w:tc>
        <w:tc>
          <w:tcPr>
            <w:tcW w:w="992" w:type="dxa"/>
            <w:vMerge/>
            <w:tcBorders>
              <w:left w:val="nil"/>
              <w:right w:val="single" w:sz="4" w:space="0" w:color="000000"/>
            </w:tcBorders>
            <w:shd w:val="clear" w:color="auto" w:fill="auto"/>
            <w:vAlign w:val="center"/>
          </w:tcPr>
          <w:p w:rsidR="002B0580" w:rsidRPr="002B0580" w:rsidRDefault="002B0580" w:rsidP="002B0580">
            <w:pPr>
              <w:adjustRightInd w:val="0"/>
              <w:snapToGrid w:val="0"/>
              <w:spacing w:line="300" w:lineRule="atLeast"/>
              <w:jc w:val="center"/>
              <w:textAlignment w:val="center"/>
              <w:rPr>
                <w:rFonts w:ascii="宋体" w:eastAsia="宋体" w:hAnsi="宋体" w:cs="宋体"/>
                <w:kern w:val="0"/>
                <w:sz w:val="18"/>
                <w:szCs w:val="18"/>
                <w:lang w:bidi="ar"/>
              </w:rPr>
            </w:pPr>
          </w:p>
        </w:tc>
        <w:tc>
          <w:tcPr>
            <w:tcW w:w="567" w:type="dxa"/>
            <w:tcBorders>
              <w:top w:val="single" w:sz="4" w:space="0" w:color="000000"/>
              <w:left w:val="nil"/>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r w:rsidRPr="002B0580">
              <w:rPr>
                <w:rFonts w:ascii="宋体" w:eastAsia="宋体" w:hAnsi="宋体" w:cs="宋体" w:hint="eastAsia"/>
                <w:kern w:val="0"/>
                <w:sz w:val="18"/>
                <w:szCs w:val="18"/>
                <w:lang w:bidi="ar"/>
              </w:rPr>
              <w:t>4</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top"/>
              <w:rPr>
                <w:rFonts w:ascii="宋体" w:eastAsia="宋体" w:hAnsi="宋体" w:cs="宋体"/>
                <w:kern w:val="0"/>
                <w:sz w:val="18"/>
                <w:szCs w:val="18"/>
                <w:lang w:bidi="ar"/>
              </w:rPr>
            </w:pPr>
            <w:r w:rsidRPr="002B0580">
              <w:rPr>
                <w:rFonts w:ascii="宋体" w:eastAsia="宋体" w:hAnsi="宋体" w:cs="宋体" w:hint="eastAsia"/>
                <w:sz w:val="18"/>
                <w:szCs w:val="18"/>
              </w:rPr>
              <w:t>学生宿舍、公共浴室、公共卫生间</w:t>
            </w:r>
          </w:p>
        </w:tc>
      </w:tr>
      <w:tr w:rsidR="002B0580" w:rsidRPr="002B0580" w:rsidTr="004D5ACE">
        <w:trPr>
          <w:cantSplit/>
          <w:trHeight w:val="340"/>
        </w:trPr>
        <w:tc>
          <w:tcPr>
            <w:tcW w:w="1291" w:type="dxa"/>
            <w:vMerge/>
            <w:tcBorders>
              <w:left w:val="single" w:sz="4" w:space="0" w:color="000000"/>
              <w:right w:val="nil"/>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p>
        </w:tc>
        <w:tc>
          <w:tcPr>
            <w:tcW w:w="851" w:type="dxa"/>
            <w:vMerge/>
            <w:tcBorders>
              <w:left w:val="single" w:sz="4" w:space="0" w:color="000000"/>
              <w:right w:val="single" w:sz="4" w:space="0" w:color="000000"/>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p>
        </w:tc>
        <w:tc>
          <w:tcPr>
            <w:tcW w:w="1701" w:type="dxa"/>
            <w:vMerge/>
            <w:tcBorders>
              <w:left w:val="single" w:sz="4" w:space="0" w:color="000000"/>
              <w:right w:val="single" w:sz="4" w:space="0" w:color="000000"/>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p>
        </w:tc>
        <w:tc>
          <w:tcPr>
            <w:tcW w:w="992" w:type="dxa"/>
            <w:vMerge/>
            <w:tcBorders>
              <w:left w:val="nil"/>
              <w:right w:val="single" w:sz="4" w:space="0" w:color="000000"/>
            </w:tcBorders>
            <w:shd w:val="clear" w:color="auto" w:fill="auto"/>
            <w:vAlign w:val="center"/>
          </w:tcPr>
          <w:p w:rsidR="002B0580" w:rsidRPr="002B0580" w:rsidRDefault="002B0580" w:rsidP="002B0580">
            <w:pPr>
              <w:adjustRightInd w:val="0"/>
              <w:snapToGrid w:val="0"/>
              <w:spacing w:line="300" w:lineRule="atLeast"/>
              <w:jc w:val="center"/>
              <w:textAlignment w:val="center"/>
              <w:rPr>
                <w:rFonts w:ascii="宋体" w:eastAsia="宋体" w:hAnsi="宋体" w:cs="宋体"/>
                <w:kern w:val="0"/>
                <w:sz w:val="18"/>
                <w:szCs w:val="18"/>
                <w:lang w:bidi="ar"/>
              </w:rPr>
            </w:pPr>
          </w:p>
        </w:tc>
        <w:tc>
          <w:tcPr>
            <w:tcW w:w="567" w:type="dxa"/>
            <w:tcBorders>
              <w:top w:val="single" w:sz="4" w:space="0" w:color="000000"/>
              <w:left w:val="nil"/>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r w:rsidRPr="002B0580">
              <w:rPr>
                <w:rFonts w:ascii="宋体" w:eastAsia="宋体" w:hAnsi="宋体" w:cs="宋体" w:hint="eastAsia"/>
                <w:kern w:val="0"/>
                <w:sz w:val="18"/>
                <w:szCs w:val="18"/>
                <w:lang w:bidi="ar"/>
              </w:rPr>
              <w:t>5</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top"/>
              <w:rPr>
                <w:rFonts w:ascii="宋体" w:eastAsia="宋体" w:hAnsi="宋体" w:cs="宋体"/>
                <w:kern w:val="0"/>
                <w:sz w:val="18"/>
                <w:szCs w:val="18"/>
                <w:lang w:bidi="ar"/>
              </w:rPr>
            </w:pPr>
            <w:r w:rsidRPr="002B0580">
              <w:rPr>
                <w:rFonts w:ascii="宋体" w:eastAsia="宋体" w:hAnsi="宋体" w:cs="宋体" w:hint="eastAsia"/>
                <w:sz w:val="18"/>
                <w:szCs w:val="18"/>
              </w:rPr>
              <w:t>学生宿舍、公共浴室、公共卫生间</w:t>
            </w:r>
          </w:p>
        </w:tc>
      </w:tr>
      <w:tr w:rsidR="002B0580" w:rsidRPr="002B0580" w:rsidTr="004D5ACE">
        <w:trPr>
          <w:cantSplit/>
          <w:trHeight w:val="340"/>
        </w:trPr>
        <w:tc>
          <w:tcPr>
            <w:tcW w:w="1291" w:type="dxa"/>
            <w:vMerge/>
            <w:tcBorders>
              <w:left w:val="single" w:sz="4" w:space="0" w:color="000000"/>
              <w:right w:val="nil"/>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p>
        </w:tc>
        <w:tc>
          <w:tcPr>
            <w:tcW w:w="851" w:type="dxa"/>
            <w:vMerge/>
            <w:tcBorders>
              <w:left w:val="single" w:sz="4" w:space="0" w:color="000000"/>
              <w:right w:val="single" w:sz="4" w:space="0" w:color="000000"/>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p>
        </w:tc>
        <w:tc>
          <w:tcPr>
            <w:tcW w:w="1701" w:type="dxa"/>
            <w:vMerge/>
            <w:tcBorders>
              <w:left w:val="single" w:sz="4" w:space="0" w:color="000000"/>
              <w:right w:val="single" w:sz="4" w:space="0" w:color="000000"/>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p>
        </w:tc>
        <w:tc>
          <w:tcPr>
            <w:tcW w:w="992" w:type="dxa"/>
            <w:vMerge/>
            <w:tcBorders>
              <w:left w:val="nil"/>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p>
        </w:tc>
        <w:tc>
          <w:tcPr>
            <w:tcW w:w="567" w:type="dxa"/>
            <w:tcBorders>
              <w:top w:val="single" w:sz="4" w:space="0" w:color="000000"/>
              <w:left w:val="nil"/>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r w:rsidRPr="002B0580">
              <w:rPr>
                <w:rFonts w:ascii="宋体" w:eastAsia="宋体" w:hAnsi="宋体" w:cs="宋体" w:hint="eastAsia"/>
                <w:kern w:val="0"/>
                <w:sz w:val="18"/>
                <w:szCs w:val="18"/>
                <w:lang w:bidi="ar"/>
              </w:rPr>
              <w:t>6</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top"/>
              <w:rPr>
                <w:rFonts w:ascii="宋体" w:eastAsia="宋体" w:hAnsi="宋体" w:cs="宋体"/>
                <w:kern w:val="0"/>
                <w:sz w:val="18"/>
                <w:szCs w:val="18"/>
                <w:lang w:bidi="ar"/>
              </w:rPr>
            </w:pPr>
            <w:r w:rsidRPr="002B0580">
              <w:rPr>
                <w:rFonts w:ascii="宋体" w:eastAsia="宋体" w:hAnsi="宋体" w:cs="宋体" w:hint="eastAsia"/>
                <w:sz w:val="18"/>
                <w:szCs w:val="18"/>
              </w:rPr>
              <w:t>学生宿舍、公共浴室、公共卫生间</w:t>
            </w:r>
          </w:p>
        </w:tc>
      </w:tr>
      <w:tr w:rsidR="002B0580" w:rsidRPr="002B0580" w:rsidTr="004D5ACE">
        <w:trPr>
          <w:cantSplit/>
          <w:trHeight w:val="340"/>
        </w:trPr>
        <w:tc>
          <w:tcPr>
            <w:tcW w:w="1291" w:type="dxa"/>
            <w:vMerge/>
            <w:tcBorders>
              <w:left w:val="single" w:sz="4" w:space="0" w:color="000000"/>
              <w:right w:val="nil"/>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p>
        </w:tc>
        <w:tc>
          <w:tcPr>
            <w:tcW w:w="851" w:type="dxa"/>
            <w:vMerge/>
            <w:tcBorders>
              <w:left w:val="single" w:sz="4" w:space="0" w:color="000000"/>
              <w:right w:val="single" w:sz="4" w:space="0" w:color="000000"/>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p>
        </w:tc>
        <w:tc>
          <w:tcPr>
            <w:tcW w:w="1701" w:type="dxa"/>
            <w:vMerge/>
            <w:tcBorders>
              <w:left w:val="single" w:sz="4" w:space="0" w:color="000000"/>
              <w:right w:val="single" w:sz="4" w:space="0" w:color="000000"/>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p>
        </w:tc>
        <w:tc>
          <w:tcPr>
            <w:tcW w:w="992" w:type="dxa"/>
            <w:vMerge/>
            <w:tcBorders>
              <w:left w:val="nil"/>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p>
        </w:tc>
        <w:tc>
          <w:tcPr>
            <w:tcW w:w="567" w:type="dxa"/>
            <w:tcBorders>
              <w:top w:val="single" w:sz="4" w:space="0" w:color="000000"/>
              <w:left w:val="nil"/>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r w:rsidRPr="002B0580">
              <w:rPr>
                <w:rFonts w:ascii="宋体" w:eastAsia="宋体" w:hAnsi="宋体" w:cs="宋体" w:hint="eastAsia"/>
                <w:kern w:val="0"/>
                <w:sz w:val="18"/>
                <w:szCs w:val="18"/>
                <w:lang w:bidi="ar"/>
              </w:rPr>
              <w:t>7</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top"/>
              <w:rPr>
                <w:rFonts w:ascii="宋体" w:eastAsia="宋体" w:hAnsi="宋体" w:cs="宋体"/>
                <w:kern w:val="0"/>
                <w:sz w:val="18"/>
                <w:szCs w:val="18"/>
                <w:lang w:bidi="ar"/>
              </w:rPr>
            </w:pPr>
            <w:r w:rsidRPr="002B0580">
              <w:rPr>
                <w:rFonts w:ascii="宋体" w:eastAsia="宋体" w:hAnsi="宋体" w:cs="宋体" w:hint="eastAsia"/>
                <w:sz w:val="18"/>
                <w:szCs w:val="18"/>
              </w:rPr>
              <w:t>学生宿舍、公共浴室、公共卫生间</w:t>
            </w:r>
          </w:p>
        </w:tc>
      </w:tr>
      <w:tr w:rsidR="002B0580" w:rsidRPr="002B0580" w:rsidTr="004D5ACE">
        <w:trPr>
          <w:cantSplit/>
          <w:trHeight w:val="340"/>
        </w:trPr>
        <w:tc>
          <w:tcPr>
            <w:tcW w:w="1291" w:type="dxa"/>
            <w:vMerge/>
            <w:tcBorders>
              <w:left w:val="single" w:sz="4" w:space="0" w:color="000000"/>
              <w:right w:val="nil"/>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p>
        </w:tc>
        <w:tc>
          <w:tcPr>
            <w:tcW w:w="851" w:type="dxa"/>
            <w:vMerge/>
            <w:tcBorders>
              <w:left w:val="single" w:sz="4" w:space="0" w:color="000000"/>
              <w:right w:val="single" w:sz="4" w:space="0" w:color="000000"/>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p>
        </w:tc>
        <w:tc>
          <w:tcPr>
            <w:tcW w:w="1701" w:type="dxa"/>
            <w:vMerge/>
            <w:tcBorders>
              <w:left w:val="single" w:sz="4" w:space="0" w:color="000000"/>
              <w:right w:val="single" w:sz="4" w:space="0" w:color="000000"/>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p>
        </w:tc>
        <w:tc>
          <w:tcPr>
            <w:tcW w:w="992" w:type="dxa"/>
            <w:vMerge/>
            <w:tcBorders>
              <w:left w:val="nil"/>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p>
        </w:tc>
        <w:tc>
          <w:tcPr>
            <w:tcW w:w="567" w:type="dxa"/>
            <w:tcBorders>
              <w:top w:val="single" w:sz="4" w:space="0" w:color="000000"/>
              <w:left w:val="nil"/>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r w:rsidRPr="002B0580">
              <w:rPr>
                <w:rFonts w:ascii="宋体" w:eastAsia="宋体" w:hAnsi="宋体" w:cs="宋体" w:hint="eastAsia"/>
                <w:kern w:val="0"/>
                <w:sz w:val="18"/>
                <w:szCs w:val="18"/>
                <w:lang w:bidi="ar"/>
              </w:rPr>
              <w:t>8</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top"/>
              <w:rPr>
                <w:rFonts w:ascii="宋体" w:eastAsia="宋体" w:hAnsi="宋体" w:cs="宋体"/>
                <w:kern w:val="0"/>
                <w:sz w:val="18"/>
                <w:szCs w:val="18"/>
                <w:lang w:bidi="ar"/>
              </w:rPr>
            </w:pPr>
            <w:r w:rsidRPr="002B0580">
              <w:rPr>
                <w:rFonts w:ascii="宋体" w:eastAsia="宋体" w:hAnsi="宋体" w:cs="宋体" w:hint="eastAsia"/>
                <w:sz w:val="18"/>
                <w:szCs w:val="18"/>
              </w:rPr>
              <w:t>学生宿舍、公共浴室、公共卫生间</w:t>
            </w:r>
          </w:p>
        </w:tc>
      </w:tr>
      <w:tr w:rsidR="002B0580" w:rsidRPr="002B0580" w:rsidTr="004D5ACE">
        <w:trPr>
          <w:cantSplit/>
          <w:trHeight w:val="340"/>
        </w:trPr>
        <w:tc>
          <w:tcPr>
            <w:tcW w:w="1291" w:type="dxa"/>
            <w:vMerge/>
            <w:tcBorders>
              <w:left w:val="single" w:sz="4" w:space="0" w:color="000000"/>
              <w:right w:val="nil"/>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p>
        </w:tc>
        <w:tc>
          <w:tcPr>
            <w:tcW w:w="851" w:type="dxa"/>
            <w:vMerge/>
            <w:tcBorders>
              <w:left w:val="single" w:sz="4" w:space="0" w:color="000000"/>
              <w:right w:val="single" w:sz="4" w:space="0" w:color="000000"/>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p>
        </w:tc>
        <w:tc>
          <w:tcPr>
            <w:tcW w:w="1701" w:type="dxa"/>
            <w:vMerge/>
            <w:tcBorders>
              <w:left w:val="single" w:sz="4" w:space="0" w:color="000000"/>
              <w:right w:val="single" w:sz="4" w:space="0" w:color="000000"/>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p>
        </w:tc>
        <w:tc>
          <w:tcPr>
            <w:tcW w:w="992" w:type="dxa"/>
            <w:vMerge/>
            <w:tcBorders>
              <w:left w:val="nil"/>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p>
        </w:tc>
        <w:tc>
          <w:tcPr>
            <w:tcW w:w="567" w:type="dxa"/>
            <w:tcBorders>
              <w:top w:val="single" w:sz="4" w:space="0" w:color="000000"/>
              <w:left w:val="nil"/>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r w:rsidRPr="002B0580">
              <w:rPr>
                <w:rFonts w:ascii="宋体" w:eastAsia="宋体" w:hAnsi="宋体" w:cs="宋体" w:hint="eastAsia"/>
                <w:kern w:val="0"/>
                <w:sz w:val="18"/>
                <w:szCs w:val="18"/>
                <w:lang w:bidi="ar"/>
              </w:rPr>
              <w:t>9</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top"/>
              <w:rPr>
                <w:rFonts w:ascii="宋体" w:eastAsia="宋体" w:hAnsi="宋体" w:cs="宋体"/>
                <w:kern w:val="0"/>
                <w:sz w:val="18"/>
                <w:szCs w:val="18"/>
                <w:lang w:bidi="ar"/>
              </w:rPr>
            </w:pPr>
            <w:r w:rsidRPr="002B0580">
              <w:rPr>
                <w:rFonts w:ascii="宋体" w:eastAsia="宋体" w:hAnsi="宋体" w:cs="宋体" w:hint="eastAsia"/>
                <w:sz w:val="18"/>
                <w:szCs w:val="18"/>
              </w:rPr>
              <w:t>学生宿舍、公共浴室、公共卫生间</w:t>
            </w:r>
          </w:p>
        </w:tc>
      </w:tr>
      <w:tr w:rsidR="002B0580" w:rsidRPr="002B0580" w:rsidTr="004D5ACE">
        <w:trPr>
          <w:cantSplit/>
          <w:trHeight w:val="340"/>
        </w:trPr>
        <w:tc>
          <w:tcPr>
            <w:tcW w:w="1291" w:type="dxa"/>
            <w:vMerge/>
            <w:tcBorders>
              <w:left w:val="single" w:sz="4" w:space="0" w:color="000000"/>
              <w:bottom w:val="single" w:sz="4" w:space="0" w:color="000000"/>
              <w:right w:val="nil"/>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p>
        </w:tc>
        <w:tc>
          <w:tcPr>
            <w:tcW w:w="851" w:type="dxa"/>
            <w:vMerge/>
            <w:tcBorders>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p>
        </w:tc>
        <w:tc>
          <w:tcPr>
            <w:tcW w:w="1701" w:type="dxa"/>
            <w:vMerge/>
            <w:tcBorders>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p>
        </w:tc>
        <w:tc>
          <w:tcPr>
            <w:tcW w:w="992" w:type="dxa"/>
            <w:vMerge/>
            <w:tcBorders>
              <w:left w:val="nil"/>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p>
        </w:tc>
        <w:tc>
          <w:tcPr>
            <w:tcW w:w="567" w:type="dxa"/>
            <w:tcBorders>
              <w:top w:val="single" w:sz="4" w:space="0" w:color="000000"/>
              <w:left w:val="nil"/>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r w:rsidRPr="002B0580">
              <w:rPr>
                <w:rFonts w:ascii="宋体" w:eastAsia="宋体" w:hAnsi="宋体" w:cs="宋体" w:hint="eastAsia"/>
                <w:kern w:val="0"/>
                <w:sz w:val="18"/>
                <w:szCs w:val="18"/>
                <w:lang w:bidi="ar"/>
              </w:rPr>
              <w:t>10</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top"/>
              <w:rPr>
                <w:rFonts w:ascii="宋体" w:eastAsia="宋体" w:hAnsi="宋体" w:cs="宋体"/>
                <w:kern w:val="0"/>
                <w:sz w:val="18"/>
                <w:szCs w:val="18"/>
                <w:lang w:bidi="ar"/>
              </w:rPr>
            </w:pPr>
            <w:r w:rsidRPr="002B0580">
              <w:rPr>
                <w:rFonts w:ascii="宋体" w:eastAsia="宋体" w:hAnsi="宋体" w:cs="宋体" w:hint="eastAsia"/>
                <w:sz w:val="18"/>
                <w:szCs w:val="18"/>
              </w:rPr>
              <w:t>学生宿舍、公共浴室、公共卫生间</w:t>
            </w:r>
          </w:p>
        </w:tc>
      </w:tr>
      <w:tr w:rsidR="002B0580" w:rsidRPr="002B0580" w:rsidTr="004D5ACE">
        <w:trPr>
          <w:cantSplit/>
          <w:trHeight w:val="340"/>
        </w:trPr>
        <w:tc>
          <w:tcPr>
            <w:tcW w:w="1291" w:type="dxa"/>
            <w:vMerge w:val="restart"/>
            <w:tcBorders>
              <w:top w:val="single" w:sz="4" w:space="0" w:color="000000"/>
              <w:left w:val="single" w:sz="4" w:space="0" w:color="000000"/>
              <w:right w:val="nil"/>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r w:rsidRPr="002B0580">
              <w:rPr>
                <w:rFonts w:ascii="宋体" w:eastAsia="宋体" w:hAnsi="宋体" w:cs="宋体" w:hint="eastAsia"/>
                <w:sz w:val="18"/>
                <w:szCs w:val="18"/>
              </w:rPr>
              <w:t>体育馆</w:t>
            </w:r>
          </w:p>
        </w:tc>
        <w:tc>
          <w:tcPr>
            <w:tcW w:w="851" w:type="dxa"/>
            <w:vMerge w:val="restart"/>
            <w:tcBorders>
              <w:top w:val="single" w:sz="4" w:space="0" w:color="000000"/>
              <w:left w:val="single" w:sz="4" w:space="0" w:color="000000"/>
              <w:right w:val="single" w:sz="4" w:space="0" w:color="000000"/>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r w:rsidRPr="002B0580">
              <w:rPr>
                <w:rFonts w:ascii="宋体" w:eastAsia="宋体" w:hAnsi="宋体" w:cs="宋体" w:hint="eastAsia"/>
                <w:sz w:val="18"/>
                <w:szCs w:val="18"/>
              </w:rPr>
              <w:t>/</w:t>
            </w:r>
          </w:p>
        </w:tc>
        <w:tc>
          <w:tcPr>
            <w:tcW w:w="1701" w:type="dxa"/>
            <w:vMerge w:val="restart"/>
            <w:tcBorders>
              <w:top w:val="single" w:sz="4" w:space="0" w:color="000000"/>
              <w:left w:val="single" w:sz="4" w:space="0" w:color="000000"/>
              <w:right w:val="single" w:sz="4" w:space="0" w:color="000000"/>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r w:rsidRPr="002B0580">
              <w:rPr>
                <w:rFonts w:ascii="宋体" w:eastAsia="宋体" w:hAnsi="宋体" w:cs="宋体" w:hint="eastAsia"/>
                <w:sz w:val="18"/>
                <w:szCs w:val="18"/>
              </w:rPr>
              <w:t>4128.54㎡</w:t>
            </w:r>
          </w:p>
        </w:tc>
        <w:tc>
          <w:tcPr>
            <w:tcW w:w="992" w:type="dxa"/>
            <w:vMerge w:val="restart"/>
            <w:tcBorders>
              <w:left w:val="nil"/>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r w:rsidRPr="002B0580">
              <w:rPr>
                <w:rFonts w:ascii="宋体" w:eastAsia="宋体" w:hAnsi="宋体" w:cs="宋体" w:hint="eastAsia"/>
                <w:kern w:val="0"/>
                <w:sz w:val="18"/>
                <w:szCs w:val="18"/>
                <w:lang w:bidi="ar"/>
              </w:rPr>
              <w:t>2</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r w:rsidRPr="002B0580">
              <w:rPr>
                <w:rFonts w:ascii="宋体" w:eastAsia="宋体" w:hAnsi="宋体" w:cs="宋体" w:hint="eastAsia"/>
                <w:kern w:val="0"/>
                <w:sz w:val="18"/>
                <w:szCs w:val="18"/>
                <w:lang w:bidi="ar"/>
              </w:rPr>
              <w:t>1</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top"/>
              <w:rPr>
                <w:rFonts w:ascii="宋体" w:eastAsia="宋体" w:hAnsi="宋体" w:cs="宋体"/>
                <w:kern w:val="0"/>
                <w:sz w:val="18"/>
                <w:szCs w:val="18"/>
                <w:lang w:bidi="ar"/>
              </w:rPr>
            </w:pPr>
            <w:r w:rsidRPr="002B0580">
              <w:rPr>
                <w:rFonts w:ascii="宋体" w:eastAsia="宋体" w:hAnsi="宋体" w:cs="宋体" w:hint="eastAsia"/>
                <w:kern w:val="0"/>
                <w:sz w:val="18"/>
                <w:szCs w:val="18"/>
                <w:lang w:bidi="ar"/>
              </w:rPr>
              <w:t>乒乓房、体操房、健身房、办公室、教室、卫生间</w:t>
            </w:r>
          </w:p>
        </w:tc>
      </w:tr>
      <w:tr w:rsidR="002B0580" w:rsidRPr="002B0580" w:rsidTr="004D5ACE">
        <w:trPr>
          <w:cantSplit/>
          <w:trHeight w:val="340"/>
        </w:trPr>
        <w:tc>
          <w:tcPr>
            <w:tcW w:w="1291" w:type="dxa"/>
            <w:vMerge/>
            <w:tcBorders>
              <w:left w:val="single" w:sz="4" w:space="0" w:color="000000"/>
              <w:bottom w:val="single" w:sz="4" w:space="0" w:color="000000"/>
              <w:right w:val="nil"/>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p>
        </w:tc>
        <w:tc>
          <w:tcPr>
            <w:tcW w:w="851" w:type="dxa"/>
            <w:vMerge/>
            <w:tcBorders>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p>
        </w:tc>
        <w:tc>
          <w:tcPr>
            <w:tcW w:w="1701" w:type="dxa"/>
            <w:vMerge/>
            <w:tcBorders>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p>
        </w:tc>
        <w:tc>
          <w:tcPr>
            <w:tcW w:w="992" w:type="dxa"/>
            <w:vMerge/>
            <w:tcBorders>
              <w:left w:val="nil"/>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p>
        </w:tc>
        <w:tc>
          <w:tcPr>
            <w:tcW w:w="567" w:type="dxa"/>
            <w:tcBorders>
              <w:top w:val="single" w:sz="4" w:space="0" w:color="000000"/>
              <w:left w:val="nil"/>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r w:rsidRPr="002B0580">
              <w:rPr>
                <w:rFonts w:ascii="宋体" w:eastAsia="宋体" w:hAnsi="宋体" w:cs="宋体" w:hint="eastAsia"/>
                <w:kern w:val="0"/>
                <w:sz w:val="18"/>
                <w:szCs w:val="18"/>
                <w:lang w:bidi="ar"/>
              </w:rPr>
              <w:t>2</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top"/>
              <w:rPr>
                <w:rFonts w:ascii="宋体" w:eastAsia="宋体" w:hAnsi="宋体" w:cs="宋体"/>
                <w:kern w:val="0"/>
                <w:sz w:val="18"/>
                <w:szCs w:val="18"/>
                <w:lang w:bidi="ar"/>
              </w:rPr>
            </w:pPr>
            <w:r w:rsidRPr="002B0580">
              <w:rPr>
                <w:rFonts w:ascii="宋体" w:eastAsia="宋体" w:hAnsi="宋体" w:cs="宋体" w:hint="eastAsia"/>
                <w:kern w:val="0"/>
                <w:sz w:val="18"/>
                <w:szCs w:val="18"/>
                <w:lang w:bidi="ar"/>
              </w:rPr>
              <w:t>篮球馆、库房、卫生间、浴室</w:t>
            </w:r>
          </w:p>
        </w:tc>
      </w:tr>
      <w:tr w:rsidR="002B0580" w:rsidRPr="002B0580" w:rsidTr="004D5ACE">
        <w:trPr>
          <w:cantSplit/>
          <w:trHeight w:val="340"/>
        </w:trPr>
        <w:tc>
          <w:tcPr>
            <w:tcW w:w="1291" w:type="dxa"/>
            <w:tcBorders>
              <w:top w:val="single" w:sz="4" w:space="0" w:color="000000"/>
              <w:left w:val="single" w:sz="4" w:space="0" w:color="000000"/>
              <w:bottom w:val="single" w:sz="4" w:space="0" w:color="000000"/>
              <w:right w:val="nil"/>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r w:rsidRPr="002B0580">
              <w:rPr>
                <w:rFonts w:ascii="宋体" w:eastAsia="宋体" w:hAnsi="宋体" w:cs="宋体" w:hint="eastAsia"/>
                <w:sz w:val="18"/>
                <w:szCs w:val="18"/>
              </w:rPr>
              <w:t>配电房（西）</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r w:rsidRPr="002B0580">
              <w:rPr>
                <w:rFonts w:ascii="宋体" w:eastAsia="宋体" w:hAnsi="宋体" w:cs="宋体" w:hint="eastAsia"/>
                <w:sz w:val="18"/>
                <w:szCs w:val="18"/>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r w:rsidRPr="002B0580">
              <w:rPr>
                <w:rFonts w:ascii="宋体" w:eastAsia="宋体" w:hAnsi="宋体" w:cs="宋体" w:hint="eastAsia"/>
                <w:sz w:val="18"/>
                <w:szCs w:val="18"/>
              </w:rPr>
              <w:t>128.79㎡</w:t>
            </w:r>
          </w:p>
        </w:tc>
        <w:tc>
          <w:tcPr>
            <w:tcW w:w="992" w:type="dxa"/>
            <w:tcBorders>
              <w:left w:val="nil"/>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r w:rsidRPr="002B0580">
              <w:rPr>
                <w:rFonts w:ascii="宋体" w:eastAsia="宋体" w:hAnsi="宋体" w:cs="宋体" w:hint="eastAsia"/>
                <w:kern w:val="0"/>
                <w:sz w:val="18"/>
                <w:szCs w:val="18"/>
                <w:lang w:bidi="ar"/>
              </w:rPr>
              <w:t>1</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r w:rsidRPr="002B0580">
              <w:rPr>
                <w:rFonts w:ascii="宋体" w:eastAsia="宋体" w:hAnsi="宋体" w:cs="宋体" w:hint="eastAsia"/>
                <w:kern w:val="0"/>
                <w:sz w:val="18"/>
                <w:szCs w:val="18"/>
                <w:lang w:bidi="ar"/>
              </w:rPr>
              <w:t>1</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top"/>
              <w:rPr>
                <w:rFonts w:ascii="宋体" w:eastAsia="宋体" w:hAnsi="宋体" w:cs="宋体"/>
                <w:kern w:val="0"/>
                <w:sz w:val="18"/>
                <w:szCs w:val="18"/>
                <w:lang w:bidi="ar"/>
              </w:rPr>
            </w:pPr>
          </w:p>
          <w:p w:rsidR="002B0580" w:rsidRPr="002B0580" w:rsidRDefault="002B0580" w:rsidP="002B0580">
            <w:pPr>
              <w:widowControl/>
              <w:adjustRightInd w:val="0"/>
              <w:snapToGrid w:val="0"/>
              <w:spacing w:line="300" w:lineRule="atLeast"/>
              <w:jc w:val="center"/>
              <w:textAlignment w:val="top"/>
              <w:rPr>
                <w:rFonts w:ascii="宋体" w:eastAsia="宋体" w:hAnsi="宋体" w:cs="宋体"/>
                <w:kern w:val="0"/>
                <w:sz w:val="18"/>
                <w:szCs w:val="18"/>
                <w:lang w:bidi="ar"/>
              </w:rPr>
            </w:pPr>
            <w:r w:rsidRPr="002B0580">
              <w:rPr>
                <w:rFonts w:ascii="宋体" w:eastAsia="宋体" w:hAnsi="宋体" w:cs="宋体" w:hint="eastAsia"/>
                <w:kern w:val="0"/>
                <w:sz w:val="18"/>
                <w:szCs w:val="18"/>
                <w:lang w:bidi="ar"/>
              </w:rPr>
              <w:t>配电设备</w:t>
            </w:r>
          </w:p>
        </w:tc>
      </w:tr>
      <w:tr w:rsidR="002B0580" w:rsidRPr="002B0580" w:rsidTr="004D5ACE">
        <w:trPr>
          <w:cantSplit/>
          <w:trHeight w:val="340"/>
        </w:trPr>
        <w:tc>
          <w:tcPr>
            <w:tcW w:w="1291" w:type="dxa"/>
            <w:tcBorders>
              <w:top w:val="single" w:sz="4" w:space="0" w:color="000000"/>
              <w:left w:val="single" w:sz="4" w:space="0" w:color="000000"/>
              <w:bottom w:val="single" w:sz="4" w:space="0" w:color="000000"/>
              <w:right w:val="nil"/>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r w:rsidRPr="002B0580">
              <w:rPr>
                <w:rFonts w:ascii="宋体" w:eastAsia="宋体" w:hAnsi="宋体" w:cs="宋体" w:hint="eastAsia"/>
                <w:sz w:val="18"/>
                <w:szCs w:val="18"/>
              </w:rPr>
              <w:t>配电房（东）</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r w:rsidRPr="002B0580">
              <w:rPr>
                <w:rFonts w:ascii="宋体" w:eastAsia="宋体" w:hAnsi="宋体" w:cs="宋体" w:hint="eastAsia"/>
                <w:sz w:val="18"/>
                <w:szCs w:val="18"/>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r w:rsidRPr="002B0580">
              <w:rPr>
                <w:rFonts w:ascii="宋体" w:eastAsia="宋体" w:hAnsi="宋体" w:cs="宋体" w:hint="eastAsia"/>
                <w:sz w:val="18"/>
                <w:szCs w:val="18"/>
              </w:rPr>
              <w:t>320.70㎡</w:t>
            </w:r>
          </w:p>
        </w:tc>
        <w:tc>
          <w:tcPr>
            <w:tcW w:w="992" w:type="dxa"/>
            <w:tcBorders>
              <w:left w:val="nil"/>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r w:rsidRPr="002B0580">
              <w:rPr>
                <w:rFonts w:ascii="宋体" w:eastAsia="宋体" w:hAnsi="宋体" w:cs="宋体" w:hint="eastAsia"/>
                <w:kern w:val="0"/>
                <w:sz w:val="18"/>
                <w:szCs w:val="18"/>
                <w:lang w:bidi="ar"/>
              </w:rPr>
              <w:t>1</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r w:rsidRPr="002B0580">
              <w:rPr>
                <w:rFonts w:ascii="宋体" w:eastAsia="宋体" w:hAnsi="宋体" w:cs="宋体" w:hint="eastAsia"/>
                <w:kern w:val="0"/>
                <w:sz w:val="18"/>
                <w:szCs w:val="18"/>
                <w:lang w:bidi="ar"/>
              </w:rPr>
              <w:t>1</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top"/>
              <w:rPr>
                <w:rFonts w:ascii="宋体" w:eastAsia="宋体" w:hAnsi="宋体" w:cs="宋体"/>
                <w:kern w:val="0"/>
                <w:sz w:val="18"/>
                <w:szCs w:val="18"/>
                <w:lang w:bidi="ar"/>
              </w:rPr>
            </w:pPr>
          </w:p>
          <w:p w:rsidR="002B0580" w:rsidRPr="002B0580" w:rsidRDefault="002B0580" w:rsidP="002B0580">
            <w:pPr>
              <w:widowControl/>
              <w:adjustRightInd w:val="0"/>
              <w:snapToGrid w:val="0"/>
              <w:spacing w:line="300" w:lineRule="atLeast"/>
              <w:jc w:val="center"/>
              <w:textAlignment w:val="top"/>
              <w:rPr>
                <w:rFonts w:ascii="宋体" w:eastAsia="宋体" w:hAnsi="宋体" w:cs="宋体"/>
                <w:kern w:val="0"/>
                <w:sz w:val="18"/>
                <w:szCs w:val="18"/>
                <w:lang w:bidi="ar"/>
              </w:rPr>
            </w:pPr>
            <w:r w:rsidRPr="002B0580">
              <w:rPr>
                <w:rFonts w:ascii="宋体" w:eastAsia="宋体" w:hAnsi="宋体" w:cs="宋体" w:hint="eastAsia"/>
                <w:kern w:val="0"/>
                <w:sz w:val="18"/>
                <w:szCs w:val="18"/>
                <w:lang w:bidi="ar"/>
              </w:rPr>
              <w:t>配电设备、锅炉房、水泵房</w:t>
            </w:r>
          </w:p>
        </w:tc>
      </w:tr>
      <w:tr w:rsidR="002B0580" w:rsidRPr="002B0580" w:rsidTr="004D5ACE">
        <w:trPr>
          <w:cantSplit/>
          <w:trHeight w:val="340"/>
        </w:trPr>
        <w:tc>
          <w:tcPr>
            <w:tcW w:w="1291" w:type="dxa"/>
            <w:tcBorders>
              <w:top w:val="single" w:sz="4" w:space="0" w:color="000000"/>
              <w:left w:val="single" w:sz="4" w:space="0" w:color="000000"/>
              <w:bottom w:val="single" w:sz="4" w:space="0" w:color="000000"/>
              <w:right w:val="nil"/>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r w:rsidRPr="002B0580">
              <w:rPr>
                <w:rFonts w:ascii="宋体" w:eastAsia="宋体" w:hAnsi="宋体" w:cs="宋体" w:hint="eastAsia"/>
                <w:sz w:val="18"/>
                <w:szCs w:val="18"/>
              </w:rPr>
              <w:t>小剧场</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r w:rsidRPr="002B0580">
              <w:rPr>
                <w:rFonts w:ascii="宋体" w:eastAsia="宋体" w:hAnsi="宋体" w:cs="宋体" w:hint="eastAsia"/>
                <w:sz w:val="18"/>
                <w:szCs w:val="18"/>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r w:rsidRPr="002B0580">
              <w:rPr>
                <w:rFonts w:ascii="宋体" w:eastAsia="宋体" w:hAnsi="宋体" w:cs="宋体" w:hint="eastAsia"/>
                <w:sz w:val="18"/>
                <w:szCs w:val="18"/>
              </w:rPr>
              <w:t>468.68㎡</w:t>
            </w:r>
          </w:p>
        </w:tc>
        <w:tc>
          <w:tcPr>
            <w:tcW w:w="992" w:type="dxa"/>
            <w:tcBorders>
              <w:left w:val="nil"/>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r w:rsidRPr="002B0580">
              <w:rPr>
                <w:rFonts w:ascii="宋体" w:eastAsia="宋体" w:hAnsi="宋体" w:cs="宋体" w:hint="eastAsia"/>
                <w:kern w:val="0"/>
                <w:sz w:val="18"/>
                <w:szCs w:val="18"/>
                <w:lang w:bidi="ar"/>
              </w:rPr>
              <w:t>1</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r w:rsidRPr="002B0580">
              <w:rPr>
                <w:rFonts w:ascii="宋体" w:eastAsia="宋体" w:hAnsi="宋体" w:cs="宋体" w:hint="eastAsia"/>
                <w:kern w:val="0"/>
                <w:sz w:val="18"/>
                <w:szCs w:val="18"/>
                <w:lang w:bidi="ar"/>
              </w:rPr>
              <w:t>1</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top"/>
              <w:rPr>
                <w:rFonts w:ascii="宋体" w:eastAsia="宋体" w:hAnsi="宋体" w:cs="宋体"/>
                <w:kern w:val="0"/>
                <w:sz w:val="18"/>
                <w:szCs w:val="18"/>
                <w:lang w:bidi="ar"/>
              </w:rPr>
            </w:pPr>
            <w:r w:rsidRPr="002B0580">
              <w:rPr>
                <w:rFonts w:ascii="宋体" w:eastAsia="宋体" w:hAnsi="宋体" w:cs="宋体" w:hint="eastAsia"/>
                <w:kern w:val="0"/>
                <w:sz w:val="18"/>
                <w:szCs w:val="18"/>
                <w:lang w:bidi="ar"/>
              </w:rPr>
              <w:t>学生剧场</w:t>
            </w:r>
          </w:p>
        </w:tc>
      </w:tr>
      <w:tr w:rsidR="002B0580" w:rsidRPr="002B0580" w:rsidTr="004D5ACE">
        <w:trPr>
          <w:cantSplit/>
          <w:trHeight w:val="340"/>
        </w:trPr>
        <w:tc>
          <w:tcPr>
            <w:tcW w:w="1291" w:type="dxa"/>
            <w:tcBorders>
              <w:top w:val="single" w:sz="4" w:space="0" w:color="000000"/>
              <w:left w:val="single" w:sz="4" w:space="0" w:color="000000"/>
              <w:bottom w:val="single" w:sz="4" w:space="0" w:color="000000"/>
              <w:right w:val="nil"/>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r w:rsidRPr="002B0580">
              <w:rPr>
                <w:rFonts w:ascii="宋体" w:eastAsia="宋体" w:hAnsi="宋体" w:cs="宋体" w:hint="eastAsia"/>
                <w:sz w:val="18"/>
                <w:szCs w:val="18"/>
              </w:rPr>
              <w:t>消防泵房</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kern w:val="0"/>
                <w:sz w:val="18"/>
                <w:szCs w:val="18"/>
                <w:lang w:bidi="ar"/>
              </w:rPr>
            </w:pPr>
            <w:r w:rsidRPr="002B0580">
              <w:rPr>
                <w:rFonts w:ascii="宋体" w:eastAsia="宋体" w:hAnsi="宋体" w:cs="宋体" w:hint="eastAsia"/>
                <w:sz w:val="18"/>
                <w:szCs w:val="18"/>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r w:rsidRPr="002B0580">
              <w:rPr>
                <w:rFonts w:ascii="宋体" w:eastAsia="宋体" w:hAnsi="宋体" w:cs="宋体" w:hint="eastAsia"/>
                <w:sz w:val="18"/>
                <w:szCs w:val="18"/>
              </w:rPr>
              <w:t>118.78</w:t>
            </w:r>
          </w:p>
        </w:tc>
        <w:tc>
          <w:tcPr>
            <w:tcW w:w="992" w:type="dxa"/>
            <w:tcBorders>
              <w:left w:val="nil"/>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r w:rsidRPr="002B0580">
              <w:rPr>
                <w:rFonts w:ascii="宋体" w:eastAsia="宋体" w:hAnsi="宋体" w:cs="宋体" w:hint="eastAsia"/>
                <w:kern w:val="0"/>
                <w:sz w:val="18"/>
                <w:szCs w:val="18"/>
                <w:lang w:bidi="ar"/>
              </w:rPr>
              <w:t>1</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r w:rsidRPr="002B0580">
              <w:rPr>
                <w:rFonts w:ascii="宋体" w:eastAsia="宋体" w:hAnsi="宋体" w:cs="宋体" w:hint="eastAsia"/>
                <w:kern w:val="0"/>
                <w:sz w:val="18"/>
                <w:szCs w:val="18"/>
                <w:lang w:bidi="ar"/>
              </w:rPr>
              <w:t>1</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top"/>
              <w:rPr>
                <w:rFonts w:ascii="宋体" w:eastAsia="宋体" w:hAnsi="宋体" w:cs="宋体"/>
                <w:kern w:val="0"/>
                <w:sz w:val="18"/>
                <w:szCs w:val="18"/>
                <w:lang w:bidi="ar"/>
              </w:rPr>
            </w:pPr>
          </w:p>
          <w:p w:rsidR="002B0580" w:rsidRPr="002B0580" w:rsidRDefault="002B0580" w:rsidP="002B0580">
            <w:pPr>
              <w:widowControl/>
              <w:adjustRightInd w:val="0"/>
              <w:snapToGrid w:val="0"/>
              <w:spacing w:line="300" w:lineRule="atLeast"/>
              <w:jc w:val="center"/>
              <w:textAlignment w:val="top"/>
              <w:rPr>
                <w:rFonts w:ascii="宋体" w:eastAsia="宋体" w:hAnsi="宋体" w:cs="宋体"/>
                <w:kern w:val="0"/>
                <w:sz w:val="18"/>
                <w:szCs w:val="18"/>
                <w:lang w:bidi="ar"/>
              </w:rPr>
            </w:pPr>
            <w:r w:rsidRPr="002B0580">
              <w:rPr>
                <w:rFonts w:ascii="宋体" w:eastAsia="宋体" w:hAnsi="宋体" w:cs="宋体" w:hint="eastAsia"/>
                <w:kern w:val="0"/>
                <w:sz w:val="18"/>
                <w:szCs w:val="18"/>
                <w:lang w:bidi="ar"/>
              </w:rPr>
              <w:t>消防水泵、喷淋泵</w:t>
            </w:r>
            <w:r w:rsidRPr="002B0580">
              <w:rPr>
                <w:rFonts w:ascii="宋体" w:eastAsia="宋体" w:hAnsi="宋体" w:cs="宋体"/>
                <w:kern w:val="0"/>
                <w:sz w:val="18"/>
                <w:szCs w:val="18"/>
                <w:lang w:bidi="ar"/>
              </w:rPr>
              <w:t xml:space="preserve"> </w:t>
            </w:r>
            <w:r w:rsidRPr="002B0580">
              <w:rPr>
                <w:rFonts w:ascii="宋体" w:eastAsia="宋体" w:hAnsi="宋体" w:cs="宋体" w:hint="eastAsia"/>
                <w:kern w:val="0"/>
                <w:sz w:val="18"/>
                <w:szCs w:val="18"/>
                <w:lang w:bidi="ar"/>
              </w:rPr>
              <w:t>及配电设备</w:t>
            </w:r>
          </w:p>
        </w:tc>
      </w:tr>
      <w:tr w:rsidR="002B0580" w:rsidRPr="002B0580" w:rsidTr="004D5ACE">
        <w:trPr>
          <w:cantSplit/>
          <w:trHeight w:val="340"/>
        </w:trPr>
        <w:tc>
          <w:tcPr>
            <w:tcW w:w="1291" w:type="dxa"/>
            <w:tcBorders>
              <w:top w:val="single" w:sz="4" w:space="0" w:color="000000"/>
              <w:left w:val="single" w:sz="4" w:space="0" w:color="000000"/>
              <w:bottom w:val="single" w:sz="4" w:space="0" w:color="000000"/>
              <w:right w:val="nil"/>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r w:rsidRPr="002B0580">
              <w:rPr>
                <w:rFonts w:ascii="宋体" w:eastAsia="宋体" w:hAnsi="宋体" w:cs="宋体" w:hint="eastAsia"/>
                <w:sz w:val="18"/>
                <w:szCs w:val="18"/>
              </w:rPr>
              <w:t>水泵房</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r w:rsidRPr="002B0580">
              <w:rPr>
                <w:rFonts w:ascii="宋体" w:eastAsia="宋体" w:hAnsi="宋体" w:cs="宋体" w:hint="eastAsia"/>
                <w:kern w:val="0"/>
                <w:sz w:val="18"/>
                <w:szCs w:val="18"/>
                <w:lang w:bidi="ar"/>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r w:rsidRPr="002B0580">
              <w:rPr>
                <w:rFonts w:ascii="宋体" w:eastAsia="宋体" w:hAnsi="宋体" w:cs="宋体" w:hint="eastAsia"/>
                <w:sz w:val="18"/>
                <w:szCs w:val="18"/>
              </w:rPr>
              <w:t>114.33㎡</w:t>
            </w:r>
          </w:p>
        </w:tc>
        <w:tc>
          <w:tcPr>
            <w:tcW w:w="992" w:type="dxa"/>
            <w:tcBorders>
              <w:left w:val="nil"/>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r w:rsidRPr="002B0580">
              <w:rPr>
                <w:rFonts w:ascii="宋体" w:eastAsia="宋体" w:hAnsi="宋体" w:cs="宋体" w:hint="eastAsia"/>
                <w:kern w:val="0"/>
                <w:sz w:val="18"/>
                <w:szCs w:val="18"/>
                <w:lang w:bidi="ar"/>
              </w:rPr>
              <w:t>1</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r w:rsidRPr="002B0580">
              <w:rPr>
                <w:rFonts w:ascii="宋体" w:eastAsia="宋体" w:hAnsi="宋体" w:cs="宋体" w:hint="eastAsia"/>
                <w:kern w:val="0"/>
                <w:sz w:val="18"/>
                <w:szCs w:val="18"/>
                <w:lang w:bidi="ar"/>
              </w:rPr>
              <w:t>1</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top"/>
              <w:rPr>
                <w:rFonts w:ascii="宋体" w:eastAsia="宋体" w:hAnsi="宋体" w:cs="宋体"/>
                <w:kern w:val="0"/>
                <w:sz w:val="18"/>
                <w:szCs w:val="18"/>
                <w:lang w:bidi="ar"/>
              </w:rPr>
            </w:pPr>
          </w:p>
          <w:p w:rsidR="002B0580" w:rsidRPr="002B0580" w:rsidRDefault="002B0580" w:rsidP="002B0580">
            <w:pPr>
              <w:widowControl/>
              <w:adjustRightInd w:val="0"/>
              <w:snapToGrid w:val="0"/>
              <w:spacing w:line="300" w:lineRule="atLeast"/>
              <w:jc w:val="center"/>
              <w:textAlignment w:val="top"/>
              <w:rPr>
                <w:rFonts w:ascii="宋体" w:eastAsia="宋体" w:hAnsi="宋体" w:cs="宋体"/>
                <w:kern w:val="0"/>
                <w:sz w:val="18"/>
                <w:szCs w:val="18"/>
                <w:lang w:bidi="ar"/>
              </w:rPr>
            </w:pPr>
            <w:r w:rsidRPr="002B0580">
              <w:rPr>
                <w:rFonts w:ascii="宋体" w:eastAsia="宋体" w:hAnsi="宋体" w:cs="宋体" w:hint="eastAsia"/>
                <w:kern w:val="0"/>
                <w:sz w:val="18"/>
                <w:szCs w:val="18"/>
                <w:lang w:bidi="ar"/>
              </w:rPr>
              <w:t>水泵及配电设备</w:t>
            </w:r>
          </w:p>
        </w:tc>
      </w:tr>
      <w:tr w:rsidR="002B0580" w:rsidRPr="002B0580" w:rsidTr="004D5ACE">
        <w:trPr>
          <w:cantSplit/>
          <w:trHeight w:val="340"/>
        </w:trPr>
        <w:tc>
          <w:tcPr>
            <w:tcW w:w="1291" w:type="dxa"/>
            <w:tcBorders>
              <w:top w:val="single" w:sz="4" w:space="0" w:color="000000"/>
              <w:left w:val="single" w:sz="4" w:space="0" w:color="000000"/>
              <w:bottom w:val="single" w:sz="4" w:space="0" w:color="000000"/>
              <w:right w:val="nil"/>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r w:rsidRPr="002B0580">
              <w:rPr>
                <w:rFonts w:ascii="宋体" w:eastAsia="宋体" w:hAnsi="宋体" w:cs="宋体" w:hint="eastAsia"/>
                <w:sz w:val="18"/>
                <w:szCs w:val="18"/>
              </w:rPr>
              <w:t>液化气房</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sz w:val="18"/>
                <w:szCs w:val="18"/>
              </w:rPr>
            </w:pPr>
            <w:r w:rsidRPr="002B0580">
              <w:rPr>
                <w:rFonts w:ascii="宋体" w:eastAsia="宋体" w:hAnsi="宋体" w:cs="宋体" w:hint="eastAsia"/>
                <w:kern w:val="0"/>
                <w:sz w:val="18"/>
                <w:szCs w:val="18"/>
                <w:lang w:bidi="ar"/>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r w:rsidRPr="002B0580">
              <w:rPr>
                <w:rFonts w:ascii="宋体" w:eastAsia="宋体" w:hAnsi="宋体" w:cs="宋体" w:hint="eastAsia"/>
                <w:sz w:val="18"/>
                <w:szCs w:val="18"/>
              </w:rPr>
              <w:t>49.11㎡</w:t>
            </w:r>
          </w:p>
        </w:tc>
        <w:tc>
          <w:tcPr>
            <w:tcW w:w="992" w:type="dxa"/>
            <w:tcBorders>
              <w:left w:val="nil"/>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r w:rsidRPr="002B0580">
              <w:rPr>
                <w:rFonts w:ascii="宋体" w:eastAsia="宋体" w:hAnsi="宋体" w:cs="宋体" w:hint="eastAsia"/>
                <w:kern w:val="0"/>
                <w:sz w:val="18"/>
                <w:szCs w:val="18"/>
                <w:lang w:bidi="ar"/>
              </w:rPr>
              <w:t>1</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r w:rsidRPr="002B0580">
              <w:rPr>
                <w:rFonts w:ascii="宋体" w:eastAsia="宋体" w:hAnsi="宋体" w:cs="宋体" w:hint="eastAsia"/>
                <w:kern w:val="0"/>
                <w:sz w:val="18"/>
                <w:szCs w:val="18"/>
                <w:lang w:bidi="ar"/>
              </w:rPr>
              <w:t>1</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top"/>
              <w:rPr>
                <w:rFonts w:ascii="宋体" w:eastAsia="宋体" w:hAnsi="宋体" w:cs="宋体"/>
                <w:kern w:val="0"/>
                <w:sz w:val="18"/>
                <w:szCs w:val="18"/>
                <w:lang w:bidi="ar"/>
              </w:rPr>
            </w:pPr>
          </w:p>
          <w:p w:rsidR="002B0580" w:rsidRPr="002B0580" w:rsidRDefault="002B0580" w:rsidP="002B0580">
            <w:pPr>
              <w:widowControl/>
              <w:adjustRightInd w:val="0"/>
              <w:snapToGrid w:val="0"/>
              <w:spacing w:line="300" w:lineRule="atLeast"/>
              <w:jc w:val="center"/>
              <w:textAlignment w:val="top"/>
              <w:rPr>
                <w:rFonts w:ascii="宋体" w:eastAsia="宋体" w:hAnsi="宋体" w:cs="宋体"/>
                <w:kern w:val="0"/>
                <w:sz w:val="18"/>
                <w:szCs w:val="18"/>
                <w:lang w:bidi="ar"/>
              </w:rPr>
            </w:pPr>
            <w:r w:rsidRPr="002B0580">
              <w:rPr>
                <w:rFonts w:ascii="宋体" w:eastAsia="宋体" w:hAnsi="宋体" w:cs="宋体" w:hint="eastAsia"/>
                <w:kern w:val="0"/>
                <w:sz w:val="18"/>
                <w:szCs w:val="18"/>
                <w:lang w:bidi="ar"/>
              </w:rPr>
              <w:t>/</w:t>
            </w:r>
          </w:p>
        </w:tc>
      </w:tr>
      <w:tr w:rsidR="002B0580" w:rsidRPr="002B0580" w:rsidTr="004D5ACE">
        <w:trPr>
          <w:cantSplit/>
          <w:trHeight w:val="340"/>
        </w:trPr>
        <w:tc>
          <w:tcPr>
            <w:tcW w:w="1291" w:type="dxa"/>
            <w:tcBorders>
              <w:top w:val="single" w:sz="4" w:space="0" w:color="000000"/>
              <w:left w:val="single" w:sz="4" w:space="0" w:color="000000"/>
              <w:bottom w:val="single" w:sz="4" w:space="0" w:color="000000"/>
              <w:right w:val="nil"/>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r w:rsidRPr="002B0580">
              <w:rPr>
                <w:rFonts w:ascii="宋体" w:eastAsia="宋体" w:hAnsi="宋体" w:cs="宋体" w:hint="eastAsia"/>
                <w:sz w:val="18"/>
                <w:szCs w:val="18"/>
              </w:rPr>
              <w:t>污水池房</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kern w:val="0"/>
                <w:sz w:val="18"/>
                <w:szCs w:val="18"/>
                <w:lang w:bidi="ar"/>
              </w:rPr>
            </w:pPr>
            <w:r w:rsidRPr="002B0580">
              <w:rPr>
                <w:rFonts w:ascii="宋体" w:eastAsia="宋体" w:hAnsi="宋体" w:cs="宋体" w:hint="eastAsia"/>
                <w:kern w:val="0"/>
                <w:sz w:val="18"/>
                <w:szCs w:val="18"/>
                <w:lang w:bidi="ar"/>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r w:rsidRPr="002B0580">
              <w:rPr>
                <w:rFonts w:ascii="宋体" w:eastAsia="宋体" w:hAnsi="宋体" w:cs="宋体" w:hint="eastAsia"/>
                <w:sz w:val="18"/>
                <w:szCs w:val="18"/>
              </w:rPr>
              <w:t>26.46㎡</w:t>
            </w:r>
          </w:p>
        </w:tc>
        <w:tc>
          <w:tcPr>
            <w:tcW w:w="992" w:type="dxa"/>
            <w:tcBorders>
              <w:left w:val="nil"/>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r w:rsidRPr="002B0580">
              <w:rPr>
                <w:rFonts w:ascii="宋体" w:eastAsia="宋体" w:hAnsi="宋体" w:cs="宋体" w:hint="eastAsia"/>
                <w:kern w:val="0"/>
                <w:sz w:val="18"/>
                <w:szCs w:val="18"/>
                <w:lang w:bidi="ar"/>
              </w:rPr>
              <w:t>1</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r w:rsidRPr="002B0580">
              <w:rPr>
                <w:rFonts w:ascii="宋体" w:eastAsia="宋体" w:hAnsi="宋体" w:cs="宋体" w:hint="eastAsia"/>
                <w:kern w:val="0"/>
                <w:sz w:val="18"/>
                <w:szCs w:val="18"/>
                <w:lang w:bidi="ar"/>
              </w:rPr>
              <w:t>1</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top"/>
              <w:rPr>
                <w:rFonts w:ascii="宋体" w:eastAsia="宋体" w:hAnsi="宋体" w:cs="宋体"/>
                <w:kern w:val="0"/>
                <w:sz w:val="18"/>
                <w:szCs w:val="18"/>
                <w:lang w:bidi="ar"/>
              </w:rPr>
            </w:pPr>
          </w:p>
          <w:p w:rsidR="002B0580" w:rsidRPr="002B0580" w:rsidRDefault="002B0580" w:rsidP="002B0580">
            <w:pPr>
              <w:widowControl/>
              <w:adjustRightInd w:val="0"/>
              <w:snapToGrid w:val="0"/>
              <w:spacing w:line="300" w:lineRule="atLeast"/>
              <w:jc w:val="center"/>
              <w:textAlignment w:val="top"/>
              <w:rPr>
                <w:rFonts w:ascii="宋体" w:eastAsia="宋体" w:hAnsi="宋体" w:cs="宋体"/>
                <w:kern w:val="0"/>
                <w:sz w:val="18"/>
                <w:szCs w:val="18"/>
                <w:lang w:bidi="ar"/>
              </w:rPr>
            </w:pPr>
            <w:r w:rsidRPr="002B0580">
              <w:rPr>
                <w:rFonts w:ascii="宋体" w:eastAsia="宋体" w:hAnsi="宋体" w:cs="宋体" w:hint="eastAsia"/>
                <w:kern w:val="0"/>
                <w:sz w:val="18"/>
                <w:szCs w:val="18"/>
                <w:lang w:bidi="ar"/>
              </w:rPr>
              <w:t>污水泵及配电设备</w:t>
            </w:r>
          </w:p>
          <w:p w:rsidR="002B0580" w:rsidRPr="002B0580" w:rsidRDefault="002B0580" w:rsidP="002B0580">
            <w:pPr>
              <w:widowControl/>
              <w:adjustRightInd w:val="0"/>
              <w:snapToGrid w:val="0"/>
              <w:spacing w:line="300" w:lineRule="atLeast"/>
              <w:jc w:val="center"/>
              <w:textAlignment w:val="top"/>
              <w:rPr>
                <w:rFonts w:ascii="宋体" w:eastAsia="宋体" w:hAnsi="宋体" w:cs="宋体"/>
                <w:kern w:val="0"/>
                <w:sz w:val="18"/>
                <w:szCs w:val="18"/>
                <w:lang w:bidi="ar"/>
              </w:rPr>
            </w:pPr>
          </w:p>
        </w:tc>
      </w:tr>
      <w:tr w:rsidR="002B0580" w:rsidRPr="002B0580" w:rsidTr="004D5ACE">
        <w:trPr>
          <w:cantSplit/>
          <w:trHeight w:val="340"/>
        </w:trPr>
        <w:tc>
          <w:tcPr>
            <w:tcW w:w="1291" w:type="dxa"/>
            <w:tcBorders>
              <w:top w:val="single" w:sz="4" w:space="0" w:color="000000"/>
              <w:left w:val="single" w:sz="4" w:space="0" w:color="000000"/>
              <w:bottom w:val="single" w:sz="4" w:space="0" w:color="000000"/>
              <w:right w:val="nil"/>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r w:rsidRPr="002B0580">
              <w:rPr>
                <w:rFonts w:ascii="宋体" w:eastAsia="宋体" w:hAnsi="宋体" w:cs="宋体" w:hint="eastAsia"/>
                <w:sz w:val="18"/>
                <w:szCs w:val="18"/>
              </w:rPr>
              <w:lastRenderedPageBreak/>
              <w:t>西门卫</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r w:rsidRPr="002B0580">
              <w:rPr>
                <w:rFonts w:ascii="宋体" w:eastAsia="宋体" w:hAnsi="宋体" w:cs="宋体" w:hint="eastAsia"/>
                <w:sz w:val="18"/>
                <w:szCs w:val="18"/>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r w:rsidRPr="002B0580">
              <w:rPr>
                <w:rFonts w:ascii="宋体" w:eastAsia="宋体" w:hAnsi="宋体" w:cs="宋体" w:hint="eastAsia"/>
                <w:sz w:val="18"/>
                <w:szCs w:val="18"/>
              </w:rPr>
              <w:t>63.18㎡</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r w:rsidRPr="002B0580">
              <w:rPr>
                <w:rFonts w:ascii="宋体" w:eastAsia="宋体" w:hAnsi="宋体" w:cs="宋体" w:hint="eastAsia"/>
                <w:kern w:val="0"/>
                <w:sz w:val="18"/>
                <w:szCs w:val="18"/>
                <w:lang w:bidi="ar"/>
              </w:rPr>
              <w:t>1</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r w:rsidRPr="002B0580">
              <w:rPr>
                <w:rFonts w:ascii="宋体" w:eastAsia="宋体" w:hAnsi="宋体" w:cs="宋体" w:hint="eastAsia"/>
                <w:kern w:val="0"/>
                <w:sz w:val="18"/>
                <w:szCs w:val="18"/>
                <w:lang w:bidi="ar"/>
              </w:rPr>
              <w:t>1</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top"/>
              <w:rPr>
                <w:rFonts w:ascii="宋体" w:eastAsia="宋体" w:hAnsi="宋体" w:cs="宋体"/>
                <w:kern w:val="0"/>
                <w:sz w:val="18"/>
                <w:szCs w:val="18"/>
                <w:lang w:bidi="ar"/>
              </w:rPr>
            </w:pPr>
            <w:r w:rsidRPr="002B0580">
              <w:rPr>
                <w:rFonts w:ascii="宋体" w:eastAsia="宋体" w:hAnsi="宋体" w:cs="宋体" w:hint="eastAsia"/>
                <w:kern w:val="0"/>
                <w:sz w:val="18"/>
                <w:szCs w:val="18"/>
                <w:lang w:bidi="ar"/>
              </w:rPr>
              <w:t>微型消防站、消防自动报警值班室、保安室</w:t>
            </w:r>
          </w:p>
        </w:tc>
      </w:tr>
      <w:tr w:rsidR="002B0580" w:rsidRPr="002B0580" w:rsidTr="004D5ACE">
        <w:trPr>
          <w:cantSplit/>
          <w:trHeight w:val="340"/>
        </w:trPr>
        <w:tc>
          <w:tcPr>
            <w:tcW w:w="1291" w:type="dxa"/>
            <w:tcBorders>
              <w:top w:val="single" w:sz="4" w:space="0" w:color="000000"/>
              <w:left w:val="single" w:sz="4" w:space="0" w:color="000000"/>
              <w:bottom w:val="single" w:sz="4" w:space="0" w:color="000000"/>
              <w:right w:val="nil"/>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r w:rsidRPr="002B0580">
              <w:rPr>
                <w:rFonts w:ascii="宋体" w:eastAsia="宋体" w:hAnsi="宋体" w:cs="宋体" w:hint="eastAsia"/>
                <w:sz w:val="18"/>
                <w:szCs w:val="18"/>
              </w:rPr>
              <w:t>北门卫</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r w:rsidRPr="002B0580">
              <w:rPr>
                <w:rFonts w:ascii="宋体" w:eastAsia="宋体" w:hAnsi="宋体" w:cs="宋体" w:hint="eastAsia"/>
                <w:sz w:val="18"/>
                <w:szCs w:val="18"/>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r w:rsidRPr="002B0580">
              <w:rPr>
                <w:rFonts w:ascii="宋体" w:eastAsia="宋体" w:hAnsi="宋体" w:cs="宋体" w:hint="eastAsia"/>
                <w:sz w:val="18"/>
                <w:szCs w:val="18"/>
              </w:rPr>
              <w:t>24.81㎡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r w:rsidRPr="002B0580">
              <w:rPr>
                <w:rFonts w:ascii="宋体" w:eastAsia="宋体" w:hAnsi="宋体" w:cs="宋体" w:hint="eastAsia"/>
                <w:kern w:val="0"/>
                <w:sz w:val="18"/>
                <w:szCs w:val="18"/>
                <w:lang w:bidi="ar"/>
              </w:rPr>
              <w:t>1</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r w:rsidRPr="002B0580">
              <w:rPr>
                <w:rFonts w:ascii="宋体" w:eastAsia="宋体" w:hAnsi="宋体" w:cs="宋体" w:hint="eastAsia"/>
                <w:kern w:val="0"/>
                <w:sz w:val="18"/>
                <w:szCs w:val="18"/>
                <w:lang w:bidi="ar"/>
              </w:rPr>
              <w:t>1</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top"/>
              <w:rPr>
                <w:rFonts w:ascii="宋体" w:eastAsia="宋体" w:hAnsi="宋体" w:cs="宋体"/>
                <w:kern w:val="0"/>
                <w:sz w:val="18"/>
                <w:szCs w:val="18"/>
                <w:lang w:bidi="ar"/>
              </w:rPr>
            </w:pPr>
            <w:r w:rsidRPr="002B0580">
              <w:rPr>
                <w:rFonts w:ascii="宋体" w:eastAsia="宋体" w:hAnsi="宋体" w:cs="宋体" w:hint="eastAsia"/>
                <w:kern w:val="0"/>
                <w:sz w:val="18"/>
                <w:szCs w:val="18"/>
                <w:lang w:bidi="ar"/>
              </w:rPr>
              <w:t>保安室</w:t>
            </w:r>
          </w:p>
        </w:tc>
      </w:tr>
      <w:tr w:rsidR="002B0580" w:rsidRPr="002B0580" w:rsidTr="004D5ACE">
        <w:trPr>
          <w:cantSplit/>
          <w:trHeight w:val="340"/>
        </w:trPr>
        <w:tc>
          <w:tcPr>
            <w:tcW w:w="1291" w:type="dxa"/>
            <w:tcBorders>
              <w:top w:val="single" w:sz="4" w:space="0" w:color="000000"/>
              <w:left w:val="single" w:sz="4" w:space="0" w:color="000000"/>
              <w:bottom w:val="single" w:sz="4" w:space="0" w:color="000000"/>
              <w:right w:val="nil"/>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r w:rsidRPr="002B0580">
              <w:rPr>
                <w:rFonts w:ascii="宋体" w:eastAsia="宋体" w:hAnsi="宋体" w:cs="宋体" w:hint="eastAsia"/>
                <w:sz w:val="18"/>
                <w:szCs w:val="18"/>
              </w:rPr>
              <w:t>东门卫</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r w:rsidRPr="002B0580">
              <w:rPr>
                <w:rFonts w:ascii="宋体" w:eastAsia="宋体" w:hAnsi="宋体" w:cs="宋体" w:hint="eastAsia"/>
                <w:sz w:val="18"/>
                <w:szCs w:val="18"/>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adjustRightInd w:val="0"/>
              <w:snapToGrid w:val="0"/>
              <w:spacing w:line="300" w:lineRule="atLeast"/>
              <w:jc w:val="center"/>
              <w:rPr>
                <w:rFonts w:ascii="宋体" w:eastAsia="宋体" w:hAnsi="宋体" w:cs="宋体"/>
                <w:sz w:val="18"/>
                <w:szCs w:val="18"/>
              </w:rPr>
            </w:pPr>
            <w:r w:rsidRPr="002B0580">
              <w:rPr>
                <w:rFonts w:ascii="宋体" w:eastAsia="宋体" w:hAnsi="宋体" w:cs="宋体" w:hint="eastAsia"/>
                <w:sz w:val="18"/>
                <w:szCs w:val="18"/>
              </w:rPr>
              <w:t>31.65㎡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r w:rsidRPr="002B0580">
              <w:rPr>
                <w:rFonts w:ascii="宋体" w:eastAsia="宋体" w:hAnsi="宋体" w:cs="宋体" w:hint="eastAsia"/>
                <w:kern w:val="0"/>
                <w:sz w:val="18"/>
                <w:szCs w:val="18"/>
                <w:lang w:bidi="ar"/>
              </w:rPr>
              <w:t>1</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center"/>
              <w:rPr>
                <w:rFonts w:ascii="宋体" w:eastAsia="宋体" w:hAnsi="宋体" w:cs="宋体"/>
                <w:kern w:val="0"/>
                <w:sz w:val="18"/>
                <w:szCs w:val="18"/>
                <w:lang w:bidi="ar"/>
              </w:rPr>
            </w:pPr>
            <w:r w:rsidRPr="002B0580">
              <w:rPr>
                <w:rFonts w:ascii="宋体" w:eastAsia="宋体" w:hAnsi="宋体" w:cs="宋体" w:hint="eastAsia"/>
                <w:kern w:val="0"/>
                <w:sz w:val="18"/>
                <w:szCs w:val="18"/>
                <w:lang w:bidi="ar"/>
              </w:rPr>
              <w:t>1</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580" w:rsidRPr="002B0580" w:rsidRDefault="002B0580" w:rsidP="002B0580">
            <w:pPr>
              <w:widowControl/>
              <w:adjustRightInd w:val="0"/>
              <w:snapToGrid w:val="0"/>
              <w:spacing w:line="300" w:lineRule="atLeast"/>
              <w:jc w:val="center"/>
              <w:textAlignment w:val="top"/>
              <w:rPr>
                <w:rFonts w:ascii="宋体" w:eastAsia="宋体" w:hAnsi="宋体" w:cs="宋体"/>
                <w:kern w:val="0"/>
                <w:sz w:val="18"/>
                <w:szCs w:val="18"/>
                <w:lang w:bidi="ar"/>
              </w:rPr>
            </w:pPr>
            <w:r w:rsidRPr="002B0580">
              <w:rPr>
                <w:rFonts w:ascii="宋体" w:eastAsia="宋体" w:hAnsi="宋体" w:cs="宋体" w:hint="eastAsia"/>
                <w:kern w:val="0"/>
                <w:sz w:val="18"/>
                <w:szCs w:val="18"/>
                <w:lang w:bidi="ar"/>
              </w:rPr>
              <w:t>保安室</w:t>
            </w:r>
          </w:p>
        </w:tc>
      </w:tr>
    </w:tbl>
    <w:p w:rsidR="002B0580" w:rsidRPr="002B0580" w:rsidRDefault="002B0580" w:rsidP="002B0580">
      <w:pPr>
        <w:adjustRightInd w:val="0"/>
        <w:snapToGrid w:val="0"/>
        <w:spacing w:line="300" w:lineRule="auto"/>
        <w:jc w:val="left"/>
        <w:rPr>
          <w:rFonts w:ascii="宋体" w:eastAsia="宋体" w:hAnsi="宋体" w:cs="Times New Roman"/>
          <w:b/>
        </w:rPr>
      </w:pPr>
    </w:p>
    <w:p w:rsidR="002B0580" w:rsidRPr="002B0580" w:rsidRDefault="002B0580" w:rsidP="002B0580">
      <w:pPr>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sz w:val="22"/>
        </w:rPr>
        <w:t xml:space="preserve">4.3 </w:t>
      </w:r>
      <w:r w:rsidRPr="002B0580">
        <w:rPr>
          <w:rFonts w:ascii="Times New Roman" w:eastAsia="宋体" w:hAnsi="Times New Roman" w:cs="Times New Roman" w:hint="eastAsia"/>
          <w:sz w:val="22"/>
        </w:rPr>
        <w:t>本项目服务期限</w:t>
      </w:r>
    </w:p>
    <w:p w:rsidR="002B0580" w:rsidRPr="002B0580" w:rsidRDefault="002B0580" w:rsidP="002B0580">
      <w:pPr>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hint="eastAsia"/>
          <w:bCs/>
          <w:sz w:val="22"/>
        </w:rPr>
        <w:t>本项目一招三年，合同一年一签，经考核合格续签下一年合同。第一年服务期限暂定</w:t>
      </w:r>
      <w:r w:rsidRPr="002B0580">
        <w:rPr>
          <w:rFonts w:ascii="Times New Roman" w:eastAsia="宋体" w:hAnsi="Times New Roman" w:cs="Times New Roman"/>
          <w:bCs/>
          <w:sz w:val="22"/>
        </w:rPr>
        <w:t>2024</w:t>
      </w:r>
      <w:r w:rsidRPr="002B0580">
        <w:rPr>
          <w:rFonts w:ascii="Times New Roman" w:eastAsia="宋体" w:hAnsi="Times New Roman" w:cs="Times New Roman" w:hint="eastAsia"/>
          <w:bCs/>
          <w:sz w:val="22"/>
        </w:rPr>
        <w:t>年</w:t>
      </w:r>
      <w:r w:rsidRPr="002B0580">
        <w:rPr>
          <w:rFonts w:ascii="Times New Roman" w:eastAsia="宋体" w:hAnsi="Times New Roman" w:cs="Times New Roman" w:hint="eastAsia"/>
          <w:bCs/>
          <w:sz w:val="22"/>
        </w:rPr>
        <w:t>8</w:t>
      </w:r>
      <w:r w:rsidRPr="002B0580">
        <w:rPr>
          <w:rFonts w:ascii="Times New Roman" w:eastAsia="宋体" w:hAnsi="Times New Roman" w:cs="Times New Roman" w:hint="eastAsia"/>
          <w:bCs/>
          <w:sz w:val="22"/>
        </w:rPr>
        <w:t>月</w:t>
      </w:r>
      <w:r w:rsidRPr="002B0580">
        <w:rPr>
          <w:rFonts w:ascii="Times New Roman" w:eastAsia="宋体" w:hAnsi="Times New Roman" w:cs="Times New Roman"/>
          <w:bCs/>
          <w:sz w:val="22"/>
        </w:rPr>
        <w:t xml:space="preserve"> </w:t>
      </w:r>
      <w:r w:rsidRPr="002B0580">
        <w:rPr>
          <w:rFonts w:ascii="Times New Roman" w:eastAsia="宋体" w:hAnsi="Times New Roman" w:cs="Times New Roman" w:hint="eastAsia"/>
          <w:bCs/>
          <w:sz w:val="22"/>
        </w:rPr>
        <w:t>30</w:t>
      </w:r>
      <w:r w:rsidRPr="002B0580">
        <w:rPr>
          <w:rFonts w:ascii="Times New Roman" w:eastAsia="宋体" w:hAnsi="Times New Roman" w:cs="Times New Roman" w:hint="eastAsia"/>
          <w:bCs/>
          <w:sz w:val="22"/>
        </w:rPr>
        <w:t>日起至</w:t>
      </w:r>
      <w:r w:rsidRPr="002B0580">
        <w:rPr>
          <w:rFonts w:ascii="Times New Roman" w:eastAsia="宋体" w:hAnsi="Times New Roman" w:cs="Times New Roman"/>
          <w:bCs/>
          <w:sz w:val="22"/>
        </w:rPr>
        <w:t>2025</w:t>
      </w:r>
      <w:r w:rsidRPr="002B0580">
        <w:rPr>
          <w:rFonts w:ascii="Times New Roman" w:eastAsia="宋体" w:hAnsi="Times New Roman" w:cs="Times New Roman" w:hint="eastAsia"/>
          <w:bCs/>
          <w:sz w:val="22"/>
        </w:rPr>
        <w:t>年</w:t>
      </w:r>
      <w:r w:rsidRPr="002B0580">
        <w:rPr>
          <w:rFonts w:ascii="Times New Roman" w:eastAsia="宋体" w:hAnsi="Times New Roman" w:cs="Times New Roman" w:hint="eastAsia"/>
          <w:bCs/>
          <w:sz w:val="22"/>
        </w:rPr>
        <w:t>8</w:t>
      </w:r>
      <w:r w:rsidRPr="002B0580">
        <w:rPr>
          <w:rFonts w:ascii="Times New Roman" w:eastAsia="宋体" w:hAnsi="Times New Roman" w:cs="Times New Roman" w:hint="eastAsia"/>
          <w:bCs/>
          <w:sz w:val="22"/>
        </w:rPr>
        <w:t>月</w:t>
      </w:r>
      <w:r w:rsidRPr="002B0580">
        <w:rPr>
          <w:rFonts w:ascii="Times New Roman" w:eastAsia="宋体" w:hAnsi="Times New Roman" w:cs="Times New Roman" w:hint="eastAsia"/>
          <w:bCs/>
          <w:sz w:val="22"/>
        </w:rPr>
        <w:t>29</w:t>
      </w:r>
      <w:r w:rsidRPr="002B0580">
        <w:rPr>
          <w:rFonts w:ascii="Times New Roman" w:eastAsia="宋体" w:hAnsi="Times New Roman" w:cs="Times New Roman" w:hint="eastAsia"/>
          <w:bCs/>
          <w:sz w:val="22"/>
        </w:rPr>
        <w:t>日止，具体以合同签订为准。</w:t>
      </w:r>
      <w:bookmarkStart w:id="35" w:name="_Toc118676630"/>
      <w:bookmarkStart w:id="36" w:name="_Toc162957302"/>
    </w:p>
    <w:p w:rsidR="002B0580" w:rsidRPr="002B0580" w:rsidRDefault="002B0580" w:rsidP="002B0580">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37" w:name="_Toc170292235"/>
      <w:r w:rsidRPr="002B0580">
        <w:rPr>
          <w:rFonts w:ascii="Times New Roman" w:eastAsia="宋体" w:hAnsi="Times New Roman" w:cs="Times New Roman"/>
          <w:b/>
          <w:sz w:val="22"/>
        </w:rPr>
        <w:t xml:space="preserve">5 </w:t>
      </w:r>
      <w:r w:rsidRPr="002B0580">
        <w:rPr>
          <w:rFonts w:ascii="Times New Roman" w:eastAsia="宋体" w:hAnsi="Times New Roman" w:cs="Times New Roman" w:hint="eastAsia"/>
          <w:b/>
          <w:sz w:val="22"/>
        </w:rPr>
        <w:t>承包方式</w:t>
      </w:r>
      <w:bookmarkEnd w:id="35"/>
      <w:bookmarkEnd w:id="36"/>
      <w:bookmarkEnd w:id="37"/>
    </w:p>
    <w:p w:rsidR="002B0580" w:rsidRPr="002B0580" w:rsidRDefault="002B0580" w:rsidP="002B0580">
      <w:pPr>
        <w:adjustRightInd w:val="0"/>
        <w:snapToGrid w:val="0"/>
        <w:spacing w:line="300" w:lineRule="auto"/>
        <w:ind w:firstLineChars="200" w:firstLine="440"/>
        <w:jc w:val="left"/>
        <w:rPr>
          <w:rFonts w:ascii="Times New Roman" w:eastAsia="宋体" w:hAnsi="Times New Roman" w:cs="Times New Roman"/>
          <w:sz w:val="22"/>
          <w:u w:val="single"/>
        </w:rPr>
      </w:pPr>
      <w:r w:rsidRPr="002B0580">
        <w:rPr>
          <w:rFonts w:ascii="宋体" w:eastAsia="宋体" w:hAnsi="宋体" w:cs="Times New Roman"/>
          <w:sz w:val="22"/>
        </w:rPr>
        <w:t>5.1</w:t>
      </w:r>
      <w:r w:rsidRPr="002B0580">
        <w:rPr>
          <w:rFonts w:ascii="宋体" w:eastAsia="宋体" w:hAnsi="宋体" w:cs="Times New Roman" w:hint="eastAsia"/>
          <w:sz w:val="22"/>
        </w:rPr>
        <w:t>依照本项目的招标范围和内容，中标人以</w:t>
      </w:r>
      <w:r w:rsidRPr="002B0580">
        <w:rPr>
          <w:rFonts w:ascii="宋体" w:eastAsia="宋体" w:hAnsi="宋体" w:cs="Times New Roman"/>
          <w:b/>
          <w:kern w:val="0"/>
          <w:sz w:val="22"/>
          <w:u w:val="single"/>
        </w:rPr>
        <w:t>“</w:t>
      </w:r>
      <w:r w:rsidRPr="002B0580">
        <w:rPr>
          <w:rFonts w:ascii="宋体" w:eastAsia="宋体" w:hAnsi="宋体" w:cs="Times New Roman" w:hint="eastAsia"/>
          <w:b/>
          <w:kern w:val="0"/>
          <w:sz w:val="22"/>
          <w:u w:val="single"/>
        </w:rPr>
        <w:t>清包</w:t>
      </w:r>
      <w:r w:rsidRPr="002B0580">
        <w:rPr>
          <w:rFonts w:ascii="宋体" w:eastAsia="宋体" w:hAnsi="宋体" w:cs="Times New Roman"/>
          <w:b/>
          <w:kern w:val="0"/>
          <w:sz w:val="22"/>
          <w:u w:val="single"/>
        </w:rPr>
        <w:t>”</w:t>
      </w:r>
      <w:r w:rsidRPr="002B0580">
        <w:rPr>
          <w:rFonts w:ascii="宋体" w:eastAsia="宋体" w:hAnsi="宋体" w:cs="Times New Roman" w:hint="eastAsia"/>
          <w:sz w:val="22"/>
        </w:rPr>
        <w:t>方式实施服务管理承包。</w:t>
      </w:r>
      <w:r w:rsidRPr="002B0580">
        <w:rPr>
          <w:rFonts w:ascii="宋体" w:eastAsia="宋体" w:hAnsi="宋体" w:cs="Times New Roman"/>
          <w:sz w:val="22"/>
        </w:rPr>
        <w:t>“</w:t>
      </w:r>
      <w:r w:rsidRPr="002B0580">
        <w:rPr>
          <w:rFonts w:ascii="宋体" w:eastAsia="宋体" w:hAnsi="宋体" w:cs="Times New Roman" w:hint="eastAsia"/>
          <w:sz w:val="22"/>
        </w:rPr>
        <w:t>清包</w:t>
      </w:r>
      <w:r w:rsidRPr="002B0580">
        <w:rPr>
          <w:rFonts w:ascii="宋体" w:eastAsia="宋体" w:hAnsi="宋体" w:cs="Times New Roman"/>
          <w:sz w:val="22"/>
        </w:rPr>
        <w:t>”</w:t>
      </w:r>
      <w:r w:rsidRPr="002B0580">
        <w:rPr>
          <w:rFonts w:ascii="宋体" w:eastAsia="宋体" w:hAnsi="宋体" w:cs="Times New Roman" w:hint="eastAsia"/>
          <w:sz w:val="22"/>
        </w:rPr>
        <w:t>的含义指：采购人按双方约定的服务人数和时间向中标人支付管理服务费。</w:t>
      </w:r>
      <w:r w:rsidRPr="002B0580">
        <w:rPr>
          <w:rFonts w:ascii="Times New Roman" w:eastAsia="宋体" w:hAnsi="Times New Roman" w:cs="Times New Roman" w:hint="eastAsia"/>
          <w:sz w:val="22"/>
        </w:rPr>
        <w:t>项目过程中所发生的水电气等能耗，设备添置、维修、保养等费用均由采购人承担，保安用品及耗材由供应商承担。具体见下表：</w:t>
      </w:r>
    </w:p>
    <w:tbl>
      <w:tblPr>
        <w:tblW w:w="9460" w:type="dxa"/>
        <w:tblInd w:w="93" w:type="dxa"/>
        <w:tblLook w:val="04A0" w:firstRow="1" w:lastRow="0" w:firstColumn="1" w:lastColumn="0" w:noHBand="0" w:noVBand="1"/>
      </w:tblPr>
      <w:tblGrid>
        <w:gridCol w:w="960"/>
        <w:gridCol w:w="2500"/>
        <w:gridCol w:w="960"/>
        <w:gridCol w:w="960"/>
        <w:gridCol w:w="4080"/>
      </w:tblGrid>
      <w:tr w:rsidR="002B0580" w:rsidRPr="002B0580" w:rsidTr="004D5ACE">
        <w:trPr>
          <w:trHeight w:val="280"/>
        </w:trPr>
        <w:tc>
          <w:tcPr>
            <w:tcW w:w="960" w:type="dxa"/>
            <w:vMerge w:val="restart"/>
            <w:tcBorders>
              <w:top w:val="single" w:sz="4" w:space="0" w:color="auto"/>
              <w:left w:val="single" w:sz="4" w:space="0" w:color="auto"/>
              <w:bottom w:val="single" w:sz="4" w:space="0" w:color="auto"/>
              <w:right w:val="single" w:sz="4" w:space="0" w:color="auto"/>
            </w:tcBorders>
            <w:noWrap/>
            <w:vAlign w:val="center"/>
          </w:tcPr>
          <w:p w:rsidR="002B0580" w:rsidRPr="002B0580" w:rsidRDefault="002B0580" w:rsidP="002B0580">
            <w:pPr>
              <w:widowControl/>
              <w:jc w:val="center"/>
              <w:rPr>
                <w:rFonts w:ascii="宋体" w:eastAsia="宋体" w:hAnsi="宋体" w:cs="宋体"/>
                <w:kern w:val="0"/>
                <w:sz w:val="22"/>
              </w:rPr>
            </w:pPr>
            <w:r w:rsidRPr="002B0580">
              <w:rPr>
                <w:rFonts w:ascii="宋体" w:eastAsia="宋体" w:hAnsi="宋体" w:cs="宋体" w:hint="eastAsia"/>
                <w:kern w:val="0"/>
                <w:sz w:val="22"/>
              </w:rPr>
              <w:t>序号</w:t>
            </w:r>
          </w:p>
        </w:tc>
        <w:tc>
          <w:tcPr>
            <w:tcW w:w="2500" w:type="dxa"/>
            <w:vMerge w:val="restart"/>
            <w:tcBorders>
              <w:top w:val="single" w:sz="4" w:space="0" w:color="auto"/>
              <w:left w:val="single" w:sz="4" w:space="0" w:color="auto"/>
              <w:bottom w:val="single" w:sz="4" w:space="0" w:color="auto"/>
              <w:right w:val="single" w:sz="4" w:space="0" w:color="auto"/>
            </w:tcBorders>
            <w:noWrap/>
            <w:vAlign w:val="center"/>
          </w:tcPr>
          <w:p w:rsidR="002B0580" w:rsidRPr="002B0580" w:rsidRDefault="002B0580" w:rsidP="002B0580">
            <w:pPr>
              <w:widowControl/>
              <w:ind w:firstLine="440"/>
              <w:jc w:val="center"/>
              <w:rPr>
                <w:rFonts w:ascii="宋体" w:eastAsia="宋体" w:hAnsi="宋体" w:cs="宋体"/>
                <w:kern w:val="0"/>
                <w:sz w:val="22"/>
              </w:rPr>
            </w:pPr>
            <w:r w:rsidRPr="002B0580">
              <w:rPr>
                <w:rFonts w:ascii="宋体" w:eastAsia="宋体" w:hAnsi="宋体" w:cs="宋体" w:hint="eastAsia"/>
                <w:kern w:val="0"/>
                <w:sz w:val="22"/>
              </w:rPr>
              <w:t>内容</w:t>
            </w:r>
          </w:p>
        </w:tc>
        <w:tc>
          <w:tcPr>
            <w:tcW w:w="1920" w:type="dxa"/>
            <w:gridSpan w:val="2"/>
            <w:tcBorders>
              <w:top w:val="single" w:sz="4" w:space="0" w:color="auto"/>
              <w:left w:val="nil"/>
              <w:bottom w:val="single" w:sz="4" w:space="0" w:color="auto"/>
              <w:right w:val="single" w:sz="4" w:space="0" w:color="auto"/>
            </w:tcBorders>
            <w:noWrap/>
            <w:vAlign w:val="center"/>
          </w:tcPr>
          <w:p w:rsidR="002B0580" w:rsidRPr="002B0580" w:rsidRDefault="002B0580" w:rsidP="002B0580">
            <w:pPr>
              <w:widowControl/>
              <w:ind w:firstLine="440"/>
              <w:jc w:val="center"/>
              <w:rPr>
                <w:rFonts w:ascii="宋体" w:eastAsia="宋体" w:hAnsi="宋体" w:cs="宋体"/>
                <w:kern w:val="0"/>
                <w:sz w:val="22"/>
              </w:rPr>
            </w:pPr>
            <w:r w:rsidRPr="002B0580">
              <w:rPr>
                <w:rFonts w:ascii="宋体" w:eastAsia="宋体" w:hAnsi="宋体" w:cs="宋体" w:hint="eastAsia"/>
                <w:kern w:val="0"/>
                <w:sz w:val="22"/>
              </w:rPr>
              <w:t>提供方</w:t>
            </w:r>
          </w:p>
        </w:tc>
        <w:tc>
          <w:tcPr>
            <w:tcW w:w="4080" w:type="dxa"/>
            <w:vMerge w:val="restart"/>
            <w:tcBorders>
              <w:top w:val="single" w:sz="4" w:space="0" w:color="auto"/>
              <w:left w:val="single" w:sz="4" w:space="0" w:color="auto"/>
              <w:bottom w:val="single" w:sz="4" w:space="0" w:color="auto"/>
              <w:right w:val="single" w:sz="4" w:space="0" w:color="auto"/>
            </w:tcBorders>
            <w:vAlign w:val="center"/>
          </w:tcPr>
          <w:p w:rsidR="002B0580" w:rsidRPr="002B0580" w:rsidRDefault="002B0580" w:rsidP="002B0580">
            <w:pPr>
              <w:widowControl/>
              <w:ind w:firstLine="440"/>
              <w:jc w:val="center"/>
              <w:rPr>
                <w:rFonts w:ascii="宋体" w:eastAsia="宋体" w:hAnsi="宋体" w:cs="宋体"/>
                <w:kern w:val="0"/>
                <w:sz w:val="22"/>
              </w:rPr>
            </w:pPr>
            <w:r w:rsidRPr="002B0580">
              <w:rPr>
                <w:rFonts w:ascii="宋体" w:eastAsia="宋体" w:hAnsi="宋体" w:cs="宋体" w:hint="eastAsia"/>
                <w:kern w:val="0"/>
                <w:sz w:val="22"/>
              </w:rPr>
              <w:t>备注</w:t>
            </w:r>
          </w:p>
        </w:tc>
      </w:tr>
      <w:tr w:rsidR="002B0580" w:rsidRPr="002B0580" w:rsidTr="004D5ACE">
        <w:trPr>
          <w:trHeight w:val="280"/>
        </w:trPr>
        <w:tc>
          <w:tcPr>
            <w:tcW w:w="0" w:type="auto"/>
            <w:vMerge/>
            <w:tcBorders>
              <w:top w:val="single" w:sz="4" w:space="0" w:color="auto"/>
              <w:left w:val="single" w:sz="4" w:space="0" w:color="auto"/>
              <w:bottom w:val="single" w:sz="4" w:space="0" w:color="auto"/>
              <w:right w:val="single" w:sz="4" w:space="0" w:color="auto"/>
            </w:tcBorders>
            <w:vAlign w:val="center"/>
          </w:tcPr>
          <w:p w:rsidR="002B0580" w:rsidRPr="002B0580" w:rsidRDefault="002B0580" w:rsidP="002B0580">
            <w:pPr>
              <w:widowControl/>
              <w:ind w:firstLine="440"/>
              <w:jc w:val="center"/>
              <w:rPr>
                <w:rFonts w:ascii="宋体" w:eastAsia="宋体" w:hAnsi="宋体" w:cs="宋体"/>
                <w:kern w:val="0"/>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B0580" w:rsidRPr="002B0580" w:rsidRDefault="002B0580" w:rsidP="002B0580">
            <w:pPr>
              <w:widowControl/>
              <w:ind w:firstLine="440"/>
              <w:jc w:val="left"/>
              <w:rPr>
                <w:rFonts w:ascii="宋体" w:eastAsia="宋体" w:hAnsi="宋体" w:cs="宋体"/>
                <w:kern w:val="0"/>
                <w:sz w:val="22"/>
              </w:rPr>
            </w:pPr>
          </w:p>
        </w:tc>
        <w:tc>
          <w:tcPr>
            <w:tcW w:w="960" w:type="dxa"/>
            <w:tcBorders>
              <w:top w:val="nil"/>
              <w:left w:val="nil"/>
              <w:bottom w:val="single" w:sz="4" w:space="0" w:color="auto"/>
              <w:right w:val="single" w:sz="4" w:space="0" w:color="auto"/>
            </w:tcBorders>
            <w:noWrap/>
            <w:vAlign w:val="center"/>
          </w:tcPr>
          <w:p w:rsidR="002B0580" w:rsidRPr="002B0580" w:rsidRDefault="002B0580" w:rsidP="002B0580">
            <w:pPr>
              <w:widowControl/>
              <w:jc w:val="left"/>
              <w:rPr>
                <w:rFonts w:ascii="宋体" w:eastAsia="宋体" w:hAnsi="宋体" w:cs="宋体"/>
                <w:kern w:val="0"/>
                <w:sz w:val="22"/>
              </w:rPr>
            </w:pPr>
            <w:r w:rsidRPr="002B0580">
              <w:rPr>
                <w:rFonts w:ascii="宋体" w:eastAsia="宋体" w:hAnsi="宋体" w:cs="宋体" w:hint="eastAsia"/>
                <w:kern w:val="0"/>
                <w:sz w:val="22"/>
              </w:rPr>
              <w:t>采购人</w:t>
            </w:r>
          </w:p>
        </w:tc>
        <w:tc>
          <w:tcPr>
            <w:tcW w:w="960" w:type="dxa"/>
            <w:tcBorders>
              <w:top w:val="nil"/>
              <w:left w:val="nil"/>
              <w:bottom w:val="single" w:sz="4" w:space="0" w:color="auto"/>
              <w:right w:val="single" w:sz="4" w:space="0" w:color="auto"/>
            </w:tcBorders>
            <w:noWrap/>
            <w:vAlign w:val="center"/>
          </w:tcPr>
          <w:p w:rsidR="002B0580" w:rsidRPr="002B0580" w:rsidRDefault="002B0580" w:rsidP="002B0580">
            <w:pPr>
              <w:widowControl/>
              <w:jc w:val="left"/>
              <w:rPr>
                <w:rFonts w:ascii="宋体" w:eastAsia="宋体" w:hAnsi="宋体" w:cs="宋体"/>
                <w:kern w:val="0"/>
                <w:sz w:val="22"/>
              </w:rPr>
            </w:pPr>
            <w:r w:rsidRPr="002B0580">
              <w:rPr>
                <w:rFonts w:ascii="宋体" w:eastAsia="宋体" w:hAnsi="宋体" w:cs="宋体" w:hint="eastAsia"/>
                <w:kern w:val="0"/>
                <w:sz w:val="22"/>
              </w:rPr>
              <w:t>供应商</w:t>
            </w:r>
          </w:p>
        </w:tc>
        <w:tc>
          <w:tcPr>
            <w:tcW w:w="0" w:type="auto"/>
            <w:vMerge/>
            <w:tcBorders>
              <w:top w:val="single" w:sz="4" w:space="0" w:color="auto"/>
              <w:left w:val="single" w:sz="4" w:space="0" w:color="auto"/>
              <w:bottom w:val="single" w:sz="4" w:space="0" w:color="auto"/>
              <w:right w:val="single" w:sz="4" w:space="0" w:color="auto"/>
            </w:tcBorders>
            <w:vAlign w:val="center"/>
          </w:tcPr>
          <w:p w:rsidR="002B0580" w:rsidRPr="002B0580" w:rsidRDefault="002B0580" w:rsidP="002B0580">
            <w:pPr>
              <w:widowControl/>
              <w:ind w:firstLine="440"/>
              <w:jc w:val="left"/>
              <w:rPr>
                <w:rFonts w:ascii="宋体" w:eastAsia="宋体" w:hAnsi="宋体" w:cs="宋体"/>
                <w:kern w:val="0"/>
                <w:sz w:val="22"/>
              </w:rPr>
            </w:pPr>
          </w:p>
        </w:tc>
      </w:tr>
      <w:tr w:rsidR="002B0580" w:rsidRPr="002B0580" w:rsidTr="004D5ACE">
        <w:trPr>
          <w:trHeight w:val="765"/>
        </w:trPr>
        <w:tc>
          <w:tcPr>
            <w:tcW w:w="960" w:type="dxa"/>
            <w:tcBorders>
              <w:top w:val="nil"/>
              <w:left w:val="single" w:sz="4" w:space="0" w:color="auto"/>
              <w:bottom w:val="single" w:sz="4" w:space="0" w:color="auto"/>
              <w:right w:val="single" w:sz="4" w:space="0" w:color="auto"/>
            </w:tcBorders>
            <w:noWrap/>
            <w:vAlign w:val="center"/>
          </w:tcPr>
          <w:p w:rsidR="002B0580" w:rsidRPr="002B0580" w:rsidRDefault="002B0580" w:rsidP="002B0580">
            <w:pPr>
              <w:widowControl/>
              <w:jc w:val="center"/>
              <w:rPr>
                <w:rFonts w:ascii="宋体" w:eastAsia="宋体" w:hAnsi="宋体" w:cs="宋体"/>
                <w:kern w:val="0"/>
                <w:sz w:val="22"/>
              </w:rPr>
            </w:pPr>
            <w:r w:rsidRPr="002B0580">
              <w:rPr>
                <w:rFonts w:ascii="宋体" w:eastAsia="宋体" w:hAnsi="宋体" w:cs="宋体" w:hint="eastAsia"/>
                <w:kern w:val="0"/>
                <w:sz w:val="22"/>
              </w:rPr>
              <w:t>1</w:t>
            </w:r>
          </w:p>
        </w:tc>
        <w:tc>
          <w:tcPr>
            <w:tcW w:w="2500" w:type="dxa"/>
            <w:tcBorders>
              <w:top w:val="nil"/>
              <w:left w:val="nil"/>
              <w:bottom w:val="single" w:sz="4" w:space="0" w:color="auto"/>
              <w:right w:val="single" w:sz="4" w:space="0" w:color="auto"/>
            </w:tcBorders>
            <w:noWrap/>
            <w:vAlign w:val="center"/>
          </w:tcPr>
          <w:p w:rsidR="002B0580" w:rsidRPr="002B0580" w:rsidRDefault="002B0580" w:rsidP="002B0580">
            <w:pPr>
              <w:widowControl/>
              <w:ind w:firstLine="440"/>
              <w:jc w:val="left"/>
              <w:rPr>
                <w:rFonts w:ascii="宋体" w:eastAsia="宋体" w:hAnsi="宋体" w:cs="宋体"/>
                <w:kern w:val="0"/>
                <w:sz w:val="22"/>
              </w:rPr>
            </w:pPr>
            <w:r w:rsidRPr="002B0580">
              <w:rPr>
                <w:rFonts w:ascii="宋体" w:eastAsia="宋体" w:hAnsi="宋体" w:cs="宋体" w:hint="eastAsia"/>
                <w:kern w:val="0"/>
                <w:sz w:val="22"/>
              </w:rPr>
              <w:t>公用水电</w:t>
            </w:r>
          </w:p>
        </w:tc>
        <w:tc>
          <w:tcPr>
            <w:tcW w:w="960" w:type="dxa"/>
            <w:tcBorders>
              <w:top w:val="nil"/>
              <w:left w:val="nil"/>
              <w:bottom w:val="single" w:sz="4" w:space="0" w:color="auto"/>
              <w:right w:val="single" w:sz="4" w:space="0" w:color="auto"/>
            </w:tcBorders>
            <w:noWrap/>
            <w:vAlign w:val="center"/>
          </w:tcPr>
          <w:p w:rsidR="002B0580" w:rsidRPr="002B0580" w:rsidRDefault="002B0580" w:rsidP="002B0580">
            <w:pPr>
              <w:widowControl/>
              <w:jc w:val="center"/>
              <w:rPr>
                <w:rFonts w:ascii="宋体" w:eastAsia="宋体" w:hAnsi="宋体" w:cs="宋体"/>
                <w:kern w:val="0"/>
                <w:sz w:val="22"/>
              </w:rPr>
            </w:pPr>
            <w:r w:rsidRPr="002B0580">
              <w:rPr>
                <w:rFonts w:ascii="Microsoft YaHei Light" w:eastAsia="Microsoft YaHei Light" w:hAnsi="Microsoft YaHei Light" w:cs="宋体" w:hint="eastAsia"/>
                <w:kern w:val="0"/>
                <w:sz w:val="22"/>
              </w:rPr>
              <w:t>√</w:t>
            </w:r>
          </w:p>
        </w:tc>
        <w:tc>
          <w:tcPr>
            <w:tcW w:w="960" w:type="dxa"/>
            <w:tcBorders>
              <w:top w:val="nil"/>
              <w:left w:val="nil"/>
              <w:bottom w:val="single" w:sz="4" w:space="0" w:color="auto"/>
              <w:right w:val="single" w:sz="4" w:space="0" w:color="auto"/>
            </w:tcBorders>
            <w:noWrap/>
            <w:vAlign w:val="center"/>
          </w:tcPr>
          <w:p w:rsidR="002B0580" w:rsidRPr="002B0580" w:rsidRDefault="002B0580" w:rsidP="002B0580">
            <w:pPr>
              <w:widowControl/>
              <w:jc w:val="center"/>
              <w:rPr>
                <w:rFonts w:ascii="宋体" w:eastAsia="宋体" w:hAnsi="宋体" w:cs="宋体"/>
                <w:kern w:val="0"/>
                <w:sz w:val="22"/>
              </w:rPr>
            </w:pPr>
          </w:p>
        </w:tc>
        <w:tc>
          <w:tcPr>
            <w:tcW w:w="4080" w:type="dxa"/>
            <w:tcBorders>
              <w:top w:val="nil"/>
              <w:left w:val="nil"/>
              <w:bottom w:val="single" w:sz="4" w:space="0" w:color="auto"/>
              <w:right w:val="single" w:sz="4" w:space="0" w:color="auto"/>
            </w:tcBorders>
            <w:vAlign w:val="center"/>
          </w:tcPr>
          <w:p w:rsidR="002B0580" w:rsidRPr="002B0580" w:rsidRDefault="002B0580" w:rsidP="002B0580">
            <w:pPr>
              <w:widowControl/>
              <w:jc w:val="left"/>
              <w:rPr>
                <w:rFonts w:ascii="宋体" w:eastAsia="宋体" w:hAnsi="宋体" w:cs="宋体"/>
                <w:kern w:val="0"/>
                <w:sz w:val="22"/>
              </w:rPr>
            </w:pPr>
            <w:r w:rsidRPr="002B0580">
              <w:rPr>
                <w:rFonts w:ascii="宋体" w:eastAsia="宋体" w:hAnsi="宋体" w:cs="宋体" w:hint="eastAsia"/>
                <w:kern w:val="0"/>
                <w:sz w:val="22"/>
              </w:rPr>
              <w:t>包括空调、清洁卫生、生活等各类用水；服务公司办公等各类用电</w:t>
            </w:r>
          </w:p>
        </w:tc>
      </w:tr>
      <w:tr w:rsidR="002B0580" w:rsidRPr="002B0580" w:rsidTr="004D5ACE">
        <w:trPr>
          <w:trHeight w:val="765"/>
        </w:trPr>
        <w:tc>
          <w:tcPr>
            <w:tcW w:w="960" w:type="dxa"/>
            <w:tcBorders>
              <w:top w:val="nil"/>
              <w:left w:val="single" w:sz="4" w:space="0" w:color="auto"/>
              <w:bottom w:val="single" w:sz="4" w:space="0" w:color="auto"/>
              <w:right w:val="single" w:sz="4" w:space="0" w:color="auto"/>
            </w:tcBorders>
            <w:noWrap/>
            <w:vAlign w:val="center"/>
          </w:tcPr>
          <w:p w:rsidR="002B0580" w:rsidRPr="002B0580" w:rsidRDefault="002B0580" w:rsidP="002B0580">
            <w:pPr>
              <w:widowControl/>
              <w:jc w:val="center"/>
              <w:rPr>
                <w:rFonts w:ascii="宋体" w:eastAsia="宋体" w:hAnsi="宋体" w:cs="宋体"/>
                <w:kern w:val="0"/>
                <w:sz w:val="22"/>
              </w:rPr>
            </w:pPr>
            <w:r w:rsidRPr="002B0580">
              <w:rPr>
                <w:rFonts w:ascii="宋体" w:eastAsia="宋体" w:hAnsi="宋体" w:cs="宋体" w:hint="eastAsia"/>
                <w:kern w:val="0"/>
                <w:sz w:val="22"/>
              </w:rPr>
              <w:t>2</w:t>
            </w:r>
          </w:p>
        </w:tc>
        <w:tc>
          <w:tcPr>
            <w:tcW w:w="2500" w:type="dxa"/>
            <w:tcBorders>
              <w:top w:val="nil"/>
              <w:left w:val="nil"/>
              <w:bottom w:val="single" w:sz="4" w:space="0" w:color="auto"/>
              <w:right w:val="single" w:sz="4" w:space="0" w:color="auto"/>
            </w:tcBorders>
            <w:noWrap/>
            <w:vAlign w:val="center"/>
          </w:tcPr>
          <w:p w:rsidR="002B0580" w:rsidRPr="002B0580" w:rsidRDefault="002B0580" w:rsidP="002B0580">
            <w:pPr>
              <w:widowControl/>
              <w:ind w:firstLine="440"/>
              <w:jc w:val="left"/>
              <w:rPr>
                <w:rFonts w:ascii="宋体" w:eastAsia="宋体" w:hAnsi="宋体" w:cs="宋体"/>
                <w:kern w:val="0"/>
                <w:sz w:val="22"/>
              </w:rPr>
            </w:pPr>
            <w:r w:rsidRPr="002B0580">
              <w:rPr>
                <w:rFonts w:ascii="宋体" w:eastAsia="宋体" w:hAnsi="宋体" w:cs="宋体" w:hint="eastAsia"/>
                <w:kern w:val="0"/>
                <w:sz w:val="22"/>
              </w:rPr>
              <w:t>维修材料</w:t>
            </w:r>
          </w:p>
        </w:tc>
        <w:tc>
          <w:tcPr>
            <w:tcW w:w="960" w:type="dxa"/>
            <w:tcBorders>
              <w:top w:val="nil"/>
              <w:left w:val="nil"/>
              <w:bottom w:val="single" w:sz="4" w:space="0" w:color="auto"/>
              <w:right w:val="single" w:sz="4" w:space="0" w:color="auto"/>
            </w:tcBorders>
            <w:noWrap/>
            <w:vAlign w:val="center"/>
          </w:tcPr>
          <w:p w:rsidR="002B0580" w:rsidRPr="002B0580" w:rsidRDefault="002B0580" w:rsidP="002B0580">
            <w:pPr>
              <w:widowControl/>
              <w:jc w:val="center"/>
              <w:rPr>
                <w:rFonts w:ascii="宋体" w:eastAsia="宋体" w:hAnsi="宋体" w:cs="宋体"/>
                <w:kern w:val="0"/>
                <w:sz w:val="22"/>
              </w:rPr>
            </w:pPr>
            <w:r w:rsidRPr="002B0580">
              <w:rPr>
                <w:rFonts w:ascii="Microsoft YaHei Light" w:eastAsia="Microsoft YaHei Light" w:hAnsi="Microsoft YaHei Light" w:cs="宋体" w:hint="eastAsia"/>
                <w:kern w:val="0"/>
                <w:sz w:val="22"/>
              </w:rPr>
              <w:t>√</w:t>
            </w:r>
          </w:p>
        </w:tc>
        <w:tc>
          <w:tcPr>
            <w:tcW w:w="960" w:type="dxa"/>
            <w:tcBorders>
              <w:top w:val="nil"/>
              <w:left w:val="nil"/>
              <w:bottom w:val="single" w:sz="4" w:space="0" w:color="auto"/>
              <w:right w:val="single" w:sz="4" w:space="0" w:color="auto"/>
            </w:tcBorders>
            <w:noWrap/>
            <w:vAlign w:val="center"/>
          </w:tcPr>
          <w:p w:rsidR="002B0580" w:rsidRPr="002B0580" w:rsidRDefault="002B0580" w:rsidP="002B0580">
            <w:pPr>
              <w:widowControl/>
              <w:jc w:val="center"/>
              <w:rPr>
                <w:rFonts w:ascii="宋体" w:eastAsia="宋体" w:hAnsi="宋体" w:cs="宋体"/>
                <w:kern w:val="0"/>
                <w:sz w:val="22"/>
              </w:rPr>
            </w:pPr>
          </w:p>
        </w:tc>
        <w:tc>
          <w:tcPr>
            <w:tcW w:w="4080" w:type="dxa"/>
            <w:tcBorders>
              <w:top w:val="nil"/>
              <w:left w:val="nil"/>
              <w:bottom w:val="single" w:sz="4" w:space="0" w:color="auto"/>
              <w:right w:val="single" w:sz="4" w:space="0" w:color="auto"/>
            </w:tcBorders>
            <w:vAlign w:val="center"/>
          </w:tcPr>
          <w:p w:rsidR="002B0580" w:rsidRPr="002B0580" w:rsidRDefault="002B0580" w:rsidP="002B0580">
            <w:pPr>
              <w:widowControl/>
              <w:jc w:val="left"/>
              <w:rPr>
                <w:rFonts w:ascii="宋体" w:eastAsia="宋体" w:hAnsi="宋体" w:cs="宋体"/>
                <w:kern w:val="0"/>
                <w:sz w:val="22"/>
              </w:rPr>
            </w:pPr>
            <w:r w:rsidRPr="002B0580">
              <w:rPr>
                <w:rFonts w:ascii="宋体" w:eastAsia="宋体" w:hAnsi="宋体" w:cs="宋体" w:hint="eastAsia"/>
                <w:kern w:val="0"/>
                <w:sz w:val="22"/>
              </w:rPr>
              <w:t>各类设施设备维修所需的材料，不包含维修工具。</w:t>
            </w:r>
          </w:p>
        </w:tc>
      </w:tr>
      <w:tr w:rsidR="002B0580" w:rsidRPr="002B0580" w:rsidTr="004D5ACE">
        <w:trPr>
          <w:trHeight w:val="1365"/>
        </w:trPr>
        <w:tc>
          <w:tcPr>
            <w:tcW w:w="960" w:type="dxa"/>
            <w:tcBorders>
              <w:top w:val="nil"/>
              <w:left w:val="single" w:sz="4" w:space="0" w:color="auto"/>
              <w:bottom w:val="single" w:sz="4" w:space="0" w:color="auto"/>
              <w:right w:val="single" w:sz="4" w:space="0" w:color="auto"/>
            </w:tcBorders>
            <w:noWrap/>
            <w:vAlign w:val="center"/>
          </w:tcPr>
          <w:p w:rsidR="002B0580" w:rsidRPr="002B0580" w:rsidRDefault="002B0580" w:rsidP="002B0580">
            <w:pPr>
              <w:widowControl/>
              <w:jc w:val="center"/>
              <w:rPr>
                <w:rFonts w:ascii="宋体" w:eastAsia="宋体" w:hAnsi="宋体" w:cs="宋体"/>
                <w:kern w:val="0"/>
                <w:sz w:val="22"/>
              </w:rPr>
            </w:pPr>
            <w:r w:rsidRPr="002B0580">
              <w:rPr>
                <w:rFonts w:ascii="宋体" w:eastAsia="宋体" w:hAnsi="宋体" w:cs="宋体" w:hint="eastAsia"/>
                <w:kern w:val="0"/>
                <w:sz w:val="22"/>
              </w:rPr>
              <w:t>3</w:t>
            </w:r>
          </w:p>
        </w:tc>
        <w:tc>
          <w:tcPr>
            <w:tcW w:w="2500" w:type="dxa"/>
            <w:tcBorders>
              <w:top w:val="nil"/>
              <w:left w:val="nil"/>
              <w:bottom w:val="single" w:sz="4" w:space="0" w:color="auto"/>
              <w:right w:val="single" w:sz="4" w:space="0" w:color="auto"/>
            </w:tcBorders>
            <w:noWrap/>
            <w:vAlign w:val="center"/>
          </w:tcPr>
          <w:p w:rsidR="002B0580" w:rsidRPr="002B0580" w:rsidRDefault="002B0580" w:rsidP="002B0580">
            <w:pPr>
              <w:widowControl/>
              <w:ind w:firstLine="440"/>
              <w:jc w:val="left"/>
              <w:rPr>
                <w:rFonts w:ascii="宋体" w:eastAsia="宋体" w:hAnsi="宋体" w:cs="宋体"/>
                <w:kern w:val="0"/>
                <w:sz w:val="22"/>
              </w:rPr>
            </w:pPr>
            <w:r w:rsidRPr="002B0580">
              <w:rPr>
                <w:rFonts w:ascii="宋体" w:eastAsia="宋体" w:hAnsi="宋体" w:cs="宋体" w:hint="eastAsia"/>
                <w:kern w:val="0"/>
                <w:sz w:val="22"/>
              </w:rPr>
              <w:t>保洁材料</w:t>
            </w:r>
          </w:p>
        </w:tc>
        <w:tc>
          <w:tcPr>
            <w:tcW w:w="960" w:type="dxa"/>
            <w:tcBorders>
              <w:top w:val="nil"/>
              <w:left w:val="nil"/>
              <w:bottom w:val="single" w:sz="4" w:space="0" w:color="auto"/>
              <w:right w:val="single" w:sz="4" w:space="0" w:color="auto"/>
            </w:tcBorders>
            <w:noWrap/>
            <w:vAlign w:val="center"/>
          </w:tcPr>
          <w:p w:rsidR="002B0580" w:rsidRPr="002B0580" w:rsidRDefault="002B0580" w:rsidP="002B0580">
            <w:pPr>
              <w:widowControl/>
              <w:jc w:val="center"/>
              <w:rPr>
                <w:rFonts w:ascii="宋体" w:eastAsia="宋体" w:hAnsi="宋体" w:cs="宋体"/>
                <w:kern w:val="0"/>
                <w:sz w:val="22"/>
              </w:rPr>
            </w:pPr>
            <w:r w:rsidRPr="002B0580">
              <w:rPr>
                <w:rFonts w:ascii="Microsoft YaHei Light" w:eastAsia="Microsoft YaHei Light" w:hAnsi="Microsoft YaHei Light" w:cs="宋体" w:hint="eastAsia"/>
                <w:kern w:val="0"/>
                <w:sz w:val="22"/>
              </w:rPr>
              <w:t>√</w:t>
            </w:r>
          </w:p>
        </w:tc>
        <w:tc>
          <w:tcPr>
            <w:tcW w:w="960" w:type="dxa"/>
            <w:tcBorders>
              <w:top w:val="nil"/>
              <w:left w:val="nil"/>
              <w:bottom w:val="single" w:sz="4" w:space="0" w:color="auto"/>
              <w:right w:val="single" w:sz="4" w:space="0" w:color="auto"/>
            </w:tcBorders>
            <w:noWrap/>
            <w:vAlign w:val="center"/>
          </w:tcPr>
          <w:p w:rsidR="002B0580" w:rsidRPr="002B0580" w:rsidRDefault="002B0580" w:rsidP="002B0580">
            <w:pPr>
              <w:widowControl/>
              <w:jc w:val="center"/>
              <w:rPr>
                <w:rFonts w:ascii="宋体" w:eastAsia="宋体" w:hAnsi="宋体" w:cs="宋体"/>
                <w:kern w:val="0"/>
                <w:sz w:val="22"/>
              </w:rPr>
            </w:pPr>
          </w:p>
        </w:tc>
        <w:tc>
          <w:tcPr>
            <w:tcW w:w="4080" w:type="dxa"/>
            <w:tcBorders>
              <w:top w:val="nil"/>
              <w:left w:val="nil"/>
              <w:bottom w:val="single" w:sz="4" w:space="0" w:color="auto"/>
              <w:right w:val="single" w:sz="4" w:space="0" w:color="auto"/>
            </w:tcBorders>
            <w:vAlign w:val="center"/>
          </w:tcPr>
          <w:p w:rsidR="002B0580" w:rsidRPr="002B0580" w:rsidRDefault="002B0580" w:rsidP="002B0580">
            <w:pPr>
              <w:widowControl/>
              <w:jc w:val="left"/>
              <w:rPr>
                <w:rFonts w:ascii="宋体" w:eastAsia="宋体" w:hAnsi="宋体" w:cs="宋体"/>
                <w:kern w:val="0"/>
                <w:sz w:val="22"/>
              </w:rPr>
            </w:pPr>
            <w:r w:rsidRPr="002B0580">
              <w:rPr>
                <w:rFonts w:ascii="宋体" w:eastAsia="宋体" w:hAnsi="宋体" w:cs="宋体" w:hint="eastAsia"/>
                <w:kern w:val="0"/>
                <w:sz w:val="22"/>
              </w:rPr>
              <w:t>包括环境保洁所需的清洁、洗涤药剂，地面和物体表面擦拭用的消毒剂，地面养护药剂、材料和保洁工具等耗材（耗材品质需可靠有保证）。</w:t>
            </w:r>
          </w:p>
        </w:tc>
      </w:tr>
      <w:tr w:rsidR="002B0580" w:rsidRPr="002B0580" w:rsidTr="004D5ACE">
        <w:trPr>
          <w:trHeight w:val="510"/>
        </w:trPr>
        <w:tc>
          <w:tcPr>
            <w:tcW w:w="960" w:type="dxa"/>
            <w:tcBorders>
              <w:top w:val="single" w:sz="4" w:space="0" w:color="auto"/>
              <w:left w:val="single" w:sz="4" w:space="0" w:color="auto"/>
              <w:bottom w:val="single" w:sz="4" w:space="0" w:color="auto"/>
              <w:right w:val="single" w:sz="4" w:space="0" w:color="auto"/>
            </w:tcBorders>
            <w:noWrap/>
            <w:vAlign w:val="center"/>
          </w:tcPr>
          <w:p w:rsidR="002B0580" w:rsidRPr="002B0580" w:rsidRDefault="002B0580" w:rsidP="002B0580">
            <w:pPr>
              <w:widowControl/>
              <w:jc w:val="center"/>
              <w:rPr>
                <w:rFonts w:ascii="宋体" w:eastAsia="宋体" w:hAnsi="宋体" w:cs="宋体"/>
                <w:kern w:val="0"/>
                <w:sz w:val="22"/>
              </w:rPr>
            </w:pPr>
            <w:r w:rsidRPr="002B0580">
              <w:rPr>
                <w:rFonts w:ascii="宋体" w:eastAsia="宋体" w:hAnsi="宋体" w:cs="宋体" w:hint="eastAsia"/>
                <w:kern w:val="0"/>
                <w:sz w:val="22"/>
              </w:rPr>
              <w:t>4</w:t>
            </w:r>
          </w:p>
        </w:tc>
        <w:tc>
          <w:tcPr>
            <w:tcW w:w="2500" w:type="dxa"/>
            <w:tcBorders>
              <w:top w:val="single" w:sz="4" w:space="0" w:color="auto"/>
              <w:left w:val="nil"/>
              <w:bottom w:val="single" w:sz="4" w:space="0" w:color="auto"/>
              <w:right w:val="single" w:sz="4" w:space="0" w:color="auto"/>
            </w:tcBorders>
            <w:noWrap/>
            <w:vAlign w:val="center"/>
          </w:tcPr>
          <w:p w:rsidR="002B0580" w:rsidRPr="002B0580" w:rsidRDefault="002B0580" w:rsidP="002B0580">
            <w:pPr>
              <w:widowControl/>
              <w:ind w:firstLine="440"/>
              <w:jc w:val="left"/>
              <w:rPr>
                <w:rFonts w:ascii="宋体" w:eastAsia="宋体" w:hAnsi="宋体" w:cs="宋体"/>
                <w:kern w:val="0"/>
                <w:sz w:val="22"/>
              </w:rPr>
            </w:pPr>
            <w:r w:rsidRPr="002B0580">
              <w:rPr>
                <w:rFonts w:ascii="宋体" w:eastAsia="宋体" w:hAnsi="宋体" w:cs="宋体" w:hint="eastAsia"/>
                <w:kern w:val="0"/>
                <w:sz w:val="22"/>
              </w:rPr>
              <w:t>保洁工具</w:t>
            </w:r>
          </w:p>
        </w:tc>
        <w:tc>
          <w:tcPr>
            <w:tcW w:w="960" w:type="dxa"/>
            <w:tcBorders>
              <w:top w:val="single" w:sz="4" w:space="0" w:color="auto"/>
              <w:left w:val="nil"/>
              <w:bottom w:val="single" w:sz="4" w:space="0" w:color="auto"/>
              <w:right w:val="single" w:sz="4" w:space="0" w:color="auto"/>
            </w:tcBorders>
            <w:noWrap/>
            <w:vAlign w:val="center"/>
          </w:tcPr>
          <w:p w:rsidR="002B0580" w:rsidRPr="002B0580" w:rsidRDefault="002B0580" w:rsidP="002B0580">
            <w:pPr>
              <w:widowControl/>
              <w:jc w:val="center"/>
              <w:rPr>
                <w:rFonts w:ascii="宋体" w:eastAsia="宋体" w:hAnsi="宋体" w:cs="宋体"/>
                <w:kern w:val="0"/>
                <w:sz w:val="22"/>
              </w:rPr>
            </w:pPr>
            <w:r w:rsidRPr="002B0580">
              <w:rPr>
                <w:rFonts w:ascii="Microsoft YaHei Light" w:eastAsia="Microsoft YaHei Light" w:hAnsi="Microsoft YaHei Light" w:cs="宋体" w:hint="eastAsia"/>
                <w:kern w:val="0"/>
                <w:sz w:val="22"/>
              </w:rPr>
              <w:t>√</w:t>
            </w:r>
          </w:p>
        </w:tc>
        <w:tc>
          <w:tcPr>
            <w:tcW w:w="960" w:type="dxa"/>
            <w:tcBorders>
              <w:top w:val="single" w:sz="4" w:space="0" w:color="auto"/>
              <w:left w:val="nil"/>
              <w:bottom w:val="single" w:sz="4" w:space="0" w:color="auto"/>
              <w:right w:val="single" w:sz="4" w:space="0" w:color="auto"/>
            </w:tcBorders>
            <w:noWrap/>
            <w:vAlign w:val="center"/>
          </w:tcPr>
          <w:p w:rsidR="002B0580" w:rsidRPr="002B0580" w:rsidRDefault="002B0580" w:rsidP="002B0580">
            <w:pPr>
              <w:widowControl/>
              <w:jc w:val="center"/>
              <w:rPr>
                <w:rFonts w:ascii="宋体" w:eastAsia="宋体" w:hAnsi="宋体" w:cs="宋体"/>
                <w:kern w:val="0"/>
                <w:sz w:val="22"/>
              </w:rPr>
            </w:pPr>
          </w:p>
        </w:tc>
        <w:tc>
          <w:tcPr>
            <w:tcW w:w="4080" w:type="dxa"/>
            <w:tcBorders>
              <w:top w:val="single" w:sz="4" w:space="0" w:color="auto"/>
              <w:left w:val="nil"/>
              <w:bottom w:val="single" w:sz="4" w:space="0" w:color="auto"/>
              <w:right w:val="single" w:sz="4" w:space="0" w:color="auto"/>
            </w:tcBorders>
            <w:noWrap/>
            <w:vAlign w:val="center"/>
          </w:tcPr>
          <w:p w:rsidR="002B0580" w:rsidRPr="002B0580" w:rsidRDefault="002B0580" w:rsidP="002B0580">
            <w:pPr>
              <w:widowControl/>
              <w:jc w:val="left"/>
              <w:rPr>
                <w:rFonts w:ascii="宋体" w:eastAsia="宋体" w:hAnsi="宋体" w:cs="宋体"/>
                <w:kern w:val="0"/>
                <w:sz w:val="22"/>
              </w:rPr>
            </w:pPr>
            <w:r w:rsidRPr="002B0580">
              <w:rPr>
                <w:rFonts w:ascii="宋体" w:eastAsia="宋体" w:hAnsi="宋体" w:cs="宋体" w:hint="eastAsia"/>
                <w:kern w:val="0"/>
                <w:sz w:val="22"/>
              </w:rPr>
              <w:t>包括保洁小工具、尘推、工作警示牌等。</w:t>
            </w:r>
          </w:p>
        </w:tc>
      </w:tr>
      <w:tr w:rsidR="002B0580" w:rsidRPr="002B0580" w:rsidTr="004D5ACE">
        <w:trPr>
          <w:trHeight w:val="510"/>
        </w:trPr>
        <w:tc>
          <w:tcPr>
            <w:tcW w:w="960" w:type="dxa"/>
            <w:tcBorders>
              <w:top w:val="single" w:sz="4" w:space="0" w:color="auto"/>
              <w:left w:val="single" w:sz="4" w:space="0" w:color="auto"/>
              <w:bottom w:val="single" w:sz="4" w:space="0" w:color="auto"/>
              <w:right w:val="single" w:sz="4" w:space="0" w:color="auto"/>
            </w:tcBorders>
            <w:noWrap/>
            <w:vAlign w:val="center"/>
          </w:tcPr>
          <w:p w:rsidR="002B0580" w:rsidRPr="002B0580" w:rsidRDefault="002B0580" w:rsidP="002B0580">
            <w:pPr>
              <w:widowControl/>
              <w:jc w:val="center"/>
              <w:rPr>
                <w:rFonts w:ascii="宋体" w:eastAsia="宋体" w:hAnsi="宋体" w:cs="宋体"/>
                <w:kern w:val="0"/>
                <w:sz w:val="22"/>
              </w:rPr>
            </w:pPr>
            <w:r w:rsidRPr="002B0580">
              <w:rPr>
                <w:rFonts w:ascii="宋体" w:eastAsia="宋体" w:hAnsi="宋体" w:cs="宋体" w:hint="eastAsia"/>
                <w:kern w:val="0"/>
                <w:sz w:val="22"/>
              </w:rPr>
              <w:t>5</w:t>
            </w:r>
          </w:p>
        </w:tc>
        <w:tc>
          <w:tcPr>
            <w:tcW w:w="2500" w:type="dxa"/>
            <w:tcBorders>
              <w:top w:val="single" w:sz="4" w:space="0" w:color="auto"/>
              <w:left w:val="nil"/>
              <w:bottom w:val="single" w:sz="4" w:space="0" w:color="auto"/>
              <w:right w:val="single" w:sz="4" w:space="0" w:color="auto"/>
            </w:tcBorders>
            <w:noWrap/>
            <w:vAlign w:val="center"/>
          </w:tcPr>
          <w:p w:rsidR="002B0580" w:rsidRPr="002B0580" w:rsidRDefault="002B0580" w:rsidP="002B0580">
            <w:pPr>
              <w:widowControl/>
              <w:ind w:firstLine="440"/>
              <w:jc w:val="left"/>
              <w:rPr>
                <w:rFonts w:ascii="宋体" w:eastAsia="宋体" w:hAnsi="宋体" w:cs="宋体"/>
                <w:kern w:val="0"/>
                <w:sz w:val="22"/>
              </w:rPr>
            </w:pPr>
            <w:r w:rsidRPr="002B0580">
              <w:rPr>
                <w:rFonts w:ascii="宋体" w:eastAsia="宋体" w:hAnsi="宋体" w:cs="宋体" w:hint="eastAsia"/>
                <w:kern w:val="0"/>
                <w:sz w:val="22"/>
              </w:rPr>
              <w:t>保安用品</w:t>
            </w:r>
          </w:p>
        </w:tc>
        <w:tc>
          <w:tcPr>
            <w:tcW w:w="960" w:type="dxa"/>
            <w:tcBorders>
              <w:top w:val="single" w:sz="4" w:space="0" w:color="auto"/>
              <w:left w:val="nil"/>
              <w:bottom w:val="single" w:sz="4" w:space="0" w:color="auto"/>
              <w:right w:val="single" w:sz="4" w:space="0" w:color="auto"/>
            </w:tcBorders>
            <w:noWrap/>
            <w:vAlign w:val="center"/>
          </w:tcPr>
          <w:p w:rsidR="002B0580" w:rsidRPr="002B0580" w:rsidRDefault="002B0580" w:rsidP="002B0580">
            <w:pPr>
              <w:widowControl/>
              <w:jc w:val="center"/>
              <w:rPr>
                <w:rFonts w:ascii="宋体" w:eastAsia="宋体" w:hAnsi="宋体" w:cs="宋体"/>
                <w:kern w:val="0"/>
                <w:sz w:val="22"/>
              </w:rPr>
            </w:pPr>
          </w:p>
        </w:tc>
        <w:tc>
          <w:tcPr>
            <w:tcW w:w="960" w:type="dxa"/>
            <w:tcBorders>
              <w:top w:val="single" w:sz="4" w:space="0" w:color="auto"/>
              <w:left w:val="nil"/>
              <w:bottom w:val="single" w:sz="4" w:space="0" w:color="auto"/>
              <w:right w:val="single" w:sz="4" w:space="0" w:color="auto"/>
            </w:tcBorders>
            <w:noWrap/>
            <w:vAlign w:val="center"/>
          </w:tcPr>
          <w:p w:rsidR="002B0580" w:rsidRPr="002B0580" w:rsidRDefault="002B0580" w:rsidP="002B0580">
            <w:pPr>
              <w:widowControl/>
              <w:jc w:val="center"/>
              <w:rPr>
                <w:rFonts w:ascii="宋体" w:eastAsia="宋体" w:hAnsi="宋体" w:cs="宋体"/>
                <w:kern w:val="0"/>
                <w:sz w:val="22"/>
              </w:rPr>
            </w:pPr>
            <w:r w:rsidRPr="002B0580">
              <w:rPr>
                <w:rFonts w:ascii="Microsoft YaHei Light" w:eastAsia="Microsoft YaHei Light" w:hAnsi="Microsoft YaHei Light" w:cs="宋体" w:hint="eastAsia"/>
                <w:kern w:val="0"/>
                <w:sz w:val="22"/>
              </w:rPr>
              <w:t>√</w:t>
            </w:r>
          </w:p>
        </w:tc>
        <w:tc>
          <w:tcPr>
            <w:tcW w:w="4080" w:type="dxa"/>
            <w:tcBorders>
              <w:top w:val="single" w:sz="4" w:space="0" w:color="auto"/>
              <w:left w:val="nil"/>
              <w:bottom w:val="single" w:sz="4" w:space="0" w:color="auto"/>
              <w:right w:val="single" w:sz="4" w:space="0" w:color="auto"/>
            </w:tcBorders>
            <w:noWrap/>
            <w:vAlign w:val="center"/>
          </w:tcPr>
          <w:p w:rsidR="002B0580" w:rsidRPr="002B0580" w:rsidRDefault="002B0580" w:rsidP="002B0580">
            <w:pPr>
              <w:widowControl/>
              <w:jc w:val="left"/>
              <w:rPr>
                <w:rFonts w:ascii="宋体" w:eastAsia="宋体" w:hAnsi="宋体" w:cs="宋体"/>
                <w:kern w:val="0"/>
                <w:sz w:val="22"/>
              </w:rPr>
            </w:pPr>
            <w:r w:rsidRPr="002B0580">
              <w:rPr>
                <w:rFonts w:ascii="宋体" w:eastAsia="宋体" w:hAnsi="宋体" w:cs="宋体" w:hint="eastAsia"/>
                <w:kern w:val="0"/>
                <w:sz w:val="22"/>
                <w:lang w:bidi="ar"/>
              </w:rPr>
              <w:t>包括长警棍、短警棍、盾牌、钢盔、钢叉、反光衣等。</w:t>
            </w:r>
          </w:p>
        </w:tc>
      </w:tr>
      <w:tr w:rsidR="002B0580" w:rsidRPr="002B0580" w:rsidTr="004D5ACE">
        <w:trPr>
          <w:trHeight w:val="510"/>
        </w:trPr>
        <w:tc>
          <w:tcPr>
            <w:tcW w:w="960" w:type="dxa"/>
            <w:tcBorders>
              <w:top w:val="nil"/>
              <w:left w:val="single" w:sz="4" w:space="0" w:color="auto"/>
              <w:bottom w:val="single" w:sz="4" w:space="0" w:color="auto"/>
              <w:right w:val="single" w:sz="4" w:space="0" w:color="auto"/>
            </w:tcBorders>
            <w:noWrap/>
            <w:vAlign w:val="center"/>
          </w:tcPr>
          <w:p w:rsidR="002B0580" w:rsidRPr="002B0580" w:rsidRDefault="002B0580" w:rsidP="002B0580">
            <w:pPr>
              <w:widowControl/>
              <w:jc w:val="center"/>
              <w:rPr>
                <w:rFonts w:ascii="宋体" w:eastAsia="宋体" w:hAnsi="宋体" w:cs="宋体"/>
                <w:kern w:val="0"/>
                <w:sz w:val="22"/>
              </w:rPr>
            </w:pPr>
            <w:r w:rsidRPr="002B0580">
              <w:rPr>
                <w:rFonts w:ascii="宋体" w:eastAsia="宋体" w:hAnsi="宋体" w:cs="宋体" w:hint="eastAsia"/>
                <w:kern w:val="0"/>
                <w:sz w:val="22"/>
              </w:rPr>
              <w:t>6</w:t>
            </w:r>
          </w:p>
        </w:tc>
        <w:tc>
          <w:tcPr>
            <w:tcW w:w="2500" w:type="dxa"/>
            <w:tcBorders>
              <w:top w:val="nil"/>
              <w:left w:val="nil"/>
              <w:bottom w:val="single" w:sz="4" w:space="0" w:color="auto"/>
              <w:right w:val="single" w:sz="4" w:space="0" w:color="auto"/>
            </w:tcBorders>
            <w:noWrap/>
            <w:vAlign w:val="center"/>
          </w:tcPr>
          <w:p w:rsidR="002B0580" w:rsidRPr="002B0580" w:rsidRDefault="002B0580" w:rsidP="002B0580">
            <w:pPr>
              <w:widowControl/>
              <w:ind w:firstLine="440"/>
              <w:jc w:val="left"/>
              <w:rPr>
                <w:rFonts w:ascii="宋体" w:eastAsia="宋体" w:hAnsi="宋体" w:cs="宋体"/>
                <w:kern w:val="0"/>
                <w:sz w:val="22"/>
              </w:rPr>
            </w:pPr>
            <w:r w:rsidRPr="002B0580">
              <w:rPr>
                <w:rFonts w:ascii="宋体" w:eastAsia="宋体" w:hAnsi="宋体" w:cs="宋体" w:hint="eastAsia"/>
                <w:kern w:val="0"/>
                <w:sz w:val="22"/>
              </w:rPr>
              <w:t>保安耗材</w:t>
            </w:r>
          </w:p>
        </w:tc>
        <w:tc>
          <w:tcPr>
            <w:tcW w:w="960" w:type="dxa"/>
            <w:tcBorders>
              <w:top w:val="nil"/>
              <w:left w:val="nil"/>
              <w:bottom w:val="single" w:sz="4" w:space="0" w:color="auto"/>
              <w:right w:val="single" w:sz="4" w:space="0" w:color="auto"/>
            </w:tcBorders>
            <w:noWrap/>
            <w:vAlign w:val="center"/>
          </w:tcPr>
          <w:p w:rsidR="002B0580" w:rsidRPr="002B0580" w:rsidRDefault="002B0580" w:rsidP="002B0580">
            <w:pPr>
              <w:widowControl/>
              <w:jc w:val="center"/>
              <w:rPr>
                <w:rFonts w:ascii="宋体" w:eastAsia="宋体" w:hAnsi="宋体" w:cs="宋体"/>
                <w:kern w:val="0"/>
                <w:sz w:val="22"/>
              </w:rPr>
            </w:pPr>
          </w:p>
        </w:tc>
        <w:tc>
          <w:tcPr>
            <w:tcW w:w="960" w:type="dxa"/>
            <w:tcBorders>
              <w:top w:val="nil"/>
              <w:left w:val="nil"/>
              <w:bottom w:val="single" w:sz="4" w:space="0" w:color="auto"/>
              <w:right w:val="single" w:sz="4" w:space="0" w:color="auto"/>
            </w:tcBorders>
            <w:noWrap/>
            <w:vAlign w:val="center"/>
          </w:tcPr>
          <w:p w:rsidR="002B0580" w:rsidRPr="002B0580" w:rsidRDefault="002B0580" w:rsidP="002B0580">
            <w:pPr>
              <w:widowControl/>
              <w:jc w:val="center"/>
              <w:rPr>
                <w:rFonts w:ascii="宋体" w:eastAsia="宋体" w:hAnsi="宋体" w:cs="宋体"/>
                <w:kern w:val="0"/>
                <w:sz w:val="22"/>
              </w:rPr>
            </w:pPr>
            <w:r w:rsidRPr="002B0580">
              <w:rPr>
                <w:rFonts w:ascii="Microsoft YaHei Light" w:eastAsia="Microsoft YaHei Light" w:hAnsi="Microsoft YaHei Light" w:cs="宋体" w:hint="eastAsia"/>
                <w:kern w:val="0"/>
                <w:sz w:val="22"/>
              </w:rPr>
              <w:t>√</w:t>
            </w:r>
          </w:p>
        </w:tc>
        <w:tc>
          <w:tcPr>
            <w:tcW w:w="4080" w:type="dxa"/>
            <w:tcBorders>
              <w:top w:val="nil"/>
              <w:left w:val="nil"/>
              <w:bottom w:val="single" w:sz="4" w:space="0" w:color="auto"/>
              <w:right w:val="single" w:sz="4" w:space="0" w:color="auto"/>
            </w:tcBorders>
            <w:noWrap/>
            <w:vAlign w:val="center"/>
          </w:tcPr>
          <w:p w:rsidR="002B0580" w:rsidRPr="002B0580" w:rsidRDefault="002B0580" w:rsidP="002B0580">
            <w:pPr>
              <w:widowControl/>
              <w:jc w:val="left"/>
              <w:rPr>
                <w:rFonts w:ascii="宋体" w:eastAsia="宋体" w:hAnsi="宋体" w:cs="宋体"/>
                <w:kern w:val="0"/>
                <w:sz w:val="22"/>
              </w:rPr>
            </w:pPr>
            <w:r w:rsidRPr="002B0580">
              <w:rPr>
                <w:rFonts w:ascii="宋体" w:eastAsia="宋体" w:hAnsi="宋体" w:cs="宋体" w:hint="eastAsia"/>
                <w:kern w:val="0"/>
                <w:sz w:val="22"/>
              </w:rPr>
              <w:t>包括遮阳大伞、白手套、纱手套、毛巾、雨衣、雨鞋等。</w:t>
            </w:r>
          </w:p>
        </w:tc>
      </w:tr>
      <w:tr w:rsidR="002B0580" w:rsidRPr="002B0580" w:rsidTr="004D5ACE">
        <w:trPr>
          <w:trHeight w:val="510"/>
        </w:trPr>
        <w:tc>
          <w:tcPr>
            <w:tcW w:w="960" w:type="dxa"/>
            <w:tcBorders>
              <w:top w:val="single" w:sz="4" w:space="0" w:color="auto"/>
              <w:left w:val="single" w:sz="4" w:space="0" w:color="auto"/>
              <w:bottom w:val="single" w:sz="4" w:space="0" w:color="auto"/>
              <w:right w:val="single" w:sz="4" w:space="0" w:color="auto"/>
            </w:tcBorders>
            <w:noWrap/>
            <w:vAlign w:val="center"/>
          </w:tcPr>
          <w:p w:rsidR="002B0580" w:rsidRPr="002B0580" w:rsidRDefault="002B0580" w:rsidP="002B0580">
            <w:pPr>
              <w:widowControl/>
              <w:jc w:val="center"/>
              <w:rPr>
                <w:rFonts w:ascii="宋体" w:eastAsia="宋体" w:hAnsi="宋体" w:cs="宋体"/>
                <w:kern w:val="0"/>
                <w:sz w:val="22"/>
              </w:rPr>
            </w:pPr>
            <w:r w:rsidRPr="002B0580">
              <w:rPr>
                <w:rFonts w:ascii="宋体" w:eastAsia="宋体" w:hAnsi="宋体" w:cs="宋体"/>
                <w:kern w:val="0"/>
                <w:sz w:val="22"/>
              </w:rPr>
              <w:t>7</w:t>
            </w:r>
          </w:p>
        </w:tc>
        <w:tc>
          <w:tcPr>
            <w:tcW w:w="2500" w:type="dxa"/>
            <w:tcBorders>
              <w:top w:val="single" w:sz="4" w:space="0" w:color="auto"/>
              <w:left w:val="nil"/>
              <w:bottom w:val="single" w:sz="4" w:space="0" w:color="auto"/>
              <w:right w:val="single" w:sz="4" w:space="0" w:color="auto"/>
            </w:tcBorders>
            <w:noWrap/>
            <w:vAlign w:val="center"/>
          </w:tcPr>
          <w:p w:rsidR="002B0580" w:rsidRPr="002B0580" w:rsidRDefault="002B0580" w:rsidP="002B0580">
            <w:pPr>
              <w:widowControl/>
              <w:ind w:firstLine="440"/>
              <w:jc w:val="left"/>
              <w:rPr>
                <w:rFonts w:ascii="宋体" w:eastAsia="宋体" w:hAnsi="宋体" w:cs="宋体"/>
                <w:kern w:val="0"/>
                <w:sz w:val="22"/>
              </w:rPr>
            </w:pPr>
            <w:r w:rsidRPr="002B0580">
              <w:rPr>
                <w:rFonts w:ascii="Times New Roman" w:eastAsia="宋体" w:hAnsi="Times New Roman" w:cs="Times New Roman" w:hint="eastAsia"/>
                <w:bCs/>
                <w:sz w:val="22"/>
              </w:rPr>
              <w:t>绿化材料</w:t>
            </w:r>
          </w:p>
        </w:tc>
        <w:tc>
          <w:tcPr>
            <w:tcW w:w="960" w:type="dxa"/>
            <w:tcBorders>
              <w:top w:val="single" w:sz="4" w:space="0" w:color="auto"/>
              <w:left w:val="nil"/>
              <w:bottom w:val="single" w:sz="4" w:space="0" w:color="auto"/>
              <w:right w:val="single" w:sz="4" w:space="0" w:color="auto"/>
            </w:tcBorders>
            <w:noWrap/>
            <w:vAlign w:val="center"/>
          </w:tcPr>
          <w:p w:rsidR="002B0580" w:rsidRPr="002B0580" w:rsidRDefault="002B0580" w:rsidP="002B0580">
            <w:pPr>
              <w:widowControl/>
              <w:jc w:val="center"/>
              <w:rPr>
                <w:rFonts w:ascii="宋体" w:eastAsia="宋体" w:hAnsi="宋体" w:cs="宋体"/>
                <w:kern w:val="0"/>
                <w:sz w:val="22"/>
              </w:rPr>
            </w:pPr>
            <w:r w:rsidRPr="002B0580">
              <w:rPr>
                <w:rFonts w:ascii="Times New Roman" w:eastAsia="宋体" w:hAnsi="Times New Roman" w:cs="Times New Roman"/>
                <w:bCs/>
                <w:sz w:val="22"/>
              </w:rPr>
              <w:t>√</w:t>
            </w:r>
          </w:p>
        </w:tc>
        <w:tc>
          <w:tcPr>
            <w:tcW w:w="960" w:type="dxa"/>
            <w:tcBorders>
              <w:top w:val="single" w:sz="4" w:space="0" w:color="auto"/>
              <w:left w:val="nil"/>
              <w:bottom w:val="single" w:sz="4" w:space="0" w:color="auto"/>
              <w:right w:val="single" w:sz="4" w:space="0" w:color="auto"/>
            </w:tcBorders>
            <w:noWrap/>
            <w:vAlign w:val="center"/>
          </w:tcPr>
          <w:p w:rsidR="002B0580" w:rsidRPr="002B0580" w:rsidRDefault="002B0580" w:rsidP="002B0580">
            <w:pPr>
              <w:widowControl/>
              <w:jc w:val="center"/>
              <w:rPr>
                <w:rFonts w:ascii="宋体" w:eastAsia="宋体" w:hAnsi="宋体" w:cs="宋体"/>
                <w:kern w:val="0"/>
                <w:sz w:val="22"/>
              </w:rPr>
            </w:pPr>
          </w:p>
        </w:tc>
        <w:tc>
          <w:tcPr>
            <w:tcW w:w="4080" w:type="dxa"/>
            <w:tcBorders>
              <w:top w:val="single" w:sz="4" w:space="0" w:color="auto"/>
              <w:left w:val="nil"/>
              <w:bottom w:val="single" w:sz="4" w:space="0" w:color="auto"/>
              <w:right w:val="single" w:sz="4" w:space="0" w:color="auto"/>
            </w:tcBorders>
            <w:noWrap/>
            <w:vAlign w:val="center"/>
          </w:tcPr>
          <w:p w:rsidR="002B0580" w:rsidRPr="002B0580" w:rsidRDefault="002B0580" w:rsidP="002B0580">
            <w:pPr>
              <w:widowControl/>
              <w:jc w:val="left"/>
              <w:rPr>
                <w:rFonts w:ascii="宋体" w:eastAsia="宋体" w:hAnsi="宋体" w:cs="宋体"/>
                <w:kern w:val="0"/>
                <w:sz w:val="22"/>
              </w:rPr>
            </w:pPr>
            <w:r w:rsidRPr="002B0580">
              <w:rPr>
                <w:rFonts w:ascii="宋体" w:eastAsia="宋体" w:hAnsi="宋体" w:cs="宋体" w:hint="eastAsia"/>
                <w:kern w:val="0"/>
                <w:sz w:val="22"/>
              </w:rPr>
              <w:t>绿化盆景增设、绿化施肥及药水费用、易耗品等</w:t>
            </w:r>
          </w:p>
        </w:tc>
      </w:tr>
    </w:tbl>
    <w:p w:rsidR="002B0580" w:rsidRPr="002B0580" w:rsidRDefault="002B0580" w:rsidP="002B0580">
      <w:pPr>
        <w:adjustRightInd w:val="0"/>
        <w:snapToGrid w:val="0"/>
        <w:spacing w:line="300" w:lineRule="auto"/>
        <w:ind w:firstLineChars="200" w:firstLine="440"/>
        <w:jc w:val="left"/>
        <w:rPr>
          <w:rFonts w:ascii="Times New Roman" w:eastAsia="宋体" w:hAnsi="Times New Roman" w:cs="Times New Roman"/>
          <w:sz w:val="22"/>
        </w:rPr>
      </w:pPr>
      <w:r w:rsidRPr="002B0580">
        <w:rPr>
          <w:rFonts w:ascii="Times New Roman" w:eastAsia="宋体" w:hAnsi="Times New Roman" w:cs="Times New Roman" w:hint="eastAsia"/>
          <w:sz w:val="22"/>
        </w:rPr>
        <w:t>5.2</w:t>
      </w:r>
      <w:r w:rsidRPr="002B0580">
        <w:rPr>
          <w:rFonts w:ascii="Times New Roman" w:eastAsia="宋体" w:hAnsi="Times New Roman" w:cs="Times New Roman" w:hint="eastAsia"/>
          <w:sz w:val="22"/>
        </w:rPr>
        <w:t>本项目不允许进行专业分包。</w:t>
      </w:r>
    </w:p>
    <w:p w:rsidR="002B0580" w:rsidRPr="002B0580" w:rsidRDefault="002B0580" w:rsidP="002B0580">
      <w:pPr>
        <w:adjustRightInd w:val="0"/>
        <w:snapToGrid w:val="0"/>
        <w:spacing w:line="300" w:lineRule="auto"/>
        <w:ind w:firstLineChars="200" w:firstLine="440"/>
        <w:jc w:val="left"/>
        <w:rPr>
          <w:rFonts w:ascii="Times New Roman" w:eastAsia="宋体" w:hAnsi="Times New Roman" w:cs="Times New Roman"/>
          <w:sz w:val="22"/>
          <w:u w:val="single"/>
        </w:rPr>
      </w:pPr>
    </w:p>
    <w:p w:rsidR="002B0580" w:rsidRPr="002B0580" w:rsidRDefault="002B0580" w:rsidP="002B0580">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38" w:name="_Toc162957303"/>
      <w:bookmarkStart w:id="39" w:name="_Toc118676631"/>
      <w:bookmarkStart w:id="40" w:name="_Toc170292236"/>
      <w:r w:rsidRPr="002B0580">
        <w:rPr>
          <w:rFonts w:ascii="Times New Roman" w:eastAsia="宋体" w:hAnsi="Times New Roman" w:cs="Times New Roman"/>
          <w:b/>
          <w:sz w:val="22"/>
        </w:rPr>
        <w:t xml:space="preserve">6 </w:t>
      </w:r>
      <w:r w:rsidRPr="002B0580">
        <w:rPr>
          <w:rFonts w:ascii="Times New Roman" w:eastAsia="宋体" w:hAnsi="Times New Roman" w:cs="Times New Roman" w:hint="eastAsia"/>
          <w:b/>
          <w:sz w:val="22"/>
        </w:rPr>
        <w:t>合同的签订</w:t>
      </w:r>
      <w:bookmarkEnd w:id="38"/>
      <w:bookmarkEnd w:id="39"/>
      <w:bookmarkEnd w:id="40"/>
    </w:p>
    <w:p w:rsidR="002B0580" w:rsidRPr="002B0580" w:rsidRDefault="002B0580" w:rsidP="002B0580">
      <w:pPr>
        <w:snapToGrid w:val="0"/>
        <w:spacing w:line="300" w:lineRule="auto"/>
        <w:ind w:firstLineChars="200" w:firstLine="440"/>
        <w:jc w:val="left"/>
        <w:rPr>
          <w:rFonts w:ascii="Times New Roman" w:eastAsia="宋体" w:hAnsi="Times New Roman" w:cs="Times New Roman"/>
          <w:sz w:val="22"/>
        </w:rPr>
      </w:pPr>
      <w:r w:rsidRPr="002B0580">
        <w:rPr>
          <w:rFonts w:ascii="Times New Roman" w:eastAsia="宋体" w:hAnsi="Times New Roman" w:cs="Times New Roman"/>
          <w:sz w:val="22"/>
        </w:rPr>
        <w:t xml:space="preserve">6.1 </w:t>
      </w:r>
      <w:r w:rsidRPr="002B0580">
        <w:rPr>
          <w:rFonts w:ascii="Times New Roman" w:eastAsia="宋体" w:hAnsi="Times New Roman" w:cs="Times New Roman" w:hint="eastAsia"/>
          <w:sz w:val="22"/>
        </w:rPr>
        <w:t>本项目合同的标的、价格、质量及验收标准、考核管理、履约期限等主要条款应当与招标文件和中标人投标文件的内容一致，并互相补充和解释。</w:t>
      </w:r>
    </w:p>
    <w:p w:rsidR="002B0580" w:rsidRPr="002B0580" w:rsidRDefault="002B0580" w:rsidP="002B0580">
      <w:pPr>
        <w:adjustRightInd w:val="0"/>
        <w:snapToGrid w:val="0"/>
        <w:spacing w:line="300" w:lineRule="auto"/>
        <w:ind w:firstLineChars="200" w:firstLine="440"/>
        <w:jc w:val="left"/>
        <w:rPr>
          <w:rFonts w:ascii="Times New Roman" w:eastAsia="宋体" w:hAnsi="Times New Roman" w:cs="Times New Roman"/>
          <w:sz w:val="22"/>
        </w:rPr>
      </w:pPr>
      <w:r w:rsidRPr="002B0580">
        <w:rPr>
          <w:rFonts w:ascii="Times New Roman" w:eastAsia="宋体" w:hAnsi="Times New Roman" w:cs="Times New Roman"/>
          <w:sz w:val="22"/>
        </w:rPr>
        <w:t xml:space="preserve">6.2 </w:t>
      </w:r>
      <w:r w:rsidRPr="002B0580">
        <w:rPr>
          <w:rFonts w:ascii="Times New Roman" w:eastAsia="宋体" w:hAnsi="Times New Roman" w:cs="Times New Roman" w:hint="eastAsia"/>
          <w:sz w:val="22"/>
        </w:rPr>
        <w:t>合同履约过程中，如遇不可抗力或政策性调价（以招标文件和合同约定为准），经双方商定可以调整合同金额（调整原则以招标文件约定为准），并签订补充协议。</w:t>
      </w:r>
    </w:p>
    <w:p w:rsidR="002B0580" w:rsidRPr="002B0580" w:rsidRDefault="002B0580" w:rsidP="002B0580">
      <w:pPr>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bCs/>
          <w:sz w:val="22"/>
        </w:rPr>
        <w:t>6.3</w:t>
      </w:r>
      <w:r w:rsidRPr="002B0580">
        <w:rPr>
          <w:rFonts w:ascii="Times New Roman" w:eastAsia="宋体" w:hAnsi="Times New Roman" w:cs="Times New Roman" w:hint="eastAsia"/>
          <w:bCs/>
          <w:sz w:val="22"/>
        </w:rPr>
        <w:t>本项目资金由新区财政预算逐年安排，一次招标，</w:t>
      </w:r>
      <w:r w:rsidRPr="002B0580">
        <w:rPr>
          <w:rFonts w:ascii="Times New Roman" w:eastAsia="宋体" w:hAnsi="Times New Roman" w:cs="Times New Roman" w:hint="eastAsia"/>
          <w:bCs/>
          <w:sz w:val="22"/>
        </w:rPr>
        <w:t>3</w:t>
      </w:r>
      <w:r w:rsidRPr="002B0580">
        <w:rPr>
          <w:rFonts w:ascii="Times New Roman" w:eastAsia="宋体" w:hAnsi="Times New Roman" w:cs="Times New Roman" w:hint="eastAsia"/>
          <w:bCs/>
          <w:sz w:val="22"/>
        </w:rPr>
        <w:t>年沿用，分三个年度分别签订合同。采购人每年度对中标人的工作进行考核，考核通过的，双方续签下一年度合同。如中标人年度考核未通过，双方不再续签下一年度合同。</w:t>
      </w:r>
    </w:p>
    <w:p w:rsidR="002B0580" w:rsidRPr="002B0580" w:rsidRDefault="002B0580" w:rsidP="002B0580">
      <w:pPr>
        <w:adjustRightInd w:val="0"/>
        <w:snapToGrid w:val="0"/>
        <w:spacing w:line="300" w:lineRule="auto"/>
        <w:ind w:firstLineChars="200" w:firstLine="440"/>
        <w:jc w:val="left"/>
        <w:rPr>
          <w:rFonts w:ascii="Times New Roman" w:eastAsia="宋体" w:hAnsi="Times New Roman" w:cs="Times New Roman"/>
          <w:sz w:val="22"/>
        </w:rPr>
      </w:pPr>
    </w:p>
    <w:p w:rsidR="002B0580" w:rsidRPr="002B0580" w:rsidRDefault="002B0580" w:rsidP="002B0580">
      <w:pPr>
        <w:adjustRightInd w:val="0"/>
        <w:snapToGrid w:val="0"/>
        <w:spacing w:line="300" w:lineRule="auto"/>
        <w:ind w:firstLineChars="200" w:firstLine="442"/>
        <w:jc w:val="left"/>
        <w:outlineLvl w:val="2"/>
        <w:rPr>
          <w:rFonts w:ascii="Times New Roman" w:eastAsia="宋体" w:hAnsi="Times New Roman" w:cs="Times New Roman"/>
          <w:sz w:val="22"/>
        </w:rPr>
      </w:pPr>
      <w:bookmarkStart w:id="41" w:name="_Toc118676632"/>
      <w:bookmarkStart w:id="42" w:name="_Toc162957304"/>
      <w:bookmarkStart w:id="43" w:name="_Toc170292237"/>
      <w:r w:rsidRPr="002B0580">
        <w:rPr>
          <w:rFonts w:ascii="Times New Roman" w:eastAsia="宋体" w:hAnsi="Times New Roman" w:cs="Times New Roman"/>
          <w:b/>
          <w:sz w:val="22"/>
        </w:rPr>
        <w:t xml:space="preserve">7 </w:t>
      </w:r>
      <w:r w:rsidRPr="002B0580">
        <w:rPr>
          <w:rFonts w:ascii="Times New Roman" w:eastAsia="宋体" w:hAnsi="Times New Roman" w:cs="Times New Roman" w:hint="eastAsia"/>
          <w:b/>
          <w:sz w:val="22"/>
        </w:rPr>
        <w:t>结算原则和支付方式</w:t>
      </w:r>
      <w:bookmarkEnd w:id="41"/>
      <w:bookmarkEnd w:id="42"/>
      <w:bookmarkEnd w:id="43"/>
    </w:p>
    <w:p w:rsidR="002B0580" w:rsidRPr="002B0580" w:rsidRDefault="002B0580" w:rsidP="002B0580">
      <w:pPr>
        <w:adjustRightInd w:val="0"/>
        <w:snapToGrid w:val="0"/>
        <w:spacing w:line="300" w:lineRule="auto"/>
        <w:ind w:firstLineChars="200" w:firstLine="440"/>
        <w:jc w:val="left"/>
        <w:rPr>
          <w:rFonts w:ascii="Times New Roman" w:eastAsia="宋体" w:hAnsi="Times New Roman" w:cs="Times New Roman"/>
          <w:sz w:val="22"/>
        </w:rPr>
      </w:pPr>
      <w:r w:rsidRPr="002B0580">
        <w:rPr>
          <w:rFonts w:ascii="Times New Roman" w:eastAsia="宋体" w:hAnsi="Times New Roman" w:cs="Times New Roman"/>
          <w:sz w:val="22"/>
        </w:rPr>
        <w:t xml:space="preserve">7.1 </w:t>
      </w:r>
      <w:r w:rsidRPr="002B0580">
        <w:rPr>
          <w:rFonts w:ascii="Times New Roman" w:eastAsia="宋体" w:hAnsi="Times New Roman" w:cs="Times New Roman" w:hint="eastAsia"/>
          <w:sz w:val="22"/>
        </w:rPr>
        <w:t>结算原则</w:t>
      </w:r>
    </w:p>
    <w:p w:rsidR="002B0580" w:rsidRPr="002B0580" w:rsidRDefault="002B0580" w:rsidP="002B0580">
      <w:pPr>
        <w:adjustRightInd w:val="0"/>
        <w:snapToGrid w:val="0"/>
        <w:spacing w:line="300" w:lineRule="auto"/>
        <w:ind w:firstLineChars="200" w:firstLine="440"/>
        <w:jc w:val="left"/>
        <w:rPr>
          <w:rFonts w:ascii="Times New Roman" w:eastAsia="宋体" w:hAnsi="Times New Roman" w:cs="Times New Roman"/>
          <w:sz w:val="22"/>
        </w:rPr>
      </w:pPr>
      <w:r w:rsidRPr="002B0580">
        <w:rPr>
          <w:rFonts w:ascii="Times New Roman" w:eastAsia="宋体" w:hAnsi="Times New Roman" w:cs="Times New Roman"/>
          <w:sz w:val="22"/>
        </w:rPr>
        <w:t>7.1.1</w:t>
      </w:r>
      <w:r w:rsidRPr="002B0580">
        <w:rPr>
          <w:rFonts w:ascii="Times New Roman" w:eastAsia="宋体" w:hAnsi="Times New Roman" w:cs="Times New Roman" w:hint="eastAsia"/>
          <w:sz w:val="22"/>
        </w:rPr>
        <w:t>根据考核管理要求，依照考核结果按实结算。</w:t>
      </w:r>
    </w:p>
    <w:p w:rsidR="002B0580" w:rsidRPr="002B0580" w:rsidRDefault="002B0580" w:rsidP="002B0580">
      <w:pPr>
        <w:adjustRightInd w:val="0"/>
        <w:snapToGrid w:val="0"/>
        <w:spacing w:line="300" w:lineRule="auto"/>
        <w:ind w:firstLineChars="200" w:firstLine="440"/>
        <w:jc w:val="left"/>
        <w:rPr>
          <w:rFonts w:ascii="Times New Roman" w:eastAsia="宋体" w:hAnsi="Times New Roman" w:cs="Times New Roman"/>
          <w:bCs/>
          <w:iCs/>
          <w:kern w:val="0"/>
          <w:sz w:val="22"/>
        </w:rPr>
      </w:pPr>
      <w:r w:rsidRPr="002B0580">
        <w:rPr>
          <w:rFonts w:ascii="Times New Roman" w:eastAsia="宋体" w:hAnsi="Times New Roman" w:cs="Times New Roman"/>
          <w:sz w:val="22"/>
        </w:rPr>
        <w:t>7.1.2</w:t>
      </w:r>
      <w:r w:rsidRPr="002B0580">
        <w:rPr>
          <w:rFonts w:ascii="Times New Roman" w:eastAsia="宋体" w:hAnsi="Times New Roman" w:cs="Times New Roman" w:hint="eastAsia"/>
          <w:bCs/>
          <w:iCs/>
          <w:kern w:val="0"/>
          <w:sz w:val="22"/>
        </w:rPr>
        <w:t>第一年度的合同价不变，采购人不会因政策性调价、人工成本、材料、设备使用年限增长引起的维修成本增加和效能衰减等因素（不可抗力除外）的调高而进行调整。</w:t>
      </w:r>
      <w:r w:rsidRPr="002B0580">
        <w:rPr>
          <w:rFonts w:ascii="Times New Roman" w:eastAsia="宋体" w:hAnsi="Times New Roman" w:cs="Times New Roman"/>
          <w:bCs/>
          <w:iCs/>
          <w:kern w:val="0"/>
          <w:sz w:val="22"/>
        </w:rPr>
        <w:t xml:space="preserve"> </w:t>
      </w:r>
      <w:r w:rsidRPr="002B0580">
        <w:rPr>
          <w:rFonts w:ascii="Times New Roman" w:eastAsia="宋体" w:hAnsi="Times New Roman" w:cs="Times New Roman" w:hint="eastAsia"/>
          <w:bCs/>
          <w:iCs/>
          <w:kern w:val="0"/>
          <w:sz w:val="22"/>
        </w:rPr>
        <w:t>自第二年度起，中标服务单价中除社保金最低缴纳基数、公积金缴纳下限标准和员工最低月工资标准随国家政策调整而相应调高外，其余费用标准不变。变动部分经核算后计入当年度的合同价中，</w:t>
      </w:r>
      <w:r w:rsidRPr="002B0580">
        <w:rPr>
          <w:rFonts w:ascii="Times New Roman" w:eastAsia="宋体" w:hAnsi="Times New Roman" w:cs="Times New Roman"/>
          <w:bCs/>
          <w:iCs/>
          <w:kern w:val="0"/>
          <w:sz w:val="22"/>
        </w:rPr>
        <w:t xml:space="preserve"> </w:t>
      </w:r>
      <w:r w:rsidRPr="002B0580">
        <w:rPr>
          <w:rFonts w:ascii="Times New Roman" w:eastAsia="宋体" w:hAnsi="Times New Roman" w:cs="Times New Roman" w:hint="eastAsia"/>
          <w:bCs/>
          <w:iCs/>
          <w:kern w:val="0"/>
          <w:sz w:val="22"/>
        </w:rPr>
        <w:t>当年度的实际合同价以经核定的实际服务内容确定。</w:t>
      </w:r>
    </w:p>
    <w:p w:rsidR="002B0580" w:rsidRPr="002B0580" w:rsidRDefault="002B0580" w:rsidP="002B0580">
      <w:pPr>
        <w:adjustRightInd w:val="0"/>
        <w:snapToGrid w:val="0"/>
        <w:spacing w:line="300" w:lineRule="auto"/>
        <w:ind w:firstLineChars="200" w:firstLine="440"/>
        <w:jc w:val="left"/>
        <w:rPr>
          <w:rFonts w:ascii="Times New Roman" w:eastAsia="宋体" w:hAnsi="Times New Roman" w:cs="Times New Roman"/>
          <w:sz w:val="22"/>
        </w:rPr>
      </w:pPr>
      <w:r w:rsidRPr="002B0580">
        <w:rPr>
          <w:rFonts w:ascii="Times New Roman" w:eastAsia="宋体" w:hAnsi="Times New Roman" w:cs="Times New Roman"/>
          <w:sz w:val="22"/>
        </w:rPr>
        <w:t xml:space="preserve">7.1.3 </w:t>
      </w:r>
      <w:r w:rsidRPr="002B0580">
        <w:rPr>
          <w:rFonts w:ascii="Times New Roman" w:eastAsia="宋体" w:hAnsi="Times New Roman" w:cs="Times New Roman" w:hint="eastAsia"/>
          <w:sz w:val="22"/>
        </w:rPr>
        <w:t>合同履约期间，如发生设备中修、大修和应急维修的，则费用按实结算。</w:t>
      </w:r>
    </w:p>
    <w:p w:rsidR="002B0580" w:rsidRPr="002B0580" w:rsidRDefault="002B0580" w:rsidP="002B0580">
      <w:pPr>
        <w:adjustRightInd w:val="0"/>
        <w:snapToGrid w:val="0"/>
        <w:spacing w:line="300" w:lineRule="auto"/>
        <w:ind w:firstLineChars="200" w:firstLine="440"/>
        <w:jc w:val="left"/>
        <w:rPr>
          <w:rFonts w:ascii="Times New Roman" w:eastAsia="宋体" w:hAnsi="Times New Roman" w:cs="Times New Roman"/>
          <w:sz w:val="22"/>
        </w:rPr>
      </w:pPr>
      <w:r w:rsidRPr="002B0580">
        <w:rPr>
          <w:rFonts w:ascii="Times New Roman" w:eastAsia="宋体" w:hAnsi="Times New Roman" w:cs="Times New Roman"/>
          <w:sz w:val="22"/>
        </w:rPr>
        <w:t xml:space="preserve">7.2 </w:t>
      </w:r>
      <w:r w:rsidRPr="002B0580">
        <w:rPr>
          <w:rFonts w:ascii="Times New Roman" w:eastAsia="宋体" w:hAnsi="Times New Roman" w:cs="Times New Roman" w:hint="eastAsia"/>
          <w:sz w:val="22"/>
        </w:rPr>
        <w:t>支付方式</w:t>
      </w:r>
    </w:p>
    <w:p w:rsidR="002B0580" w:rsidRPr="002B0580" w:rsidRDefault="002B0580" w:rsidP="002B0580">
      <w:pPr>
        <w:adjustRightInd w:val="0"/>
        <w:snapToGrid w:val="0"/>
        <w:spacing w:line="360" w:lineRule="auto"/>
        <w:ind w:firstLineChars="200" w:firstLine="440"/>
        <w:jc w:val="left"/>
        <w:rPr>
          <w:rFonts w:ascii="Times New Roman" w:eastAsia="宋体" w:hAnsi="Times New Roman" w:cs="Times New Roman"/>
          <w:sz w:val="22"/>
        </w:rPr>
      </w:pPr>
      <w:r w:rsidRPr="002B0580">
        <w:rPr>
          <w:rFonts w:ascii="Times New Roman" w:eastAsia="宋体" w:hAnsi="Times New Roman" w:cs="Times New Roman"/>
          <w:sz w:val="22"/>
        </w:rPr>
        <w:t xml:space="preserve">7.2.1 </w:t>
      </w:r>
      <w:r w:rsidRPr="002B0580">
        <w:rPr>
          <w:rFonts w:ascii="Times New Roman" w:eastAsia="宋体" w:hAnsi="Times New Roman" w:cs="Times New Roman" w:hint="eastAsia"/>
          <w:sz w:val="22"/>
        </w:rPr>
        <w:t>本项目合同金额采用分四期按合同金额计算，在采购人和中标人合同签订，且财政资金到位后支付；首年服务支付时间和比例见下表</w:t>
      </w:r>
      <w:r w:rsidRPr="002B0580">
        <w:rPr>
          <w:rFonts w:ascii="Times New Roman" w:eastAsia="宋体" w:hAnsi="Times New Roman" w:cs="Times New Roman" w:hint="eastAsia"/>
          <w:sz w:val="22"/>
        </w:rPr>
        <w:t>:</w:t>
      </w:r>
    </w:p>
    <w:tbl>
      <w:tblPr>
        <w:tblStyle w:val="aff4"/>
        <w:tblW w:w="0" w:type="auto"/>
        <w:jc w:val="center"/>
        <w:tblLook w:val="04A0" w:firstRow="1" w:lastRow="0" w:firstColumn="1" w:lastColumn="0" w:noHBand="0" w:noVBand="1"/>
      </w:tblPr>
      <w:tblGrid>
        <w:gridCol w:w="1129"/>
        <w:gridCol w:w="3402"/>
        <w:gridCol w:w="1560"/>
      </w:tblGrid>
      <w:tr w:rsidR="002B0580" w:rsidRPr="002B0580" w:rsidTr="004D5ACE">
        <w:trPr>
          <w:jc w:val="center"/>
        </w:trPr>
        <w:tc>
          <w:tcPr>
            <w:tcW w:w="1129" w:type="dxa"/>
            <w:vAlign w:val="center"/>
          </w:tcPr>
          <w:p w:rsidR="002B0580" w:rsidRPr="002B0580" w:rsidRDefault="002B0580" w:rsidP="002B0580">
            <w:pPr>
              <w:adjustRightInd w:val="0"/>
              <w:snapToGrid w:val="0"/>
              <w:spacing w:line="360" w:lineRule="auto"/>
              <w:jc w:val="center"/>
              <w:rPr>
                <w:rFonts w:eastAsia="宋体"/>
                <w:b/>
                <w:sz w:val="22"/>
              </w:rPr>
            </w:pPr>
            <w:r w:rsidRPr="002B0580">
              <w:rPr>
                <w:rFonts w:eastAsia="宋体" w:hint="eastAsia"/>
                <w:b/>
                <w:sz w:val="22"/>
              </w:rPr>
              <w:t>序号</w:t>
            </w:r>
          </w:p>
        </w:tc>
        <w:tc>
          <w:tcPr>
            <w:tcW w:w="3402" w:type="dxa"/>
            <w:vAlign w:val="center"/>
          </w:tcPr>
          <w:p w:rsidR="002B0580" w:rsidRPr="002B0580" w:rsidRDefault="002B0580" w:rsidP="002B0580">
            <w:pPr>
              <w:adjustRightInd w:val="0"/>
              <w:snapToGrid w:val="0"/>
              <w:spacing w:line="360" w:lineRule="auto"/>
              <w:jc w:val="center"/>
              <w:rPr>
                <w:rFonts w:eastAsia="宋体"/>
                <w:b/>
                <w:sz w:val="22"/>
              </w:rPr>
            </w:pPr>
            <w:r w:rsidRPr="002B0580">
              <w:rPr>
                <w:rFonts w:eastAsia="宋体" w:hint="eastAsia"/>
                <w:b/>
                <w:sz w:val="22"/>
              </w:rPr>
              <w:t>预计支付时间</w:t>
            </w:r>
          </w:p>
        </w:tc>
        <w:tc>
          <w:tcPr>
            <w:tcW w:w="1560" w:type="dxa"/>
            <w:vAlign w:val="center"/>
          </w:tcPr>
          <w:p w:rsidR="002B0580" w:rsidRPr="002B0580" w:rsidRDefault="002B0580" w:rsidP="002B0580">
            <w:pPr>
              <w:adjustRightInd w:val="0"/>
              <w:snapToGrid w:val="0"/>
              <w:spacing w:line="360" w:lineRule="auto"/>
              <w:jc w:val="center"/>
              <w:rPr>
                <w:rFonts w:eastAsia="宋体"/>
                <w:b/>
                <w:sz w:val="22"/>
              </w:rPr>
            </w:pPr>
            <w:r w:rsidRPr="002B0580">
              <w:rPr>
                <w:rFonts w:eastAsia="宋体" w:hint="eastAsia"/>
                <w:b/>
                <w:sz w:val="22"/>
              </w:rPr>
              <w:t>支付比例</w:t>
            </w:r>
          </w:p>
        </w:tc>
      </w:tr>
      <w:tr w:rsidR="002B0580" w:rsidRPr="002B0580" w:rsidTr="004D5ACE">
        <w:trPr>
          <w:jc w:val="center"/>
        </w:trPr>
        <w:tc>
          <w:tcPr>
            <w:tcW w:w="1129" w:type="dxa"/>
            <w:vAlign w:val="center"/>
          </w:tcPr>
          <w:p w:rsidR="002B0580" w:rsidRPr="002B0580" w:rsidRDefault="002B0580" w:rsidP="002B0580">
            <w:pPr>
              <w:adjustRightInd w:val="0"/>
              <w:snapToGrid w:val="0"/>
              <w:spacing w:line="360" w:lineRule="auto"/>
              <w:jc w:val="center"/>
              <w:rPr>
                <w:rFonts w:eastAsia="宋体"/>
                <w:sz w:val="22"/>
              </w:rPr>
            </w:pPr>
            <w:r w:rsidRPr="002B0580">
              <w:rPr>
                <w:rFonts w:eastAsia="宋体" w:hint="eastAsia"/>
                <w:sz w:val="22"/>
              </w:rPr>
              <w:t>1</w:t>
            </w:r>
          </w:p>
        </w:tc>
        <w:tc>
          <w:tcPr>
            <w:tcW w:w="3402" w:type="dxa"/>
            <w:vAlign w:val="center"/>
          </w:tcPr>
          <w:p w:rsidR="002B0580" w:rsidRPr="002B0580" w:rsidRDefault="002B0580" w:rsidP="002B0580">
            <w:pPr>
              <w:adjustRightInd w:val="0"/>
              <w:snapToGrid w:val="0"/>
              <w:spacing w:line="360" w:lineRule="auto"/>
              <w:jc w:val="center"/>
              <w:rPr>
                <w:rFonts w:eastAsia="宋体"/>
                <w:sz w:val="22"/>
              </w:rPr>
            </w:pPr>
            <w:r w:rsidRPr="002B0580">
              <w:rPr>
                <w:rFonts w:eastAsia="宋体" w:hint="eastAsia"/>
                <w:sz w:val="22"/>
              </w:rPr>
              <w:t>2024</w:t>
            </w:r>
            <w:r w:rsidRPr="002B0580">
              <w:rPr>
                <w:rFonts w:eastAsia="宋体" w:hint="eastAsia"/>
                <w:sz w:val="22"/>
              </w:rPr>
              <w:t>年</w:t>
            </w:r>
            <w:r w:rsidRPr="002B0580">
              <w:rPr>
                <w:rFonts w:eastAsia="宋体" w:hint="eastAsia"/>
                <w:sz w:val="22"/>
              </w:rPr>
              <w:t>11</w:t>
            </w:r>
            <w:r w:rsidRPr="002B0580">
              <w:rPr>
                <w:rFonts w:eastAsia="宋体" w:hint="eastAsia"/>
                <w:sz w:val="22"/>
              </w:rPr>
              <w:t>月</w:t>
            </w:r>
            <w:r w:rsidRPr="002B0580">
              <w:rPr>
                <w:rFonts w:eastAsia="宋体" w:hint="eastAsia"/>
                <w:sz w:val="22"/>
              </w:rPr>
              <w:t>5</w:t>
            </w:r>
            <w:r w:rsidRPr="002B0580">
              <w:rPr>
                <w:rFonts w:eastAsia="宋体" w:hint="eastAsia"/>
                <w:sz w:val="22"/>
              </w:rPr>
              <w:t>日前</w:t>
            </w:r>
          </w:p>
        </w:tc>
        <w:tc>
          <w:tcPr>
            <w:tcW w:w="1560" w:type="dxa"/>
            <w:vAlign w:val="center"/>
          </w:tcPr>
          <w:p w:rsidR="002B0580" w:rsidRPr="002B0580" w:rsidRDefault="002B0580" w:rsidP="002B0580">
            <w:pPr>
              <w:adjustRightInd w:val="0"/>
              <w:snapToGrid w:val="0"/>
              <w:spacing w:line="360" w:lineRule="auto"/>
              <w:jc w:val="center"/>
              <w:rPr>
                <w:rFonts w:eastAsia="宋体"/>
                <w:sz w:val="22"/>
              </w:rPr>
            </w:pPr>
            <w:r w:rsidRPr="002B0580">
              <w:rPr>
                <w:rFonts w:eastAsia="宋体" w:hint="eastAsia"/>
                <w:sz w:val="22"/>
              </w:rPr>
              <w:t>20%</w:t>
            </w:r>
          </w:p>
        </w:tc>
      </w:tr>
      <w:tr w:rsidR="002B0580" w:rsidRPr="002B0580" w:rsidTr="004D5ACE">
        <w:trPr>
          <w:jc w:val="center"/>
        </w:trPr>
        <w:tc>
          <w:tcPr>
            <w:tcW w:w="1129" w:type="dxa"/>
            <w:vAlign w:val="center"/>
          </w:tcPr>
          <w:p w:rsidR="002B0580" w:rsidRPr="002B0580" w:rsidRDefault="002B0580" w:rsidP="002B0580">
            <w:pPr>
              <w:adjustRightInd w:val="0"/>
              <w:snapToGrid w:val="0"/>
              <w:spacing w:line="360" w:lineRule="auto"/>
              <w:jc w:val="center"/>
              <w:rPr>
                <w:rFonts w:eastAsia="宋体"/>
                <w:sz w:val="22"/>
              </w:rPr>
            </w:pPr>
            <w:r w:rsidRPr="002B0580">
              <w:rPr>
                <w:rFonts w:eastAsia="宋体" w:hint="eastAsia"/>
                <w:sz w:val="22"/>
              </w:rPr>
              <w:t>2</w:t>
            </w:r>
          </w:p>
        </w:tc>
        <w:tc>
          <w:tcPr>
            <w:tcW w:w="3402" w:type="dxa"/>
            <w:vAlign w:val="center"/>
          </w:tcPr>
          <w:p w:rsidR="002B0580" w:rsidRPr="002B0580" w:rsidRDefault="002B0580" w:rsidP="002B0580">
            <w:pPr>
              <w:adjustRightInd w:val="0"/>
              <w:snapToGrid w:val="0"/>
              <w:spacing w:line="360" w:lineRule="auto"/>
              <w:jc w:val="center"/>
              <w:rPr>
                <w:rFonts w:eastAsia="宋体"/>
                <w:sz w:val="22"/>
              </w:rPr>
            </w:pPr>
            <w:r w:rsidRPr="002B0580">
              <w:rPr>
                <w:rFonts w:eastAsia="宋体" w:hint="eastAsia"/>
                <w:sz w:val="22"/>
              </w:rPr>
              <w:t>2025</w:t>
            </w:r>
            <w:r w:rsidRPr="002B0580">
              <w:rPr>
                <w:rFonts w:eastAsia="宋体" w:hint="eastAsia"/>
                <w:sz w:val="22"/>
              </w:rPr>
              <w:t>年</w:t>
            </w:r>
            <w:r w:rsidRPr="002B0580">
              <w:rPr>
                <w:rFonts w:eastAsia="宋体" w:hint="eastAsia"/>
                <w:sz w:val="22"/>
              </w:rPr>
              <w:t>2</w:t>
            </w:r>
            <w:r w:rsidRPr="002B0580">
              <w:rPr>
                <w:rFonts w:eastAsia="宋体" w:hint="eastAsia"/>
                <w:sz w:val="22"/>
              </w:rPr>
              <w:t>月</w:t>
            </w:r>
            <w:r w:rsidRPr="002B0580">
              <w:rPr>
                <w:rFonts w:eastAsia="宋体" w:hint="eastAsia"/>
                <w:sz w:val="22"/>
              </w:rPr>
              <w:t>5</w:t>
            </w:r>
            <w:r w:rsidRPr="002B0580">
              <w:rPr>
                <w:rFonts w:eastAsia="宋体" w:hint="eastAsia"/>
                <w:sz w:val="22"/>
              </w:rPr>
              <w:t>日前</w:t>
            </w:r>
          </w:p>
        </w:tc>
        <w:tc>
          <w:tcPr>
            <w:tcW w:w="1560" w:type="dxa"/>
            <w:vAlign w:val="center"/>
          </w:tcPr>
          <w:p w:rsidR="002B0580" w:rsidRPr="002B0580" w:rsidRDefault="002B0580" w:rsidP="002B0580">
            <w:pPr>
              <w:adjustRightInd w:val="0"/>
              <w:snapToGrid w:val="0"/>
              <w:spacing w:line="360" w:lineRule="auto"/>
              <w:jc w:val="center"/>
              <w:rPr>
                <w:rFonts w:eastAsia="宋体"/>
                <w:sz w:val="22"/>
              </w:rPr>
            </w:pPr>
            <w:r w:rsidRPr="002B0580">
              <w:rPr>
                <w:rFonts w:eastAsia="宋体" w:hint="eastAsia"/>
                <w:sz w:val="22"/>
              </w:rPr>
              <w:t>20%</w:t>
            </w:r>
          </w:p>
        </w:tc>
      </w:tr>
      <w:tr w:rsidR="002B0580" w:rsidRPr="002B0580" w:rsidTr="004D5ACE">
        <w:trPr>
          <w:jc w:val="center"/>
        </w:trPr>
        <w:tc>
          <w:tcPr>
            <w:tcW w:w="1129" w:type="dxa"/>
            <w:vAlign w:val="center"/>
          </w:tcPr>
          <w:p w:rsidR="002B0580" w:rsidRPr="002B0580" w:rsidRDefault="002B0580" w:rsidP="002B0580">
            <w:pPr>
              <w:adjustRightInd w:val="0"/>
              <w:snapToGrid w:val="0"/>
              <w:spacing w:line="360" w:lineRule="auto"/>
              <w:jc w:val="center"/>
              <w:rPr>
                <w:rFonts w:eastAsia="宋体"/>
                <w:sz w:val="22"/>
              </w:rPr>
            </w:pPr>
            <w:r w:rsidRPr="002B0580">
              <w:rPr>
                <w:rFonts w:eastAsia="宋体" w:hint="eastAsia"/>
                <w:sz w:val="22"/>
              </w:rPr>
              <w:t>3</w:t>
            </w:r>
          </w:p>
        </w:tc>
        <w:tc>
          <w:tcPr>
            <w:tcW w:w="3402" w:type="dxa"/>
            <w:vAlign w:val="center"/>
          </w:tcPr>
          <w:p w:rsidR="002B0580" w:rsidRPr="002B0580" w:rsidRDefault="002B0580" w:rsidP="002B0580">
            <w:pPr>
              <w:adjustRightInd w:val="0"/>
              <w:snapToGrid w:val="0"/>
              <w:spacing w:line="360" w:lineRule="auto"/>
              <w:jc w:val="center"/>
              <w:rPr>
                <w:rFonts w:eastAsia="宋体"/>
                <w:sz w:val="22"/>
              </w:rPr>
            </w:pPr>
            <w:r w:rsidRPr="002B0580">
              <w:rPr>
                <w:rFonts w:eastAsia="宋体" w:hint="eastAsia"/>
                <w:sz w:val="22"/>
              </w:rPr>
              <w:t>2025</w:t>
            </w:r>
            <w:r w:rsidRPr="002B0580">
              <w:rPr>
                <w:rFonts w:eastAsia="宋体" w:hint="eastAsia"/>
                <w:sz w:val="22"/>
              </w:rPr>
              <w:t>年</w:t>
            </w:r>
            <w:r w:rsidRPr="002B0580">
              <w:rPr>
                <w:rFonts w:eastAsia="宋体" w:hint="eastAsia"/>
                <w:sz w:val="22"/>
              </w:rPr>
              <w:t>5</w:t>
            </w:r>
            <w:r w:rsidRPr="002B0580">
              <w:rPr>
                <w:rFonts w:eastAsia="宋体" w:hint="eastAsia"/>
                <w:sz w:val="22"/>
              </w:rPr>
              <w:t>月</w:t>
            </w:r>
            <w:r w:rsidRPr="002B0580">
              <w:rPr>
                <w:rFonts w:eastAsia="宋体" w:hint="eastAsia"/>
                <w:sz w:val="22"/>
              </w:rPr>
              <w:t>5</w:t>
            </w:r>
            <w:r w:rsidRPr="002B0580">
              <w:rPr>
                <w:rFonts w:eastAsia="宋体" w:hint="eastAsia"/>
                <w:sz w:val="22"/>
              </w:rPr>
              <w:t>日前</w:t>
            </w:r>
          </w:p>
        </w:tc>
        <w:tc>
          <w:tcPr>
            <w:tcW w:w="1560" w:type="dxa"/>
            <w:vAlign w:val="center"/>
          </w:tcPr>
          <w:p w:rsidR="002B0580" w:rsidRPr="002B0580" w:rsidRDefault="002B0580" w:rsidP="002B0580">
            <w:pPr>
              <w:adjustRightInd w:val="0"/>
              <w:snapToGrid w:val="0"/>
              <w:spacing w:line="360" w:lineRule="auto"/>
              <w:jc w:val="center"/>
              <w:rPr>
                <w:rFonts w:eastAsia="宋体"/>
                <w:sz w:val="22"/>
              </w:rPr>
            </w:pPr>
            <w:r w:rsidRPr="002B0580">
              <w:rPr>
                <w:rFonts w:eastAsia="宋体" w:hint="eastAsia"/>
                <w:sz w:val="22"/>
              </w:rPr>
              <w:t>30%</w:t>
            </w:r>
          </w:p>
        </w:tc>
      </w:tr>
      <w:tr w:rsidR="002B0580" w:rsidRPr="002B0580" w:rsidTr="004D5ACE">
        <w:trPr>
          <w:jc w:val="center"/>
        </w:trPr>
        <w:tc>
          <w:tcPr>
            <w:tcW w:w="1129" w:type="dxa"/>
            <w:vAlign w:val="center"/>
          </w:tcPr>
          <w:p w:rsidR="002B0580" w:rsidRPr="002B0580" w:rsidRDefault="002B0580" w:rsidP="002B0580">
            <w:pPr>
              <w:adjustRightInd w:val="0"/>
              <w:snapToGrid w:val="0"/>
              <w:spacing w:line="360" w:lineRule="auto"/>
              <w:jc w:val="center"/>
              <w:rPr>
                <w:rFonts w:eastAsia="宋体"/>
                <w:sz w:val="22"/>
              </w:rPr>
            </w:pPr>
            <w:r w:rsidRPr="002B0580">
              <w:rPr>
                <w:rFonts w:eastAsia="宋体" w:hint="eastAsia"/>
                <w:sz w:val="22"/>
              </w:rPr>
              <w:t>4</w:t>
            </w:r>
          </w:p>
        </w:tc>
        <w:tc>
          <w:tcPr>
            <w:tcW w:w="3402" w:type="dxa"/>
            <w:vAlign w:val="center"/>
          </w:tcPr>
          <w:p w:rsidR="002B0580" w:rsidRPr="002B0580" w:rsidRDefault="002B0580" w:rsidP="002B0580">
            <w:pPr>
              <w:adjustRightInd w:val="0"/>
              <w:snapToGrid w:val="0"/>
              <w:spacing w:line="360" w:lineRule="auto"/>
              <w:jc w:val="center"/>
              <w:rPr>
                <w:rFonts w:eastAsia="宋体"/>
                <w:sz w:val="22"/>
              </w:rPr>
            </w:pPr>
            <w:r w:rsidRPr="002B0580">
              <w:rPr>
                <w:rFonts w:eastAsia="宋体" w:hint="eastAsia"/>
                <w:sz w:val="22"/>
              </w:rPr>
              <w:t>2025</w:t>
            </w:r>
            <w:r w:rsidRPr="002B0580">
              <w:rPr>
                <w:rFonts w:eastAsia="宋体" w:hint="eastAsia"/>
                <w:sz w:val="22"/>
              </w:rPr>
              <w:t>年</w:t>
            </w:r>
            <w:r w:rsidRPr="002B0580">
              <w:rPr>
                <w:rFonts w:eastAsia="宋体" w:hint="eastAsia"/>
                <w:sz w:val="22"/>
              </w:rPr>
              <w:t>9</w:t>
            </w:r>
            <w:r w:rsidRPr="002B0580">
              <w:rPr>
                <w:rFonts w:eastAsia="宋体" w:hint="eastAsia"/>
                <w:sz w:val="22"/>
              </w:rPr>
              <w:t>月</w:t>
            </w:r>
            <w:r w:rsidRPr="002B0580">
              <w:rPr>
                <w:rFonts w:eastAsia="宋体" w:hint="eastAsia"/>
                <w:sz w:val="22"/>
              </w:rPr>
              <w:t>25</w:t>
            </w:r>
            <w:r w:rsidRPr="002B0580">
              <w:rPr>
                <w:rFonts w:eastAsia="宋体" w:hint="eastAsia"/>
                <w:sz w:val="22"/>
              </w:rPr>
              <w:t>日前</w:t>
            </w:r>
            <w:r w:rsidRPr="002B0580">
              <w:rPr>
                <w:rFonts w:eastAsia="宋体"/>
                <w:sz w:val="22"/>
              </w:rPr>
              <w:t xml:space="preserve"> </w:t>
            </w:r>
          </w:p>
        </w:tc>
        <w:tc>
          <w:tcPr>
            <w:tcW w:w="1560" w:type="dxa"/>
            <w:vAlign w:val="center"/>
          </w:tcPr>
          <w:p w:rsidR="002B0580" w:rsidRPr="002B0580" w:rsidRDefault="002B0580" w:rsidP="002B0580">
            <w:pPr>
              <w:adjustRightInd w:val="0"/>
              <w:snapToGrid w:val="0"/>
              <w:spacing w:line="360" w:lineRule="auto"/>
              <w:jc w:val="center"/>
              <w:rPr>
                <w:rFonts w:eastAsia="宋体"/>
                <w:sz w:val="22"/>
              </w:rPr>
            </w:pPr>
            <w:r w:rsidRPr="002B0580">
              <w:rPr>
                <w:rFonts w:eastAsia="宋体" w:hint="eastAsia"/>
                <w:sz w:val="22"/>
              </w:rPr>
              <w:t>根据考核结果支付合同余款</w:t>
            </w:r>
          </w:p>
        </w:tc>
      </w:tr>
    </w:tbl>
    <w:p w:rsidR="002B0580" w:rsidRPr="002B0580" w:rsidRDefault="002B0580" w:rsidP="002B0580">
      <w:pPr>
        <w:adjustRightInd w:val="0"/>
        <w:snapToGrid w:val="0"/>
        <w:spacing w:line="360" w:lineRule="auto"/>
        <w:ind w:firstLineChars="200" w:firstLine="440"/>
        <w:jc w:val="left"/>
        <w:rPr>
          <w:rFonts w:ascii="Times New Roman" w:eastAsia="宋体" w:hAnsi="Times New Roman" w:cs="Times New Roman"/>
          <w:sz w:val="22"/>
        </w:rPr>
      </w:pPr>
      <w:r w:rsidRPr="002B0580">
        <w:rPr>
          <w:rFonts w:ascii="Calibri" w:eastAsia="宋体" w:hAnsi="Calibri" w:cs="Times New Roman"/>
          <w:bCs/>
          <w:sz w:val="22"/>
        </w:rPr>
        <w:t>7.2.2</w:t>
      </w:r>
      <w:r w:rsidRPr="002B0580">
        <w:rPr>
          <w:rFonts w:ascii="Calibri" w:eastAsia="宋体" w:hAnsi="Calibri" w:cs="Times New Roman" w:hint="eastAsia"/>
          <w:bCs/>
          <w:sz w:val="22"/>
        </w:rPr>
        <w:t>采购人收到发票后</w:t>
      </w:r>
      <w:r w:rsidRPr="002B0580">
        <w:rPr>
          <w:rFonts w:ascii="Calibri" w:eastAsia="宋体" w:hAnsi="Calibri" w:cs="Times New Roman"/>
          <w:bCs/>
          <w:sz w:val="22"/>
        </w:rPr>
        <w:t>30</w:t>
      </w:r>
      <w:r w:rsidRPr="002B0580">
        <w:rPr>
          <w:rFonts w:ascii="Calibri" w:eastAsia="宋体" w:hAnsi="Calibri" w:cs="Times New Roman" w:hint="eastAsia"/>
          <w:bCs/>
          <w:sz w:val="22"/>
        </w:rPr>
        <w:t>日内支付</w:t>
      </w:r>
      <w:r w:rsidRPr="002B0580">
        <w:rPr>
          <w:rFonts w:ascii="Times New Roman" w:eastAsia="宋体" w:hAnsi="Times New Roman" w:cs="Times New Roman" w:hint="eastAsia"/>
          <w:sz w:val="22"/>
        </w:rPr>
        <w:t>相应的合同款项。</w:t>
      </w:r>
    </w:p>
    <w:p w:rsidR="002B0580" w:rsidRPr="002B0580" w:rsidRDefault="002B0580" w:rsidP="002B0580">
      <w:pPr>
        <w:adjustRightInd w:val="0"/>
        <w:snapToGrid w:val="0"/>
        <w:spacing w:line="360" w:lineRule="auto"/>
        <w:ind w:firstLineChars="200" w:firstLine="440"/>
        <w:jc w:val="left"/>
        <w:rPr>
          <w:rFonts w:ascii="宋体" w:eastAsia="宋体" w:hAnsi="宋体" w:cs="宋体"/>
          <w:kern w:val="0"/>
          <w:sz w:val="22"/>
        </w:rPr>
      </w:pPr>
      <w:r w:rsidRPr="002B0580">
        <w:rPr>
          <w:rFonts w:ascii="Times New Roman" w:eastAsia="宋体" w:hAnsi="Times New Roman" w:cs="Times New Roman"/>
          <w:sz w:val="22"/>
        </w:rPr>
        <w:t>7.3</w:t>
      </w:r>
      <w:r w:rsidRPr="002B0580">
        <w:rPr>
          <w:rFonts w:ascii="Times New Roman" w:eastAsia="宋体" w:hAnsi="Times New Roman" w:cs="Times New Roman" w:hint="eastAsia"/>
          <w:sz w:val="22"/>
        </w:rPr>
        <w:t>采购人不得以法定代表人或者主要负责人变更，履行内部付款流程，或者在合同未作约定的</w:t>
      </w:r>
      <w:r w:rsidRPr="002B0580">
        <w:rPr>
          <w:rFonts w:ascii="宋体" w:eastAsia="宋体" w:hAnsi="宋体" w:cs="宋体" w:hint="eastAsia"/>
          <w:kern w:val="0"/>
          <w:sz w:val="22"/>
        </w:rPr>
        <w:t>情况下以等待竣工验收批复、决算审计等为由，拒绝或延迟支付中小企业款项。如发生延迟支付情况，应当支付逾期利息，且利率不得低于合同订立时</w:t>
      </w:r>
      <w:r w:rsidRPr="002B0580">
        <w:rPr>
          <w:rFonts w:ascii="宋体" w:eastAsia="宋体" w:hAnsi="宋体" w:cs="宋体"/>
          <w:kern w:val="0"/>
          <w:sz w:val="22"/>
        </w:rPr>
        <w:t>1</w:t>
      </w:r>
      <w:r w:rsidRPr="002B0580">
        <w:rPr>
          <w:rFonts w:ascii="宋体" w:eastAsia="宋体" w:hAnsi="宋体" w:cs="宋体" w:hint="eastAsia"/>
          <w:kern w:val="0"/>
          <w:sz w:val="22"/>
        </w:rPr>
        <w:t>年期贷款市场报价利率。</w:t>
      </w:r>
    </w:p>
    <w:p w:rsidR="002B0580" w:rsidRPr="002B0580" w:rsidRDefault="002B0580" w:rsidP="002B0580">
      <w:pPr>
        <w:widowControl/>
        <w:jc w:val="left"/>
        <w:rPr>
          <w:rFonts w:ascii="宋体" w:eastAsia="宋体" w:hAnsi="宋体" w:cs="宋体"/>
          <w:kern w:val="0"/>
          <w:sz w:val="22"/>
        </w:rPr>
      </w:pPr>
      <w:r w:rsidRPr="002B0580">
        <w:rPr>
          <w:rFonts w:ascii="宋体" w:eastAsia="宋体" w:hAnsi="宋体" w:cs="宋体"/>
          <w:kern w:val="0"/>
          <w:sz w:val="22"/>
        </w:rPr>
        <w:br w:type="page"/>
      </w:r>
    </w:p>
    <w:p w:rsidR="002B0580" w:rsidRPr="002B0580" w:rsidRDefault="002B0580" w:rsidP="002B0580">
      <w:pPr>
        <w:adjustRightInd w:val="0"/>
        <w:snapToGrid w:val="0"/>
        <w:spacing w:line="300" w:lineRule="auto"/>
        <w:ind w:firstLine="600"/>
        <w:jc w:val="center"/>
        <w:outlineLvl w:val="1"/>
        <w:rPr>
          <w:rFonts w:ascii="Times New Roman" w:eastAsia="黑体" w:hAnsi="Times New Roman" w:cs="Times New Roman"/>
          <w:sz w:val="30"/>
          <w:szCs w:val="30"/>
        </w:rPr>
      </w:pPr>
      <w:bookmarkStart w:id="44" w:name="_Toc118676633"/>
      <w:bookmarkStart w:id="45" w:name="_Toc162957305"/>
      <w:bookmarkStart w:id="46" w:name="_Toc170292238"/>
      <w:r w:rsidRPr="002B0580">
        <w:rPr>
          <w:rFonts w:ascii="Times New Roman" w:eastAsia="黑体" w:hAnsi="Times New Roman" w:cs="Times New Roman" w:hint="eastAsia"/>
          <w:sz w:val="30"/>
          <w:szCs w:val="30"/>
        </w:rPr>
        <w:lastRenderedPageBreak/>
        <w:t>三、技术质量要求</w:t>
      </w:r>
      <w:bookmarkEnd w:id="44"/>
      <w:bookmarkEnd w:id="45"/>
      <w:bookmarkEnd w:id="46"/>
    </w:p>
    <w:p w:rsidR="002B0580" w:rsidRPr="002B0580" w:rsidRDefault="002B0580" w:rsidP="002B0580">
      <w:pPr>
        <w:adjustRightInd w:val="0"/>
        <w:snapToGrid w:val="0"/>
        <w:spacing w:line="300" w:lineRule="auto"/>
        <w:ind w:firstLineChars="200" w:firstLine="442"/>
        <w:jc w:val="left"/>
        <w:outlineLvl w:val="2"/>
        <w:rPr>
          <w:rFonts w:ascii="Times New Roman" w:eastAsia="宋体" w:hAnsi="Times New Roman" w:cs="Times New Roman"/>
          <w:b/>
          <w:bCs/>
          <w:sz w:val="22"/>
        </w:rPr>
      </w:pPr>
      <w:bookmarkStart w:id="47" w:name="_Toc118676634"/>
      <w:bookmarkStart w:id="48" w:name="_Toc162957306"/>
      <w:bookmarkStart w:id="49" w:name="_Toc98142760"/>
      <w:bookmarkStart w:id="50" w:name="_Toc170292239"/>
      <w:r w:rsidRPr="002B0580">
        <w:rPr>
          <w:rFonts w:ascii="Times New Roman" w:eastAsia="宋体" w:hAnsi="Times New Roman" w:cs="Times New Roman"/>
          <w:b/>
          <w:bCs/>
          <w:sz w:val="22"/>
        </w:rPr>
        <w:t xml:space="preserve">8 </w:t>
      </w:r>
      <w:r w:rsidRPr="002B0580">
        <w:rPr>
          <w:rFonts w:ascii="Times New Roman" w:eastAsia="宋体" w:hAnsi="Times New Roman" w:cs="Times New Roman" w:hint="eastAsia"/>
          <w:b/>
          <w:bCs/>
          <w:sz w:val="22"/>
        </w:rPr>
        <w:t>适用技术规范和规范性文件</w:t>
      </w:r>
      <w:bookmarkEnd w:id="47"/>
      <w:bookmarkEnd w:id="48"/>
      <w:bookmarkEnd w:id="49"/>
      <w:bookmarkEnd w:id="50"/>
    </w:p>
    <w:p w:rsidR="002B0580" w:rsidRPr="002B0580" w:rsidRDefault="002B0580" w:rsidP="002B0580">
      <w:pPr>
        <w:adjustRightInd w:val="0"/>
        <w:snapToGrid w:val="0"/>
        <w:spacing w:line="300" w:lineRule="auto"/>
        <w:ind w:firstLineChars="200" w:firstLine="440"/>
        <w:jc w:val="left"/>
        <w:rPr>
          <w:rFonts w:ascii="Calibri" w:eastAsia="宋体" w:hAnsi="Calibri" w:cs="Times New Roman"/>
          <w:sz w:val="22"/>
        </w:rPr>
      </w:pPr>
      <w:r w:rsidRPr="002B0580">
        <w:rPr>
          <w:rFonts w:ascii="Calibri" w:eastAsia="宋体" w:hAnsi="Calibri" w:cs="Times New Roman" w:hint="eastAsia"/>
          <w:sz w:val="22"/>
        </w:rPr>
        <w:t>《学校物业管理服务规范》上海市地方标准；</w:t>
      </w:r>
    </w:p>
    <w:p w:rsidR="002B0580" w:rsidRPr="002B0580" w:rsidRDefault="002B0580" w:rsidP="002B0580">
      <w:pPr>
        <w:adjustRightInd w:val="0"/>
        <w:snapToGrid w:val="0"/>
        <w:spacing w:line="300" w:lineRule="auto"/>
        <w:ind w:firstLineChars="200" w:firstLine="440"/>
        <w:jc w:val="left"/>
        <w:rPr>
          <w:rFonts w:ascii="Calibri" w:eastAsia="宋体" w:hAnsi="Calibri" w:cs="Times New Roman"/>
          <w:sz w:val="22"/>
        </w:rPr>
      </w:pPr>
      <w:r w:rsidRPr="002B0580">
        <w:rPr>
          <w:rFonts w:ascii="Calibri" w:eastAsia="宋体" w:hAnsi="Calibri" w:cs="Times New Roman" w:hint="eastAsia"/>
          <w:sz w:val="22"/>
        </w:rPr>
        <w:t>《物业管理条例》（国务院令第</w:t>
      </w:r>
      <w:r w:rsidRPr="002B0580">
        <w:rPr>
          <w:rFonts w:ascii="Calibri" w:eastAsia="宋体" w:hAnsi="Calibri" w:cs="Times New Roman"/>
          <w:sz w:val="22"/>
        </w:rPr>
        <w:t>504</w:t>
      </w:r>
      <w:r w:rsidRPr="002B0580">
        <w:rPr>
          <w:rFonts w:ascii="Calibri" w:eastAsia="宋体" w:hAnsi="Calibri" w:cs="Times New Roman" w:hint="eastAsia"/>
          <w:sz w:val="22"/>
        </w:rPr>
        <w:t>号），自</w:t>
      </w:r>
      <w:r w:rsidRPr="002B0580">
        <w:rPr>
          <w:rFonts w:ascii="Calibri" w:eastAsia="宋体" w:hAnsi="Calibri" w:cs="Times New Roman"/>
          <w:sz w:val="22"/>
        </w:rPr>
        <w:t>2007</w:t>
      </w:r>
      <w:r w:rsidRPr="002B0580">
        <w:rPr>
          <w:rFonts w:ascii="Calibri" w:eastAsia="宋体" w:hAnsi="Calibri" w:cs="Times New Roman" w:hint="eastAsia"/>
          <w:sz w:val="22"/>
        </w:rPr>
        <w:t>年</w:t>
      </w:r>
      <w:r w:rsidRPr="002B0580">
        <w:rPr>
          <w:rFonts w:ascii="Calibri" w:eastAsia="宋体" w:hAnsi="Calibri" w:cs="Times New Roman"/>
          <w:sz w:val="22"/>
        </w:rPr>
        <w:t>10</w:t>
      </w:r>
      <w:r w:rsidRPr="002B0580">
        <w:rPr>
          <w:rFonts w:ascii="Calibri" w:eastAsia="宋体" w:hAnsi="Calibri" w:cs="Times New Roman" w:hint="eastAsia"/>
          <w:sz w:val="22"/>
        </w:rPr>
        <w:t>月</w:t>
      </w:r>
      <w:r w:rsidRPr="002B0580">
        <w:rPr>
          <w:rFonts w:ascii="Calibri" w:eastAsia="宋体" w:hAnsi="Calibri" w:cs="Times New Roman"/>
          <w:sz w:val="22"/>
        </w:rPr>
        <w:t>1</w:t>
      </w:r>
      <w:r w:rsidRPr="002B0580">
        <w:rPr>
          <w:rFonts w:ascii="Calibri" w:eastAsia="宋体" w:hAnsi="Calibri" w:cs="Times New Roman" w:hint="eastAsia"/>
          <w:sz w:val="22"/>
        </w:rPr>
        <w:t>日起施行；</w:t>
      </w:r>
    </w:p>
    <w:p w:rsidR="002B0580" w:rsidRPr="002B0580" w:rsidRDefault="002B0580" w:rsidP="002B0580">
      <w:pPr>
        <w:adjustRightInd w:val="0"/>
        <w:snapToGrid w:val="0"/>
        <w:spacing w:line="300" w:lineRule="auto"/>
        <w:ind w:firstLineChars="200" w:firstLine="440"/>
        <w:jc w:val="left"/>
        <w:rPr>
          <w:rFonts w:ascii="Calibri" w:eastAsia="宋体" w:hAnsi="Calibri" w:cs="Times New Roman"/>
          <w:sz w:val="22"/>
        </w:rPr>
      </w:pPr>
      <w:r w:rsidRPr="002B0580">
        <w:rPr>
          <w:rFonts w:ascii="Calibri" w:eastAsia="宋体" w:hAnsi="Calibri" w:cs="Times New Roman" w:hint="eastAsia"/>
          <w:sz w:val="22"/>
        </w:rPr>
        <w:t>《保安服务管理条例》（国务院令第</w:t>
      </w:r>
      <w:r w:rsidRPr="002B0580">
        <w:rPr>
          <w:rFonts w:ascii="Calibri" w:eastAsia="宋体" w:hAnsi="Calibri" w:cs="Times New Roman"/>
          <w:sz w:val="22"/>
        </w:rPr>
        <w:t>564</w:t>
      </w:r>
      <w:r w:rsidRPr="002B0580">
        <w:rPr>
          <w:rFonts w:ascii="Calibri" w:eastAsia="宋体" w:hAnsi="Calibri" w:cs="Times New Roman" w:hint="eastAsia"/>
          <w:sz w:val="22"/>
        </w:rPr>
        <w:t>号）；</w:t>
      </w:r>
    </w:p>
    <w:p w:rsidR="002B0580" w:rsidRPr="002B0580" w:rsidRDefault="002B0580" w:rsidP="002B0580">
      <w:pPr>
        <w:adjustRightInd w:val="0"/>
        <w:snapToGrid w:val="0"/>
        <w:spacing w:line="300" w:lineRule="auto"/>
        <w:ind w:firstLineChars="200" w:firstLine="440"/>
        <w:jc w:val="left"/>
        <w:rPr>
          <w:rFonts w:ascii="Times New Roman" w:eastAsia="宋体" w:hAnsi="Times New Roman" w:cs="Times New Roman"/>
          <w:sz w:val="22"/>
        </w:rPr>
      </w:pPr>
      <w:r w:rsidRPr="002B0580">
        <w:rPr>
          <w:rFonts w:ascii="Times New Roman" w:eastAsia="宋体" w:hAnsi="Times New Roman" w:cs="Times New Roman" w:hint="eastAsia"/>
          <w:sz w:val="22"/>
        </w:rPr>
        <w:t>各投标人应充分注意，凡涉及国家或行业管理部门颁发的相关规范、规程和标准，无论其是否在本招标文件中列明，中标人应无条件执行。标准、规范等不一致的，以要求高者为准。</w:t>
      </w:r>
    </w:p>
    <w:p w:rsidR="002B0580" w:rsidRPr="002B0580" w:rsidRDefault="002B0580" w:rsidP="002B0580">
      <w:pPr>
        <w:adjustRightInd w:val="0"/>
        <w:snapToGrid w:val="0"/>
        <w:spacing w:line="300" w:lineRule="auto"/>
        <w:ind w:firstLineChars="200" w:firstLine="442"/>
        <w:jc w:val="left"/>
        <w:outlineLvl w:val="2"/>
        <w:rPr>
          <w:rFonts w:ascii="Times New Roman" w:eastAsia="宋体" w:hAnsi="Times New Roman" w:cs="Times New Roman"/>
          <w:b/>
          <w:bCs/>
          <w:sz w:val="22"/>
        </w:rPr>
      </w:pPr>
      <w:bookmarkStart w:id="51" w:name="_Toc162957307"/>
      <w:bookmarkStart w:id="52" w:name="_Toc118676635"/>
      <w:bookmarkStart w:id="53" w:name="_Toc98142761"/>
      <w:bookmarkStart w:id="54" w:name="_Toc170292240"/>
      <w:r w:rsidRPr="002B0580">
        <w:rPr>
          <w:rFonts w:ascii="Times New Roman" w:eastAsia="宋体" w:hAnsi="Times New Roman" w:cs="Times New Roman"/>
          <w:b/>
          <w:bCs/>
          <w:sz w:val="22"/>
        </w:rPr>
        <w:t xml:space="preserve">9 </w:t>
      </w:r>
      <w:r w:rsidRPr="002B0580">
        <w:rPr>
          <w:rFonts w:ascii="Times New Roman" w:eastAsia="宋体" w:hAnsi="Times New Roman" w:cs="Times New Roman" w:hint="eastAsia"/>
          <w:b/>
          <w:bCs/>
          <w:sz w:val="22"/>
        </w:rPr>
        <w:t>招标内容与质量要求</w:t>
      </w:r>
      <w:bookmarkEnd w:id="51"/>
      <w:bookmarkEnd w:id="52"/>
      <w:bookmarkEnd w:id="53"/>
      <w:bookmarkEnd w:id="54"/>
    </w:p>
    <w:p w:rsidR="002B0580" w:rsidRPr="002B0580" w:rsidRDefault="002B0580" w:rsidP="002B0580">
      <w:pPr>
        <w:adjustRightInd w:val="0"/>
        <w:snapToGrid w:val="0"/>
        <w:spacing w:line="300" w:lineRule="auto"/>
        <w:ind w:firstLineChars="200" w:firstLine="440"/>
        <w:jc w:val="left"/>
        <w:rPr>
          <w:rFonts w:ascii="Times New Roman" w:eastAsia="宋体" w:hAnsi="Times New Roman" w:cs="Times New Roman"/>
          <w:b/>
          <w:kern w:val="0"/>
          <w:sz w:val="22"/>
          <w:u w:val="single"/>
        </w:rPr>
      </w:pPr>
      <w:r w:rsidRPr="002B0580">
        <w:rPr>
          <w:rFonts w:ascii="Times New Roman" w:eastAsia="宋体" w:hAnsi="Times New Roman" w:cs="Times New Roman"/>
          <w:bCs/>
          <w:sz w:val="22"/>
        </w:rPr>
        <w:t xml:space="preserve">9.1 </w:t>
      </w:r>
      <w:r w:rsidRPr="002B0580">
        <w:rPr>
          <w:rFonts w:ascii="Times New Roman" w:eastAsia="宋体" w:hAnsi="Times New Roman" w:cs="Times New Roman" w:hint="eastAsia"/>
          <w:b/>
          <w:kern w:val="0"/>
          <w:sz w:val="22"/>
          <w:u w:val="single"/>
        </w:rPr>
        <w:t>岗位设置表</w:t>
      </w:r>
    </w:p>
    <w:tbl>
      <w:tblPr>
        <w:tblStyle w:val="aff4"/>
        <w:tblW w:w="9625" w:type="dxa"/>
        <w:jc w:val="center"/>
        <w:tblLayout w:type="fixed"/>
        <w:tblLook w:val="04A0" w:firstRow="1" w:lastRow="0" w:firstColumn="1" w:lastColumn="0" w:noHBand="0" w:noVBand="1"/>
      </w:tblPr>
      <w:tblGrid>
        <w:gridCol w:w="979"/>
        <w:gridCol w:w="1275"/>
        <w:gridCol w:w="851"/>
        <w:gridCol w:w="4111"/>
        <w:gridCol w:w="1559"/>
        <w:gridCol w:w="850"/>
      </w:tblGrid>
      <w:tr w:rsidR="002B0580" w:rsidRPr="002B0580" w:rsidTr="004D5ACE">
        <w:trPr>
          <w:cantSplit/>
          <w:jc w:val="center"/>
        </w:trPr>
        <w:tc>
          <w:tcPr>
            <w:tcW w:w="979" w:type="dxa"/>
            <w:vAlign w:val="center"/>
          </w:tcPr>
          <w:p w:rsidR="002B0580" w:rsidRPr="002B0580" w:rsidRDefault="002B0580" w:rsidP="002B0580">
            <w:pPr>
              <w:adjustRightInd w:val="0"/>
              <w:snapToGrid w:val="0"/>
              <w:spacing w:line="240" w:lineRule="atLeast"/>
              <w:jc w:val="center"/>
              <w:rPr>
                <w:rFonts w:eastAsia="宋体"/>
              </w:rPr>
            </w:pPr>
            <w:r w:rsidRPr="002B0580">
              <w:rPr>
                <w:rFonts w:eastAsia="宋体"/>
              </w:rPr>
              <w:t>部门</w:t>
            </w:r>
          </w:p>
        </w:tc>
        <w:tc>
          <w:tcPr>
            <w:tcW w:w="1275" w:type="dxa"/>
            <w:vAlign w:val="center"/>
          </w:tcPr>
          <w:p w:rsidR="002B0580" w:rsidRPr="002B0580" w:rsidRDefault="002B0580" w:rsidP="002B0580">
            <w:pPr>
              <w:adjustRightInd w:val="0"/>
              <w:snapToGrid w:val="0"/>
              <w:spacing w:line="240" w:lineRule="atLeast"/>
              <w:jc w:val="center"/>
              <w:rPr>
                <w:rFonts w:eastAsia="宋体"/>
              </w:rPr>
            </w:pPr>
            <w:r w:rsidRPr="002B0580">
              <w:rPr>
                <w:rFonts w:eastAsia="宋体"/>
              </w:rPr>
              <w:t>岗位</w:t>
            </w:r>
          </w:p>
        </w:tc>
        <w:tc>
          <w:tcPr>
            <w:tcW w:w="851" w:type="dxa"/>
            <w:vAlign w:val="center"/>
          </w:tcPr>
          <w:p w:rsidR="002B0580" w:rsidRPr="002B0580" w:rsidRDefault="002B0580" w:rsidP="002B0580">
            <w:pPr>
              <w:adjustRightInd w:val="0"/>
              <w:snapToGrid w:val="0"/>
              <w:spacing w:line="240" w:lineRule="atLeast"/>
              <w:jc w:val="center"/>
              <w:rPr>
                <w:rFonts w:eastAsia="宋体"/>
              </w:rPr>
            </w:pPr>
            <w:r w:rsidRPr="002B0580">
              <w:rPr>
                <w:rFonts w:eastAsia="宋体" w:hint="eastAsia"/>
              </w:rPr>
              <w:t>岗位数</w:t>
            </w:r>
          </w:p>
        </w:tc>
        <w:tc>
          <w:tcPr>
            <w:tcW w:w="4111" w:type="dxa"/>
            <w:vAlign w:val="center"/>
          </w:tcPr>
          <w:p w:rsidR="002B0580" w:rsidRPr="002B0580" w:rsidRDefault="002B0580" w:rsidP="002B0580">
            <w:pPr>
              <w:adjustRightInd w:val="0"/>
              <w:snapToGrid w:val="0"/>
              <w:spacing w:line="240" w:lineRule="atLeast"/>
              <w:jc w:val="center"/>
              <w:rPr>
                <w:rFonts w:eastAsia="宋体"/>
              </w:rPr>
            </w:pPr>
            <w:r w:rsidRPr="002B0580">
              <w:rPr>
                <w:rFonts w:eastAsia="宋体"/>
              </w:rPr>
              <w:t>职责范围</w:t>
            </w:r>
          </w:p>
        </w:tc>
        <w:tc>
          <w:tcPr>
            <w:tcW w:w="1559" w:type="dxa"/>
            <w:vAlign w:val="center"/>
          </w:tcPr>
          <w:p w:rsidR="002B0580" w:rsidRPr="002B0580" w:rsidRDefault="002B0580" w:rsidP="002B0580">
            <w:pPr>
              <w:adjustRightInd w:val="0"/>
              <w:snapToGrid w:val="0"/>
              <w:spacing w:line="240" w:lineRule="atLeast"/>
              <w:jc w:val="center"/>
              <w:rPr>
                <w:rFonts w:eastAsia="宋体"/>
              </w:rPr>
            </w:pPr>
            <w:r w:rsidRPr="002B0580">
              <w:rPr>
                <w:rFonts w:eastAsia="宋体"/>
              </w:rPr>
              <w:t>服务时间</w:t>
            </w:r>
          </w:p>
        </w:tc>
        <w:tc>
          <w:tcPr>
            <w:tcW w:w="850" w:type="dxa"/>
            <w:vAlign w:val="center"/>
          </w:tcPr>
          <w:p w:rsidR="002B0580" w:rsidRPr="002B0580" w:rsidRDefault="002B0580" w:rsidP="002B0580">
            <w:pPr>
              <w:adjustRightInd w:val="0"/>
              <w:snapToGrid w:val="0"/>
              <w:spacing w:line="240" w:lineRule="atLeast"/>
              <w:jc w:val="center"/>
              <w:rPr>
                <w:rFonts w:eastAsia="宋体"/>
              </w:rPr>
            </w:pPr>
            <w:r w:rsidRPr="002B0580">
              <w:rPr>
                <w:rFonts w:eastAsia="宋体" w:hint="eastAsia"/>
              </w:rPr>
              <w:t>备注</w:t>
            </w:r>
          </w:p>
        </w:tc>
      </w:tr>
      <w:tr w:rsidR="002B0580" w:rsidRPr="002B0580" w:rsidTr="004D5ACE">
        <w:trPr>
          <w:cantSplit/>
          <w:jc w:val="center"/>
        </w:trPr>
        <w:tc>
          <w:tcPr>
            <w:tcW w:w="979" w:type="dxa"/>
            <w:vAlign w:val="center"/>
          </w:tcPr>
          <w:p w:rsidR="002B0580" w:rsidRPr="002B0580" w:rsidRDefault="002B0580" w:rsidP="002B0580">
            <w:pPr>
              <w:adjustRightInd w:val="0"/>
              <w:snapToGrid w:val="0"/>
              <w:spacing w:line="240" w:lineRule="atLeast"/>
              <w:jc w:val="center"/>
              <w:rPr>
                <w:rFonts w:eastAsia="宋体"/>
              </w:rPr>
            </w:pPr>
            <w:r w:rsidRPr="002B0580">
              <w:rPr>
                <w:rFonts w:eastAsia="宋体"/>
              </w:rPr>
              <w:t>管理部</w:t>
            </w:r>
          </w:p>
        </w:tc>
        <w:tc>
          <w:tcPr>
            <w:tcW w:w="1275" w:type="dxa"/>
            <w:vAlign w:val="center"/>
          </w:tcPr>
          <w:p w:rsidR="002B0580" w:rsidRPr="002B0580" w:rsidRDefault="002B0580" w:rsidP="002B0580">
            <w:pPr>
              <w:adjustRightInd w:val="0"/>
              <w:snapToGrid w:val="0"/>
              <w:spacing w:line="240" w:lineRule="atLeast"/>
              <w:jc w:val="center"/>
              <w:rPr>
                <w:rFonts w:eastAsia="宋体"/>
              </w:rPr>
            </w:pPr>
            <w:r w:rsidRPr="002B0580">
              <w:rPr>
                <w:rFonts w:eastAsia="宋体"/>
              </w:rPr>
              <w:t>物业经理</w:t>
            </w:r>
            <w:r w:rsidRPr="002B0580">
              <w:rPr>
                <w:rFonts w:eastAsia="宋体"/>
              </w:rPr>
              <w:t>/</w:t>
            </w:r>
            <w:r w:rsidRPr="002B0580">
              <w:rPr>
                <w:rFonts w:eastAsia="宋体"/>
              </w:rPr>
              <w:t>主管</w:t>
            </w:r>
          </w:p>
        </w:tc>
        <w:tc>
          <w:tcPr>
            <w:tcW w:w="851" w:type="dxa"/>
            <w:vAlign w:val="center"/>
          </w:tcPr>
          <w:p w:rsidR="002B0580" w:rsidRPr="002B0580" w:rsidRDefault="002B0580" w:rsidP="002B0580">
            <w:pPr>
              <w:widowControl/>
              <w:adjustRightInd w:val="0"/>
              <w:snapToGrid w:val="0"/>
              <w:spacing w:line="240" w:lineRule="atLeast"/>
              <w:jc w:val="center"/>
              <w:rPr>
                <w:rFonts w:ascii="宋体" w:hAnsi="宋体" w:cs="宋体"/>
              </w:rPr>
            </w:pPr>
            <w:r w:rsidRPr="002B0580">
              <w:rPr>
                <w:rFonts w:ascii="宋体" w:hAnsi="宋体" w:cs="宋体" w:hint="eastAsia"/>
              </w:rPr>
              <w:t>1</w:t>
            </w:r>
          </w:p>
        </w:tc>
        <w:tc>
          <w:tcPr>
            <w:tcW w:w="4111" w:type="dxa"/>
            <w:vAlign w:val="center"/>
          </w:tcPr>
          <w:p w:rsidR="002B0580" w:rsidRPr="002B0580" w:rsidRDefault="002B0580" w:rsidP="002B0580">
            <w:pPr>
              <w:widowControl/>
              <w:adjustRightInd w:val="0"/>
              <w:snapToGrid w:val="0"/>
              <w:spacing w:line="240" w:lineRule="atLeast"/>
              <w:jc w:val="center"/>
              <w:rPr>
                <w:rFonts w:eastAsia="宋体"/>
              </w:rPr>
            </w:pPr>
            <w:r w:rsidRPr="002B0580">
              <w:rPr>
                <w:rFonts w:ascii="宋体" w:hAnsi="宋体" w:cs="宋体" w:hint="eastAsia"/>
              </w:rPr>
              <w:t>全面负责安保、保洁、工程部及绿化养护、宿管、事务工的管理工作</w:t>
            </w:r>
          </w:p>
        </w:tc>
        <w:tc>
          <w:tcPr>
            <w:tcW w:w="1559" w:type="dxa"/>
            <w:vAlign w:val="center"/>
          </w:tcPr>
          <w:p w:rsidR="002B0580" w:rsidRPr="002B0580" w:rsidRDefault="002B0580" w:rsidP="002B0580">
            <w:pPr>
              <w:widowControl/>
              <w:adjustRightInd w:val="0"/>
              <w:snapToGrid w:val="0"/>
              <w:spacing w:line="240" w:lineRule="atLeast"/>
              <w:jc w:val="center"/>
            </w:pPr>
            <w:r w:rsidRPr="002B0580">
              <w:rPr>
                <w:rFonts w:ascii="宋体" w:hAnsi="宋体" w:cs="宋体" w:hint="eastAsia"/>
              </w:rPr>
              <w:t>周一～周五</w:t>
            </w:r>
          </w:p>
          <w:p w:rsidR="002B0580" w:rsidRPr="002B0580" w:rsidRDefault="002B0580" w:rsidP="002B0580">
            <w:pPr>
              <w:widowControl/>
              <w:adjustRightInd w:val="0"/>
              <w:snapToGrid w:val="0"/>
              <w:spacing w:line="240" w:lineRule="atLeast"/>
              <w:jc w:val="center"/>
              <w:rPr>
                <w:rFonts w:eastAsia="宋体"/>
              </w:rPr>
            </w:pPr>
            <w:r w:rsidRPr="002B0580">
              <w:rPr>
                <w:rFonts w:ascii="宋体" w:eastAsia="宋体" w:hAnsi="宋体" w:hint="eastAsia"/>
              </w:rPr>
              <w:t>8</w:t>
            </w:r>
            <w:r w:rsidRPr="002B0580">
              <w:t>:</w:t>
            </w:r>
            <w:r w:rsidRPr="002B0580">
              <w:rPr>
                <w:rFonts w:ascii="宋体" w:eastAsia="宋体" w:hAnsi="宋体" w:hint="eastAsia"/>
              </w:rPr>
              <w:t>0</w:t>
            </w:r>
            <w:r w:rsidRPr="002B0580">
              <w:t>0-16:</w:t>
            </w:r>
            <w:r w:rsidRPr="002B0580">
              <w:rPr>
                <w:rFonts w:ascii="宋体" w:eastAsia="宋体" w:hAnsi="宋体" w:hint="eastAsia"/>
              </w:rPr>
              <w:t>0</w:t>
            </w:r>
            <w:r w:rsidRPr="002B0580">
              <w:t>0</w:t>
            </w:r>
          </w:p>
        </w:tc>
        <w:tc>
          <w:tcPr>
            <w:tcW w:w="850" w:type="dxa"/>
            <w:vAlign w:val="center"/>
          </w:tcPr>
          <w:p w:rsidR="002B0580" w:rsidRPr="002B0580" w:rsidRDefault="002B0580" w:rsidP="002B0580">
            <w:pPr>
              <w:widowControl/>
              <w:adjustRightInd w:val="0"/>
              <w:snapToGrid w:val="0"/>
              <w:spacing w:line="240" w:lineRule="atLeast"/>
              <w:jc w:val="center"/>
              <w:rPr>
                <w:rFonts w:ascii="宋体" w:hAnsi="宋体" w:cs="宋体"/>
              </w:rPr>
            </w:pPr>
          </w:p>
        </w:tc>
      </w:tr>
      <w:tr w:rsidR="002B0580" w:rsidRPr="002B0580" w:rsidTr="004D5ACE">
        <w:trPr>
          <w:cantSplit/>
          <w:jc w:val="center"/>
        </w:trPr>
        <w:tc>
          <w:tcPr>
            <w:tcW w:w="979" w:type="dxa"/>
            <w:vMerge w:val="restart"/>
            <w:vAlign w:val="center"/>
          </w:tcPr>
          <w:p w:rsidR="002B0580" w:rsidRPr="002B0580" w:rsidRDefault="002B0580" w:rsidP="002B0580">
            <w:pPr>
              <w:adjustRightInd w:val="0"/>
              <w:snapToGrid w:val="0"/>
              <w:spacing w:line="240" w:lineRule="atLeast"/>
              <w:jc w:val="center"/>
              <w:rPr>
                <w:rFonts w:eastAsia="宋体"/>
              </w:rPr>
            </w:pPr>
            <w:r w:rsidRPr="002B0580">
              <w:rPr>
                <w:rFonts w:eastAsia="宋体"/>
              </w:rPr>
              <w:t>保洁部</w:t>
            </w:r>
          </w:p>
        </w:tc>
        <w:tc>
          <w:tcPr>
            <w:tcW w:w="1275" w:type="dxa"/>
            <w:vAlign w:val="center"/>
          </w:tcPr>
          <w:p w:rsidR="002B0580" w:rsidRPr="002B0580" w:rsidRDefault="002B0580" w:rsidP="002B0580">
            <w:pPr>
              <w:adjustRightInd w:val="0"/>
              <w:snapToGrid w:val="0"/>
              <w:spacing w:line="240" w:lineRule="atLeast"/>
              <w:jc w:val="center"/>
              <w:rPr>
                <w:rFonts w:eastAsia="宋体"/>
              </w:rPr>
            </w:pPr>
            <w:r w:rsidRPr="002B0580">
              <w:rPr>
                <w:rFonts w:eastAsia="宋体"/>
              </w:rPr>
              <w:t>保洁工</w:t>
            </w:r>
            <w:r w:rsidRPr="002B0580">
              <w:rPr>
                <w:rFonts w:eastAsia="宋体" w:hint="eastAsia"/>
              </w:rPr>
              <w:t>组长</w:t>
            </w:r>
          </w:p>
        </w:tc>
        <w:tc>
          <w:tcPr>
            <w:tcW w:w="851" w:type="dxa"/>
            <w:vAlign w:val="center"/>
          </w:tcPr>
          <w:p w:rsidR="002B0580" w:rsidRPr="002B0580" w:rsidRDefault="002B0580" w:rsidP="002B0580">
            <w:pPr>
              <w:adjustRightInd w:val="0"/>
              <w:snapToGrid w:val="0"/>
              <w:spacing w:line="240" w:lineRule="atLeast"/>
              <w:jc w:val="center"/>
              <w:rPr>
                <w:rFonts w:eastAsia="宋体"/>
              </w:rPr>
            </w:pPr>
            <w:r w:rsidRPr="002B0580">
              <w:rPr>
                <w:rFonts w:eastAsia="宋体" w:hint="eastAsia"/>
              </w:rPr>
              <w:t>1</w:t>
            </w:r>
          </w:p>
        </w:tc>
        <w:tc>
          <w:tcPr>
            <w:tcW w:w="4111" w:type="dxa"/>
            <w:vAlign w:val="center"/>
          </w:tcPr>
          <w:p w:rsidR="002B0580" w:rsidRPr="002B0580" w:rsidRDefault="002B0580" w:rsidP="002B0580">
            <w:pPr>
              <w:adjustRightInd w:val="0"/>
              <w:snapToGrid w:val="0"/>
              <w:spacing w:line="240" w:lineRule="atLeast"/>
              <w:jc w:val="center"/>
              <w:rPr>
                <w:rFonts w:eastAsia="宋体"/>
              </w:rPr>
            </w:pPr>
            <w:r w:rsidRPr="002B0580">
              <w:rPr>
                <w:rFonts w:eastAsia="宋体" w:hint="eastAsia"/>
              </w:rPr>
              <w:t>全面</w:t>
            </w:r>
            <w:r w:rsidRPr="002B0580">
              <w:rPr>
                <w:rFonts w:eastAsia="宋体"/>
              </w:rPr>
              <w:t>负责</w:t>
            </w:r>
            <w:r w:rsidRPr="002B0580">
              <w:rPr>
                <w:rFonts w:eastAsia="宋体" w:hint="eastAsia"/>
              </w:rPr>
              <w:t>管理学校环境卫生及保洁工作、制定日常保洁及寒暑假大保洁计划，指导日常保洁各个环节，</w:t>
            </w:r>
            <w:r w:rsidRPr="002B0580">
              <w:rPr>
                <w:rFonts w:eastAsia="宋体" w:hint="eastAsia"/>
              </w:rPr>
              <w:t xml:space="preserve"> </w:t>
            </w:r>
            <w:r w:rsidRPr="002B0580">
              <w:rPr>
                <w:rFonts w:eastAsia="宋体" w:hint="eastAsia"/>
              </w:rPr>
              <w:t>检查指导垃圾分类。</w:t>
            </w:r>
          </w:p>
        </w:tc>
        <w:tc>
          <w:tcPr>
            <w:tcW w:w="1559" w:type="dxa"/>
            <w:vMerge w:val="restart"/>
            <w:vAlign w:val="center"/>
          </w:tcPr>
          <w:p w:rsidR="002B0580" w:rsidRPr="002B0580" w:rsidRDefault="002B0580" w:rsidP="002B0580">
            <w:pPr>
              <w:widowControl/>
              <w:adjustRightInd w:val="0"/>
              <w:snapToGrid w:val="0"/>
              <w:spacing w:line="240" w:lineRule="atLeast"/>
              <w:jc w:val="center"/>
            </w:pPr>
            <w:r w:rsidRPr="002B0580">
              <w:rPr>
                <w:rFonts w:ascii="宋体" w:hAnsi="宋体" w:cs="宋体" w:hint="eastAsia"/>
              </w:rPr>
              <w:t>周一～周五</w:t>
            </w:r>
          </w:p>
          <w:p w:rsidR="002B0580" w:rsidRPr="002B0580" w:rsidRDefault="002B0580" w:rsidP="002B0580">
            <w:pPr>
              <w:widowControl/>
              <w:adjustRightInd w:val="0"/>
              <w:snapToGrid w:val="0"/>
              <w:spacing w:line="240" w:lineRule="atLeast"/>
              <w:jc w:val="center"/>
              <w:rPr>
                <w:rFonts w:eastAsia="宋体"/>
              </w:rPr>
            </w:pPr>
            <w:r w:rsidRPr="002B0580">
              <w:rPr>
                <w:rFonts w:ascii="宋体" w:eastAsia="宋体" w:hAnsi="宋体" w:hint="eastAsia"/>
              </w:rPr>
              <w:t>8</w:t>
            </w:r>
            <w:r w:rsidRPr="002B0580">
              <w:t>:</w:t>
            </w:r>
            <w:r w:rsidRPr="002B0580">
              <w:rPr>
                <w:rFonts w:ascii="宋体" w:eastAsia="宋体" w:hAnsi="宋体" w:hint="eastAsia"/>
              </w:rPr>
              <w:t>0</w:t>
            </w:r>
            <w:r w:rsidRPr="002B0580">
              <w:t>0-16:</w:t>
            </w:r>
            <w:r w:rsidRPr="002B0580">
              <w:rPr>
                <w:rFonts w:ascii="宋体" w:eastAsia="宋体" w:hAnsi="宋体" w:hint="eastAsia"/>
              </w:rPr>
              <w:t>0</w:t>
            </w:r>
            <w:r w:rsidRPr="002B0580">
              <w:t>0</w:t>
            </w:r>
          </w:p>
        </w:tc>
        <w:tc>
          <w:tcPr>
            <w:tcW w:w="850" w:type="dxa"/>
            <w:vMerge w:val="restart"/>
            <w:vAlign w:val="center"/>
          </w:tcPr>
          <w:p w:rsidR="002B0580" w:rsidRPr="002B0580" w:rsidRDefault="002B0580" w:rsidP="002B0580">
            <w:pPr>
              <w:adjustRightInd w:val="0"/>
              <w:snapToGrid w:val="0"/>
              <w:spacing w:line="240" w:lineRule="atLeast"/>
              <w:jc w:val="center"/>
              <w:rPr>
                <w:rFonts w:ascii="宋体" w:hAnsi="宋体" w:cs="宋体"/>
              </w:rPr>
            </w:pPr>
            <w:r w:rsidRPr="002B0580">
              <w:rPr>
                <w:rFonts w:ascii="宋体" w:eastAsia="宋体" w:hAnsi="宋体" w:cs="微软雅黑" w:hint="eastAsia"/>
                <w:sz w:val="18"/>
                <w:szCs w:val="18"/>
              </w:rPr>
              <w:t>未提及区域不在保洁范围内</w:t>
            </w:r>
          </w:p>
        </w:tc>
      </w:tr>
      <w:tr w:rsidR="002B0580" w:rsidRPr="002B0580" w:rsidTr="004D5ACE">
        <w:trPr>
          <w:cantSplit/>
          <w:jc w:val="center"/>
        </w:trPr>
        <w:tc>
          <w:tcPr>
            <w:tcW w:w="979" w:type="dxa"/>
            <w:vMerge/>
            <w:vAlign w:val="center"/>
          </w:tcPr>
          <w:p w:rsidR="002B0580" w:rsidRPr="002B0580" w:rsidRDefault="002B0580" w:rsidP="002B0580">
            <w:pPr>
              <w:adjustRightInd w:val="0"/>
              <w:snapToGrid w:val="0"/>
              <w:spacing w:line="240" w:lineRule="atLeast"/>
              <w:jc w:val="center"/>
              <w:rPr>
                <w:rFonts w:eastAsia="宋体"/>
              </w:rPr>
            </w:pPr>
          </w:p>
        </w:tc>
        <w:tc>
          <w:tcPr>
            <w:tcW w:w="1275" w:type="dxa"/>
            <w:vAlign w:val="center"/>
          </w:tcPr>
          <w:p w:rsidR="002B0580" w:rsidRPr="002B0580" w:rsidRDefault="002B0580" w:rsidP="002B0580">
            <w:pPr>
              <w:adjustRightInd w:val="0"/>
              <w:snapToGrid w:val="0"/>
              <w:spacing w:line="240" w:lineRule="atLeast"/>
              <w:jc w:val="center"/>
              <w:rPr>
                <w:rFonts w:eastAsia="宋体"/>
              </w:rPr>
            </w:pPr>
            <w:r w:rsidRPr="002B0580">
              <w:rPr>
                <w:rFonts w:eastAsia="宋体"/>
              </w:rPr>
              <w:t>保洁工岗</w:t>
            </w:r>
            <w:r w:rsidRPr="002B0580">
              <w:rPr>
                <w:rFonts w:eastAsia="宋体" w:hint="eastAsia"/>
              </w:rPr>
              <w:t>1</w:t>
            </w:r>
          </w:p>
        </w:tc>
        <w:tc>
          <w:tcPr>
            <w:tcW w:w="851" w:type="dxa"/>
            <w:vAlign w:val="center"/>
          </w:tcPr>
          <w:p w:rsidR="002B0580" w:rsidRPr="002B0580" w:rsidRDefault="002B0580" w:rsidP="002B0580">
            <w:pPr>
              <w:adjustRightInd w:val="0"/>
              <w:snapToGrid w:val="0"/>
              <w:spacing w:line="240" w:lineRule="atLeast"/>
              <w:jc w:val="center"/>
              <w:rPr>
                <w:rFonts w:eastAsia="宋体"/>
              </w:rPr>
            </w:pPr>
            <w:r w:rsidRPr="002B0580">
              <w:rPr>
                <w:rFonts w:eastAsia="宋体" w:hint="eastAsia"/>
              </w:rPr>
              <w:t>3</w:t>
            </w:r>
          </w:p>
        </w:tc>
        <w:tc>
          <w:tcPr>
            <w:tcW w:w="4111" w:type="dxa"/>
            <w:vAlign w:val="center"/>
          </w:tcPr>
          <w:p w:rsidR="002B0580" w:rsidRPr="002B0580" w:rsidRDefault="002B0580" w:rsidP="002B0580">
            <w:pPr>
              <w:adjustRightInd w:val="0"/>
              <w:snapToGrid w:val="0"/>
              <w:spacing w:line="240" w:lineRule="atLeast"/>
              <w:jc w:val="center"/>
              <w:rPr>
                <w:rFonts w:eastAsia="宋体"/>
              </w:rPr>
            </w:pPr>
            <w:r w:rsidRPr="002B0580">
              <w:rPr>
                <w:rFonts w:eastAsia="宋体"/>
              </w:rPr>
              <w:t>全面负责</w:t>
            </w:r>
            <w:r w:rsidRPr="002B0580">
              <w:rPr>
                <w:rFonts w:eastAsia="宋体" w:hint="eastAsia"/>
              </w:rPr>
              <w:t>1</w:t>
            </w:r>
            <w:r w:rsidRPr="002B0580">
              <w:rPr>
                <w:rFonts w:eastAsia="宋体" w:hint="eastAsia"/>
              </w:rPr>
              <w:t>号综合楼</w:t>
            </w:r>
            <w:r w:rsidRPr="002B0580">
              <w:rPr>
                <w:rFonts w:eastAsia="宋体" w:hint="eastAsia"/>
              </w:rPr>
              <w:t>1-6</w:t>
            </w:r>
            <w:r w:rsidRPr="002B0580">
              <w:rPr>
                <w:rFonts w:eastAsia="宋体" w:hint="eastAsia"/>
              </w:rPr>
              <w:t>楼</w:t>
            </w:r>
            <w:r w:rsidRPr="002B0580">
              <w:rPr>
                <w:rFonts w:eastAsia="宋体"/>
              </w:rPr>
              <w:t>保洁工作，（走道、楼梯、厕所</w:t>
            </w:r>
            <w:r w:rsidRPr="002B0580">
              <w:rPr>
                <w:rFonts w:eastAsia="宋体" w:hint="eastAsia"/>
              </w:rPr>
              <w:t>、专用教室、垃圾收集</w:t>
            </w:r>
            <w:r w:rsidRPr="002B0580">
              <w:rPr>
                <w:rFonts w:eastAsia="宋体"/>
              </w:rPr>
              <w:t>等）</w:t>
            </w:r>
          </w:p>
        </w:tc>
        <w:tc>
          <w:tcPr>
            <w:tcW w:w="1559" w:type="dxa"/>
            <w:vMerge/>
            <w:vAlign w:val="center"/>
          </w:tcPr>
          <w:p w:rsidR="002B0580" w:rsidRPr="002B0580" w:rsidRDefault="002B0580" w:rsidP="002B0580">
            <w:pPr>
              <w:widowControl/>
              <w:adjustRightInd w:val="0"/>
              <w:snapToGrid w:val="0"/>
              <w:spacing w:line="240" w:lineRule="atLeast"/>
              <w:jc w:val="center"/>
              <w:rPr>
                <w:rFonts w:ascii="宋体" w:hAnsi="宋体" w:cs="宋体"/>
              </w:rPr>
            </w:pPr>
          </w:p>
        </w:tc>
        <w:tc>
          <w:tcPr>
            <w:tcW w:w="850" w:type="dxa"/>
            <w:vMerge/>
            <w:vAlign w:val="center"/>
          </w:tcPr>
          <w:p w:rsidR="002B0580" w:rsidRPr="002B0580" w:rsidRDefault="002B0580" w:rsidP="002B0580">
            <w:pPr>
              <w:widowControl/>
              <w:adjustRightInd w:val="0"/>
              <w:snapToGrid w:val="0"/>
              <w:spacing w:line="240" w:lineRule="atLeast"/>
              <w:jc w:val="center"/>
              <w:rPr>
                <w:rFonts w:ascii="宋体" w:hAnsi="宋体" w:cs="宋体"/>
              </w:rPr>
            </w:pPr>
          </w:p>
        </w:tc>
      </w:tr>
      <w:tr w:rsidR="002B0580" w:rsidRPr="002B0580" w:rsidTr="004D5ACE">
        <w:trPr>
          <w:cantSplit/>
          <w:jc w:val="center"/>
        </w:trPr>
        <w:tc>
          <w:tcPr>
            <w:tcW w:w="979" w:type="dxa"/>
            <w:vMerge/>
            <w:vAlign w:val="center"/>
          </w:tcPr>
          <w:p w:rsidR="002B0580" w:rsidRPr="002B0580" w:rsidRDefault="002B0580" w:rsidP="002B0580">
            <w:pPr>
              <w:adjustRightInd w:val="0"/>
              <w:snapToGrid w:val="0"/>
              <w:spacing w:line="240" w:lineRule="atLeast"/>
              <w:jc w:val="center"/>
              <w:rPr>
                <w:rFonts w:eastAsia="宋体"/>
              </w:rPr>
            </w:pPr>
          </w:p>
        </w:tc>
        <w:tc>
          <w:tcPr>
            <w:tcW w:w="1275" w:type="dxa"/>
            <w:vAlign w:val="center"/>
          </w:tcPr>
          <w:p w:rsidR="002B0580" w:rsidRPr="002B0580" w:rsidRDefault="002B0580" w:rsidP="002B0580">
            <w:pPr>
              <w:adjustRightInd w:val="0"/>
              <w:snapToGrid w:val="0"/>
              <w:spacing w:line="240" w:lineRule="atLeast"/>
              <w:jc w:val="center"/>
              <w:rPr>
                <w:rFonts w:eastAsia="宋体"/>
              </w:rPr>
            </w:pPr>
            <w:r w:rsidRPr="002B0580">
              <w:rPr>
                <w:rFonts w:eastAsia="宋体"/>
              </w:rPr>
              <w:t>保洁工岗</w:t>
            </w:r>
            <w:r w:rsidRPr="002B0580">
              <w:rPr>
                <w:rFonts w:eastAsia="宋体" w:hint="eastAsia"/>
              </w:rPr>
              <w:t>2</w:t>
            </w:r>
          </w:p>
        </w:tc>
        <w:tc>
          <w:tcPr>
            <w:tcW w:w="851" w:type="dxa"/>
            <w:vAlign w:val="center"/>
          </w:tcPr>
          <w:p w:rsidR="002B0580" w:rsidRPr="002B0580" w:rsidRDefault="002B0580" w:rsidP="002B0580">
            <w:pPr>
              <w:adjustRightInd w:val="0"/>
              <w:snapToGrid w:val="0"/>
              <w:spacing w:line="240" w:lineRule="atLeast"/>
              <w:jc w:val="center"/>
              <w:rPr>
                <w:rFonts w:eastAsia="宋体"/>
              </w:rPr>
            </w:pPr>
            <w:r w:rsidRPr="002B0580">
              <w:rPr>
                <w:rFonts w:eastAsia="宋体" w:hint="eastAsia"/>
              </w:rPr>
              <w:t>1</w:t>
            </w:r>
          </w:p>
        </w:tc>
        <w:tc>
          <w:tcPr>
            <w:tcW w:w="4111" w:type="dxa"/>
            <w:vAlign w:val="center"/>
          </w:tcPr>
          <w:p w:rsidR="002B0580" w:rsidRPr="002B0580" w:rsidRDefault="002B0580" w:rsidP="002B0580">
            <w:pPr>
              <w:adjustRightInd w:val="0"/>
              <w:snapToGrid w:val="0"/>
              <w:spacing w:line="240" w:lineRule="atLeast"/>
              <w:jc w:val="center"/>
              <w:rPr>
                <w:rFonts w:eastAsia="宋体"/>
              </w:rPr>
            </w:pPr>
            <w:r w:rsidRPr="002B0580">
              <w:rPr>
                <w:rFonts w:eastAsia="宋体"/>
              </w:rPr>
              <w:t>全面负责</w:t>
            </w:r>
            <w:r w:rsidRPr="002B0580">
              <w:rPr>
                <w:rFonts w:eastAsia="宋体" w:hint="eastAsia"/>
              </w:rPr>
              <w:t>2</w:t>
            </w:r>
            <w:r w:rsidRPr="002B0580">
              <w:rPr>
                <w:rFonts w:eastAsia="宋体"/>
              </w:rPr>
              <w:t>、</w:t>
            </w:r>
            <w:r w:rsidRPr="002B0580">
              <w:rPr>
                <w:rFonts w:eastAsia="宋体" w:hint="eastAsia"/>
              </w:rPr>
              <w:t>3</w:t>
            </w:r>
            <w:r w:rsidRPr="002B0580">
              <w:rPr>
                <w:rFonts w:eastAsia="宋体"/>
              </w:rPr>
              <w:t>号</w:t>
            </w:r>
            <w:r w:rsidRPr="002B0580">
              <w:rPr>
                <w:rFonts w:eastAsia="宋体" w:hint="eastAsia"/>
              </w:rPr>
              <w:t>教学楼</w:t>
            </w:r>
            <w:r w:rsidRPr="002B0580">
              <w:rPr>
                <w:rFonts w:eastAsia="宋体" w:hint="eastAsia"/>
              </w:rPr>
              <w:t>1</w:t>
            </w:r>
            <w:r w:rsidRPr="002B0580">
              <w:rPr>
                <w:rFonts w:eastAsia="宋体"/>
              </w:rPr>
              <w:t>楼的保洁工作（走道、楼梯、厕所</w:t>
            </w:r>
            <w:r w:rsidRPr="002B0580">
              <w:rPr>
                <w:rFonts w:eastAsia="宋体" w:hint="eastAsia"/>
              </w:rPr>
              <w:t>、专用教室</w:t>
            </w:r>
            <w:r w:rsidRPr="002B0580">
              <w:rPr>
                <w:rFonts w:eastAsia="宋体"/>
              </w:rPr>
              <w:t>等），</w:t>
            </w:r>
            <w:r w:rsidRPr="002B0580">
              <w:rPr>
                <w:rFonts w:eastAsia="宋体" w:hint="eastAsia"/>
              </w:rPr>
              <w:t>及</w:t>
            </w:r>
            <w:r w:rsidRPr="002B0580">
              <w:rPr>
                <w:rFonts w:eastAsia="宋体" w:hint="eastAsia"/>
              </w:rPr>
              <w:t>2</w:t>
            </w:r>
            <w:r w:rsidRPr="002B0580">
              <w:rPr>
                <w:rFonts w:eastAsia="宋体"/>
              </w:rPr>
              <w:t>、</w:t>
            </w:r>
            <w:r w:rsidRPr="002B0580">
              <w:rPr>
                <w:rFonts w:eastAsia="宋体" w:hint="eastAsia"/>
              </w:rPr>
              <w:t>3</w:t>
            </w:r>
            <w:r w:rsidRPr="002B0580">
              <w:rPr>
                <w:rFonts w:eastAsia="宋体"/>
              </w:rPr>
              <w:t>号楼</w:t>
            </w:r>
            <w:r w:rsidRPr="002B0580">
              <w:rPr>
                <w:rFonts w:eastAsia="宋体" w:hint="eastAsia"/>
              </w:rPr>
              <w:t>垃圾收运</w:t>
            </w:r>
          </w:p>
        </w:tc>
        <w:tc>
          <w:tcPr>
            <w:tcW w:w="1559" w:type="dxa"/>
            <w:vMerge/>
            <w:vAlign w:val="center"/>
          </w:tcPr>
          <w:p w:rsidR="002B0580" w:rsidRPr="002B0580" w:rsidRDefault="002B0580" w:rsidP="002B0580">
            <w:pPr>
              <w:adjustRightInd w:val="0"/>
              <w:snapToGrid w:val="0"/>
              <w:spacing w:line="240" w:lineRule="atLeast"/>
              <w:jc w:val="center"/>
              <w:rPr>
                <w:rFonts w:eastAsia="宋体"/>
              </w:rPr>
            </w:pPr>
          </w:p>
        </w:tc>
        <w:tc>
          <w:tcPr>
            <w:tcW w:w="850" w:type="dxa"/>
            <w:vMerge/>
            <w:vAlign w:val="center"/>
          </w:tcPr>
          <w:p w:rsidR="002B0580" w:rsidRPr="002B0580" w:rsidRDefault="002B0580" w:rsidP="002B0580">
            <w:pPr>
              <w:adjustRightInd w:val="0"/>
              <w:snapToGrid w:val="0"/>
              <w:spacing w:line="240" w:lineRule="atLeast"/>
              <w:jc w:val="center"/>
              <w:rPr>
                <w:rFonts w:eastAsia="宋体"/>
              </w:rPr>
            </w:pPr>
          </w:p>
        </w:tc>
      </w:tr>
      <w:tr w:rsidR="002B0580" w:rsidRPr="002B0580" w:rsidTr="004D5ACE">
        <w:trPr>
          <w:cantSplit/>
          <w:jc w:val="center"/>
        </w:trPr>
        <w:tc>
          <w:tcPr>
            <w:tcW w:w="979" w:type="dxa"/>
            <w:vMerge/>
            <w:vAlign w:val="center"/>
          </w:tcPr>
          <w:p w:rsidR="002B0580" w:rsidRPr="002B0580" w:rsidRDefault="002B0580" w:rsidP="002B0580">
            <w:pPr>
              <w:adjustRightInd w:val="0"/>
              <w:snapToGrid w:val="0"/>
              <w:spacing w:line="240" w:lineRule="atLeast"/>
              <w:jc w:val="center"/>
              <w:rPr>
                <w:rFonts w:eastAsia="宋体"/>
              </w:rPr>
            </w:pPr>
          </w:p>
        </w:tc>
        <w:tc>
          <w:tcPr>
            <w:tcW w:w="1275" w:type="dxa"/>
            <w:vAlign w:val="center"/>
          </w:tcPr>
          <w:p w:rsidR="002B0580" w:rsidRPr="002B0580" w:rsidRDefault="002B0580" w:rsidP="002B0580">
            <w:pPr>
              <w:adjustRightInd w:val="0"/>
              <w:snapToGrid w:val="0"/>
              <w:spacing w:line="240" w:lineRule="atLeast"/>
              <w:jc w:val="center"/>
              <w:rPr>
                <w:rFonts w:eastAsia="宋体"/>
              </w:rPr>
            </w:pPr>
            <w:r w:rsidRPr="002B0580">
              <w:rPr>
                <w:rFonts w:eastAsia="宋体"/>
              </w:rPr>
              <w:t>保洁工岗</w:t>
            </w:r>
            <w:r w:rsidRPr="002B0580">
              <w:rPr>
                <w:rFonts w:eastAsia="宋体" w:hint="eastAsia"/>
              </w:rPr>
              <w:t>3</w:t>
            </w:r>
          </w:p>
        </w:tc>
        <w:tc>
          <w:tcPr>
            <w:tcW w:w="851" w:type="dxa"/>
            <w:vAlign w:val="center"/>
          </w:tcPr>
          <w:p w:rsidR="002B0580" w:rsidRPr="002B0580" w:rsidRDefault="002B0580" w:rsidP="002B0580">
            <w:pPr>
              <w:adjustRightInd w:val="0"/>
              <w:snapToGrid w:val="0"/>
              <w:spacing w:line="240" w:lineRule="atLeast"/>
              <w:jc w:val="center"/>
              <w:rPr>
                <w:rFonts w:eastAsia="宋体"/>
              </w:rPr>
            </w:pPr>
            <w:r w:rsidRPr="002B0580">
              <w:rPr>
                <w:rFonts w:eastAsia="宋体" w:hint="eastAsia"/>
              </w:rPr>
              <w:t>2</w:t>
            </w:r>
          </w:p>
        </w:tc>
        <w:tc>
          <w:tcPr>
            <w:tcW w:w="4111" w:type="dxa"/>
            <w:vAlign w:val="center"/>
          </w:tcPr>
          <w:p w:rsidR="002B0580" w:rsidRPr="002B0580" w:rsidRDefault="002B0580" w:rsidP="002B0580">
            <w:pPr>
              <w:adjustRightInd w:val="0"/>
              <w:snapToGrid w:val="0"/>
              <w:spacing w:line="240" w:lineRule="atLeast"/>
              <w:jc w:val="center"/>
              <w:rPr>
                <w:rFonts w:eastAsia="宋体"/>
              </w:rPr>
            </w:pPr>
            <w:r w:rsidRPr="002B0580">
              <w:rPr>
                <w:rFonts w:eastAsia="宋体"/>
              </w:rPr>
              <w:t>全面负责</w:t>
            </w:r>
            <w:r w:rsidRPr="002B0580">
              <w:rPr>
                <w:rFonts w:eastAsia="宋体" w:hint="eastAsia"/>
              </w:rPr>
              <w:t>2</w:t>
            </w:r>
            <w:r w:rsidRPr="002B0580">
              <w:rPr>
                <w:rFonts w:eastAsia="宋体"/>
              </w:rPr>
              <w:t>、</w:t>
            </w:r>
            <w:r w:rsidRPr="002B0580">
              <w:rPr>
                <w:rFonts w:eastAsia="宋体" w:hint="eastAsia"/>
              </w:rPr>
              <w:t>3</w:t>
            </w:r>
            <w:r w:rsidRPr="002B0580">
              <w:rPr>
                <w:rFonts w:eastAsia="宋体"/>
              </w:rPr>
              <w:t>号</w:t>
            </w:r>
            <w:r w:rsidRPr="002B0580">
              <w:rPr>
                <w:rFonts w:eastAsia="宋体" w:hint="eastAsia"/>
              </w:rPr>
              <w:t>教学楼</w:t>
            </w:r>
            <w:r w:rsidRPr="002B0580">
              <w:rPr>
                <w:rFonts w:eastAsia="宋体" w:hint="eastAsia"/>
              </w:rPr>
              <w:t>2-5</w:t>
            </w:r>
            <w:r w:rsidRPr="002B0580">
              <w:rPr>
                <w:rFonts w:eastAsia="宋体"/>
              </w:rPr>
              <w:t>楼的保洁工作（走道、楼梯、厕所</w:t>
            </w:r>
            <w:r w:rsidRPr="002B0580">
              <w:rPr>
                <w:rFonts w:eastAsia="宋体" w:hint="eastAsia"/>
              </w:rPr>
              <w:t>、专用教室</w:t>
            </w:r>
            <w:r w:rsidRPr="002B0580">
              <w:rPr>
                <w:rFonts w:eastAsia="宋体"/>
              </w:rPr>
              <w:t>等），</w:t>
            </w:r>
          </w:p>
        </w:tc>
        <w:tc>
          <w:tcPr>
            <w:tcW w:w="1559" w:type="dxa"/>
            <w:vMerge/>
            <w:vAlign w:val="center"/>
          </w:tcPr>
          <w:p w:rsidR="002B0580" w:rsidRPr="002B0580" w:rsidRDefault="002B0580" w:rsidP="002B0580">
            <w:pPr>
              <w:adjustRightInd w:val="0"/>
              <w:snapToGrid w:val="0"/>
              <w:spacing w:line="240" w:lineRule="atLeast"/>
              <w:jc w:val="center"/>
              <w:rPr>
                <w:rFonts w:eastAsia="宋体"/>
              </w:rPr>
            </w:pPr>
          </w:p>
        </w:tc>
        <w:tc>
          <w:tcPr>
            <w:tcW w:w="850" w:type="dxa"/>
            <w:vMerge/>
            <w:vAlign w:val="center"/>
          </w:tcPr>
          <w:p w:rsidR="002B0580" w:rsidRPr="002B0580" w:rsidRDefault="002B0580" w:rsidP="002B0580">
            <w:pPr>
              <w:adjustRightInd w:val="0"/>
              <w:snapToGrid w:val="0"/>
              <w:spacing w:line="240" w:lineRule="atLeast"/>
              <w:jc w:val="center"/>
              <w:rPr>
                <w:rFonts w:eastAsia="宋体"/>
              </w:rPr>
            </w:pPr>
          </w:p>
        </w:tc>
      </w:tr>
      <w:tr w:rsidR="002B0580" w:rsidRPr="002B0580" w:rsidTr="004D5ACE">
        <w:trPr>
          <w:cantSplit/>
          <w:jc w:val="center"/>
        </w:trPr>
        <w:tc>
          <w:tcPr>
            <w:tcW w:w="979" w:type="dxa"/>
            <w:vMerge/>
            <w:vAlign w:val="center"/>
          </w:tcPr>
          <w:p w:rsidR="002B0580" w:rsidRPr="002B0580" w:rsidRDefault="002B0580" w:rsidP="002B0580">
            <w:pPr>
              <w:adjustRightInd w:val="0"/>
              <w:snapToGrid w:val="0"/>
              <w:spacing w:line="240" w:lineRule="atLeast"/>
              <w:jc w:val="center"/>
              <w:rPr>
                <w:rFonts w:eastAsia="宋体"/>
              </w:rPr>
            </w:pPr>
          </w:p>
        </w:tc>
        <w:tc>
          <w:tcPr>
            <w:tcW w:w="1275" w:type="dxa"/>
            <w:vAlign w:val="center"/>
          </w:tcPr>
          <w:p w:rsidR="002B0580" w:rsidRPr="002B0580" w:rsidRDefault="002B0580" w:rsidP="002B0580">
            <w:pPr>
              <w:adjustRightInd w:val="0"/>
              <w:snapToGrid w:val="0"/>
              <w:spacing w:line="240" w:lineRule="atLeast"/>
              <w:jc w:val="center"/>
              <w:rPr>
                <w:rFonts w:eastAsia="宋体"/>
              </w:rPr>
            </w:pPr>
            <w:r w:rsidRPr="002B0580">
              <w:rPr>
                <w:rFonts w:eastAsia="宋体"/>
              </w:rPr>
              <w:t>保洁工岗</w:t>
            </w:r>
            <w:r w:rsidRPr="002B0580">
              <w:rPr>
                <w:rFonts w:eastAsia="宋体" w:hint="eastAsia"/>
              </w:rPr>
              <w:t>4</w:t>
            </w:r>
          </w:p>
        </w:tc>
        <w:tc>
          <w:tcPr>
            <w:tcW w:w="851" w:type="dxa"/>
            <w:vAlign w:val="center"/>
          </w:tcPr>
          <w:p w:rsidR="002B0580" w:rsidRPr="002B0580" w:rsidRDefault="002B0580" w:rsidP="002B0580">
            <w:pPr>
              <w:adjustRightInd w:val="0"/>
              <w:snapToGrid w:val="0"/>
              <w:spacing w:line="240" w:lineRule="atLeast"/>
              <w:jc w:val="center"/>
              <w:rPr>
                <w:rFonts w:eastAsia="宋体"/>
              </w:rPr>
            </w:pPr>
            <w:r w:rsidRPr="002B0580">
              <w:rPr>
                <w:rFonts w:eastAsia="宋体" w:hint="eastAsia"/>
              </w:rPr>
              <w:t>1</w:t>
            </w:r>
          </w:p>
        </w:tc>
        <w:tc>
          <w:tcPr>
            <w:tcW w:w="4111" w:type="dxa"/>
            <w:vAlign w:val="center"/>
          </w:tcPr>
          <w:p w:rsidR="002B0580" w:rsidRPr="002B0580" w:rsidRDefault="002B0580" w:rsidP="002B0580">
            <w:pPr>
              <w:adjustRightInd w:val="0"/>
              <w:snapToGrid w:val="0"/>
              <w:spacing w:line="240" w:lineRule="atLeast"/>
              <w:jc w:val="center"/>
              <w:rPr>
                <w:rFonts w:eastAsia="宋体"/>
              </w:rPr>
            </w:pPr>
            <w:r w:rsidRPr="002B0580">
              <w:rPr>
                <w:rFonts w:eastAsia="宋体"/>
              </w:rPr>
              <w:t>全面负责</w:t>
            </w:r>
            <w:r w:rsidRPr="002B0580">
              <w:rPr>
                <w:rFonts w:eastAsia="宋体" w:hint="eastAsia"/>
              </w:rPr>
              <w:t>4</w:t>
            </w:r>
            <w:r w:rsidRPr="002B0580">
              <w:rPr>
                <w:rFonts w:eastAsia="宋体" w:hint="eastAsia"/>
              </w:rPr>
              <w:t>、</w:t>
            </w:r>
            <w:r w:rsidRPr="002B0580">
              <w:rPr>
                <w:rFonts w:eastAsia="宋体" w:hint="eastAsia"/>
              </w:rPr>
              <w:t>5</w:t>
            </w:r>
            <w:r w:rsidRPr="002B0580">
              <w:rPr>
                <w:rFonts w:eastAsia="宋体"/>
              </w:rPr>
              <w:t>号</w:t>
            </w:r>
            <w:r w:rsidRPr="002B0580">
              <w:rPr>
                <w:rFonts w:eastAsia="宋体" w:hint="eastAsia"/>
              </w:rPr>
              <w:t>教学楼</w:t>
            </w:r>
            <w:r w:rsidRPr="002B0580">
              <w:rPr>
                <w:rFonts w:eastAsia="宋体" w:hint="eastAsia"/>
              </w:rPr>
              <w:t>1</w:t>
            </w:r>
            <w:r w:rsidRPr="002B0580">
              <w:rPr>
                <w:rFonts w:eastAsia="宋体"/>
              </w:rPr>
              <w:t>楼的保洁工作（走道、楼梯、厕所</w:t>
            </w:r>
            <w:r w:rsidRPr="002B0580">
              <w:rPr>
                <w:rFonts w:eastAsia="宋体" w:hint="eastAsia"/>
              </w:rPr>
              <w:t>、专用教室</w:t>
            </w:r>
            <w:r w:rsidRPr="002B0580">
              <w:rPr>
                <w:rFonts w:eastAsia="宋体"/>
              </w:rPr>
              <w:t>等），</w:t>
            </w:r>
            <w:r w:rsidRPr="002B0580">
              <w:rPr>
                <w:rFonts w:eastAsia="宋体" w:hint="eastAsia"/>
              </w:rPr>
              <w:t>及</w:t>
            </w:r>
            <w:r w:rsidRPr="002B0580">
              <w:rPr>
                <w:rFonts w:eastAsia="宋体" w:hint="eastAsia"/>
              </w:rPr>
              <w:t>4</w:t>
            </w:r>
            <w:r w:rsidRPr="002B0580">
              <w:rPr>
                <w:rFonts w:eastAsia="宋体" w:hint="eastAsia"/>
              </w:rPr>
              <w:t>、</w:t>
            </w:r>
            <w:r w:rsidRPr="002B0580">
              <w:rPr>
                <w:rFonts w:eastAsia="宋体" w:hint="eastAsia"/>
              </w:rPr>
              <w:t>5</w:t>
            </w:r>
            <w:r w:rsidRPr="002B0580">
              <w:rPr>
                <w:rFonts w:eastAsia="宋体"/>
              </w:rPr>
              <w:t>号楼</w:t>
            </w:r>
            <w:r w:rsidRPr="002B0580">
              <w:rPr>
                <w:rFonts w:eastAsia="宋体" w:hint="eastAsia"/>
              </w:rPr>
              <w:t>垃圾收运</w:t>
            </w:r>
          </w:p>
        </w:tc>
        <w:tc>
          <w:tcPr>
            <w:tcW w:w="1559" w:type="dxa"/>
            <w:vMerge/>
            <w:vAlign w:val="center"/>
          </w:tcPr>
          <w:p w:rsidR="002B0580" w:rsidRPr="002B0580" w:rsidRDefault="002B0580" w:rsidP="002B0580">
            <w:pPr>
              <w:adjustRightInd w:val="0"/>
              <w:snapToGrid w:val="0"/>
              <w:spacing w:line="240" w:lineRule="atLeast"/>
              <w:jc w:val="center"/>
              <w:rPr>
                <w:rFonts w:eastAsia="宋体"/>
              </w:rPr>
            </w:pPr>
          </w:p>
        </w:tc>
        <w:tc>
          <w:tcPr>
            <w:tcW w:w="850" w:type="dxa"/>
            <w:vMerge/>
            <w:vAlign w:val="center"/>
          </w:tcPr>
          <w:p w:rsidR="002B0580" w:rsidRPr="002B0580" w:rsidRDefault="002B0580" w:rsidP="002B0580">
            <w:pPr>
              <w:adjustRightInd w:val="0"/>
              <w:snapToGrid w:val="0"/>
              <w:spacing w:line="240" w:lineRule="atLeast"/>
              <w:jc w:val="center"/>
              <w:rPr>
                <w:rFonts w:eastAsia="宋体"/>
              </w:rPr>
            </w:pPr>
          </w:p>
        </w:tc>
      </w:tr>
      <w:tr w:rsidR="002B0580" w:rsidRPr="002B0580" w:rsidTr="004D5ACE">
        <w:trPr>
          <w:cantSplit/>
          <w:jc w:val="center"/>
        </w:trPr>
        <w:tc>
          <w:tcPr>
            <w:tcW w:w="979" w:type="dxa"/>
            <w:vMerge/>
            <w:vAlign w:val="center"/>
          </w:tcPr>
          <w:p w:rsidR="002B0580" w:rsidRPr="002B0580" w:rsidRDefault="002B0580" w:rsidP="002B0580">
            <w:pPr>
              <w:adjustRightInd w:val="0"/>
              <w:snapToGrid w:val="0"/>
              <w:spacing w:line="240" w:lineRule="atLeast"/>
              <w:jc w:val="center"/>
              <w:rPr>
                <w:rFonts w:eastAsia="宋体"/>
              </w:rPr>
            </w:pPr>
          </w:p>
        </w:tc>
        <w:tc>
          <w:tcPr>
            <w:tcW w:w="1275" w:type="dxa"/>
            <w:vAlign w:val="center"/>
          </w:tcPr>
          <w:p w:rsidR="002B0580" w:rsidRPr="002B0580" w:rsidRDefault="002B0580" w:rsidP="002B0580">
            <w:pPr>
              <w:adjustRightInd w:val="0"/>
              <w:snapToGrid w:val="0"/>
              <w:spacing w:line="240" w:lineRule="atLeast"/>
              <w:jc w:val="center"/>
              <w:rPr>
                <w:rFonts w:eastAsia="宋体"/>
              </w:rPr>
            </w:pPr>
            <w:r w:rsidRPr="002B0580">
              <w:rPr>
                <w:rFonts w:eastAsia="宋体"/>
              </w:rPr>
              <w:t>保洁工岗</w:t>
            </w:r>
            <w:r w:rsidRPr="002B0580">
              <w:rPr>
                <w:rFonts w:eastAsia="宋体" w:hint="eastAsia"/>
              </w:rPr>
              <w:t>5</w:t>
            </w:r>
          </w:p>
        </w:tc>
        <w:tc>
          <w:tcPr>
            <w:tcW w:w="851" w:type="dxa"/>
            <w:vAlign w:val="center"/>
          </w:tcPr>
          <w:p w:rsidR="002B0580" w:rsidRPr="002B0580" w:rsidRDefault="002B0580" w:rsidP="002B0580">
            <w:pPr>
              <w:adjustRightInd w:val="0"/>
              <w:snapToGrid w:val="0"/>
              <w:spacing w:line="240" w:lineRule="atLeast"/>
              <w:jc w:val="center"/>
              <w:rPr>
                <w:rFonts w:eastAsia="宋体"/>
              </w:rPr>
            </w:pPr>
            <w:r w:rsidRPr="002B0580">
              <w:rPr>
                <w:rFonts w:eastAsia="宋体" w:hint="eastAsia"/>
              </w:rPr>
              <w:t>2</w:t>
            </w:r>
          </w:p>
        </w:tc>
        <w:tc>
          <w:tcPr>
            <w:tcW w:w="4111" w:type="dxa"/>
            <w:vAlign w:val="center"/>
          </w:tcPr>
          <w:p w:rsidR="002B0580" w:rsidRPr="002B0580" w:rsidRDefault="002B0580" w:rsidP="002B0580">
            <w:pPr>
              <w:adjustRightInd w:val="0"/>
              <w:snapToGrid w:val="0"/>
              <w:spacing w:line="240" w:lineRule="atLeast"/>
              <w:jc w:val="center"/>
              <w:rPr>
                <w:rFonts w:eastAsia="宋体"/>
              </w:rPr>
            </w:pPr>
            <w:r w:rsidRPr="002B0580">
              <w:rPr>
                <w:rFonts w:eastAsia="宋体"/>
              </w:rPr>
              <w:t>全面负责</w:t>
            </w:r>
            <w:r w:rsidRPr="002B0580">
              <w:rPr>
                <w:rFonts w:eastAsia="宋体" w:hint="eastAsia"/>
              </w:rPr>
              <w:t>4</w:t>
            </w:r>
            <w:r w:rsidRPr="002B0580">
              <w:rPr>
                <w:rFonts w:eastAsia="宋体" w:hint="eastAsia"/>
              </w:rPr>
              <w:t>、</w:t>
            </w:r>
            <w:r w:rsidRPr="002B0580">
              <w:rPr>
                <w:rFonts w:eastAsia="宋体" w:hint="eastAsia"/>
              </w:rPr>
              <w:t>5</w:t>
            </w:r>
            <w:r w:rsidRPr="002B0580">
              <w:rPr>
                <w:rFonts w:eastAsia="宋体"/>
              </w:rPr>
              <w:t>号</w:t>
            </w:r>
            <w:r w:rsidRPr="002B0580">
              <w:rPr>
                <w:rFonts w:eastAsia="宋体" w:hint="eastAsia"/>
              </w:rPr>
              <w:t>教学楼</w:t>
            </w:r>
            <w:r w:rsidRPr="002B0580">
              <w:rPr>
                <w:rFonts w:eastAsia="宋体" w:hint="eastAsia"/>
              </w:rPr>
              <w:t>2-5</w:t>
            </w:r>
            <w:r w:rsidRPr="002B0580">
              <w:rPr>
                <w:rFonts w:eastAsia="宋体"/>
              </w:rPr>
              <w:t>楼的保洁工作（走道、楼梯、厕所</w:t>
            </w:r>
            <w:r w:rsidRPr="002B0580">
              <w:rPr>
                <w:rFonts w:eastAsia="宋体" w:hint="eastAsia"/>
              </w:rPr>
              <w:t>、专用教室</w:t>
            </w:r>
            <w:r w:rsidRPr="002B0580">
              <w:rPr>
                <w:rFonts w:eastAsia="宋体"/>
              </w:rPr>
              <w:t>等），</w:t>
            </w:r>
          </w:p>
        </w:tc>
        <w:tc>
          <w:tcPr>
            <w:tcW w:w="1559" w:type="dxa"/>
            <w:vMerge/>
            <w:vAlign w:val="center"/>
          </w:tcPr>
          <w:p w:rsidR="002B0580" w:rsidRPr="002B0580" w:rsidRDefault="002B0580" w:rsidP="002B0580">
            <w:pPr>
              <w:adjustRightInd w:val="0"/>
              <w:snapToGrid w:val="0"/>
              <w:spacing w:line="240" w:lineRule="atLeast"/>
              <w:jc w:val="center"/>
              <w:rPr>
                <w:rFonts w:eastAsia="宋体"/>
              </w:rPr>
            </w:pPr>
          </w:p>
        </w:tc>
        <w:tc>
          <w:tcPr>
            <w:tcW w:w="850" w:type="dxa"/>
            <w:vMerge/>
            <w:vAlign w:val="center"/>
          </w:tcPr>
          <w:p w:rsidR="002B0580" w:rsidRPr="002B0580" w:rsidRDefault="002B0580" w:rsidP="002B0580">
            <w:pPr>
              <w:adjustRightInd w:val="0"/>
              <w:snapToGrid w:val="0"/>
              <w:spacing w:line="240" w:lineRule="atLeast"/>
              <w:jc w:val="center"/>
              <w:rPr>
                <w:rFonts w:eastAsia="宋体"/>
              </w:rPr>
            </w:pPr>
          </w:p>
        </w:tc>
      </w:tr>
      <w:tr w:rsidR="002B0580" w:rsidRPr="002B0580" w:rsidTr="004D5ACE">
        <w:trPr>
          <w:cantSplit/>
          <w:jc w:val="center"/>
        </w:trPr>
        <w:tc>
          <w:tcPr>
            <w:tcW w:w="979" w:type="dxa"/>
            <w:vMerge/>
            <w:vAlign w:val="center"/>
          </w:tcPr>
          <w:p w:rsidR="002B0580" w:rsidRPr="002B0580" w:rsidRDefault="002B0580" w:rsidP="002B0580">
            <w:pPr>
              <w:adjustRightInd w:val="0"/>
              <w:snapToGrid w:val="0"/>
              <w:spacing w:line="240" w:lineRule="atLeast"/>
              <w:jc w:val="center"/>
              <w:rPr>
                <w:rFonts w:eastAsia="宋体"/>
              </w:rPr>
            </w:pPr>
          </w:p>
        </w:tc>
        <w:tc>
          <w:tcPr>
            <w:tcW w:w="1275" w:type="dxa"/>
            <w:vAlign w:val="center"/>
          </w:tcPr>
          <w:p w:rsidR="002B0580" w:rsidRPr="002B0580" w:rsidRDefault="002B0580" w:rsidP="002B0580">
            <w:pPr>
              <w:adjustRightInd w:val="0"/>
              <w:snapToGrid w:val="0"/>
              <w:spacing w:line="240" w:lineRule="atLeast"/>
              <w:jc w:val="center"/>
              <w:rPr>
                <w:rFonts w:eastAsia="宋体"/>
              </w:rPr>
            </w:pPr>
            <w:r w:rsidRPr="002B0580">
              <w:rPr>
                <w:rFonts w:eastAsia="宋体"/>
              </w:rPr>
              <w:t>保洁工岗</w:t>
            </w:r>
            <w:r w:rsidRPr="002B0580">
              <w:rPr>
                <w:rFonts w:eastAsia="宋体" w:hint="eastAsia"/>
              </w:rPr>
              <w:t>6</w:t>
            </w:r>
          </w:p>
        </w:tc>
        <w:tc>
          <w:tcPr>
            <w:tcW w:w="851" w:type="dxa"/>
            <w:vAlign w:val="center"/>
          </w:tcPr>
          <w:p w:rsidR="002B0580" w:rsidRPr="002B0580" w:rsidRDefault="002B0580" w:rsidP="002B0580">
            <w:pPr>
              <w:adjustRightInd w:val="0"/>
              <w:snapToGrid w:val="0"/>
              <w:spacing w:line="240" w:lineRule="atLeast"/>
              <w:jc w:val="center"/>
              <w:rPr>
                <w:rFonts w:eastAsia="宋体"/>
              </w:rPr>
            </w:pPr>
            <w:r w:rsidRPr="002B0580">
              <w:rPr>
                <w:rFonts w:eastAsia="宋体" w:hint="eastAsia"/>
              </w:rPr>
              <w:t>2</w:t>
            </w:r>
          </w:p>
        </w:tc>
        <w:tc>
          <w:tcPr>
            <w:tcW w:w="4111" w:type="dxa"/>
            <w:vAlign w:val="center"/>
          </w:tcPr>
          <w:p w:rsidR="002B0580" w:rsidRPr="002B0580" w:rsidRDefault="002B0580" w:rsidP="002B0580">
            <w:pPr>
              <w:adjustRightInd w:val="0"/>
              <w:snapToGrid w:val="0"/>
              <w:spacing w:line="240" w:lineRule="atLeast"/>
              <w:jc w:val="center"/>
              <w:rPr>
                <w:rFonts w:eastAsia="宋体"/>
              </w:rPr>
            </w:pPr>
            <w:r w:rsidRPr="002B0580">
              <w:rPr>
                <w:rFonts w:eastAsia="宋体"/>
              </w:rPr>
              <w:t>全面负责</w:t>
            </w:r>
            <w:r w:rsidRPr="002B0580">
              <w:rPr>
                <w:rFonts w:eastAsia="宋体" w:hint="eastAsia"/>
              </w:rPr>
              <w:t>7</w:t>
            </w:r>
            <w:r w:rsidRPr="002B0580">
              <w:rPr>
                <w:rFonts w:eastAsia="宋体"/>
              </w:rPr>
              <w:t>号楼</w:t>
            </w:r>
            <w:r w:rsidRPr="002B0580">
              <w:rPr>
                <w:rFonts w:eastAsia="宋体" w:hint="eastAsia"/>
              </w:rPr>
              <w:t>宿舍楼</w:t>
            </w:r>
            <w:r w:rsidRPr="002B0580">
              <w:rPr>
                <w:rFonts w:eastAsia="宋体" w:hint="eastAsia"/>
              </w:rPr>
              <w:t>1-5</w:t>
            </w:r>
            <w:r w:rsidRPr="002B0580">
              <w:rPr>
                <w:rFonts w:eastAsia="宋体"/>
              </w:rPr>
              <w:t>楼的保洁工作（走道、楼梯、厕所</w:t>
            </w:r>
            <w:r w:rsidRPr="002B0580">
              <w:rPr>
                <w:rFonts w:eastAsia="宋体" w:hint="eastAsia"/>
              </w:rPr>
              <w:t>、公共浴室、垃圾收运</w:t>
            </w:r>
            <w:r w:rsidRPr="002B0580">
              <w:rPr>
                <w:rFonts w:eastAsia="宋体"/>
              </w:rPr>
              <w:t>等）</w:t>
            </w:r>
          </w:p>
        </w:tc>
        <w:tc>
          <w:tcPr>
            <w:tcW w:w="1559" w:type="dxa"/>
            <w:vMerge/>
            <w:vAlign w:val="center"/>
          </w:tcPr>
          <w:p w:rsidR="002B0580" w:rsidRPr="002B0580" w:rsidRDefault="002B0580" w:rsidP="002B0580">
            <w:pPr>
              <w:adjustRightInd w:val="0"/>
              <w:snapToGrid w:val="0"/>
              <w:spacing w:line="240" w:lineRule="atLeast"/>
              <w:jc w:val="center"/>
              <w:rPr>
                <w:rFonts w:eastAsia="宋体"/>
              </w:rPr>
            </w:pPr>
          </w:p>
        </w:tc>
        <w:tc>
          <w:tcPr>
            <w:tcW w:w="850" w:type="dxa"/>
            <w:vMerge/>
            <w:vAlign w:val="center"/>
          </w:tcPr>
          <w:p w:rsidR="002B0580" w:rsidRPr="002B0580" w:rsidRDefault="002B0580" w:rsidP="002B0580">
            <w:pPr>
              <w:adjustRightInd w:val="0"/>
              <w:snapToGrid w:val="0"/>
              <w:spacing w:line="240" w:lineRule="atLeast"/>
              <w:jc w:val="center"/>
              <w:rPr>
                <w:rFonts w:eastAsia="宋体"/>
              </w:rPr>
            </w:pPr>
          </w:p>
        </w:tc>
      </w:tr>
      <w:tr w:rsidR="002B0580" w:rsidRPr="002B0580" w:rsidTr="004D5ACE">
        <w:trPr>
          <w:cantSplit/>
          <w:jc w:val="center"/>
        </w:trPr>
        <w:tc>
          <w:tcPr>
            <w:tcW w:w="979" w:type="dxa"/>
            <w:vMerge/>
            <w:vAlign w:val="center"/>
          </w:tcPr>
          <w:p w:rsidR="002B0580" w:rsidRPr="002B0580" w:rsidRDefault="002B0580" w:rsidP="002B0580">
            <w:pPr>
              <w:adjustRightInd w:val="0"/>
              <w:snapToGrid w:val="0"/>
              <w:spacing w:line="240" w:lineRule="atLeast"/>
              <w:jc w:val="center"/>
              <w:rPr>
                <w:rFonts w:eastAsia="宋体"/>
              </w:rPr>
            </w:pPr>
          </w:p>
        </w:tc>
        <w:tc>
          <w:tcPr>
            <w:tcW w:w="1275" w:type="dxa"/>
            <w:vAlign w:val="center"/>
          </w:tcPr>
          <w:p w:rsidR="002B0580" w:rsidRPr="002B0580" w:rsidRDefault="002B0580" w:rsidP="002B0580">
            <w:pPr>
              <w:adjustRightInd w:val="0"/>
              <w:snapToGrid w:val="0"/>
              <w:spacing w:line="240" w:lineRule="atLeast"/>
              <w:jc w:val="center"/>
              <w:rPr>
                <w:rFonts w:eastAsia="宋体"/>
              </w:rPr>
            </w:pPr>
            <w:r w:rsidRPr="002B0580">
              <w:rPr>
                <w:rFonts w:eastAsia="宋体"/>
              </w:rPr>
              <w:t>保洁工岗</w:t>
            </w:r>
            <w:r w:rsidRPr="002B0580">
              <w:rPr>
                <w:rFonts w:eastAsia="宋体" w:hint="eastAsia"/>
              </w:rPr>
              <w:t>7</w:t>
            </w:r>
          </w:p>
        </w:tc>
        <w:tc>
          <w:tcPr>
            <w:tcW w:w="851" w:type="dxa"/>
            <w:vAlign w:val="center"/>
          </w:tcPr>
          <w:p w:rsidR="002B0580" w:rsidRPr="002B0580" w:rsidRDefault="002B0580" w:rsidP="002B0580">
            <w:pPr>
              <w:adjustRightInd w:val="0"/>
              <w:snapToGrid w:val="0"/>
              <w:spacing w:line="240" w:lineRule="atLeast"/>
              <w:jc w:val="center"/>
              <w:rPr>
                <w:rFonts w:eastAsia="宋体"/>
              </w:rPr>
            </w:pPr>
            <w:r w:rsidRPr="002B0580">
              <w:rPr>
                <w:rFonts w:eastAsia="宋体" w:hint="eastAsia"/>
              </w:rPr>
              <w:t>2</w:t>
            </w:r>
          </w:p>
        </w:tc>
        <w:tc>
          <w:tcPr>
            <w:tcW w:w="4111" w:type="dxa"/>
            <w:vAlign w:val="center"/>
          </w:tcPr>
          <w:p w:rsidR="002B0580" w:rsidRPr="002B0580" w:rsidRDefault="002B0580" w:rsidP="002B0580">
            <w:pPr>
              <w:adjustRightInd w:val="0"/>
              <w:snapToGrid w:val="0"/>
              <w:spacing w:line="240" w:lineRule="atLeast"/>
              <w:jc w:val="center"/>
              <w:rPr>
                <w:rFonts w:eastAsia="宋体"/>
              </w:rPr>
            </w:pPr>
            <w:r w:rsidRPr="002B0580">
              <w:rPr>
                <w:rFonts w:eastAsia="宋体"/>
              </w:rPr>
              <w:t>全面负责</w:t>
            </w:r>
            <w:r w:rsidRPr="002B0580">
              <w:rPr>
                <w:rFonts w:eastAsia="宋体" w:hint="eastAsia"/>
              </w:rPr>
              <w:t>8</w:t>
            </w:r>
            <w:r w:rsidRPr="002B0580">
              <w:rPr>
                <w:rFonts w:eastAsia="宋体"/>
              </w:rPr>
              <w:t>号楼</w:t>
            </w:r>
            <w:r w:rsidRPr="002B0580">
              <w:rPr>
                <w:rFonts w:eastAsia="宋体" w:hint="eastAsia"/>
              </w:rPr>
              <w:t>宿舍楼</w:t>
            </w:r>
            <w:r w:rsidRPr="002B0580">
              <w:rPr>
                <w:rFonts w:eastAsia="宋体" w:hint="eastAsia"/>
              </w:rPr>
              <w:t>1-6</w:t>
            </w:r>
            <w:r w:rsidRPr="002B0580">
              <w:rPr>
                <w:rFonts w:eastAsia="宋体"/>
              </w:rPr>
              <w:t>楼的保洁工作（走道、楼梯、厕所</w:t>
            </w:r>
            <w:r w:rsidRPr="002B0580">
              <w:rPr>
                <w:rFonts w:eastAsia="宋体" w:hint="eastAsia"/>
              </w:rPr>
              <w:t>、公共浴室、垃圾收运</w:t>
            </w:r>
            <w:r w:rsidRPr="002B0580">
              <w:rPr>
                <w:rFonts w:eastAsia="宋体"/>
              </w:rPr>
              <w:t>等）</w:t>
            </w:r>
          </w:p>
        </w:tc>
        <w:tc>
          <w:tcPr>
            <w:tcW w:w="1559" w:type="dxa"/>
            <w:vMerge/>
            <w:vAlign w:val="center"/>
          </w:tcPr>
          <w:p w:rsidR="002B0580" w:rsidRPr="002B0580" w:rsidRDefault="002B0580" w:rsidP="002B0580">
            <w:pPr>
              <w:adjustRightInd w:val="0"/>
              <w:snapToGrid w:val="0"/>
              <w:spacing w:line="240" w:lineRule="atLeast"/>
              <w:jc w:val="center"/>
              <w:rPr>
                <w:rFonts w:eastAsia="宋体"/>
              </w:rPr>
            </w:pPr>
          </w:p>
        </w:tc>
        <w:tc>
          <w:tcPr>
            <w:tcW w:w="850" w:type="dxa"/>
            <w:vMerge/>
            <w:vAlign w:val="center"/>
          </w:tcPr>
          <w:p w:rsidR="002B0580" w:rsidRPr="002B0580" w:rsidRDefault="002B0580" w:rsidP="002B0580">
            <w:pPr>
              <w:adjustRightInd w:val="0"/>
              <w:snapToGrid w:val="0"/>
              <w:spacing w:line="240" w:lineRule="atLeast"/>
              <w:jc w:val="center"/>
              <w:rPr>
                <w:rFonts w:eastAsia="宋体"/>
              </w:rPr>
            </w:pPr>
          </w:p>
        </w:tc>
      </w:tr>
      <w:tr w:rsidR="002B0580" w:rsidRPr="002B0580" w:rsidTr="004D5ACE">
        <w:trPr>
          <w:cantSplit/>
          <w:jc w:val="center"/>
        </w:trPr>
        <w:tc>
          <w:tcPr>
            <w:tcW w:w="979" w:type="dxa"/>
            <w:vMerge/>
            <w:vAlign w:val="center"/>
          </w:tcPr>
          <w:p w:rsidR="002B0580" w:rsidRPr="002B0580" w:rsidRDefault="002B0580" w:rsidP="002B0580">
            <w:pPr>
              <w:adjustRightInd w:val="0"/>
              <w:snapToGrid w:val="0"/>
              <w:spacing w:line="240" w:lineRule="atLeast"/>
              <w:jc w:val="center"/>
              <w:rPr>
                <w:rFonts w:eastAsia="宋体"/>
              </w:rPr>
            </w:pPr>
          </w:p>
        </w:tc>
        <w:tc>
          <w:tcPr>
            <w:tcW w:w="1275" w:type="dxa"/>
            <w:vAlign w:val="center"/>
          </w:tcPr>
          <w:p w:rsidR="002B0580" w:rsidRPr="002B0580" w:rsidRDefault="002B0580" w:rsidP="002B0580">
            <w:pPr>
              <w:adjustRightInd w:val="0"/>
              <w:snapToGrid w:val="0"/>
              <w:spacing w:line="240" w:lineRule="atLeast"/>
              <w:jc w:val="center"/>
              <w:rPr>
                <w:rFonts w:eastAsia="宋体"/>
              </w:rPr>
            </w:pPr>
            <w:r w:rsidRPr="002B0580">
              <w:rPr>
                <w:rFonts w:eastAsia="宋体"/>
              </w:rPr>
              <w:t>保洁工岗</w:t>
            </w:r>
            <w:r w:rsidRPr="002B0580">
              <w:rPr>
                <w:rFonts w:eastAsia="宋体" w:hint="eastAsia"/>
              </w:rPr>
              <w:t>8</w:t>
            </w:r>
          </w:p>
        </w:tc>
        <w:tc>
          <w:tcPr>
            <w:tcW w:w="851" w:type="dxa"/>
            <w:vAlign w:val="center"/>
          </w:tcPr>
          <w:p w:rsidR="002B0580" w:rsidRPr="002B0580" w:rsidRDefault="002B0580" w:rsidP="002B0580">
            <w:pPr>
              <w:adjustRightInd w:val="0"/>
              <w:snapToGrid w:val="0"/>
              <w:spacing w:line="240" w:lineRule="atLeast"/>
              <w:jc w:val="center"/>
              <w:rPr>
                <w:rFonts w:eastAsia="宋体"/>
              </w:rPr>
            </w:pPr>
            <w:r w:rsidRPr="002B0580">
              <w:rPr>
                <w:rFonts w:eastAsia="宋体" w:hint="eastAsia"/>
              </w:rPr>
              <w:t>2</w:t>
            </w:r>
          </w:p>
        </w:tc>
        <w:tc>
          <w:tcPr>
            <w:tcW w:w="4111" w:type="dxa"/>
            <w:vAlign w:val="center"/>
          </w:tcPr>
          <w:p w:rsidR="002B0580" w:rsidRPr="002B0580" w:rsidRDefault="002B0580" w:rsidP="002B0580">
            <w:pPr>
              <w:adjustRightInd w:val="0"/>
              <w:snapToGrid w:val="0"/>
              <w:spacing w:line="240" w:lineRule="atLeast"/>
              <w:jc w:val="center"/>
              <w:rPr>
                <w:rFonts w:eastAsia="宋体"/>
              </w:rPr>
            </w:pPr>
            <w:r w:rsidRPr="002B0580">
              <w:rPr>
                <w:rFonts w:eastAsia="宋体"/>
              </w:rPr>
              <w:t>全面负责</w:t>
            </w:r>
            <w:r w:rsidRPr="002B0580">
              <w:rPr>
                <w:rFonts w:eastAsia="宋体" w:hint="eastAsia"/>
              </w:rPr>
              <w:t>9</w:t>
            </w:r>
            <w:r w:rsidRPr="002B0580">
              <w:rPr>
                <w:rFonts w:eastAsia="宋体"/>
              </w:rPr>
              <w:t>号楼</w:t>
            </w:r>
            <w:r w:rsidRPr="002B0580">
              <w:rPr>
                <w:rFonts w:eastAsia="宋体" w:hint="eastAsia"/>
              </w:rPr>
              <w:t>宿舍楼</w:t>
            </w:r>
            <w:r w:rsidRPr="002B0580">
              <w:rPr>
                <w:rFonts w:eastAsia="宋体" w:hint="eastAsia"/>
              </w:rPr>
              <w:t>1-5</w:t>
            </w:r>
            <w:r w:rsidRPr="002B0580">
              <w:rPr>
                <w:rFonts w:eastAsia="宋体"/>
              </w:rPr>
              <w:t>楼的保洁工作（走道、楼梯、</w:t>
            </w:r>
          </w:p>
          <w:p w:rsidR="002B0580" w:rsidRPr="002B0580" w:rsidRDefault="002B0580" w:rsidP="002B0580">
            <w:pPr>
              <w:adjustRightInd w:val="0"/>
              <w:snapToGrid w:val="0"/>
              <w:spacing w:line="240" w:lineRule="atLeast"/>
              <w:jc w:val="center"/>
              <w:rPr>
                <w:rFonts w:eastAsia="宋体"/>
              </w:rPr>
            </w:pPr>
            <w:r w:rsidRPr="002B0580">
              <w:rPr>
                <w:rFonts w:eastAsia="宋体"/>
              </w:rPr>
              <w:t>厕所</w:t>
            </w:r>
            <w:r w:rsidRPr="002B0580">
              <w:rPr>
                <w:rFonts w:eastAsia="宋体" w:hint="eastAsia"/>
              </w:rPr>
              <w:t>、公共浴室、垃圾收运</w:t>
            </w:r>
            <w:r w:rsidRPr="002B0580">
              <w:rPr>
                <w:rFonts w:eastAsia="宋体"/>
              </w:rPr>
              <w:t>等）</w:t>
            </w:r>
          </w:p>
        </w:tc>
        <w:tc>
          <w:tcPr>
            <w:tcW w:w="1559" w:type="dxa"/>
            <w:vMerge/>
            <w:vAlign w:val="center"/>
          </w:tcPr>
          <w:p w:rsidR="002B0580" w:rsidRPr="002B0580" w:rsidRDefault="002B0580" w:rsidP="002B0580">
            <w:pPr>
              <w:adjustRightInd w:val="0"/>
              <w:snapToGrid w:val="0"/>
              <w:spacing w:line="240" w:lineRule="atLeast"/>
              <w:jc w:val="center"/>
              <w:rPr>
                <w:rFonts w:eastAsia="宋体"/>
              </w:rPr>
            </w:pPr>
          </w:p>
        </w:tc>
        <w:tc>
          <w:tcPr>
            <w:tcW w:w="850" w:type="dxa"/>
            <w:vMerge/>
            <w:vAlign w:val="center"/>
          </w:tcPr>
          <w:p w:rsidR="002B0580" w:rsidRPr="002B0580" w:rsidRDefault="002B0580" w:rsidP="002B0580">
            <w:pPr>
              <w:adjustRightInd w:val="0"/>
              <w:snapToGrid w:val="0"/>
              <w:spacing w:line="240" w:lineRule="atLeast"/>
              <w:jc w:val="center"/>
              <w:rPr>
                <w:rFonts w:eastAsia="宋体"/>
              </w:rPr>
            </w:pPr>
          </w:p>
        </w:tc>
      </w:tr>
      <w:tr w:rsidR="002B0580" w:rsidRPr="002B0580" w:rsidTr="004D5ACE">
        <w:trPr>
          <w:cantSplit/>
          <w:jc w:val="center"/>
        </w:trPr>
        <w:tc>
          <w:tcPr>
            <w:tcW w:w="979" w:type="dxa"/>
            <w:vMerge/>
            <w:vAlign w:val="center"/>
          </w:tcPr>
          <w:p w:rsidR="002B0580" w:rsidRPr="002B0580" w:rsidRDefault="002B0580" w:rsidP="002B0580">
            <w:pPr>
              <w:adjustRightInd w:val="0"/>
              <w:snapToGrid w:val="0"/>
              <w:spacing w:line="240" w:lineRule="atLeast"/>
              <w:jc w:val="center"/>
              <w:rPr>
                <w:rFonts w:eastAsia="宋体"/>
              </w:rPr>
            </w:pPr>
          </w:p>
        </w:tc>
        <w:tc>
          <w:tcPr>
            <w:tcW w:w="1275" w:type="dxa"/>
            <w:vAlign w:val="center"/>
          </w:tcPr>
          <w:p w:rsidR="002B0580" w:rsidRPr="002B0580" w:rsidRDefault="002B0580" w:rsidP="002B0580">
            <w:pPr>
              <w:adjustRightInd w:val="0"/>
              <w:snapToGrid w:val="0"/>
              <w:spacing w:line="240" w:lineRule="atLeast"/>
              <w:jc w:val="center"/>
              <w:rPr>
                <w:rFonts w:eastAsia="宋体"/>
              </w:rPr>
            </w:pPr>
            <w:r w:rsidRPr="002B0580">
              <w:rPr>
                <w:rFonts w:eastAsia="宋体"/>
              </w:rPr>
              <w:t>保洁工岗</w:t>
            </w:r>
            <w:r w:rsidRPr="002B0580">
              <w:rPr>
                <w:rFonts w:eastAsia="宋体" w:hint="eastAsia"/>
              </w:rPr>
              <w:t>9</w:t>
            </w:r>
          </w:p>
        </w:tc>
        <w:tc>
          <w:tcPr>
            <w:tcW w:w="851" w:type="dxa"/>
            <w:vAlign w:val="center"/>
          </w:tcPr>
          <w:p w:rsidR="002B0580" w:rsidRPr="002B0580" w:rsidRDefault="002B0580" w:rsidP="002B0580">
            <w:pPr>
              <w:adjustRightInd w:val="0"/>
              <w:snapToGrid w:val="0"/>
              <w:spacing w:line="240" w:lineRule="atLeast"/>
              <w:jc w:val="center"/>
              <w:rPr>
                <w:rFonts w:eastAsia="宋体"/>
              </w:rPr>
            </w:pPr>
            <w:r w:rsidRPr="002B0580">
              <w:rPr>
                <w:rFonts w:eastAsia="宋体" w:hint="eastAsia"/>
              </w:rPr>
              <w:t>2</w:t>
            </w:r>
          </w:p>
        </w:tc>
        <w:tc>
          <w:tcPr>
            <w:tcW w:w="4111" w:type="dxa"/>
            <w:vAlign w:val="center"/>
          </w:tcPr>
          <w:p w:rsidR="002B0580" w:rsidRPr="002B0580" w:rsidRDefault="002B0580" w:rsidP="002B0580">
            <w:pPr>
              <w:adjustRightInd w:val="0"/>
              <w:snapToGrid w:val="0"/>
              <w:spacing w:line="240" w:lineRule="atLeast"/>
              <w:jc w:val="center"/>
              <w:rPr>
                <w:rFonts w:eastAsia="宋体"/>
              </w:rPr>
            </w:pPr>
            <w:r w:rsidRPr="002B0580">
              <w:rPr>
                <w:rFonts w:eastAsia="宋体"/>
              </w:rPr>
              <w:t>全面负责</w:t>
            </w:r>
            <w:r w:rsidRPr="002B0580">
              <w:rPr>
                <w:rFonts w:eastAsia="宋体" w:hint="eastAsia"/>
              </w:rPr>
              <w:t>10</w:t>
            </w:r>
            <w:r w:rsidRPr="002B0580">
              <w:rPr>
                <w:rFonts w:eastAsia="宋体"/>
              </w:rPr>
              <w:t>号</w:t>
            </w:r>
            <w:r w:rsidRPr="002B0580">
              <w:rPr>
                <w:rFonts w:eastAsia="宋体" w:hint="eastAsia"/>
              </w:rPr>
              <w:t>教学楼</w:t>
            </w:r>
            <w:r w:rsidRPr="002B0580">
              <w:rPr>
                <w:rFonts w:eastAsia="宋体"/>
              </w:rPr>
              <w:t>、</w:t>
            </w:r>
            <w:r w:rsidRPr="002B0580">
              <w:rPr>
                <w:rFonts w:eastAsia="宋体" w:hint="eastAsia"/>
              </w:rPr>
              <w:t>1-5</w:t>
            </w:r>
            <w:r w:rsidRPr="002B0580">
              <w:rPr>
                <w:rFonts w:eastAsia="宋体"/>
              </w:rPr>
              <w:t>楼的保洁工作（走道、楼梯、厕所</w:t>
            </w:r>
            <w:r w:rsidRPr="002B0580">
              <w:rPr>
                <w:rFonts w:eastAsia="宋体" w:hint="eastAsia"/>
              </w:rPr>
              <w:t>、专用教室</w:t>
            </w:r>
            <w:r w:rsidRPr="002B0580">
              <w:rPr>
                <w:rFonts w:eastAsia="宋体"/>
              </w:rPr>
              <w:t>等）</w:t>
            </w:r>
            <w:r w:rsidRPr="002B0580">
              <w:rPr>
                <w:rFonts w:eastAsia="宋体" w:hint="eastAsia"/>
              </w:rPr>
              <w:t>及垃圾收运</w:t>
            </w:r>
          </w:p>
        </w:tc>
        <w:tc>
          <w:tcPr>
            <w:tcW w:w="1559" w:type="dxa"/>
            <w:vMerge/>
            <w:vAlign w:val="center"/>
          </w:tcPr>
          <w:p w:rsidR="002B0580" w:rsidRPr="002B0580" w:rsidRDefault="002B0580" w:rsidP="002B0580">
            <w:pPr>
              <w:adjustRightInd w:val="0"/>
              <w:snapToGrid w:val="0"/>
              <w:spacing w:line="240" w:lineRule="atLeast"/>
              <w:jc w:val="center"/>
              <w:rPr>
                <w:rFonts w:eastAsia="宋体"/>
              </w:rPr>
            </w:pPr>
          </w:p>
        </w:tc>
        <w:tc>
          <w:tcPr>
            <w:tcW w:w="850" w:type="dxa"/>
            <w:vMerge/>
            <w:vAlign w:val="center"/>
          </w:tcPr>
          <w:p w:rsidR="002B0580" w:rsidRPr="002B0580" w:rsidRDefault="002B0580" w:rsidP="002B0580">
            <w:pPr>
              <w:adjustRightInd w:val="0"/>
              <w:snapToGrid w:val="0"/>
              <w:spacing w:line="240" w:lineRule="atLeast"/>
              <w:jc w:val="center"/>
              <w:rPr>
                <w:rFonts w:eastAsia="宋体"/>
              </w:rPr>
            </w:pPr>
          </w:p>
        </w:tc>
      </w:tr>
      <w:tr w:rsidR="002B0580" w:rsidRPr="002B0580" w:rsidTr="004D5ACE">
        <w:trPr>
          <w:cantSplit/>
          <w:jc w:val="center"/>
        </w:trPr>
        <w:tc>
          <w:tcPr>
            <w:tcW w:w="979" w:type="dxa"/>
            <w:vMerge/>
            <w:vAlign w:val="center"/>
          </w:tcPr>
          <w:p w:rsidR="002B0580" w:rsidRPr="002B0580" w:rsidRDefault="002B0580" w:rsidP="002B0580">
            <w:pPr>
              <w:adjustRightInd w:val="0"/>
              <w:snapToGrid w:val="0"/>
              <w:spacing w:line="240" w:lineRule="atLeast"/>
              <w:jc w:val="center"/>
              <w:rPr>
                <w:rFonts w:eastAsia="宋体"/>
              </w:rPr>
            </w:pPr>
          </w:p>
        </w:tc>
        <w:tc>
          <w:tcPr>
            <w:tcW w:w="1275" w:type="dxa"/>
            <w:vAlign w:val="center"/>
          </w:tcPr>
          <w:p w:rsidR="002B0580" w:rsidRPr="002B0580" w:rsidRDefault="002B0580" w:rsidP="002B0580">
            <w:pPr>
              <w:adjustRightInd w:val="0"/>
              <w:snapToGrid w:val="0"/>
              <w:spacing w:line="240" w:lineRule="atLeast"/>
              <w:jc w:val="center"/>
              <w:rPr>
                <w:rFonts w:eastAsia="宋体"/>
              </w:rPr>
            </w:pPr>
            <w:r w:rsidRPr="002B0580">
              <w:rPr>
                <w:rFonts w:eastAsia="宋体"/>
              </w:rPr>
              <w:t>保洁工岗</w:t>
            </w:r>
            <w:r w:rsidRPr="002B0580">
              <w:rPr>
                <w:rFonts w:eastAsia="宋体" w:hint="eastAsia"/>
              </w:rPr>
              <w:t>10</w:t>
            </w:r>
          </w:p>
        </w:tc>
        <w:tc>
          <w:tcPr>
            <w:tcW w:w="851" w:type="dxa"/>
            <w:vAlign w:val="center"/>
          </w:tcPr>
          <w:p w:rsidR="002B0580" w:rsidRPr="002B0580" w:rsidRDefault="002B0580" w:rsidP="002B0580">
            <w:pPr>
              <w:adjustRightInd w:val="0"/>
              <w:snapToGrid w:val="0"/>
              <w:spacing w:line="240" w:lineRule="atLeast"/>
              <w:jc w:val="center"/>
              <w:rPr>
                <w:rFonts w:eastAsia="宋体"/>
              </w:rPr>
            </w:pPr>
            <w:r w:rsidRPr="002B0580">
              <w:rPr>
                <w:rFonts w:eastAsia="宋体" w:hint="eastAsia"/>
              </w:rPr>
              <w:t>3</w:t>
            </w:r>
          </w:p>
        </w:tc>
        <w:tc>
          <w:tcPr>
            <w:tcW w:w="4111" w:type="dxa"/>
            <w:vAlign w:val="center"/>
          </w:tcPr>
          <w:p w:rsidR="002B0580" w:rsidRPr="002B0580" w:rsidRDefault="002B0580" w:rsidP="002B0580">
            <w:pPr>
              <w:adjustRightInd w:val="0"/>
              <w:snapToGrid w:val="0"/>
              <w:spacing w:line="240" w:lineRule="atLeast"/>
              <w:jc w:val="center"/>
              <w:rPr>
                <w:rFonts w:eastAsia="宋体"/>
              </w:rPr>
            </w:pPr>
            <w:r w:rsidRPr="002B0580">
              <w:rPr>
                <w:rFonts w:eastAsia="宋体"/>
              </w:rPr>
              <w:t>全面负责</w:t>
            </w:r>
            <w:r w:rsidRPr="002B0580">
              <w:rPr>
                <w:rFonts w:eastAsia="宋体" w:hint="eastAsia"/>
              </w:rPr>
              <w:t>高层宿舍楼</w:t>
            </w:r>
            <w:r w:rsidRPr="002B0580">
              <w:rPr>
                <w:rFonts w:eastAsia="宋体" w:hint="eastAsia"/>
              </w:rPr>
              <w:t>2-10</w:t>
            </w:r>
            <w:r w:rsidRPr="002B0580">
              <w:rPr>
                <w:rFonts w:eastAsia="宋体"/>
              </w:rPr>
              <w:t>楼的保洁工作（走道、楼梯、厕所</w:t>
            </w:r>
            <w:r w:rsidRPr="002B0580">
              <w:rPr>
                <w:rFonts w:eastAsia="宋体" w:hint="eastAsia"/>
              </w:rPr>
              <w:t>、公共浴室、垃圾收运</w:t>
            </w:r>
            <w:r w:rsidRPr="002B0580">
              <w:rPr>
                <w:rFonts w:eastAsia="宋体"/>
              </w:rPr>
              <w:t>等）</w:t>
            </w:r>
          </w:p>
        </w:tc>
        <w:tc>
          <w:tcPr>
            <w:tcW w:w="1559" w:type="dxa"/>
            <w:vMerge/>
            <w:vAlign w:val="center"/>
          </w:tcPr>
          <w:p w:rsidR="002B0580" w:rsidRPr="002B0580" w:rsidRDefault="002B0580" w:rsidP="002B0580">
            <w:pPr>
              <w:adjustRightInd w:val="0"/>
              <w:snapToGrid w:val="0"/>
              <w:spacing w:line="240" w:lineRule="atLeast"/>
              <w:jc w:val="center"/>
              <w:rPr>
                <w:rFonts w:eastAsia="宋体"/>
              </w:rPr>
            </w:pPr>
          </w:p>
        </w:tc>
        <w:tc>
          <w:tcPr>
            <w:tcW w:w="850" w:type="dxa"/>
            <w:vMerge/>
            <w:vAlign w:val="center"/>
          </w:tcPr>
          <w:p w:rsidR="002B0580" w:rsidRPr="002B0580" w:rsidRDefault="002B0580" w:rsidP="002B0580">
            <w:pPr>
              <w:adjustRightInd w:val="0"/>
              <w:snapToGrid w:val="0"/>
              <w:spacing w:line="240" w:lineRule="atLeast"/>
              <w:jc w:val="center"/>
              <w:rPr>
                <w:rFonts w:eastAsia="宋体"/>
              </w:rPr>
            </w:pPr>
          </w:p>
        </w:tc>
      </w:tr>
      <w:tr w:rsidR="002B0580" w:rsidRPr="002B0580" w:rsidTr="004D5ACE">
        <w:trPr>
          <w:cantSplit/>
          <w:jc w:val="center"/>
        </w:trPr>
        <w:tc>
          <w:tcPr>
            <w:tcW w:w="979" w:type="dxa"/>
            <w:vMerge/>
            <w:vAlign w:val="center"/>
          </w:tcPr>
          <w:p w:rsidR="002B0580" w:rsidRPr="002B0580" w:rsidRDefault="002B0580" w:rsidP="002B0580">
            <w:pPr>
              <w:adjustRightInd w:val="0"/>
              <w:snapToGrid w:val="0"/>
              <w:spacing w:line="240" w:lineRule="atLeast"/>
              <w:jc w:val="center"/>
              <w:rPr>
                <w:rFonts w:eastAsia="宋体"/>
              </w:rPr>
            </w:pPr>
          </w:p>
        </w:tc>
        <w:tc>
          <w:tcPr>
            <w:tcW w:w="1275" w:type="dxa"/>
            <w:vAlign w:val="center"/>
          </w:tcPr>
          <w:p w:rsidR="002B0580" w:rsidRPr="002B0580" w:rsidRDefault="002B0580" w:rsidP="002B0580">
            <w:pPr>
              <w:adjustRightInd w:val="0"/>
              <w:snapToGrid w:val="0"/>
              <w:spacing w:line="240" w:lineRule="atLeast"/>
              <w:jc w:val="center"/>
              <w:rPr>
                <w:rFonts w:eastAsia="宋体"/>
              </w:rPr>
            </w:pPr>
            <w:r w:rsidRPr="002B0580">
              <w:rPr>
                <w:rFonts w:eastAsia="宋体"/>
              </w:rPr>
              <w:t>保洁工岗</w:t>
            </w:r>
            <w:r w:rsidRPr="002B0580">
              <w:rPr>
                <w:rFonts w:eastAsia="宋体" w:hint="eastAsia"/>
              </w:rPr>
              <w:t>11</w:t>
            </w:r>
          </w:p>
        </w:tc>
        <w:tc>
          <w:tcPr>
            <w:tcW w:w="851" w:type="dxa"/>
            <w:vAlign w:val="center"/>
          </w:tcPr>
          <w:p w:rsidR="002B0580" w:rsidRPr="002B0580" w:rsidRDefault="002B0580" w:rsidP="002B0580">
            <w:pPr>
              <w:adjustRightInd w:val="0"/>
              <w:snapToGrid w:val="0"/>
              <w:spacing w:line="240" w:lineRule="atLeast"/>
              <w:jc w:val="center"/>
              <w:rPr>
                <w:rFonts w:eastAsia="宋体"/>
              </w:rPr>
            </w:pPr>
            <w:r w:rsidRPr="002B0580">
              <w:rPr>
                <w:rFonts w:eastAsia="宋体" w:hint="eastAsia"/>
              </w:rPr>
              <w:t>1</w:t>
            </w:r>
          </w:p>
        </w:tc>
        <w:tc>
          <w:tcPr>
            <w:tcW w:w="4111" w:type="dxa"/>
            <w:vAlign w:val="center"/>
          </w:tcPr>
          <w:p w:rsidR="002B0580" w:rsidRPr="002B0580" w:rsidRDefault="002B0580" w:rsidP="002B0580">
            <w:pPr>
              <w:adjustRightInd w:val="0"/>
              <w:snapToGrid w:val="0"/>
              <w:spacing w:line="240" w:lineRule="atLeast"/>
              <w:jc w:val="center"/>
              <w:rPr>
                <w:rFonts w:eastAsia="宋体"/>
              </w:rPr>
            </w:pPr>
            <w:r w:rsidRPr="002B0580">
              <w:rPr>
                <w:rFonts w:eastAsia="宋体"/>
              </w:rPr>
              <w:t>全面负责</w:t>
            </w:r>
            <w:r w:rsidRPr="002B0580">
              <w:rPr>
                <w:rFonts w:eastAsia="宋体" w:hint="eastAsia"/>
              </w:rPr>
              <w:t>体育馆</w:t>
            </w:r>
            <w:r w:rsidRPr="002B0580">
              <w:rPr>
                <w:rFonts w:eastAsia="宋体"/>
              </w:rPr>
              <w:t>的保洁工作（走道、楼梯、厕所</w:t>
            </w:r>
            <w:r w:rsidRPr="002B0580">
              <w:rPr>
                <w:rFonts w:eastAsia="宋体" w:hint="eastAsia"/>
              </w:rPr>
              <w:t>、室内篮球馆、专用教室、垃圾收运</w:t>
            </w:r>
            <w:r w:rsidRPr="002B0580">
              <w:rPr>
                <w:rFonts w:eastAsia="宋体"/>
              </w:rPr>
              <w:t>等）</w:t>
            </w:r>
          </w:p>
        </w:tc>
        <w:tc>
          <w:tcPr>
            <w:tcW w:w="1559" w:type="dxa"/>
            <w:vMerge/>
            <w:vAlign w:val="center"/>
          </w:tcPr>
          <w:p w:rsidR="002B0580" w:rsidRPr="002B0580" w:rsidRDefault="002B0580" w:rsidP="002B0580">
            <w:pPr>
              <w:adjustRightInd w:val="0"/>
              <w:snapToGrid w:val="0"/>
              <w:spacing w:line="240" w:lineRule="atLeast"/>
              <w:jc w:val="center"/>
              <w:rPr>
                <w:rFonts w:eastAsia="宋体"/>
              </w:rPr>
            </w:pPr>
          </w:p>
        </w:tc>
        <w:tc>
          <w:tcPr>
            <w:tcW w:w="850" w:type="dxa"/>
            <w:vMerge/>
            <w:vAlign w:val="center"/>
          </w:tcPr>
          <w:p w:rsidR="002B0580" w:rsidRPr="002B0580" w:rsidRDefault="002B0580" w:rsidP="002B0580">
            <w:pPr>
              <w:adjustRightInd w:val="0"/>
              <w:snapToGrid w:val="0"/>
              <w:spacing w:line="240" w:lineRule="atLeast"/>
              <w:jc w:val="center"/>
              <w:rPr>
                <w:rFonts w:eastAsia="宋体"/>
              </w:rPr>
            </w:pPr>
          </w:p>
        </w:tc>
      </w:tr>
      <w:tr w:rsidR="002B0580" w:rsidRPr="002B0580" w:rsidTr="004D5ACE">
        <w:trPr>
          <w:cantSplit/>
          <w:jc w:val="center"/>
        </w:trPr>
        <w:tc>
          <w:tcPr>
            <w:tcW w:w="979" w:type="dxa"/>
            <w:vMerge/>
            <w:vAlign w:val="center"/>
          </w:tcPr>
          <w:p w:rsidR="002B0580" w:rsidRPr="002B0580" w:rsidRDefault="002B0580" w:rsidP="002B0580">
            <w:pPr>
              <w:adjustRightInd w:val="0"/>
              <w:snapToGrid w:val="0"/>
              <w:spacing w:line="240" w:lineRule="atLeast"/>
              <w:jc w:val="center"/>
              <w:rPr>
                <w:rFonts w:eastAsia="宋体"/>
              </w:rPr>
            </w:pPr>
          </w:p>
        </w:tc>
        <w:tc>
          <w:tcPr>
            <w:tcW w:w="1275" w:type="dxa"/>
            <w:vAlign w:val="center"/>
          </w:tcPr>
          <w:p w:rsidR="002B0580" w:rsidRPr="002B0580" w:rsidRDefault="002B0580" w:rsidP="002B0580">
            <w:pPr>
              <w:adjustRightInd w:val="0"/>
              <w:snapToGrid w:val="0"/>
              <w:spacing w:line="240" w:lineRule="atLeast"/>
              <w:jc w:val="center"/>
              <w:rPr>
                <w:rFonts w:eastAsia="宋体"/>
              </w:rPr>
            </w:pPr>
            <w:r w:rsidRPr="002B0580">
              <w:rPr>
                <w:rFonts w:eastAsia="宋体"/>
              </w:rPr>
              <w:t>保洁工岗</w:t>
            </w:r>
            <w:r w:rsidRPr="002B0580">
              <w:rPr>
                <w:rFonts w:eastAsia="宋体" w:hint="eastAsia"/>
              </w:rPr>
              <w:t>12</w:t>
            </w:r>
          </w:p>
        </w:tc>
        <w:tc>
          <w:tcPr>
            <w:tcW w:w="851" w:type="dxa"/>
            <w:vAlign w:val="center"/>
          </w:tcPr>
          <w:p w:rsidR="002B0580" w:rsidRPr="002B0580" w:rsidRDefault="002B0580" w:rsidP="002B0580">
            <w:pPr>
              <w:adjustRightInd w:val="0"/>
              <w:snapToGrid w:val="0"/>
              <w:spacing w:line="240" w:lineRule="atLeast"/>
              <w:jc w:val="center"/>
              <w:rPr>
                <w:rFonts w:eastAsia="宋体"/>
              </w:rPr>
            </w:pPr>
            <w:r w:rsidRPr="002B0580">
              <w:rPr>
                <w:rFonts w:eastAsia="宋体" w:hint="eastAsia"/>
              </w:rPr>
              <w:t>3</w:t>
            </w:r>
          </w:p>
        </w:tc>
        <w:tc>
          <w:tcPr>
            <w:tcW w:w="4111" w:type="dxa"/>
            <w:vAlign w:val="center"/>
          </w:tcPr>
          <w:p w:rsidR="002B0580" w:rsidRPr="002B0580" w:rsidRDefault="002B0580" w:rsidP="002B0580">
            <w:pPr>
              <w:adjustRightInd w:val="0"/>
              <w:snapToGrid w:val="0"/>
              <w:spacing w:line="240" w:lineRule="atLeast"/>
              <w:jc w:val="center"/>
              <w:rPr>
                <w:rFonts w:eastAsia="宋体"/>
              </w:rPr>
            </w:pPr>
            <w:r w:rsidRPr="002B0580">
              <w:rPr>
                <w:rFonts w:eastAsia="宋体"/>
              </w:rPr>
              <w:t>全面负责</w:t>
            </w:r>
            <w:r w:rsidRPr="002B0580">
              <w:rPr>
                <w:rFonts w:eastAsia="宋体" w:hint="eastAsia"/>
              </w:rPr>
              <w:t>外部场地的清扫（占地面积</w:t>
            </w:r>
            <w:r w:rsidRPr="002B0580">
              <w:rPr>
                <w:rFonts w:eastAsia="宋体" w:hint="eastAsia"/>
              </w:rPr>
              <w:t>81004</w:t>
            </w:r>
            <w:r w:rsidRPr="002B0580">
              <w:rPr>
                <w:rFonts w:eastAsia="宋体" w:hint="eastAsia"/>
              </w:rPr>
              <w:t>平方米）、垃圾收运分类、小规模搬运工作</w:t>
            </w:r>
            <w:r w:rsidRPr="002B0580">
              <w:rPr>
                <w:rFonts w:eastAsia="宋体"/>
              </w:rPr>
              <w:t>等</w:t>
            </w:r>
          </w:p>
        </w:tc>
        <w:tc>
          <w:tcPr>
            <w:tcW w:w="1559" w:type="dxa"/>
            <w:vMerge/>
            <w:vAlign w:val="center"/>
          </w:tcPr>
          <w:p w:rsidR="002B0580" w:rsidRPr="002B0580" w:rsidRDefault="002B0580" w:rsidP="002B0580">
            <w:pPr>
              <w:adjustRightInd w:val="0"/>
              <w:snapToGrid w:val="0"/>
              <w:spacing w:line="240" w:lineRule="atLeast"/>
              <w:jc w:val="center"/>
              <w:rPr>
                <w:rFonts w:eastAsia="宋体"/>
              </w:rPr>
            </w:pPr>
          </w:p>
        </w:tc>
        <w:tc>
          <w:tcPr>
            <w:tcW w:w="850" w:type="dxa"/>
            <w:vMerge/>
            <w:vAlign w:val="center"/>
          </w:tcPr>
          <w:p w:rsidR="002B0580" w:rsidRPr="002B0580" w:rsidRDefault="002B0580" w:rsidP="002B0580">
            <w:pPr>
              <w:adjustRightInd w:val="0"/>
              <w:snapToGrid w:val="0"/>
              <w:spacing w:line="240" w:lineRule="atLeast"/>
              <w:jc w:val="center"/>
              <w:rPr>
                <w:rFonts w:eastAsia="宋体"/>
              </w:rPr>
            </w:pPr>
          </w:p>
        </w:tc>
      </w:tr>
      <w:tr w:rsidR="002B0580" w:rsidRPr="002B0580" w:rsidTr="004D5ACE">
        <w:trPr>
          <w:cantSplit/>
          <w:jc w:val="center"/>
        </w:trPr>
        <w:tc>
          <w:tcPr>
            <w:tcW w:w="979" w:type="dxa"/>
            <w:vMerge w:val="restart"/>
            <w:vAlign w:val="center"/>
          </w:tcPr>
          <w:p w:rsidR="002B0580" w:rsidRPr="002B0580" w:rsidRDefault="002B0580" w:rsidP="002B0580">
            <w:pPr>
              <w:adjustRightInd w:val="0"/>
              <w:snapToGrid w:val="0"/>
              <w:spacing w:line="240" w:lineRule="atLeast"/>
              <w:jc w:val="center"/>
              <w:rPr>
                <w:rFonts w:eastAsia="宋体"/>
              </w:rPr>
            </w:pPr>
            <w:r w:rsidRPr="002B0580">
              <w:rPr>
                <w:rFonts w:eastAsia="宋体" w:hint="eastAsia"/>
              </w:rPr>
              <w:t>保安</w:t>
            </w:r>
            <w:r w:rsidRPr="002B0580">
              <w:rPr>
                <w:rFonts w:eastAsia="宋体"/>
              </w:rPr>
              <w:t>部</w:t>
            </w:r>
          </w:p>
        </w:tc>
        <w:tc>
          <w:tcPr>
            <w:tcW w:w="1275" w:type="dxa"/>
            <w:vAlign w:val="center"/>
          </w:tcPr>
          <w:p w:rsidR="002B0580" w:rsidRPr="002B0580" w:rsidRDefault="002B0580" w:rsidP="002B0580">
            <w:pPr>
              <w:adjustRightInd w:val="0"/>
              <w:snapToGrid w:val="0"/>
              <w:spacing w:line="240" w:lineRule="atLeast"/>
              <w:jc w:val="center"/>
              <w:rPr>
                <w:rFonts w:eastAsia="宋体"/>
              </w:rPr>
            </w:pPr>
            <w:r w:rsidRPr="002B0580">
              <w:rPr>
                <w:rFonts w:eastAsia="宋体"/>
              </w:rPr>
              <w:t>门岗</w:t>
            </w:r>
            <w:r w:rsidRPr="002B0580">
              <w:rPr>
                <w:rFonts w:eastAsia="宋体" w:hint="eastAsia"/>
              </w:rPr>
              <w:t>1</w:t>
            </w:r>
            <w:r w:rsidRPr="002B0580">
              <w:rPr>
                <w:rFonts w:eastAsia="宋体" w:hint="eastAsia"/>
              </w:rPr>
              <w:t>（西门）</w:t>
            </w:r>
          </w:p>
        </w:tc>
        <w:tc>
          <w:tcPr>
            <w:tcW w:w="851" w:type="dxa"/>
            <w:vAlign w:val="center"/>
          </w:tcPr>
          <w:p w:rsidR="002B0580" w:rsidRPr="002B0580" w:rsidRDefault="002B0580" w:rsidP="002B0580">
            <w:pPr>
              <w:adjustRightInd w:val="0"/>
              <w:snapToGrid w:val="0"/>
              <w:spacing w:line="240" w:lineRule="atLeast"/>
              <w:jc w:val="center"/>
              <w:rPr>
                <w:rFonts w:eastAsia="宋体"/>
              </w:rPr>
            </w:pPr>
            <w:r w:rsidRPr="002B0580">
              <w:rPr>
                <w:rFonts w:eastAsia="宋体" w:hint="eastAsia"/>
              </w:rPr>
              <w:t>2</w:t>
            </w:r>
          </w:p>
        </w:tc>
        <w:tc>
          <w:tcPr>
            <w:tcW w:w="4111" w:type="dxa"/>
            <w:vAlign w:val="center"/>
          </w:tcPr>
          <w:p w:rsidR="002B0580" w:rsidRPr="002B0580" w:rsidRDefault="002B0580" w:rsidP="002B0580">
            <w:pPr>
              <w:adjustRightInd w:val="0"/>
              <w:snapToGrid w:val="0"/>
              <w:spacing w:line="240" w:lineRule="atLeast"/>
              <w:jc w:val="center"/>
              <w:rPr>
                <w:rFonts w:eastAsia="宋体"/>
              </w:rPr>
            </w:pPr>
            <w:r w:rsidRPr="002B0580">
              <w:rPr>
                <w:rFonts w:eastAsia="宋体"/>
              </w:rPr>
              <w:t>全面负责学校门口的安全防范，接待外来访客、须持有保安员证</w:t>
            </w:r>
          </w:p>
        </w:tc>
        <w:tc>
          <w:tcPr>
            <w:tcW w:w="1559" w:type="dxa"/>
            <w:vAlign w:val="center"/>
          </w:tcPr>
          <w:p w:rsidR="002B0580" w:rsidRPr="002B0580" w:rsidRDefault="002B0580" w:rsidP="002B0580">
            <w:pPr>
              <w:adjustRightInd w:val="0"/>
              <w:snapToGrid w:val="0"/>
              <w:spacing w:line="240" w:lineRule="atLeast"/>
              <w:jc w:val="center"/>
              <w:rPr>
                <w:rFonts w:eastAsia="宋体"/>
              </w:rPr>
            </w:pPr>
            <w:r w:rsidRPr="002B0580">
              <w:rPr>
                <w:rFonts w:eastAsia="宋体"/>
              </w:rPr>
              <w:t>7</w:t>
            </w:r>
            <w:r w:rsidRPr="002B0580">
              <w:rPr>
                <w:rFonts w:eastAsia="宋体"/>
              </w:rPr>
              <w:t>天</w:t>
            </w:r>
            <w:r w:rsidRPr="002B0580">
              <w:rPr>
                <w:rFonts w:eastAsia="宋体"/>
              </w:rPr>
              <w:t>24</w:t>
            </w:r>
            <w:r w:rsidRPr="002B0580">
              <w:rPr>
                <w:rFonts w:eastAsia="宋体"/>
              </w:rPr>
              <w:t>小</w:t>
            </w:r>
            <w:r w:rsidRPr="002B0580">
              <w:rPr>
                <w:rFonts w:ascii="宋体" w:hAnsi="宋体" w:cs="宋体" w:hint="eastAsia"/>
              </w:rPr>
              <w:t>时制</w:t>
            </w:r>
          </w:p>
        </w:tc>
        <w:tc>
          <w:tcPr>
            <w:tcW w:w="850" w:type="dxa"/>
            <w:vAlign w:val="center"/>
          </w:tcPr>
          <w:p w:rsidR="002B0580" w:rsidRPr="002B0580" w:rsidRDefault="002B0580" w:rsidP="002B0580">
            <w:pPr>
              <w:adjustRightInd w:val="0"/>
              <w:snapToGrid w:val="0"/>
              <w:spacing w:line="240" w:lineRule="atLeast"/>
              <w:jc w:val="center"/>
              <w:rPr>
                <w:rFonts w:eastAsia="宋体"/>
              </w:rPr>
            </w:pPr>
          </w:p>
        </w:tc>
      </w:tr>
      <w:tr w:rsidR="002B0580" w:rsidRPr="002B0580" w:rsidTr="004D5ACE">
        <w:trPr>
          <w:cantSplit/>
          <w:jc w:val="center"/>
        </w:trPr>
        <w:tc>
          <w:tcPr>
            <w:tcW w:w="979" w:type="dxa"/>
            <w:vMerge/>
            <w:vAlign w:val="center"/>
          </w:tcPr>
          <w:p w:rsidR="002B0580" w:rsidRPr="002B0580" w:rsidRDefault="002B0580" w:rsidP="002B0580">
            <w:pPr>
              <w:adjustRightInd w:val="0"/>
              <w:snapToGrid w:val="0"/>
              <w:spacing w:line="240" w:lineRule="atLeast"/>
              <w:jc w:val="center"/>
              <w:rPr>
                <w:rFonts w:eastAsia="宋体"/>
              </w:rPr>
            </w:pPr>
          </w:p>
        </w:tc>
        <w:tc>
          <w:tcPr>
            <w:tcW w:w="1275" w:type="dxa"/>
            <w:vAlign w:val="center"/>
          </w:tcPr>
          <w:p w:rsidR="002B0580" w:rsidRPr="002B0580" w:rsidRDefault="002B0580" w:rsidP="002B0580">
            <w:pPr>
              <w:adjustRightInd w:val="0"/>
              <w:snapToGrid w:val="0"/>
              <w:spacing w:line="240" w:lineRule="atLeast"/>
              <w:jc w:val="center"/>
              <w:rPr>
                <w:rFonts w:eastAsia="宋体"/>
              </w:rPr>
            </w:pPr>
            <w:r w:rsidRPr="002B0580">
              <w:rPr>
                <w:rFonts w:eastAsia="宋体"/>
              </w:rPr>
              <w:t>门岗</w:t>
            </w:r>
            <w:r w:rsidRPr="002B0580">
              <w:rPr>
                <w:rFonts w:eastAsia="宋体" w:hint="eastAsia"/>
              </w:rPr>
              <w:t>2</w:t>
            </w:r>
            <w:r w:rsidRPr="002B0580">
              <w:rPr>
                <w:rFonts w:eastAsia="宋体" w:hint="eastAsia"/>
              </w:rPr>
              <w:t>（南门）</w:t>
            </w:r>
          </w:p>
        </w:tc>
        <w:tc>
          <w:tcPr>
            <w:tcW w:w="851" w:type="dxa"/>
            <w:vAlign w:val="center"/>
          </w:tcPr>
          <w:p w:rsidR="002B0580" w:rsidRPr="002B0580" w:rsidRDefault="002B0580" w:rsidP="002B0580">
            <w:pPr>
              <w:adjustRightInd w:val="0"/>
              <w:snapToGrid w:val="0"/>
              <w:spacing w:line="240" w:lineRule="atLeast"/>
              <w:jc w:val="center"/>
              <w:rPr>
                <w:rFonts w:eastAsia="宋体"/>
              </w:rPr>
            </w:pPr>
            <w:r w:rsidRPr="002B0580">
              <w:rPr>
                <w:rFonts w:eastAsia="宋体" w:hint="eastAsia"/>
              </w:rPr>
              <w:t>2</w:t>
            </w:r>
          </w:p>
        </w:tc>
        <w:tc>
          <w:tcPr>
            <w:tcW w:w="4111" w:type="dxa"/>
            <w:vAlign w:val="center"/>
          </w:tcPr>
          <w:p w:rsidR="002B0580" w:rsidRPr="002B0580" w:rsidRDefault="002B0580" w:rsidP="002B0580">
            <w:pPr>
              <w:adjustRightInd w:val="0"/>
              <w:snapToGrid w:val="0"/>
              <w:spacing w:line="240" w:lineRule="atLeast"/>
              <w:jc w:val="center"/>
              <w:rPr>
                <w:rFonts w:eastAsia="宋体"/>
              </w:rPr>
            </w:pPr>
            <w:r w:rsidRPr="002B0580">
              <w:rPr>
                <w:rFonts w:eastAsia="宋体"/>
              </w:rPr>
              <w:t>全面负责学校门口的安全防范，接待外来访客、须持有保安员证</w:t>
            </w:r>
          </w:p>
        </w:tc>
        <w:tc>
          <w:tcPr>
            <w:tcW w:w="1559" w:type="dxa"/>
            <w:vAlign w:val="center"/>
          </w:tcPr>
          <w:p w:rsidR="002B0580" w:rsidRPr="002B0580" w:rsidRDefault="002B0580" w:rsidP="002B0580">
            <w:pPr>
              <w:adjustRightInd w:val="0"/>
              <w:snapToGrid w:val="0"/>
              <w:spacing w:line="240" w:lineRule="atLeast"/>
              <w:jc w:val="center"/>
              <w:rPr>
                <w:rFonts w:eastAsia="宋体"/>
              </w:rPr>
            </w:pPr>
            <w:r w:rsidRPr="002B0580">
              <w:rPr>
                <w:rFonts w:eastAsia="宋体"/>
              </w:rPr>
              <w:t>7</w:t>
            </w:r>
            <w:r w:rsidRPr="002B0580">
              <w:rPr>
                <w:rFonts w:eastAsia="宋体"/>
              </w:rPr>
              <w:t>天</w:t>
            </w:r>
            <w:r w:rsidRPr="002B0580">
              <w:rPr>
                <w:rFonts w:eastAsia="宋体"/>
              </w:rPr>
              <w:t>24</w:t>
            </w:r>
            <w:r w:rsidRPr="002B0580">
              <w:rPr>
                <w:rFonts w:eastAsia="宋体"/>
              </w:rPr>
              <w:t>小</w:t>
            </w:r>
            <w:r w:rsidRPr="002B0580">
              <w:rPr>
                <w:rFonts w:ascii="宋体" w:hAnsi="宋体" w:cs="宋体" w:hint="eastAsia"/>
              </w:rPr>
              <w:t>时制</w:t>
            </w:r>
          </w:p>
        </w:tc>
        <w:tc>
          <w:tcPr>
            <w:tcW w:w="850" w:type="dxa"/>
            <w:vAlign w:val="center"/>
          </w:tcPr>
          <w:p w:rsidR="002B0580" w:rsidRPr="002B0580" w:rsidRDefault="002B0580" w:rsidP="002B0580">
            <w:pPr>
              <w:adjustRightInd w:val="0"/>
              <w:snapToGrid w:val="0"/>
              <w:spacing w:line="240" w:lineRule="atLeast"/>
              <w:jc w:val="center"/>
              <w:rPr>
                <w:rFonts w:eastAsia="宋体"/>
              </w:rPr>
            </w:pPr>
          </w:p>
        </w:tc>
      </w:tr>
      <w:tr w:rsidR="002B0580" w:rsidRPr="002B0580" w:rsidTr="004D5ACE">
        <w:trPr>
          <w:cantSplit/>
          <w:jc w:val="center"/>
        </w:trPr>
        <w:tc>
          <w:tcPr>
            <w:tcW w:w="979" w:type="dxa"/>
            <w:vMerge/>
            <w:vAlign w:val="center"/>
          </w:tcPr>
          <w:p w:rsidR="002B0580" w:rsidRPr="002B0580" w:rsidRDefault="002B0580" w:rsidP="002B0580">
            <w:pPr>
              <w:adjustRightInd w:val="0"/>
              <w:snapToGrid w:val="0"/>
              <w:spacing w:line="240" w:lineRule="atLeast"/>
              <w:jc w:val="center"/>
              <w:rPr>
                <w:rFonts w:eastAsia="宋体"/>
              </w:rPr>
            </w:pPr>
          </w:p>
        </w:tc>
        <w:tc>
          <w:tcPr>
            <w:tcW w:w="1275" w:type="dxa"/>
            <w:vAlign w:val="center"/>
          </w:tcPr>
          <w:p w:rsidR="002B0580" w:rsidRPr="002B0580" w:rsidRDefault="002B0580" w:rsidP="002B0580">
            <w:pPr>
              <w:widowControl/>
              <w:adjustRightInd w:val="0"/>
              <w:snapToGrid w:val="0"/>
              <w:spacing w:line="240" w:lineRule="atLeast"/>
              <w:jc w:val="center"/>
              <w:rPr>
                <w:rFonts w:eastAsia="宋体"/>
              </w:rPr>
            </w:pPr>
            <w:r w:rsidRPr="002B0580">
              <w:rPr>
                <w:rFonts w:ascii="宋体" w:hAnsi="宋体" w:cs="宋体" w:hint="eastAsia"/>
              </w:rPr>
              <w:t>保安队长兼巡逻岗</w:t>
            </w:r>
            <w:r w:rsidRPr="002B0580">
              <w:t>1</w:t>
            </w:r>
          </w:p>
        </w:tc>
        <w:tc>
          <w:tcPr>
            <w:tcW w:w="851" w:type="dxa"/>
            <w:vAlign w:val="center"/>
          </w:tcPr>
          <w:p w:rsidR="002B0580" w:rsidRPr="002B0580" w:rsidRDefault="002B0580" w:rsidP="002B0580">
            <w:pPr>
              <w:adjustRightInd w:val="0"/>
              <w:snapToGrid w:val="0"/>
              <w:spacing w:line="240" w:lineRule="atLeast"/>
              <w:jc w:val="center"/>
              <w:rPr>
                <w:rFonts w:eastAsia="宋体"/>
              </w:rPr>
            </w:pPr>
            <w:r w:rsidRPr="002B0580">
              <w:rPr>
                <w:rFonts w:eastAsia="宋体" w:hint="eastAsia"/>
              </w:rPr>
              <w:t>1</w:t>
            </w:r>
          </w:p>
        </w:tc>
        <w:tc>
          <w:tcPr>
            <w:tcW w:w="4111" w:type="dxa"/>
            <w:vAlign w:val="center"/>
          </w:tcPr>
          <w:p w:rsidR="002B0580" w:rsidRPr="002B0580" w:rsidRDefault="002B0580" w:rsidP="002B0580">
            <w:pPr>
              <w:adjustRightInd w:val="0"/>
              <w:snapToGrid w:val="0"/>
              <w:spacing w:line="240" w:lineRule="atLeast"/>
              <w:jc w:val="center"/>
              <w:rPr>
                <w:rFonts w:eastAsia="宋体"/>
              </w:rPr>
            </w:pPr>
            <w:r w:rsidRPr="002B0580">
              <w:rPr>
                <w:rFonts w:eastAsia="宋体"/>
              </w:rPr>
              <w:t>全面负责校园安全防范、定时对全校区开展巡逻工作，及时清除安全隐患、</w:t>
            </w:r>
            <w:r w:rsidRPr="002B0580">
              <w:rPr>
                <w:rFonts w:eastAsia="宋体" w:hint="eastAsia"/>
              </w:rPr>
              <w:t>叠加护校、</w:t>
            </w:r>
            <w:r w:rsidRPr="002B0580">
              <w:rPr>
                <w:rFonts w:eastAsia="宋体"/>
              </w:rPr>
              <w:t>须持有保安员证</w:t>
            </w:r>
          </w:p>
        </w:tc>
        <w:tc>
          <w:tcPr>
            <w:tcW w:w="1559" w:type="dxa"/>
            <w:vAlign w:val="center"/>
          </w:tcPr>
          <w:p w:rsidR="002B0580" w:rsidRPr="002B0580" w:rsidRDefault="002B0580" w:rsidP="002B0580">
            <w:pPr>
              <w:widowControl/>
              <w:adjustRightInd w:val="0"/>
              <w:snapToGrid w:val="0"/>
              <w:spacing w:line="240" w:lineRule="atLeast"/>
              <w:jc w:val="center"/>
            </w:pPr>
            <w:r w:rsidRPr="002B0580">
              <w:rPr>
                <w:rFonts w:ascii="宋体" w:hAnsi="宋体" w:cs="宋体" w:hint="eastAsia"/>
              </w:rPr>
              <w:t>周一～周五</w:t>
            </w:r>
          </w:p>
          <w:p w:rsidR="002B0580" w:rsidRPr="002B0580" w:rsidRDefault="002B0580" w:rsidP="002B0580">
            <w:pPr>
              <w:adjustRightInd w:val="0"/>
              <w:snapToGrid w:val="0"/>
              <w:spacing w:line="240" w:lineRule="atLeast"/>
              <w:jc w:val="center"/>
              <w:rPr>
                <w:rFonts w:eastAsia="宋体"/>
              </w:rPr>
            </w:pPr>
            <w:r w:rsidRPr="002B0580">
              <w:rPr>
                <w:rFonts w:ascii="宋体" w:eastAsia="宋体" w:hAnsi="宋体" w:hint="eastAsia"/>
              </w:rPr>
              <w:t>8</w:t>
            </w:r>
            <w:r w:rsidRPr="002B0580">
              <w:t>:</w:t>
            </w:r>
            <w:r w:rsidRPr="002B0580">
              <w:rPr>
                <w:rFonts w:ascii="宋体" w:eastAsia="宋体" w:hAnsi="宋体" w:hint="eastAsia"/>
              </w:rPr>
              <w:t>0</w:t>
            </w:r>
            <w:r w:rsidRPr="002B0580">
              <w:t>0-16:</w:t>
            </w:r>
            <w:r w:rsidRPr="002B0580">
              <w:rPr>
                <w:rFonts w:ascii="宋体" w:eastAsia="宋体" w:hAnsi="宋体" w:hint="eastAsia"/>
              </w:rPr>
              <w:t>0</w:t>
            </w:r>
            <w:r w:rsidRPr="002B0580">
              <w:t>0</w:t>
            </w:r>
          </w:p>
        </w:tc>
        <w:tc>
          <w:tcPr>
            <w:tcW w:w="850" w:type="dxa"/>
            <w:vAlign w:val="center"/>
          </w:tcPr>
          <w:p w:rsidR="002B0580" w:rsidRPr="002B0580" w:rsidRDefault="002B0580" w:rsidP="002B0580">
            <w:pPr>
              <w:widowControl/>
              <w:adjustRightInd w:val="0"/>
              <w:snapToGrid w:val="0"/>
              <w:spacing w:line="240" w:lineRule="atLeast"/>
              <w:jc w:val="center"/>
              <w:rPr>
                <w:rFonts w:ascii="宋体" w:hAnsi="宋体" w:cs="宋体"/>
              </w:rPr>
            </w:pPr>
          </w:p>
        </w:tc>
      </w:tr>
      <w:tr w:rsidR="002B0580" w:rsidRPr="002B0580" w:rsidTr="004D5ACE">
        <w:trPr>
          <w:cantSplit/>
          <w:jc w:val="center"/>
        </w:trPr>
        <w:tc>
          <w:tcPr>
            <w:tcW w:w="979" w:type="dxa"/>
            <w:vMerge/>
            <w:vAlign w:val="center"/>
          </w:tcPr>
          <w:p w:rsidR="002B0580" w:rsidRPr="002B0580" w:rsidRDefault="002B0580" w:rsidP="002B0580">
            <w:pPr>
              <w:adjustRightInd w:val="0"/>
              <w:snapToGrid w:val="0"/>
              <w:spacing w:line="240" w:lineRule="atLeast"/>
              <w:jc w:val="center"/>
              <w:rPr>
                <w:rFonts w:eastAsia="宋体"/>
              </w:rPr>
            </w:pPr>
          </w:p>
        </w:tc>
        <w:tc>
          <w:tcPr>
            <w:tcW w:w="1275" w:type="dxa"/>
            <w:vAlign w:val="center"/>
          </w:tcPr>
          <w:p w:rsidR="002B0580" w:rsidRPr="002B0580" w:rsidRDefault="002B0580" w:rsidP="002B0580">
            <w:pPr>
              <w:widowControl/>
              <w:adjustRightInd w:val="0"/>
              <w:snapToGrid w:val="0"/>
              <w:spacing w:line="240" w:lineRule="atLeast"/>
              <w:jc w:val="center"/>
              <w:rPr>
                <w:rFonts w:eastAsia="宋体"/>
              </w:rPr>
            </w:pPr>
            <w:r w:rsidRPr="002B0580">
              <w:rPr>
                <w:rFonts w:ascii="宋体" w:hAnsi="宋体" w:cs="宋体" w:hint="eastAsia"/>
              </w:rPr>
              <w:t>日班巡逻岗</w:t>
            </w:r>
            <w:r w:rsidRPr="002B0580">
              <w:t>2</w:t>
            </w:r>
          </w:p>
        </w:tc>
        <w:tc>
          <w:tcPr>
            <w:tcW w:w="851" w:type="dxa"/>
            <w:vAlign w:val="center"/>
          </w:tcPr>
          <w:p w:rsidR="002B0580" w:rsidRPr="002B0580" w:rsidRDefault="002B0580" w:rsidP="002B0580">
            <w:pPr>
              <w:adjustRightInd w:val="0"/>
              <w:snapToGrid w:val="0"/>
              <w:spacing w:line="240" w:lineRule="atLeast"/>
              <w:jc w:val="center"/>
              <w:rPr>
                <w:rFonts w:eastAsia="宋体"/>
              </w:rPr>
            </w:pPr>
            <w:r w:rsidRPr="002B0580">
              <w:rPr>
                <w:rFonts w:eastAsia="宋体" w:hint="eastAsia"/>
              </w:rPr>
              <w:t>1</w:t>
            </w:r>
          </w:p>
        </w:tc>
        <w:tc>
          <w:tcPr>
            <w:tcW w:w="4111" w:type="dxa"/>
            <w:vAlign w:val="center"/>
          </w:tcPr>
          <w:p w:rsidR="002B0580" w:rsidRPr="002B0580" w:rsidRDefault="002B0580" w:rsidP="002B0580">
            <w:pPr>
              <w:adjustRightInd w:val="0"/>
              <w:snapToGrid w:val="0"/>
              <w:spacing w:line="240" w:lineRule="atLeast"/>
              <w:jc w:val="center"/>
              <w:rPr>
                <w:rFonts w:eastAsia="宋体"/>
              </w:rPr>
            </w:pPr>
            <w:r w:rsidRPr="002B0580">
              <w:rPr>
                <w:rFonts w:eastAsia="宋体"/>
              </w:rPr>
              <w:t>全面负责校园安全防范、定时对全校区开展巡逻工作，及时清除安全隐患、</w:t>
            </w:r>
            <w:r w:rsidRPr="002B0580">
              <w:rPr>
                <w:rFonts w:eastAsia="宋体" w:hint="eastAsia"/>
              </w:rPr>
              <w:t>叠加护校、</w:t>
            </w:r>
            <w:r w:rsidRPr="002B0580">
              <w:rPr>
                <w:rFonts w:eastAsia="宋体"/>
              </w:rPr>
              <w:t>须持有保安员证</w:t>
            </w:r>
          </w:p>
        </w:tc>
        <w:tc>
          <w:tcPr>
            <w:tcW w:w="1559" w:type="dxa"/>
            <w:vAlign w:val="center"/>
          </w:tcPr>
          <w:p w:rsidR="002B0580" w:rsidRPr="002B0580" w:rsidRDefault="002B0580" w:rsidP="002B0580">
            <w:pPr>
              <w:widowControl/>
              <w:adjustRightInd w:val="0"/>
              <w:snapToGrid w:val="0"/>
              <w:spacing w:line="240" w:lineRule="atLeast"/>
              <w:jc w:val="center"/>
            </w:pPr>
            <w:r w:rsidRPr="002B0580">
              <w:rPr>
                <w:rFonts w:ascii="宋体" w:hAnsi="宋体" w:cs="宋体" w:hint="eastAsia"/>
              </w:rPr>
              <w:t>周一～周五</w:t>
            </w:r>
          </w:p>
          <w:p w:rsidR="002B0580" w:rsidRPr="002B0580" w:rsidRDefault="002B0580" w:rsidP="002B0580">
            <w:pPr>
              <w:adjustRightInd w:val="0"/>
              <w:snapToGrid w:val="0"/>
              <w:spacing w:line="240" w:lineRule="atLeast"/>
              <w:jc w:val="center"/>
              <w:rPr>
                <w:rFonts w:eastAsia="宋体"/>
              </w:rPr>
            </w:pPr>
            <w:r w:rsidRPr="002B0580">
              <w:rPr>
                <w:rFonts w:ascii="宋体" w:eastAsia="宋体" w:hAnsi="宋体" w:hint="eastAsia"/>
              </w:rPr>
              <w:t>8</w:t>
            </w:r>
            <w:r w:rsidRPr="002B0580">
              <w:t>:</w:t>
            </w:r>
            <w:r w:rsidRPr="002B0580">
              <w:rPr>
                <w:rFonts w:ascii="宋体" w:eastAsia="宋体" w:hAnsi="宋体" w:hint="eastAsia"/>
              </w:rPr>
              <w:t>0</w:t>
            </w:r>
            <w:r w:rsidRPr="002B0580">
              <w:t>0-16:</w:t>
            </w:r>
            <w:r w:rsidRPr="002B0580">
              <w:rPr>
                <w:rFonts w:ascii="宋体" w:eastAsia="宋体" w:hAnsi="宋体" w:hint="eastAsia"/>
              </w:rPr>
              <w:t>0</w:t>
            </w:r>
            <w:r w:rsidRPr="002B0580">
              <w:t>0</w:t>
            </w:r>
          </w:p>
        </w:tc>
        <w:tc>
          <w:tcPr>
            <w:tcW w:w="850" w:type="dxa"/>
            <w:vAlign w:val="center"/>
          </w:tcPr>
          <w:p w:rsidR="002B0580" w:rsidRPr="002B0580" w:rsidRDefault="002B0580" w:rsidP="002B0580">
            <w:pPr>
              <w:widowControl/>
              <w:adjustRightInd w:val="0"/>
              <w:snapToGrid w:val="0"/>
              <w:spacing w:line="240" w:lineRule="atLeast"/>
              <w:jc w:val="center"/>
              <w:rPr>
                <w:rFonts w:ascii="宋体" w:hAnsi="宋体" w:cs="宋体"/>
              </w:rPr>
            </w:pPr>
          </w:p>
        </w:tc>
      </w:tr>
      <w:tr w:rsidR="002B0580" w:rsidRPr="002B0580" w:rsidTr="004D5ACE">
        <w:trPr>
          <w:cantSplit/>
          <w:jc w:val="center"/>
        </w:trPr>
        <w:tc>
          <w:tcPr>
            <w:tcW w:w="979" w:type="dxa"/>
            <w:vMerge w:val="restart"/>
            <w:vAlign w:val="center"/>
          </w:tcPr>
          <w:p w:rsidR="002B0580" w:rsidRPr="002B0580" w:rsidRDefault="002B0580" w:rsidP="002B0580">
            <w:pPr>
              <w:adjustRightInd w:val="0"/>
              <w:snapToGrid w:val="0"/>
              <w:spacing w:line="240" w:lineRule="atLeast"/>
              <w:jc w:val="center"/>
              <w:rPr>
                <w:rFonts w:eastAsia="宋体"/>
              </w:rPr>
            </w:pPr>
            <w:r w:rsidRPr="002B0580">
              <w:rPr>
                <w:rFonts w:eastAsia="宋体"/>
              </w:rPr>
              <w:t>工程部</w:t>
            </w:r>
          </w:p>
        </w:tc>
        <w:tc>
          <w:tcPr>
            <w:tcW w:w="1275" w:type="dxa"/>
            <w:vAlign w:val="center"/>
          </w:tcPr>
          <w:p w:rsidR="002B0580" w:rsidRPr="002B0580" w:rsidRDefault="002B0580" w:rsidP="002B0580">
            <w:pPr>
              <w:adjustRightInd w:val="0"/>
              <w:snapToGrid w:val="0"/>
              <w:spacing w:line="240" w:lineRule="atLeast"/>
              <w:jc w:val="center"/>
              <w:rPr>
                <w:rFonts w:eastAsia="宋体"/>
              </w:rPr>
            </w:pPr>
            <w:r w:rsidRPr="002B0580">
              <w:rPr>
                <w:rFonts w:eastAsia="宋体"/>
              </w:rPr>
              <w:t>维修工</w:t>
            </w:r>
            <w:r w:rsidRPr="002B0580">
              <w:rPr>
                <w:rFonts w:eastAsia="宋体" w:hint="eastAsia"/>
              </w:rPr>
              <w:t>1</w:t>
            </w:r>
          </w:p>
        </w:tc>
        <w:tc>
          <w:tcPr>
            <w:tcW w:w="851" w:type="dxa"/>
            <w:vAlign w:val="center"/>
          </w:tcPr>
          <w:p w:rsidR="002B0580" w:rsidRPr="002B0580" w:rsidRDefault="002B0580" w:rsidP="002B0580">
            <w:pPr>
              <w:adjustRightInd w:val="0"/>
              <w:snapToGrid w:val="0"/>
              <w:spacing w:line="240" w:lineRule="atLeast"/>
              <w:jc w:val="center"/>
              <w:rPr>
                <w:rFonts w:eastAsia="宋体"/>
              </w:rPr>
            </w:pPr>
            <w:r w:rsidRPr="002B0580">
              <w:rPr>
                <w:rFonts w:eastAsia="宋体" w:hint="eastAsia"/>
              </w:rPr>
              <w:t>7</w:t>
            </w:r>
          </w:p>
        </w:tc>
        <w:tc>
          <w:tcPr>
            <w:tcW w:w="4111" w:type="dxa"/>
            <w:vAlign w:val="center"/>
          </w:tcPr>
          <w:p w:rsidR="002B0580" w:rsidRPr="002B0580" w:rsidRDefault="002B0580" w:rsidP="002B0580">
            <w:pPr>
              <w:adjustRightInd w:val="0"/>
              <w:snapToGrid w:val="0"/>
              <w:spacing w:line="240" w:lineRule="atLeast"/>
              <w:jc w:val="center"/>
              <w:rPr>
                <w:rFonts w:eastAsia="宋体"/>
              </w:rPr>
            </w:pPr>
            <w:r w:rsidRPr="002B0580">
              <w:rPr>
                <w:rFonts w:eastAsia="宋体"/>
              </w:rPr>
              <w:t>全面负责校区内水、电的零星常规维修、须持有电工操作证</w:t>
            </w:r>
            <w:r w:rsidRPr="002B0580">
              <w:rPr>
                <w:rFonts w:eastAsia="宋体" w:hint="eastAsia"/>
              </w:rPr>
              <w:t>，</w:t>
            </w:r>
            <w:r w:rsidRPr="002B0580">
              <w:rPr>
                <w:rFonts w:ascii="宋体" w:eastAsia="宋体" w:hAnsi="宋体" w:cs="宋体" w:hint="eastAsia"/>
                <w:bCs/>
                <w:sz w:val="22"/>
              </w:rPr>
              <w:t>协助做好小规模物资搬运工作</w:t>
            </w:r>
          </w:p>
        </w:tc>
        <w:tc>
          <w:tcPr>
            <w:tcW w:w="1559" w:type="dxa"/>
            <w:vAlign w:val="center"/>
          </w:tcPr>
          <w:p w:rsidR="002B0580" w:rsidRPr="002B0580" w:rsidRDefault="002B0580" w:rsidP="002B0580">
            <w:pPr>
              <w:widowControl/>
              <w:adjustRightInd w:val="0"/>
              <w:snapToGrid w:val="0"/>
              <w:spacing w:line="240" w:lineRule="atLeast"/>
              <w:jc w:val="center"/>
            </w:pPr>
            <w:r w:rsidRPr="002B0580">
              <w:rPr>
                <w:rFonts w:ascii="宋体" w:hAnsi="宋体" w:cs="宋体" w:hint="eastAsia"/>
              </w:rPr>
              <w:t>周一～周五</w:t>
            </w:r>
          </w:p>
          <w:p w:rsidR="002B0580" w:rsidRPr="002B0580" w:rsidRDefault="002B0580" w:rsidP="002B0580">
            <w:pPr>
              <w:widowControl/>
              <w:adjustRightInd w:val="0"/>
              <w:snapToGrid w:val="0"/>
              <w:spacing w:line="240" w:lineRule="atLeast"/>
              <w:jc w:val="center"/>
              <w:rPr>
                <w:rFonts w:eastAsia="宋体"/>
              </w:rPr>
            </w:pPr>
            <w:r w:rsidRPr="002B0580">
              <w:rPr>
                <w:rFonts w:ascii="宋体" w:eastAsia="宋体" w:hAnsi="宋体" w:hint="eastAsia"/>
              </w:rPr>
              <w:t>8</w:t>
            </w:r>
            <w:r w:rsidRPr="002B0580">
              <w:t>:</w:t>
            </w:r>
            <w:r w:rsidRPr="002B0580">
              <w:rPr>
                <w:rFonts w:ascii="宋体" w:eastAsia="宋体" w:hAnsi="宋体" w:hint="eastAsia"/>
              </w:rPr>
              <w:t>0</w:t>
            </w:r>
            <w:r w:rsidRPr="002B0580">
              <w:t>0-16:</w:t>
            </w:r>
            <w:r w:rsidRPr="002B0580">
              <w:rPr>
                <w:rFonts w:ascii="宋体" w:eastAsia="宋体" w:hAnsi="宋体" w:hint="eastAsia"/>
              </w:rPr>
              <w:t>0</w:t>
            </w:r>
            <w:r w:rsidRPr="002B0580">
              <w:t>0</w:t>
            </w:r>
          </w:p>
        </w:tc>
        <w:tc>
          <w:tcPr>
            <w:tcW w:w="850" w:type="dxa"/>
            <w:vAlign w:val="center"/>
          </w:tcPr>
          <w:p w:rsidR="002B0580" w:rsidRPr="002B0580" w:rsidRDefault="002B0580" w:rsidP="002B0580">
            <w:pPr>
              <w:widowControl/>
              <w:adjustRightInd w:val="0"/>
              <w:snapToGrid w:val="0"/>
              <w:spacing w:line="240" w:lineRule="atLeast"/>
              <w:jc w:val="center"/>
              <w:rPr>
                <w:rFonts w:ascii="宋体" w:hAnsi="宋体" w:cs="宋体"/>
              </w:rPr>
            </w:pPr>
          </w:p>
        </w:tc>
      </w:tr>
      <w:tr w:rsidR="002B0580" w:rsidRPr="002B0580" w:rsidTr="004D5ACE">
        <w:trPr>
          <w:cantSplit/>
          <w:jc w:val="center"/>
        </w:trPr>
        <w:tc>
          <w:tcPr>
            <w:tcW w:w="979" w:type="dxa"/>
            <w:vMerge/>
            <w:vAlign w:val="center"/>
          </w:tcPr>
          <w:p w:rsidR="002B0580" w:rsidRPr="002B0580" w:rsidRDefault="002B0580" w:rsidP="002B0580">
            <w:pPr>
              <w:adjustRightInd w:val="0"/>
              <w:snapToGrid w:val="0"/>
              <w:spacing w:line="240" w:lineRule="atLeast"/>
              <w:jc w:val="center"/>
              <w:rPr>
                <w:rFonts w:eastAsia="宋体"/>
              </w:rPr>
            </w:pPr>
          </w:p>
        </w:tc>
        <w:tc>
          <w:tcPr>
            <w:tcW w:w="1275" w:type="dxa"/>
            <w:vAlign w:val="center"/>
          </w:tcPr>
          <w:p w:rsidR="002B0580" w:rsidRPr="002B0580" w:rsidRDefault="002B0580" w:rsidP="002B0580">
            <w:pPr>
              <w:adjustRightInd w:val="0"/>
              <w:snapToGrid w:val="0"/>
              <w:spacing w:line="240" w:lineRule="atLeast"/>
              <w:jc w:val="center"/>
              <w:rPr>
                <w:rFonts w:eastAsia="宋体"/>
              </w:rPr>
            </w:pPr>
            <w:r w:rsidRPr="002B0580">
              <w:rPr>
                <w:rFonts w:eastAsia="宋体" w:hint="eastAsia"/>
              </w:rPr>
              <w:t>维修组长</w:t>
            </w:r>
          </w:p>
        </w:tc>
        <w:tc>
          <w:tcPr>
            <w:tcW w:w="851" w:type="dxa"/>
            <w:vAlign w:val="center"/>
          </w:tcPr>
          <w:p w:rsidR="002B0580" w:rsidRPr="002B0580" w:rsidRDefault="002B0580" w:rsidP="002B0580">
            <w:pPr>
              <w:adjustRightInd w:val="0"/>
              <w:snapToGrid w:val="0"/>
              <w:spacing w:line="240" w:lineRule="atLeast"/>
              <w:jc w:val="center"/>
              <w:rPr>
                <w:rFonts w:eastAsia="宋体"/>
              </w:rPr>
            </w:pPr>
            <w:r w:rsidRPr="002B0580">
              <w:rPr>
                <w:rFonts w:eastAsia="宋体" w:hint="eastAsia"/>
              </w:rPr>
              <w:t>1</w:t>
            </w:r>
          </w:p>
        </w:tc>
        <w:tc>
          <w:tcPr>
            <w:tcW w:w="4111" w:type="dxa"/>
            <w:vAlign w:val="center"/>
          </w:tcPr>
          <w:p w:rsidR="002B0580" w:rsidRPr="002B0580" w:rsidRDefault="002B0580" w:rsidP="002B0580">
            <w:pPr>
              <w:adjustRightInd w:val="0"/>
              <w:snapToGrid w:val="0"/>
              <w:spacing w:line="240" w:lineRule="atLeast"/>
              <w:jc w:val="center"/>
              <w:rPr>
                <w:rFonts w:eastAsia="宋体"/>
              </w:rPr>
            </w:pPr>
            <w:r w:rsidRPr="002B0580">
              <w:rPr>
                <w:rFonts w:eastAsia="宋体" w:hint="eastAsia"/>
              </w:rPr>
              <w:t>维修组长、负责学校电梯管理、全校热水系统操作、高压配电房日常操作须持有电工证书</w:t>
            </w:r>
          </w:p>
        </w:tc>
        <w:tc>
          <w:tcPr>
            <w:tcW w:w="1559" w:type="dxa"/>
            <w:vAlign w:val="center"/>
          </w:tcPr>
          <w:p w:rsidR="002B0580" w:rsidRPr="002B0580" w:rsidRDefault="002B0580" w:rsidP="002B0580">
            <w:pPr>
              <w:widowControl/>
              <w:adjustRightInd w:val="0"/>
              <w:snapToGrid w:val="0"/>
              <w:spacing w:line="240" w:lineRule="atLeast"/>
              <w:jc w:val="center"/>
            </w:pPr>
            <w:r w:rsidRPr="002B0580">
              <w:rPr>
                <w:rFonts w:ascii="宋体" w:hAnsi="宋体" w:cs="宋体" w:hint="eastAsia"/>
              </w:rPr>
              <w:t>周一～周五</w:t>
            </w:r>
          </w:p>
          <w:p w:rsidR="002B0580" w:rsidRPr="002B0580" w:rsidRDefault="002B0580" w:rsidP="002B0580">
            <w:pPr>
              <w:widowControl/>
              <w:adjustRightInd w:val="0"/>
              <w:snapToGrid w:val="0"/>
              <w:spacing w:line="240" w:lineRule="atLeast"/>
              <w:jc w:val="center"/>
              <w:rPr>
                <w:rFonts w:ascii="宋体" w:hAnsi="宋体" w:cs="宋体"/>
              </w:rPr>
            </w:pPr>
            <w:r w:rsidRPr="002B0580">
              <w:rPr>
                <w:rFonts w:ascii="宋体" w:eastAsia="宋体" w:hAnsi="宋体" w:hint="eastAsia"/>
              </w:rPr>
              <w:t>8</w:t>
            </w:r>
            <w:r w:rsidRPr="002B0580">
              <w:t>:</w:t>
            </w:r>
            <w:r w:rsidRPr="002B0580">
              <w:rPr>
                <w:rFonts w:ascii="宋体" w:eastAsia="宋体" w:hAnsi="宋体" w:hint="eastAsia"/>
              </w:rPr>
              <w:t>0</w:t>
            </w:r>
            <w:r w:rsidRPr="002B0580">
              <w:t>0-16:</w:t>
            </w:r>
            <w:r w:rsidRPr="002B0580">
              <w:rPr>
                <w:rFonts w:ascii="宋体" w:eastAsia="宋体" w:hAnsi="宋体" w:hint="eastAsia"/>
              </w:rPr>
              <w:t>0</w:t>
            </w:r>
            <w:r w:rsidRPr="002B0580">
              <w:t>0</w:t>
            </w:r>
          </w:p>
        </w:tc>
        <w:tc>
          <w:tcPr>
            <w:tcW w:w="850" w:type="dxa"/>
            <w:vAlign w:val="center"/>
          </w:tcPr>
          <w:p w:rsidR="002B0580" w:rsidRPr="002B0580" w:rsidRDefault="002B0580" w:rsidP="002B0580">
            <w:pPr>
              <w:widowControl/>
              <w:adjustRightInd w:val="0"/>
              <w:snapToGrid w:val="0"/>
              <w:spacing w:line="240" w:lineRule="atLeast"/>
              <w:jc w:val="center"/>
              <w:rPr>
                <w:rFonts w:ascii="宋体" w:hAnsi="宋体" w:cs="宋体"/>
              </w:rPr>
            </w:pPr>
          </w:p>
        </w:tc>
      </w:tr>
      <w:tr w:rsidR="002B0580" w:rsidRPr="002B0580" w:rsidTr="004D5ACE">
        <w:trPr>
          <w:cantSplit/>
          <w:jc w:val="center"/>
        </w:trPr>
        <w:tc>
          <w:tcPr>
            <w:tcW w:w="979" w:type="dxa"/>
            <w:vMerge w:val="restart"/>
            <w:vAlign w:val="center"/>
          </w:tcPr>
          <w:p w:rsidR="002B0580" w:rsidRPr="002B0580" w:rsidRDefault="002B0580" w:rsidP="002B0580">
            <w:pPr>
              <w:adjustRightInd w:val="0"/>
              <w:snapToGrid w:val="0"/>
              <w:spacing w:line="240" w:lineRule="atLeast"/>
              <w:jc w:val="center"/>
              <w:rPr>
                <w:rFonts w:eastAsia="宋体"/>
              </w:rPr>
            </w:pPr>
            <w:r w:rsidRPr="002B0580">
              <w:rPr>
                <w:rFonts w:eastAsia="宋体"/>
              </w:rPr>
              <w:t>绿化部</w:t>
            </w:r>
          </w:p>
        </w:tc>
        <w:tc>
          <w:tcPr>
            <w:tcW w:w="1275" w:type="dxa"/>
            <w:vAlign w:val="center"/>
          </w:tcPr>
          <w:p w:rsidR="002B0580" w:rsidRPr="002B0580" w:rsidRDefault="002B0580" w:rsidP="002B0580">
            <w:pPr>
              <w:adjustRightInd w:val="0"/>
              <w:snapToGrid w:val="0"/>
              <w:spacing w:line="240" w:lineRule="atLeast"/>
              <w:jc w:val="center"/>
              <w:rPr>
                <w:rFonts w:eastAsia="宋体"/>
              </w:rPr>
            </w:pPr>
            <w:r w:rsidRPr="002B0580">
              <w:rPr>
                <w:rFonts w:eastAsia="宋体"/>
              </w:rPr>
              <w:t>绿化工岗</w:t>
            </w:r>
            <w:r w:rsidRPr="002B0580">
              <w:rPr>
                <w:rFonts w:eastAsia="宋体"/>
              </w:rPr>
              <w:t>1</w:t>
            </w:r>
          </w:p>
        </w:tc>
        <w:tc>
          <w:tcPr>
            <w:tcW w:w="851" w:type="dxa"/>
            <w:vAlign w:val="center"/>
          </w:tcPr>
          <w:p w:rsidR="002B0580" w:rsidRPr="002B0580" w:rsidRDefault="002B0580" w:rsidP="002B0580">
            <w:pPr>
              <w:adjustRightInd w:val="0"/>
              <w:snapToGrid w:val="0"/>
              <w:spacing w:line="240" w:lineRule="atLeast"/>
              <w:jc w:val="center"/>
              <w:rPr>
                <w:rFonts w:eastAsia="宋体"/>
              </w:rPr>
            </w:pPr>
            <w:r w:rsidRPr="002B0580">
              <w:rPr>
                <w:rFonts w:eastAsia="宋体" w:hint="eastAsia"/>
              </w:rPr>
              <w:t>8</w:t>
            </w:r>
          </w:p>
        </w:tc>
        <w:tc>
          <w:tcPr>
            <w:tcW w:w="4111" w:type="dxa"/>
            <w:vAlign w:val="center"/>
          </w:tcPr>
          <w:p w:rsidR="002B0580" w:rsidRPr="002B0580" w:rsidRDefault="002B0580" w:rsidP="002B0580">
            <w:pPr>
              <w:adjustRightInd w:val="0"/>
              <w:snapToGrid w:val="0"/>
              <w:spacing w:line="240" w:lineRule="atLeast"/>
              <w:jc w:val="center"/>
              <w:rPr>
                <w:rFonts w:eastAsia="宋体"/>
              </w:rPr>
            </w:pPr>
            <w:r w:rsidRPr="002B0580">
              <w:rPr>
                <w:rFonts w:eastAsia="宋体"/>
              </w:rPr>
              <w:t>负责全校绿化区的花木浇水</w:t>
            </w:r>
            <w:r w:rsidRPr="002B0580">
              <w:rPr>
                <w:rFonts w:eastAsia="宋体" w:hint="eastAsia"/>
              </w:rPr>
              <w:t>、修剪</w:t>
            </w:r>
            <w:r w:rsidRPr="002B0580">
              <w:rPr>
                <w:rFonts w:eastAsia="宋体"/>
              </w:rPr>
              <w:t>，施肥</w:t>
            </w:r>
            <w:r w:rsidRPr="002B0580">
              <w:rPr>
                <w:rFonts w:eastAsia="宋体"/>
              </w:rPr>
              <w:t xml:space="preserve"> </w:t>
            </w:r>
            <w:r w:rsidRPr="002B0580">
              <w:rPr>
                <w:rFonts w:eastAsia="宋体"/>
              </w:rPr>
              <w:t>，除草，养护，培土等</w:t>
            </w:r>
            <w:r w:rsidRPr="002B0580">
              <w:rPr>
                <w:rFonts w:eastAsia="宋体" w:hint="eastAsia"/>
              </w:rPr>
              <w:t>，</w:t>
            </w:r>
            <w:r w:rsidRPr="002B0580">
              <w:rPr>
                <w:rFonts w:ascii="宋体" w:eastAsia="宋体" w:hAnsi="宋体" w:cs="宋体" w:hint="eastAsia"/>
                <w:bCs/>
                <w:sz w:val="22"/>
              </w:rPr>
              <w:t>负责做好小规模物资搬运工作</w:t>
            </w:r>
          </w:p>
        </w:tc>
        <w:tc>
          <w:tcPr>
            <w:tcW w:w="1559" w:type="dxa"/>
            <w:vAlign w:val="center"/>
          </w:tcPr>
          <w:p w:rsidR="002B0580" w:rsidRPr="002B0580" w:rsidRDefault="002B0580" w:rsidP="002B0580">
            <w:pPr>
              <w:widowControl/>
              <w:adjustRightInd w:val="0"/>
              <w:snapToGrid w:val="0"/>
              <w:spacing w:line="240" w:lineRule="atLeast"/>
              <w:jc w:val="center"/>
            </w:pPr>
            <w:r w:rsidRPr="002B0580">
              <w:rPr>
                <w:rFonts w:ascii="宋体" w:hAnsi="宋体" w:cs="宋体" w:hint="eastAsia"/>
              </w:rPr>
              <w:t>周一～周五</w:t>
            </w:r>
          </w:p>
          <w:p w:rsidR="002B0580" w:rsidRPr="002B0580" w:rsidRDefault="002B0580" w:rsidP="002B0580">
            <w:pPr>
              <w:widowControl/>
              <w:adjustRightInd w:val="0"/>
              <w:snapToGrid w:val="0"/>
              <w:spacing w:line="240" w:lineRule="atLeast"/>
              <w:jc w:val="center"/>
            </w:pPr>
            <w:r w:rsidRPr="002B0580">
              <w:rPr>
                <w:rFonts w:ascii="宋体" w:eastAsia="宋体" w:hAnsi="宋体" w:hint="eastAsia"/>
              </w:rPr>
              <w:t>8</w:t>
            </w:r>
            <w:r w:rsidRPr="002B0580">
              <w:t>:</w:t>
            </w:r>
            <w:r w:rsidRPr="002B0580">
              <w:rPr>
                <w:rFonts w:ascii="宋体" w:eastAsia="宋体" w:hAnsi="宋体" w:hint="eastAsia"/>
              </w:rPr>
              <w:t>0</w:t>
            </w:r>
            <w:r w:rsidRPr="002B0580">
              <w:t>0-16:</w:t>
            </w:r>
            <w:r w:rsidRPr="002B0580">
              <w:rPr>
                <w:rFonts w:ascii="宋体" w:eastAsia="宋体" w:hAnsi="宋体" w:hint="eastAsia"/>
              </w:rPr>
              <w:t>0</w:t>
            </w:r>
            <w:r w:rsidRPr="002B0580">
              <w:t>0</w:t>
            </w:r>
          </w:p>
        </w:tc>
        <w:tc>
          <w:tcPr>
            <w:tcW w:w="850" w:type="dxa"/>
            <w:vAlign w:val="center"/>
          </w:tcPr>
          <w:p w:rsidR="002B0580" w:rsidRPr="002B0580" w:rsidRDefault="002B0580" w:rsidP="002B0580">
            <w:pPr>
              <w:widowControl/>
              <w:adjustRightInd w:val="0"/>
              <w:snapToGrid w:val="0"/>
              <w:spacing w:line="240" w:lineRule="atLeast"/>
              <w:jc w:val="center"/>
              <w:rPr>
                <w:rFonts w:ascii="宋体" w:hAnsi="宋体" w:cs="宋体"/>
              </w:rPr>
            </w:pPr>
          </w:p>
        </w:tc>
      </w:tr>
      <w:tr w:rsidR="002B0580" w:rsidRPr="002B0580" w:rsidTr="004D5ACE">
        <w:trPr>
          <w:cantSplit/>
          <w:jc w:val="center"/>
        </w:trPr>
        <w:tc>
          <w:tcPr>
            <w:tcW w:w="979" w:type="dxa"/>
            <w:vMerge/>
            <w:vAlign w:val="center"/>
          </w:tcPr>
          <w:p w:rsidR="002B0580" w:rsidRPr="002B0580" w:rsidRDefault="002B0580" w:rsidP="002B0580">
            <w:pPr>
              <w:adjustRightInd w:val="0"/>
              <w:snapToGrid w:val="0"/>
              <w:spacing w:line="240" w:lineRule="atLeast"/>
              <w:jc w:val="center"/>
              <w:rPr>
                <w:rFonts w:eastAsia="宋体"/>
              </w:rPr>
            </w:pPr>
          </w:p>
        </w:tc>
        <w:tc>
          <w:tcPr>
            <w:tcW w:w="1275" w:type="dxa"/>
            <w:vAlign w:val="center"/>
          </w:tcPr>
          <w:p w:rsidR="002B0580" w:rsidRPr="002B0580" w:rsidRDefault="002B0580" w:rsidP="002B0580">
            <w:pPr>
              <w:adjustRightInd w:val="0"/>
              <w:snapToGrid w:val="0"/>
              <w:spacing w:line="240" w:lineRule="atLeast"/>
              <w:jc w:val="center"/>
              <w:rPr>
                <w:rFonts w:eastAsia="宋体"/>
              </w:rPr>
            </w:pPr>
            <w:r w:rsidRPr="002B0580">
              <w:rPr>
                <w:rFonts w:eastAsia="宋体"/>
              </w:rPr>
              <w:t>绿化</w:t>
            </w:r>
            <w:r w:rsidRPr="002B0580">
              <w:rPr>
                <w:rFonts w:eastAsia="宋体" w:hint="eastAsia"/>
              </w:rPr>
              <w:t>组长</w:t>
            </w:r>
          </w:p>
        </w:tc>
        <w:tc>
          <w:tcPr>
            <w:tcW w:w="851" w:type="dxa"/>
            <w:vAlign w:val="center"/>
          </w:tcPr>
          <w:p w:rsidR="002B0580" w:rsidRPr="002B0580" w:rsidRDefault="002B0580" w:rsidP="002B0580">
            <w:pPr>
              <w:adjustRightInd w:val="0"/>
              <w:snapToGrid w:val="0"/>
              <w:spacing w:line="240" w:lineRule="atLeast"/>
              <w:jc w:val="center"/>
              <w:rPr>
                <w:rFonts w:eastAsia="宋体"/>
              </w:rPr>
            </w:pPr>
            <w:r w:rsidRPr="002B0580">
              <w:rPr>
                <w:rFonts w:eastAsia="宋体" w:hint="eastAsia"/>
              </w:rPr>
              <w:t>1</w:t>
            </w:r>
          </w:p>
        </w:tc>
        <w:tc>
          <w:tcPr>
            <w:tcW w:w="4111" w:type="dxa"/>
            <w:vAlign w:val="center"/>
          </w:tcPr>
          <w:p w:rsidR="002B0580" w:rsidRPr="002B0580" w:rsidRDefault="002B0580" w:rsidP="002B0580">
            <w:pPr>
              <w:adjustRightInd w:val="0"/>
              <w:snapToGrid w:val="0"/>
              <w:spacing w:line="240" w:lineRule="atLeast"/>
              <w:jc w:val="center"/>
              <w:rPr>
                <w:rFonts w:eastAsia="宋体"/>
              </w:rPr>
            </w:pPr>
            <w:r w:rsidRPr="002B0580">
              <w:rPr>
                <w:rFonts w:eastAsia="宋体" w:hint="eastAsia"/>
              </w:rPr>
              <w:t>全面</w:t>
            </w:r>
            <w:r w:rsidRPr="002B0580">
              <w:rPr>
                <w:rFonts w:eastAsia="宋体"/>
              </w:rPr>
              <w:t>负责</w:t>
            </w:r>
            <w:r w:rsidRPr="002B0580">
              <w:rPr>
                <w:rFonts w:eastAsia="宋体" w:hint="eastAsia"/>
              </w:rPr>
              <w:t>管理学校绿化养护工作、制定养护计划，指导日常绿化养护各个环节</w:t>
            </w:r>
          </w:p>
        </w:tc>
        <w:tc>
          <w:tcPr>
            <w:tcW w:w="1559" w:type="dxa"/>
            <w:vAlign w:val="center"/>
          </w:tcPr>
          <w:p w:rsidR="002B0580" w:rsidRPr="002B0580" w:rsidRDefault="002B0580" w:rsidP="002B0580">
            <w:pPr>
              <w:widowControl/>
              <w:adjustRightInd w:val="0"/>
              <w:snapToGrid w:val="0"/>
              <w:spacing w:line="240" w:lineRule="atLeast"/>
              <w:jc w:val="center"/>
            </w:pPr>
            <w:r w:rsidRPr="002B0580">
              <w:rPr>
                <w:rFonts w:ascii="宋体" w:hAnsi="宋体" w:cs="宋体" w:hint="eastAsia"/>
              </w:rPr>
              <w:t>周一～周五</w:t>
            </w:r>
          </w:p>
          <w:p w:rsidR="002B0580" w:rsidRPr="002B0580" w:rsidRDefault="002B0580" w:rsidP="002B0580">
            <w:pPr>
              <w:widowControl/>
              <w:adjustRightInd w:val="0"/>
              <w:snapToGrid w:val="0"/>
              <w:spacing w:line="240" w:lineRule="atLeast"/>
              <w:jc w:val="center"/>
            </w:pPr>
            <w:r w:rsidRPr="002B0580">
              <w:rPr>
                <w:rFonts w:ascii="宋体" w:eastAsia="宋体" w:hAnsi="宋体" w:hint="eastAsia"/>
              </w:rPr>
              <w:t>8</w:t>
            </w:r>
            <w:r w:rsidRPr="002B0580">
              <w:t>:</w:t>
            </w:r>
            <w:r w:rsidRPr="002B0580">
              <w:rPr>
                <w:rFonts w:ascii="宋体" w:eastAsia="宋体" w:hAnsi="宋体" w:hint="eastAsia"/>
              </w:rPr>
              <w:t>0</w:t>
            </w:r>
            <w:r w:rsidRPr="002B0580">
              <w:t>0-16:</w:t>
            </w:r>
            <w:r w:rsidRPr="002B0580">
              <w:rPr>
                <w:rFonts w:ascii="宋体" w:eastAsia="宋体" w:hAnsi="宋体" w:hint="eastAsia"/>
              </w:rPr>
              <w:t>0</w:t>
            </w:r>
            <w:r w:rsidRPr="002B0580">
              <w:t>0</w:t>
            </w:r>
          </w:p>
        </w:tc>
        <w:tc>
          <w:tcPr>
            <w:tcW w:w="850" w:type="dxa"/>
            <w:vAlign w:val="center"/>
          </w:tcPr>
          <w:p w:rsidR="002B0580" w:rsidRPr="002B0580" w:rsidRDefault="002B0580" w:rsidP="002B0580">
            <w:pPr>
              <w:widowControl/>
              <w:adjustRightInd w:val="0"/>
              <w:snapToGrid w:val="0"/>
              <w:spacing w:line="240" w:lineRule="atLeast"/>
              <w:jc w:val="center"/>
              <w:rPr>
                <w:rFonts w:ascii="宋体" w:hAnsi="宋体" w:cs="宋体"/>
              </w:rPr>
            </w:pPr>
          </w:p>
        </w:tc>
      </w:tr>
      <w:tr w:rsidR="002B0580" w:rsidRPr="002B0580" w:rsidTr="004D5ACE">
        <w:trPr>
          <w:cantSplit/>
          <w:jc w:val="center"/>
        </w:trPr>
        <w:tc>
          <w:tcPr>
            <w:tcW w:w="979" w:type="dxa"/>
            <w:vMerge w:val="restart"/>
            <w:vAlign w:val="center"/>
          </w:tcPr>
          <w:p w:rsidR="002B0580" w:rsidRPr="002B0580" w:rsidRDefault="002B0580" w:rsidP="002B0580">
            <w:pPr>
              <w:adjustRightInd w:val="0"/>
              <w:snapToGrid w:val="0"/>
              <w:spacing w:line="240" w:lineRule="atLeast"/>
              <w:jc w:val="center"/>
              <w:rPr>
                <w:rFonts w:eastAsia="宋体"/>
              </w:rPr>
            </w:pPr>
            <w:r w:rsidRPr="002B0580">
              <w:rPr>
                <w:rFonts w:eastAsia="宋体" w:hint="eastAsia"/>
              </w:rPr>
              <w:t>宿舍管理部</w:t>
            </w:r>
          </w:p>
        </w:tc>
        <w:tc>
          <w:tcPr>
            <w:tcW w:w="1275" w:type="dxa"/>
            <w:vAlign w:val="center"/>
          </w:tcPr>
          <w:p w:rsidR="002B0580" w:rsidRPr="002B0580" w:rsidRDefault="002B0580" w:rsidP="002B0580">
            <w:pPr>
              <w:adjustRightInd w:val="0"/>
              <w:snapToGrid w:val="0"/>
              <w:spacing w:line="240" w:lineRule="atLeast"/>
              <w:jc w:val="center"/>
              <w:rPr>
                <w:rFonts w:eastAsia="宋体"/>
              </w:rPr>
            </w:pPr>
            <w:r w:rsidRPr="002B0580">
              <w:rPr>
                <w:rFonts w:eastAsia="宋体" w:hint="eastAsia"/>
              </w:rPr>
              <w:t>宿管组长</w:t>
            </w:r>
          </w:p>
        </w:tc>
        <w:tc>
          <w:tcPr>
            <w:tcW w:w="851" w:type="dxa"/>
            <w:vAlign w:val="center"/>
          </w:tcPr>
          <w:p w:rsidR="002B0580" w:rsidRPr="002B0580" w:rsidRDefault="002B0580" w:rsidP="002B0580">
            <w:pPr>
              <w:adjustRightInd w:val="0"/>
              <w:snapToGrid w:val="0"/>
              <w:spacing w:line="240" w:lineRule="atLeast"/>
              <w:jc w:val="center"/>
              <w:rPr>
                <w:rFonts w:ascii="宋体" w:hAnsi="宋体" w:cs="宋体"/>
                <w:bCs/>
              </w:rPr>
            </w:pPr>
            <w:r w:rsidRPr="002B0580">
              <w:rPr>
                <w:rFonts w:ascii="宋体" w:hAnsi="宋体" w:cs="宋体" w:hint="eastAsia"/>
                <w:bCs/>
              </w:rPr>
              <w:t>1</w:t>
            </w:r>
          </w:p>
        </w:tc>
        <w:tc>
          <w:tcPr>
            <w:tcW w:w="4111" w:type="dxa"/>
            <w:vAlign w:val="center"/>
          </w:tcPr>
          <w:p w:rsidR="002B0580" w:rsidRPr="002B0580" w:rsidRDefault="002B0580" w:rsidP="002B0580">
            <w:pPr>
              <w:adjustRightInd w:val="0"/>
              <w:snapToGrid w:val="0"/>
              <w:spacing w:line="240" w:lineRule="atLeast"/>
              <w:jc w:val="center"/>
              <w:rPr>
                <w:rFonts w:ascii="宋体" w:hAnsi="宋体" w:cs="宋体"/>
                <w:bCs/>
              </w:rPr>
            </w:pPr>
            <w:r w:rsidRPr="002B0580">
              <w:rPr>
                <w:rFonts w:eastAsia="宋体" w:hint="eastAsia"/>
              </w:rPr>
              <w:t>根据学校要求做好住宿床位安排工作；做好宿管员的日常管理及培训工作；做好住宿学生人文关怀工作、组织开展各类寝室文化建设，负责做好宿舍安全日常检查。</w:t>
            </w:r>
          </w:p>
        </w:tc>
        <w:tc>
          <w:tcPr>
            <w:tcW w:w="1559" w:type="dxa"/>
            <w:vAlign w:val="center"/>
          </w:tcPr>
          <w:p w:rsidR="002B0580" w:rsidRPr="002B0580" w:rsidRDefault="002B0580" w:rsidP="002B0580">
            <w:pPr>
              <w:widowControl/>
              <w:adjustRightInd w:val="0"/>
              <w:snapToGrid w:val="0"/>
              <w:spacing w:line="240" w:lineRule="atLeast"/>
              <w:jc w:val="center"/>
            </w:pPr>
            <w:r w:rsidRPr="002B0580">
              <w:rPr>
                <w:rFonts w:ascii="宋体" w:hAnsi="宋体" w:cs="宋体" w:hint="eastAsia"/>
              </w:rPr>
              <w:t>周一～周五</w:t>
            </w:r>
          </w:p>
          <w:p w:rsidR="002B0580" w:rsidRPr="002B0580" w:rsidRDefault="002B0580" w:rsidP="002B0580">
            <w:pPr>
              <w:widowControl/>
              <w:adjustRightInd w:val="0"/>
              <w:snapToGrid w:val="0"/>
              <w:spacing w:line="240" w:lineRule="atLeast"/>
              <w:jc w:val="center"/>
              <w:rPr>
                <w:rFonts w:ascii="宋体" w:hAnsi="宋体" w:cs="宋体"/>
                <w:bCs/>
              </w:rPr>
            </w:pPr>
            <w:r w:rsidRPr="002B0580">
              <w:rPr>
                <w:rFonts w:ascii="宋体" w:eastAsia="宋体" w:hAnsi="宋体" w:hint="eastAsia"/>
              </w:rPr>
              <w:t>8</w:t>
            </w:r>
            <w:r w:rsidRPr="002B0580">
              <w:t>:</w:t>
            </w:r>
            <w:r w:rsidRPr="002B0580">
              <w:rPr>
                <w:rFonts w:ascii="宋体" w:eastAsia="宋体" w:hAnsi="宋体" w:hint="eastAsia"/>
              </w:rPr>
              <w:t>0</w:t>
            </w:r>
            <w:r w:rsidRPr="002B0580">
              <w:t>0-16:</w:t>
            </w:r>
            <w:r w:rsidRPr="002B0580">
              <w:rPr>
                <w:rFonts w:ascii="宋体" w:eastAsia="宋体" w:hAnsi="宋体" w:hint="eastAsia"/>
              </w:rPr>
              <w:t>0</w:t>
            </w:r>
            <w:r w:rsidRPr="002B0580">
              <w:t>0</w:t>
            </w:r>
          </w:p>
        </w:tc>
        <w:tc>
          <w:tcPr>
            <w:tcW w:w="850" w:type="dxa"/>
            <w:vAlign w:val="center"/>
          </w:tcPr>
          <w:p w:rsidR="002B0580" w:rsidRPr="002B0580" w:rsidRDefault="002B0580" w:rsidP="002B0580">
            <w:pPr>
              <w:adjustRightInd w:val="0"/>
              <w:snapToGrid w:val="0"/>
              <w:spacing w:line="240" w:lineRule="atLeast"/>
              <w:ind w:firstLineChars="100" w:firstLine="200"/>
              <w:jc w:val="center"/>
              <w:rPr>
                <w:rFonts w:ascii="宋体" w:hAnsi="宋体"/>
              </w:rPr>
            </w:pPr>
          </w:p>
        </w:tc>
      </w:tr>
      <w:tr w:rsidR="002B0580" w:rsidRPr="002B0580" w:rsidTr="004D5ACE">
        <w:trPr>
          <w:cantSplit/>
          <w:jc w:val="center"/>
        </w:trPr>
        <w:tc>
          <w:tcPr>
            <w:tcW w:w="979" w:type="dxa"/>
            <w:vMerge/>
            <w:vAlign w:val="center"/>
          </w:tcPr>
          <w:p w:rsidR="002B0580" w:rsidRPr="002B0580" w:rsidRDefault="002B0580" w:rsidP="002B0580">
            <w:pPr>
              <w:adjustRightInd w:val="0"/>
              <w:snapToGrid w:val="0"/>
              <w:spacing w:line="240" w:lineRule="atLeast"/>
              <w:jc w:val="center"/>
              <w:rPr>
                <w:rFonts w:eastAsia="宋体"/>
              </w:rPr>
            </w:pPr>
          </w:p>
        </w:tc>
        <w:tc>
          <w:tcPr>
            <w:tcW w:w="1275" w:type="dxa"/>
            <w:vAlign w:val="center"/>
          </w:tcPr>
          <w:p w:rsidR="002B0580" w:rsidRPr="002B0580" w:rsidRDefault="002B0580" w:rsidP="002B0580">
            <w:pPr>
              <w:adjustRightInd w:val="0"/>
              <w:snapToGrid w:val="0"/>
              <w:spacing w:line="240" w:lineRule="atLeast"/>
              <w:jc w:val="center"/>
              <w:rPr>
                <w:rFonts w:eastAsia="宋体"/>
              </w:rPr>
            </w:pPr>
            <w:r w:rsidRPr="002B0580">
              <w:rPr>
                <w:rFonts w:eastAsia="宋体" w:hint="eastAsia"/>
              </w:rPr>
              <w:t>宿管员</w:t>
            </w:r>
            <w:r w:rsidRPr="002B0580">
              <w:rPr>
                <w:rFonts w:eastAsia="宋体" w:hint="eastAsia"/>
              </w:rPr>
              <w:t>1</w:t>
            </w:r>
          </w:p>
        </w:tc>
        <w:tc>
          <w:tcPr>
            <w:tcW w:w="851" w:type="dxa"/>
            <w:vAlign w:val="center"/>
          </w:tcPr>
          <w:p w:rsidR="002B0580" w:rsidRPr="002B0580" w:rsidRDefault="002B0580" w:rsidP="002B0580">
            <w:pPr>
              <w:adjustRightInd w:val="0"/>
              <w:snapToGrid w:val="0"/>
              <w:spacing w:line="240" w:lineRule="atLeast"/>
              <w:jc w:val="center"/>
              <w:rPr>
                <w:rFonts w:ascii="宋体" w:hAnsi="宋体" w:cs="宋体"/>
                <w:bCs/>
              </w:rPr>
            </w:pPr>
            <w:r w:rsidRPr="002B0580">
              <w:rPr>
                <w:rFonts w:ascii="宋体" w:hAnsi="宋体" w:cs="宋体" w:hint="eastAsia"/>
                <w:bCs/>
              </w:rPr>
              <w:t>1</w:t>
            </w:r>
          </w:p>
        </w:tc>
        <w:tc>
          <w:tcPr>
            <w:tcW w:w="4111" w:type="dxa"/>
            <w:vAlign w:val="center"/>
          </w:tcPr>
          <w:p w:rsidR="002B0580" w:rsidRPr="002B0580" w:rsidRDefault="002B0580" w:rsidP="002B0580">
            <w:pPr>
              <w:adjustRightInd w:val="0"/>
              <w:snapToGrid w:val="0"/>
              <w:spacing w:line="240" w:lineRule="atLeast"/>
              <w:jc w:val="center"/>
              <w:rPr>
                <w:rFonts w:ascii="宋体" w:hAnsi="宋体"/>
              </w:rPr>
            </w:pPr>
            <w:r w:rsidRPr="002B0580">
              <w:rPr>
                <w:rFonts w:eastAsia="宋体" w:hint="eastAsia"/>
              </w:rPr>
              <w:t>7</w:t>
            </w:r>
            <w:r w:rsidRPr="002B0580">
              <w:rPr>
                <w:rFonts w:eastAsia="宋体" w:hint="eastAsia"/>
              </w:rPr>
              <w:t>号宿舍楼日间管理，做好日常宿舍安全检查及公共区域保洁消毒工作；做好住宿学生人文关怀工作；做好日常寝室内务检查评分及值守工作。</w:t>
            </w:r>
          </w:p>
        </w:tc>
        <w:tc>
          <w:tcPr>
            <w:tcW w:w="1559" w:type="dxa"/>
            <w:vAlign w:val="center"/>
          </w:tcPr>
          <w:p w:rsidR="002B0580" w:rsidRPr="002B0580" w:rsidRDefault="002B0580" w:rsidP="002B0580">
            <w:pPr>
              <w:widowControl/>
              <w:adjustRightInd w:val="0"/>
              <w:snapToGrid w:val="0"/>
              <w:spacing w:line="240" w:lineRule="atLeast"/>
              <w:jc w:val="center"/>
            </w:pPr>
            <w:r w:rsidRPr="002B0580">
              <w:rPr>
                <w:rFonts w:ascii="宋体" w:hAnsi="宋体" w:cs="宋体" w:hint="eastAsia"/>
              </w:rPr>
              <w:t>周一～周五</w:t>
            </w:r>
          </w:p>
          <w:p w:rsidR="002B0580" w:rsidRPr="002B0580" w:rsidRDefault="002B0580" w:rsidP="002B0580">
            <w:pPr>
              <w:adjustRightInd w:val="0"/>
              <w:snapToGrid w:val="0"/>
              <w:spacing w:line="240" w:lineRule="atLeast"/>
              <w:jc w:val="center"/>
              <w:rPr>
                <w:rFonts w:ascii="宋体" w:hAnsi="宋体"/>
              </w:rPr>
            </w:pPr>
            <w:r w:rsidRPr="002B0580">
              <w:rPr>
                <w:rFonts w:ascii="宋体" w:eastAsia="宋体" w:hAnsi="宋体" w:hint="eastAsia"/>
              </w:rPr>
              <w:t>8</w:t>
            </w:r>
            <w:r w:rsidRPr="002B0580">
              <w:t>:</w:t>
            </w:r>
            <w:r w:rsidRPr="002B0580">
              <w:rPr>
                <w:rFonts w:ascii="宋体" w:eastAsia="宋体" w:hAnsi="宋体" w:hint="eastAsia"/>
              </w:rPr>
              <w:t>0</w:t>
            </w:r>
            <w:r w:rsidRPr="002B0580">
              <w:t>0-16:</w:t>
            </w:r>
            <w:r w:rsidRPr="002B0580">
              <w:rPr>
                <w:rFonts w:ascii="宋体" w:eastAsia="宋体" w:hAnsi="宋体" w:hint="eastAsia"/>
              </w:rPr>
              <w:t>0</w:t>
            </w:r>
            <w:r w:rsidRPr="002B0580">
              <w:t>0</w:t>
            </w:r>
          </w:p>
        </w:tc>
        <w:tc>
          <w:tcPr>
            <w:tcW w:w="850" w:type="dxa"/>
            <w:vAlign w:val="center"/>
          </w:tcPr>
          <w:p w:rsidR="002B0580" w:rsidRPr="002B0580" w:rsidRDefault="002B0580" w:rsidP="002B0580">
            <w:pPr>
              <w:adjustRightInd w:val="0"/>
              <w:snapToGrid w:val="0"/>
              <w:spacing w:line="240" w:lineRule="atLeast"/>
              <w:jc w:val="center"/>
              <w:rPr>
                <w:rFonts w:ascii="宋体" w:hAnsi="宋体"/>
              </w:rPr>
            </w:pPr>
          </w:p>
        </w:tc>
      </w:tr>
      <w:tr w:rsidR="002B0580" w:rsidRPr="002B0580" w:rsidTr="004D5ACE">
        <w:trPr>
          <w:cantSplit/>
          <w:jc w:val="center"/>
        </w:trPr>
        <w:tc>
          <w:tcPr>
            <w:tcW w:w="979" w:type="dxa"/>
            <w:vMerge/>
            <w:vAlign w:val="center"/>
          </w:tcPr>
          <w:p w:rsidR="002B0580" w:rsidRPr="002B0580" w:rsidRDefault="002B0580" w:rsidP="002B0580">
            <w:pPr>
              <w:adjustRightInd w:val="0"/>
              <w:snapToGrid w:val="0"/>
              <w:spacing w:line="240" w:lineRule="atLeast"/>
              <w:jc w:val="center"/>
              <w:rPr>
                <w:rFonts w:eastAsia="宋体"/>
              </w:rPr>
            </w:pPr>
          </w:p>
        </w:tc>
        <w:tc>
          <w:tcPr>
            <w:tcW w:w="1275" w:type="dxa"/>
            <w:vAlign w:val="center"/>
          </w:tcPr>
          <w:p w:rsidR="002B0580" w:rsidRPr="002B0580" w:rsidRDefault="002B0580" w:rsidP="002B0580">
            <w:pPr>
              <w:adjustRightInd w:val="0"/>
              <w:snapToGrid w:val="0"/>
              <w:spacing w:line="240" w:lineRule="atLeast"/>
              <w:jc w:val="center"/>
              <w:rPr>
                <w:rFonts w:eastAsia="宋体"/>
              </w:rPr>
            </w:pPr>
            <w:r w:rsidRPr="002B0580">
              <w:rPr>
                <w:rFonts w:eastAsia="宋体" w:hint="eastAsia"/>
              </w:rPr>
              <w:t>宿管员</w:t>
            </w:r>
            <w:r w:rsidRPr="002B0580">
              <w:rPr>
                <w:rFonts w:eastAsia="宋体" w:hint="eastAsia"/>
              </w:rPr>
              <w:t>2</w:t>
            </w:r>
          </w:p>
        </w:tc>
        <w:tc>
          <w:tcPr>
            <w:tcW w:w="851" w:type="dxa"/>
            <w:vAlign w:val="center"/>
          </w:tcPr>
          <w:p w:rsidR="002B0580" w:rsidRPr="002B0580" w:rsidRDefault="002B0580" w:rsidP="002B0580">
            <w:pPr>
              <w:adjustRightInd w:val="0"/>
              <w:snapToGrid w:val="0"/>
              <w:spacing w:line="240" w:lineRule="atLeast"/>
              <w:jc w:val="center"/>
              <w:rPr>
                <w:rFonts w:ascii="宋体" w:eastAsia="宋体" w:hAnsi="宋体" w:cs="宋体"/>
                <w:bCs/>
              </w:rPr>
            </w:pPr>
            <w:r w:rsidRPr="002B0580">
              <w:rPr>
                <w:rFonts w:ascii="宋体" w:eastAsia="宋体" w:hAnsi="宋体" w:cs="宋体" w:hint="eastAsia"/>
                <w:bCs/>
              </w:rPr>
              <w:t>2</w:t>
            </w:r>
          </w:p>
        </w:tc>
        <w:tc>
          <w:tcPr>
            <w:tcW w:w="4111" w:type="dxa"/>
            <w:vAlign w:val="center"/>
          </w:tcPr>
          <w:p w:rsidR="002B0580" w:rsidRPr="002B0580" w:rsidRDefault="002B0580" w:rsidP="002B0580">
            <w:pPr>
              <w:adjustRightInd w:val="0"/>
              <w:snapToGrid w:val="0"/>
              <w:spacing w:line="240" w:lineRule="atLeast"/>
              <w:jc w:val="center"/>
              <w:rPr>
                <w:rFonts w:ascii="宋体" w:hAnsi="宋体"/>
              </w:rPr>
            </w:pPr>
            <w:r w:rsidRPr="002B0580">
              <w:rPr>
                <w:rFonts w:eastAsia="宋体" w:hint="eastAsia"/>
              </w:rPr>
              <w:t>7</w:t>
            </w:r>
            <w:r w:rsidRPr="002B0580">
              <w:rPr>
                <w:rFonts w:eastAsia="宋体" w:hint="eastAsia"/>
              </w:rPr>
              <w:t>号宿舍楼层的夜间管理，做好学生进寝室后的管理工作，检查学生按时熄灯就寝，处理夜间各类应急突发事情。做好住宿学生人文关怀及值守工作。</w:t>
            </w:r>
          </w:p>
        </w:tc>
        <w:tc>
          <w:tcPr>
            <w:tcW w:w="1559" w:type="dxa"/>
            <w:vAlign w:val="center"/>
          </w:tcPr>
          <w:p w:rsidR="002B0580" w:rsidRPr="002B0580" w:rsidRDefault="002B0580" w:rsidP="002B0580">
            <w:pPr>
              <w:widowControl/>
              <w:adjustRightInd w:val="0"/>
              <w:snapToGrid w:val="0"/>
              <w:spacing w:line="240" w:lineRule="atLeast"/>
              <w:jc w:val="center"/>
            </w:pPr>
            <w:r w:rsidRPr="002B0580">
              <w:rPr>
                <w:rFonts w:ascii="宋体" w:hAnsi="宋体" w:cs="宋体" w:hint="eastAsia"/>
              </w:rPr>
              <w:t>周一～周五</w:t>
            </w:r>
          </w:p>
          <w:p w:rsidR="002B0580" w:rsidRPr="002B0580" w:rsidRDefault="002B0580" w:rsidP="002B0580">
            <w:pPr>
              <w:adjustRightInd w:val="0"/>
              <w:snapToGrid w:val="0"/>
              <w:spacing w:line="240" w:lineRule="atLeast"/>
              <w:jc w:val="center"/>
              <w:rPr>
                <w:rFonts w:ascii="宋体" w:eastAsia="宋体" w:hAnsi="宋体"/>
              </w:rPr>
            </w:pPr>
            <w:r w:rsidRPr="002B0580">
              <w:rPr>
                <w:rFonts w:ascii="宋体" w:eastAsia="宋体" w:hAnsi="宋体" w:hint="eastAsia"/>
              </w:rPr>
              <w:t>16</w:t>
            </w:r>
            <w:r w:rsidRPr="002B0580">
              <w:t>:</w:t>
            </w:r>
            <w:r w:rsidRPr="002B0580">
              <w:rPr>
                <w:rFonts w:ascii="宋体" w:eastAsia="宋体" w:hAnsi="宋体" w:hint="eastAsia"/>
              </w:rPr>
              <w:t>0</w:t>
            </w:r>
            <w:r w:rsidRPr="002B0580">
              <w:t>0</w:t>
            </w:r>
            <w:r w:rsidRPr="002B0580">
              <w:rPr>
                <w:rFonts w:ascii="宋体" w:eastAsia="宋体" w:hAnsi="宋体" w:hint="eastAsia"/>
              </w:rPr>
              <w:t>-8:00</w:t>
            </w:r>
          </w:p>
        </w:tc>
        <w:tc>
          <w:tcPr>
            <w:tcW w:w="850" w:type="dxa"/>
            <w:vAlign w:val="center"/>
          </w:tcPr>
          <w:p w:rsidR="002B0580" w:rsidRPr="002B0580" w:rsidRDefault="002B0580" w:rsidP="002B0580">
            <w:pPr>
              <w:adjustRightInd w:val="0"/>
              <w:snapToGrid w:val="0"/>
              <w:spacing w:line="240" w:lineRule="atLeast"/>
              <w:jc w:val="center"/>
              <w:rPr>
                <w:rFonts w:ascii="宋体" w:eastAsia="宋体" w:hAnsi="宋体"/>
              </w:rPr>
            </w:pPr>
          </w:p>
        </w:tc>
      </w:tr>
      <w:tr w:rsidR="002B0580" w:rsidRPr="002B0580" w:rsidTr="004D5ACE">
        <w:trPr>
          <w:cantSplit/>
          <w:jc w:val="center"/>
        </w:trPr>
        <w:tc>
          <w:tcPr>
            <w:tcW w:w="979" w:type="dxa"/>
            <w:vMerge/>
            <w:vAlign w:val="center"/>
          </w:tcPr>
          <w:p w:rsidR="002B0580" w:rsidRPr="002B0580" w:rsidRDefault="002B0580" w:rsidP="002B0580">
            <w:pPr>
              <w:adjustRightInd w:val="0"/>
              <w:snapToGrid w:val="0"/>
              <w:spacing w:line="240" w:lineRule="atLeast"/>
              <w:jc w:val="center"/>
              <w:rPr>
                <w:rFonts w:eastAsia="宋体"/>
              </w:rPr>
            </w:pPr>
          </w:p>
        </w:tc>
        <w:tc>
          <w:tcPr>
            <w:tcW w:w="1275" w:type="dxa"/>
            <w:vAlign w:val="center"/>
          </w:tcPr>
          <w:p w:rsidR="002B0580" w:rsidRPr="002B0580" w:rsidRDefault="002B0580" w:rsidP="002B0580">
            <w:pPr>
              <w:adjustRightInd w:val="0"/>
              <w:snapToGrid w:val="0"/>
              <w:spacing w:line="240" w:lineRule="atLeast"/>
              <w:jc w:val="center"/>
              <w:rPr>
                <w:rFonts w:eastAsia="宋体"/>
              </w:rPr>
            </w:pPr>
            <w:r w:rsidRPr="002B0580">
              <w:rPr>
                <w:rFonts w:eastAsia="宋体" w:hint="eastAsia"/>
              </w:rPr>
              <w:t>宿管员</w:t>
            </w:r>
            <w:r w:rsidRPr="002B0580">
              <w:rPr>
                <w:rFonts w:eastAsia="宋体" w:hint="eastAsia"/>
              </w:rPr>
              <w:t>3</w:t>
            </w:r>
          </w:p>
        </w:tc>
        <w:tc>
          <w:tcPr>
            <w:tcW w:w="851" w:type="dxa"/>
            <w:vAlign w:val="center"/>
          </w:tcPr>
          <w:p w:rsidR="002B0580" w:rsidRPr="002B0580" w:rsidRDefault="002B0580" w:rsidP="002B0580">
            <w:pPr>
              <w:adjustRightInd w:val="0"/>
              <w:snapToGrid w:val="0"/>
              <w:spacing w:line="240" w:lineRule="atLeast"/>
              <w:jc w:val="center"/>
              <w:rPr>
                <w:rFonts w:ascii="宋体" w:hAnsi="宋体" w:cs="宋体"/>
                <w:bCs/>
              </w:rPr>
            </w:pPr>
            <w:r w:rsidRPr="002B0580">
              <w:rPr>
                <w:rFonts w:ascii="宋体" w:hAnsi="宋体" w:cs="宋体" w:hint="eastAsia"/>
                <w:bCs/>
              </w:rPr>
              <w:t>1</w:t>
            </w:r>
          </w:p>
        </w:tc>
        <w:tc>
          <w:tcPr>
            <w:tcW w:w="4111" w:type="dxa"/>
            <w:vAlign w:val="center"/>
          </w:tcPr>
          <w:p w:rsidR="002B0580" w:rsidRPr="002B0580" w:rsidRDefault="002B0580" w:rsidP="002B0580">
            <w:pPr>
              <w:adjustRightInd w:val="0"/>
              <w:snapToGrid w:val="0"/>
              <w:spacing w:line="240" w:lineRule="atLeast"/>
              <w:jc w:val="center"/>
              <w:rPr>
                <w:rFonts w:ascii="宋体" w:hAnsi="宋体"/>
              </w:rPr>
            </w:pPr>
            <w:r w:rsidRPr="002B0580">
              <w:rPr>
                <w:rFonts w:eastAsia="宋体" w:hint="eastAsia"/>
              </w:rPr>
              <w:t>8</w:t>
            </w:r>
            <w:r w:rsidRPr="002B0580">
              <w:rPr>
                <w:rFonts w:eastAsia="宋体" w:hint="eastAsia"/>
              </w:rPr>
              <w:t>号宿舍楼日间管理，做好日常宿舍安全检查及公共区域保洁消毒工作；做好住宿学生人文关怀工作；做好日常寝室内务检查评分及值守工作。</w:t>
            </w:r>
          </w:p>
        </w:tc>
        <w:tc>
          <w:tcPr>
            <w:tcW w:w="1559" w:type="dxa"/>
            <w:vAlign w:val="center"/>
          </w:tcPr>
          <w:p w:rsidR="002B0580" w:rsidRPr="002B0580" w:rsidRDefault="002B0580" w:rsidP="002B0580">
            <w:pPr>
              <w:widowControl/>
              <w:adjustRightInd w:val="0"/>
              <w:snapToGrid w:val="0"/>
              <w:spacing w:line="240" w:lineRule="atLeast"/>
              <w:jc w:val="center"/>
            </w:pPr>
            <w:r w:rsidRPr="002B0580">
              <w:rPr>
                <w:rFonts w:ascii="宋体" w:hAnsi="宋体" w:cs="宋体" w:hint="eastAsia"/>
              </w:rPr>
              <w:t>周一～周五</w:t>
            </w:r>
          </w:p>
          <w:p w:rsidR="002B0580" w:rsidRPr="002B0580" w:rsidRDefault="002B0580" w:rsidP="002B0580">
            <w:pPr>
              <w:adjustRightInd w:val="0"/>
              <w:snapToGrid w:val="0"/>
              <w:spacing w:line="240" w:lineRule="atLeast"/>
              <w:jc w:val="center"/>
              <w:rPr>
                <w:rFonts w:ascii="宋体" w:hAnsi="宋体"/>
              </w:rPr>
            </w:pPr>
            <w:r w:rsidRPr="002B0580">
              <w:rPr>
                <w:rFonts w:ascii="宋体" w:eastAsia="宋体" w:hAnsi="宋体" w:hint="eastAsia"/>
              </w:rPr>
              <w:t>8</w:t>
            </w:r>
            <w:r w:rsidRPr="002B0580">
              <w:t>:</w:t>
            </w:r>
            <w:r w:rsidRPr="002B0580">
              <w:rPr>
                <w:rFonts w:ascii="宋体" w:eastAsia="宋体" w:hAnsi="宋体" w:hint="eastAsia"/>
              </w:rPr>
              <w:t>0</w:t>
            </w:r>
            <w:r w:rsidRPr="002B0580">
              <w:t>0-16:</w:t>
            </w:r>
            <w:r w:rsidRPr="002B0580">
              <w:rPr>
                <w:rFonts w:ascii="宋体" w:eastAsia="宋体" w:hAnsi="宋体" w:hint="eastAsia"/>
              </w:rPr>
              <w:t>0</w:t>
            </w:r>
            <w:r w:rsidRPr="002B0580">
              <w:t>0</w:t>
            </w:r>
          </w:p>
        </w:tc>
        <w:tc>
          <w:tcPr>
            <w:tcW w:w="850" w:type="dxa"/>
            <w:vAlign w:val="center"/>
          </w:tcPr>
          <w:p w:rsidR="002B0580" w:rsidRPr="002B0580" w:rsidRDefault="002B0580" w:rsidP="002B0580">
            <w:pPr>
              <w:adjustRightInd w:val="0"/>
              <w:snapToGrid w:val="0"/>
              <w:spacing w:line="240" w:lineRule="atLeast"/>
              <w:jc w:val="center"/>
              <w:rPr>
                <w:rFonts w:ascii="宋体" w:hAnsi="宋体"/>
              </w:rPr>
            </w:pPr>
          </w:p>
        </w:tc>
      </w:tr>
      <w:tr w:rsidR="002B0580" w:rsidRPr="002B0580" w:rsidTr="004D5ACE">
        <w:trPr>
          <w:cantSplit/>
          <w:jc w:val="center"/>
        </w:trPr>
        <w:tc>
          <w:tcPr>
            <w:tcW w:w="979" w:type="dxa"/>
            <w:vMerge/>
            <w:vAlign w:val="center"/>
          </w:tcPr>
          <w:p w:rsidR="002B0580" w:rsidRPr="002B0580" w:rsidRDefault="002B0580" w:rsidP="002B0580">
            <w:pPr>
              <w:adjustRightInd w:val="0"/>
              <w:snapToGrid w:val="0"/>
              <w:spacing w:line="240" w:lineRule="atLeast"/>
              <w:jc w:val="center"/>
              <w:rPr>
                <w:rFonts w:eastAsia="宋体"/>
              </w:rPr>
            </w:pPr>
          </w:p>
        </w:tc>
        <w:tc>
          <w:tcPr>
            <w:tcW w:w="1275" w:type="dxa"/>
            <w:vAlign w:val="center"/>
          </w:tcPr>
          <w:p w:rsidR="002B0580" w:rsidRPr="002B0580" w:rsidRDefault="002B0580" w:rsidP="002B0580">
            <w:pPr>
              <w:adjustRightInd w:val="0"/>
              <w:snapToGrid w:val="0"/>
              <w:spacing w:line="240" w:lineRule="atLeast"/>
              <w:jc w:val="center"/>
              <w:rPr>
                <w:rFonts w:eastAsia="宋体"/>
              </w:rPr>
            </w:pPr>
            <w:r w:rsidRPr="002B0580">
              <w:rPr>
                <w:rFonts w:eastAsia="宋体" w:hint="eastAsia"/>
              </w:rPr>
              <w:t>宿管员</w:t>
            </w:r>
            <w:r w:rsidRPr="002B0580">
              <w:rPr>
                <w:rFonts w:eastAsia="宋体" w:hint="eastAsia"/>
              </w:rPr>
              <w:t>4</w:t>
            </w:r>
          </w:p>
        </w:tc>
        <w:tc>
          <w:tcPr>
            <w:tcW w:w="851" w:type="dxa"/>
            <w:vAlign w:val="center"/>
          </w:tcPr>
          <w:p w:rsidR="002B0580" w:rsidRPr="002B0580" w:rsidRDefault="002B0580" w:rsidP="002B0580">
            <w:pPr>
              <w:adjustRightInd w:val="0"/>
              <w:snapToGrid w:val="0"/>
              <w:spacing w:line="240" w:lineRule="atLeast"/>
              <w:jc w:val="center"/>
              <w:rPr>
                <w:rFonts w:ascii="宋体" w:hAnsi="宋体" w:cs="宋体"/>
                <w:bCs/>
              </w:rPr>
            </w:pPr>
            <w:r w:rsidRPr="002B0580">
              <w:rPr>
                <w:rFonts w:ascii="宋体" w:eastAsia="宋体" w:hAnsi="宋体" w:cs="宋体" w:hint="eastAsia"/>
                <w:bCs/>
              </w:rPr>
              <w:t>2</w:t>
            </w:r>
          </w:p>
        </w:tc>
        <w:tc>
          <w:tcPr>
            <w:tcW w:w="4111" w:type="dxa"/>
            <w:vAlign w:val="center"/>
          </w:tcPr>
          <w:p w:rsidR="002B0580" w:rsidRPr="002B0580" w:rsidRDefault="002B0580" w:rsidP="002B0580">
            <w:pPr>
              <w:adjustRightInd w:val="0"/>
              <w:snapToGrid w:val="0"/>
              <w:spacing w:line="240" w:lineRule="atLeast"/>
              <w:jc w:val="center"/>
              <w:rPr>
                <w:rFonts w:ascii="宋体" w:hAnsi="宋体"/>
              </w:rPr>
            </w:pPr>
            <w:r w:rsidRPr="002B0580">
              <w:rPr>
                <w:rFonts w:eastAsia="宋体" w:hint="eastAsia"/>
              </w:rPr>
              <w:t>8</w:t>
            </w:r>
            <w:r w:rsidRPr="002B0580">
              <w:rPr>
                <w:rFonts w:eastAsia="宋体" w:hint="eastAsia"/>
              </w:rPr>
              <w:t>号宿舍楼层的夜间管理，做好学生进寝室后的管理工作，检查学生按时熄灯就寝，处理夜间各类应急突发事情。做好住宿学生人文关怀及值守工作。</w:t>
            </w:r>
          </w:p>
        </w:tc>
        <w:tc>
          <w:tcPr>
            <w:tcW w:w="1559" w:type="dxa"/>
            <w:vAlign w:val="center"/>
          </w:tcPr>
          <w:p w:rsidR="002B0580" w:rsidRPr="002B0580" w:rsidRDefault="002B0580" w:rsidP="002B0580">
            <w:pPr>
              <w:widowControl/>
              <w:adjustRightInd w:val="0"/>
              <w:snapToGrid w:val="0"/>
              <w:spacing w:line="240" w:lineRule="atLeast"/>
              <w:jc w:val="center"/>
            </w:pPr>
            <w:r w:rsidRPr="002B0580">
              <w:rPr>
                <w:rFonts w:ascii="宋体" w:hAnsi="宋体" w:cs="宋体" w:hint="eastAsia"/>
              </w:rPr>
              <w:t>周一～周五</w:t>
            </w:r>
          </w:p>
          <w:p w:rsidR="002B0580" w:rsidRPr="002B0580" w:rsidRDefault="002B0580" w:rsidP="002B0580">
            <w:pPr>
              <w:adjustRightInd w:val="0"/>
              <w:snapToGrid w:val="0"/>
              <w:spacing w:line="240" w:lineRule="atLeast"/>
              <w:jc w:val="center"/>
              <w:rPr>
                <w:rFonts w:ascii="宋体" w:hAnsi="宋体"/>
              </w:rPr>
            </w:pPr>
            <w:r w:rsidRPr="002B0580">
              <w:rPr>
                <w:rFonts w:ascii="宋体" w:eastAsia="宋体" w:hAnsi="宋体" w:hint="eastAsia"/>
              </w:rPr>
              <w:t>16</w:t>
            </w:r>
            <w:r w:rsidRPr="002B0580">
              <w:t>:</w:t>
            </w:r>
            <w:r w:rsidRPr="002B0580">
              <w:rPr>
                <w:rFonts w:ascii="宋体" w:eastAsia="宋体" w:hAnsi="宋体" w:hint="eastAsia"/>
              </w:rPr>
              <w:t>0</w:t>
            </w:r>
            <w:r w:rsidRPr="002B0580">
              <w:t>0</w:t>
            </w:r>
            <w:r w:rsidRPr="002B0580">
              <w:rPr>
                <w:rFonts w:ascii="宋体" w:eastAsia="宋体" w:hAnsi="宋体" w:hint="eastAsia"/>
              </w:rPr>
              <w:t>-8:00</w:t>
            </w:r>
          </w:p>
        </w:tc>
        <w:tc>
          <w:tcPr>
            <w:tcW w:w="850" w:type="dxa"/>
            <w:vAlign w:val="center"/>
          </w:tcPr>
          <w:p w:rsidR="002B0580" w:rsidRPr="002B0580" w:rsidRDefault="002B0580" w:rsidP="002B0580">
            <w:pPr>
              <w:adjustRightInd w:val="0"/>
              <w:snapToGrid w:val="0"/>
              <w:spacing w:line="240" w:lineRule="atLeast"/>
              <w:jc w:val="center"/>
              <w:rPr>
                <w:rFonts w:ascii="宋体" w:hAnsi="宋体"/>
              </w:rPr>
            </w:pPr>
          </w:p>
        </w:tc>
      </w:tr>
      <w:tr w:rsidR="002B0580" w:rsidRPr="002B0580" w:rsidTr="004D5ACE">
        <w:trPr>
          <w:cantSplit/>
          <w:jc w:val="center"/>
        </w:trPr>
        <w:tc>
          <w:tcPr>
            <w:tcW w:w="979" w:type="dxa"/>
            <w:vMerge/>
            <w:vAlign w:val="center"/>
          </w:tcPr>
          <w:p w:rsidR="002B0580" w:rsidRPr="002B0580" w:rsidRDefault="002B0580" w:rsidP="002B0580">
            <w:pPr>
              <w:adjustRightInd w:val="0"/>
              <w:snapToGrid w:val="0"/>
              <w:spacing w:line="240" w:lineRule="atLeast"/>
              <w:jc w:val="center"/>
              <w:rPr>
                <w:rFonts w:eastAsia="宋体"/>
              </w:rPr>
            </w:pPr>
          </w:p>
        </w:tc>
        <w:tc>
          <w:tcPr>
            <w:tcW w:w="1275" w:type="dxa"/>
            <w:vAlign w:val="center"/>
          </w:tcPr>
          <w:p w:rsidR="002B0580" w:rsidRPr="002B0580" w:rsidRDefault="002B0580" w:rsidP="002B0580">
            <w:pPr>
              <w:adjustRightInd w:val="0"/>
              <w:snapToGrid w:val="0"/>
              <w:spacing w:line="240" w:lineRule="atLeast"/>
              <w:jc w:val="center"/>
              <w:rPr>
                <w:rFonts w:eastAsia="宋体"/>
              </w:rPr>
            </w:pPr>
            <w:r w:rsidRPr="002B0580">
              <w:rPr>
                <w:rFonts w:eastAsia="宋体" w:hint="eastAsia"/>
              </w:rPr>
              <w:t>宿管员</w:t>
            </w:r>
            <w:r w:rsidRPr="002B0580">
              <w:rPr>
                <w:rFonts w:eastAsia="宋体" w:hint="eastAsia"/>
              </w:rPr>
              <w:t>5</w:t>
            </w:r>
          </w:p>
        </w:tc>
        <w:tc>
          <w:tcPr>
            <w:tcW w:w="851" w:type="dxa"/>
            <w:vAlign w:val="center"/>
          </w:tcPr>
          <w:p w:rsidR="002B0580" w:rsidRPr="002B0580" w:rsidRDefault="002B0580" w:rsidP="002B0580">
            <w:pPr>
              <w:adjustRightInd w:val="0"/>
              <w:snapToGrid w:val="0"/>
              <w:spacing w:line="240" w:lineRule="atLeast"/>
              <w:jc w:val="center"/>
              <w:rPr>
                <w:rFonts w:ascii="宋体" w:hAnsi="宋体" w:cs="宋体"/>
                <w:bCs/>
              </w:rPr>
            </w:pPr>
            <w:r w:rsidRPr="002B0580">
              <w:rPr>
                <w:rFonts w:ascii="宋体" w:hAnsi="宋体" w:cs="宋体" w:hint="eastAsia"/>
                <w:bCs/>
              </w:rPr>
              <w:t>1</w:t>
            </w:r>
          </w:p>
        </w:tc>
        <w:tc>
          <w:tcPr>
            <w:tcW w:w="4111" w:type="dxa"/>
            <w:vAlign w:val="center"/>
          </w:tcPr>
          <w:p w:rsidR="002B0580" w:rsidRPr="002B0580" w:rsidRDefault="002B0580" w:rsidP="002B0580">
            <w:pPr>
              <w:adjustRightInd w:val="0"/>
              <w:snapToGrid w:val="0"/>
              <w:spacing w:line="240" w:lineRule="atLeast"/>
              <w:jc w:val="center"/>
              <w:rPr>
                <w:rFonts w:ascii="宋体" w:hAnsi="宋体"/>
              </w:rPr>
            </w:pPr>
            <w:r w:rsidRPr="002B0580">
              <w:rPr>
                <w:rFonts w:eastAsia="宋体" w:hint="eastAsia"/>
              </w:rPr>
              <w:t>9</w:t>
            </w:r>
            <w:r w:rsidRPr="002B0580">
              <w:rPr>
                <w:rFonts w:eastAsia="宋体" w:hint="eastAsia"/>
              </w:rPr>
              <w:t>号宿舍楼日间管理，做好日常宿舍安全检查及公共区域保洁消毒工作；做好住宿学生人文关怀工作；做好日常寝室内务检查评分及值守工作。</w:t>
            </w:r>
          </w:p>
        </w:tc>
        <w:tc>
          <w:tcPr>
            <w:tcW w:w="1559" w:type="dxa"/>
            <w:vAlign w:val="center"/>
          </w:tcPr>
          <w:p w:rsidR="002B0580" w:rsidRPr="002B0580" w:rsidRDefault="002B0580" w:rsidP="002B0580">
            <w:pPr>
              <w:widowControl/>
              <w:adjustRightInd w:val="0"/>
              <w:snapToGrid w:val="0"/>
              <w:spacing w:line="240" w:lineRule="atLeast"/>
              <w:jc w:val="center"/>
            </w:pPr>
            <w:r w:rsidRPr="002B0580">
              <w:rPr>
                <w:rFonts w:ascii="宋体" w:hAnsi="宋体" w:cs="宋体" w:hint="eastAsia"/>
              </w:rPr>
              <w:t>周一～周五</w:t>
            </w:r>
          </w:p>
          <w:p w:rsidR="002B0580" w:rsidRPr="002B0580" w:rsidRDefault="002B0580" w:rsidP="002B0580">
            <w:pPr>
              <w:adjustRightInd w:val="0"/>
              <w:snapToGrid w:val="0"/>
              <w:spacing w:line="240" w:lineRule="atLeast"/>
              <w:jc w:val="center"/>
              <w:rPr>
                <w:rFonts w:ascii="宋体" w:hAnsi="宋体"/>
              </w:rPr>
            </w:pPr>
            <w:r w:rsidRPr="002B0580">
              <w:rPr>
                <w:rFonts w:ascii="宋体" w:eastAsia="宋体" w:hAnsi="宋体" w:hint="eastAsia"/>
              </w:rPr>
              <w:t>8</w:t>
            </w:r>
            <w:r w:rsidRPr="002B0580">
              <w:t>:</w:t>
            </w:r>
            <w:r w:rsidRPr="002B0580">
              <w:rPr>
                <w:rFonts w:ascii="宋体" w:eastAsia="宋体" w:hAnsi="宋体" w:hint="eastAsia"/>
              </w:rPr>
              <w:t>0</w:t>
            </w:r>
            <w:r w:rsidRPr="002B0580">
              <w:t>0-16:</w:t>
            </w:r>
            <w:r w:rsidRPr="002B0580">
              <w:rPr>
                <w:rFonts w:ascii="宋体" w:eastAsia="宋体" w:hAnsi="宋体" w:hint="eastAsia"/>
              </w:rPr>
              <w:t>0</w:t>
            </w:r>
            <w:r w:rsidRPr="002B0580">
              <w:t>0</w:t>
            </w:r>
          </w:p>
        </w:tc>
        <w:tc>
          <w:tcPr>
            <w:tcW w:w="850" w:type="dxa"/>
            <w:vAlign w:val="center"/>
          </w:tcPr>
          <w:p w:rsidR="002B0580" w:rsidRPr="002B0580" w:rsidRDefault="002B0580" w:rsidP="002B0580">
            <w:pPr>
              <w:adjustRightInd w:val="0"/>
              <w:snapToGrid w:val="0"/>
              <w:spacing w:line="240" w:lineRule="atLeast"/>
              <w:jc w:val="center"/>
              <w:rPr>
                <w:rFonts w:ascii="宋体" w:hAnsi="宋体"/>
              </w:rPr>
            </w:pPr>
          </w:p>
        </w:tc>
      </w:tr>
      <w:tr w:rsidR="002B0580" w:rsidRPr="002B0580" w:rsidTr="004D5ACE">
        <w:trPr>
          <w:cantSplit/>
          <w:jc w:val="center"/>
        </w:trPr>
        <w:tc>
          <w:tcPr>
            <w:tcW w:w="979" w:type="dxa"/>
            <w:vMerge/>
            <w:vAlign w:val="center"/>
          </w:tcPr>
          <w:p w:rsidR="002B0580" w:rsidRPr="002B0580" w:rsidRDefault="002B0580" w:rsidP="002B0580">
            <w:pPr>
              <w:adjustRightInd w:val="0"/>
              <w:snapToGrid w:val="0"/>
              <w:spacing w:line="240" w:lineRule="atLeast"/>
              <w:jc w:val="center"/>
              <w:rPr>
                <w:rFonts w:eastAsia="宋体"/>
              </w:rPr>
            </w:pPr>
          </w:p>
        </w:tc>
        <w:tc>
          <w:tcPr>
            <w:tcW w:w="1275" w:type="dxa"/>
            <w:vAlign w:val="center"/>
          </w:tcPr>
          <w:p w:rsidR="002B0580" w:rsidRPr="002B0580" w:rsidRDefault="002B0580" w:rsidP="002B0580">
            <w:pPr>
              <w:adjustRightInd w:val="0"/>
              <w:snapToGrid w:val="0"/>
              <w:spacing w:line="240" w:lineRule="atLeast"/>
              <w:jc w:val="center"/>
              <w:rPr>
                <w:rFonts w:eastAsia="宋体"/>
              </w:rPr>
            </w:pPr>
            <w:r w:rsidRPr="002B0580">
              <w:rPr>
                <w:rFonts w:eastAsia="宋体" w:hint="eastAsia"/>
              </w:rPr>
              <w:t>宿管员</w:t>
            </w:r>
            <w:r w:rsidRPr="002B0580">
              <w:rPr>
                <w:rFonts w:eastAsia="宋体" w:hint="eastAsia"/>
              </w:rPr>
              <w:t>6</w:t>
            </w:r>
          </w:p>
        </w:tc>
        <w:tc>
          <w:tcPr>
            <w:tcW w:w="851" w:type="dxa"/>
            <w:vAlign w:val="center"/>
          </w:tcPr>
          <w:p w:rsidR="002B0580" w:rsidRPr="002B0580" w:rsidRDefault="002B0580" w:rsidP="002B0580">
            <w:pPr>
              <w:adjustRightInd w:val="0"/>
              <w:snapToGrid w:val="0"/>
              <w:spacing w:line="240" w:lineRule="atLeast"/>
              <w:jc w:val="center"/>
              <w:rPr>
                <w:rFonts w:ascii="宋体" w:hAnsi="宋体" w:cs="宋体"/>
                <w:bCs/>
              </w:rPr>
            </w:pPr>
            <w:r w:rsidRPr="002B0580">
              <w:rPr>
                <w:rFonts w:ascii="宋体" w:eastAsia="宋体" w:hAnsi="宋体" w:cs="宋体" w:hint="eastAsia"/>
                <w:bCs/>
              </w:rPr>
              <w:t>2</w:t>
            </w:r>
          </w:p>
        </w:tc>
        <w:tc>
          <w:tcPr>
            <w:tcW w:w="4111" w:type="dxa"/>
            <w:vAlign w:val="center"/>
          </w:tcPr>
          <w:p w:rsidR="002B0580" w:rsidRPr="002B0580" w:rsidRDefault="002B0580" w:rsidP="002B0580">
            <w:pPr>
              <w:adjustRightInd w:val="0"/>
              <w:snapToGrid w:val="0"/>
              <w:spacing w:line="240" w:lineRule="atLeast"/>
              <w:jc w:val="center"/>
              <w:rPr>
                <w:rFonts w:ascii="宋体" w:hAnsi="宋体"/>
              </w:rPr>
            </w:pPr>
            <w:r w:rsidRPr="002B0580">
              <w:rPr>
                <w:rFonts w:eastAsia="宋体" w:hint="eastAsia"/>
              </w:rPr>
              <w:t>9</w:t>
            </w:r>
            <w:r w:rsidRPr="002B0580">
              <w:rPr>
                <w:rFonts w:eastAsia="宋体" w:hint="eastAsia"/>
              </w:rPr>
              <w:t>号宿舍楼层的夜间管理，做好学生进寝室后的管理工作，检查学生按时熄灯就寝，处理夜间各类应急突发事情。做好住宿学生人文关怀及值守工作。</w:t>
            </w:r>
          </w:p>
        </w:tc>
        <w:tc>
          <w:tcPr>
            <w:tcW w:w="1559" w:type="dxa"/>
            <w:vAlign w:val="center"/>
          </w:tcPr>
          <w:p w:rsidR="002B0580" w:rsidRPr="002B0580" w:rsidRDefault="002B0580" w:rsidP="002B0580">
            <w:pPr>
              <w:widowControl/>
              <w:adjustRightInd w:val="0"/>
              <w:snapToGrid w:val="0"/>
              <w:spacing w:line="240" w:lineRule="atLeast"/>
              <w:jc w:val="center"/>
            </w:pPr>
            <w:r w:rsidRPr="002B0580">
              <w:rPr>
                <w:rFonts w:ascii="宋体" w:hAnsi="宋体" w:cs="宋体" w:hint="eastAsia"/>
              </w:rPr>
              <w:t>周一～周五</w:t>
            </w:r>
          </w:p>
          <w:p w:rsidR="002B0580" w:rsidRPr="002B0580" w:rsidRDefault="002B0580" w:rsidP="002B0580">
            <w:pPr>
              <w:adjustRightInd w:val="0"/>
              <w:snapToGrid w:val="0"/>
              <w:spacing w:line="240" w:lineRule="atLeast"/>
              <w:jc w:val="center"/>
              <w:rPr>
                <w:rFonts w:ascii="宋体" w:hAnsi="宋体"/>
              </w:rPr>
            </w:pPr>
            <w:r w:rsidRPr="002B0580">
              <w:rPr>
                <w:rFonts w:ascii="宋体" w:eastAsia="宋体" w:hAnsi="宋体" w:hint="eastAsia"/>
              </w:rPr>
              <w:t>16</w:t>
            </w:r>
            <w:r w:rsidRPr="002B0580">
              <w:t>:</w:t>
            </w:r>
            <w:r w:rsidRPr="002B0580">
              <w:rPr>
                <w:rFonts w:ascii="宋体" w:eastAsia="宋体" w:hAnsi="宋体" w:hint="eastAsia"/>
              </w:rPr>
              <w:t>0</w:t>
            </w:r>
            <w:r w:rsidRPr="002B0580">
              <w:t>0</w:t>
            </w:r>
            <w:r w:rsidRPr="002B0580">
              <w:rPr>
                <w:rFonts w:ascii="宋体" w:eastAsia="宋体" w:hAnsi="宋体" w:hint="eastAsia"/>
              </w:rPr>
              <w:t>-8:00</w:t>
            </w:r>
          </w:p>
        </w:tc>
        <w:tc>
          <w:tcPr>
            <w:tcW w:w="850" w:type="dxa"/>
            <w:vAlign w:val="center"/>
          </w:tcPr>
          <w:p w:rsidR="002B0580" w:rsidRPr="002B0580" w:rsidRDefault="002B0580" w:rsidP="002B0580">
            <w:pPr>
              <w:adjustRightInd w:val="0"/>
              <w:snapToGrid w:val="0"/>
              <w:spacing w:line="240" w:lineRule="atLeast"/>
              <w:jc w:val="center"/>
              <w:rPr>
                <w:rFonts w:ascii="宋体" w:hAnsi="宋体"/>
              </w:rPr>
            </w:pPr>
          </w:p>
        </w:tc>
      </w:tr>
      <w:tr w:rsidR="002B0580" w:rsidRPr="002B0580" w:rsidTr="004D5ACE">
        <w:trPr>
          <w:cantSplit/>
          <w:jc w:val="center"/>
        </w:trPr>
        <w:tc>
          <w:tcPr>
            <w:tcW w:w="979" w:type="dxa"/>
            <w:vMerge/>
            <w:vAlign w:val="center"/>
          </w:tcPr>
          <w:p w:rsidR="002B0580" w:rsidRPr="002B0580" w:rsidRDefault="002B0580" w:rsidP="002B0580">
            <w:pPr>
              <w:adjustRightInd w:val="0"/>
              <w:snapToGrid w:val="0"/>
              <w:spacing w:line="240" w:lineRule="atLeast"/>
              <w:jc w:val="center"/>
              <w:rPr>
                <w:rFonts w:eastAsia="宋体"/>
              </w:rPr>
            </w:pPr>
          </w:p>
        </w:tc>
        <w:tc>
          <w:tcPr>
            <w:tcW w:w="1275" w:type="dxa"/>
            <w:vAlign w:val="center"/>
          </w:tcPr>
          <w:p w:rsidR="002B0580" w:rsidRPr="002B0580" w:rsidRDefault="002B0580" w:rsidP="002B0580">
            <w:pPr>
              <w:adjustRightInd w:val="0"/>
              <w:snapToGrid w:val="0"/>
              <w:spacing w:line="240" w:lineRule="atLeast"/>
              <w:jc w:val="center"/>
              <w:rPr>
                <w:rFonts w:eastAsia="宋体"/>
              </w:rPr>
            </w:pPr>
            <w:r w:rsidRPr="002B0580">
              <w:rPr>
                <w:rFonts w:eastAsia="宋体" w:hint="eastAsia"/>
              </w:rPr>
              <w:t>宿管员</w:t>
            </w:r>
            <w:r w:rsidRPr="002B0580">
              <w:rPr>
                <w:rFonts w:eastAsia="宋体" w:hint="eastAsia"/>
              </w:rPr>
              <w:t>7</w:t>
            </w:r>
          </w:p>
        </w:tc>
        <w:tc>
          <w:tcPr>
            <w:tcW w:w="851" w:type="dxa"/>
            <w:vAlign w:val="center"/>
          </w:tcPr>
          <w:p w:rsidR="002B0580" w:rsidRPr="002B0580" w:rsidRDefault="002B0580" w:rsidP="002B0580">
            <w:pPr>
              <w:adjustRightInd w:val="0"/>
              <w:snapToGrid w:val="0"/>
              <w:spacing w:line="240" w:lineRule="atLeast"/>
              <w:jc w:val="center"/>
              <w:rPr>
                <w:rFonts w:ascii="宋体" w:hAnsi="宋体" w:cs="宋体"/>
                <w:bCs/>
              </w:rPr>
            </w:pPr>
            <w:r w:rsidRPr="002B0580">
              <w:rPr>
                <w:rFonts w:ascii="宋体" w:eastAsia="宋体" w:hAnsi="宋体" w:cs="宋体" w:hint="eastAsia"/>
                <w:bCs/>
              </w:rPr>
              <w:t>1</w:t>
            </w:r>
          </w:p>
        </w:tc>
        <w:tc>
          <w:tcPr>
            <w:tcW w:w="4111" w:type="dxa"/>
            <w:vAlign w:val="center"/>
          </w:tcPr>
          <w:p w:rsidR="002B0580" w:rsidRPr="002B0580" w:rsidRDefault="002B0580" w:rsidP="002B0580">
            <w:pPr>
              <w:adjustRightInd w:val="0"/>
              <w:snapToGrid w:val="0"/>
              <w:spacing w:line="240" w:lineRule="atLeast"/>
              <w:jc w:val="center"/>
              <w:rPr>
                <w:rFonts w:ascii="宋体" w:hAnsi="宋体"/>
              </w:rPr>
            </w:pPr>
            <w:r w:rsidRPr="002B0580">
              <w:rPr>
                <w:rFonts w:eastAsia="宋体" w:hint="eastAsia"/>
              </w:rPr>
              <w:t>高层宿舍楼日间管理，做好日常宿舍安全检查及公共区域保洁消毒工作；做好住宿学生人文关怀工作；做好日常寝室内务检查评分及值守工作。</w:t>
            </w:r>
          </w:p>
        </w:tc>
        <w:tc>
          <w:tcPr>
            <w:tcW w:w="1559" w:type="dxa"/>
            <w:vAlign w:val="center"/>
          </w:tcPr>
          <w:p w:rsidR="002B0580" w:rsidRPr="002B0580" w:rsidRDefault="002B0580" w:rsidP="002B0580">
            <w:pPr>
              <w:widowControl/>
              <w:adjustRightInd w:val="0"/>
              <w:snapToGrid w:val="0"/>
              <w:spacing w:line="240" w:lineRule="atLeast"/>
              <w:jc w:val="center"/>
            </w:pPr>
            <w:r w:rsidRPr="002B0580">
              <w:rPr>
                <w:rFonts w:ascii="宋体" w:hAnsi="宋体" w:cs="宋体" w:hint="eastAsia"/>
              </w:rPr>
              <w:t>周一～周五</w:t>
            </w:r>
          </w:p>
          <w:p w:rsidR="002B0580" w:rsidRPr="002B0580" w:rsidRDefault="002B0580" w:rsidP="002B0580">
            <w:pPr>
              <w:adjustRightInd w:val="0"/>
              <w:snapToGrid w:val="0"/>
              <w:spacing w:line="240" w:lineRule="atLeast"/>
              <w:jc w:val="center"/>
              <w:rPr>
                <w:rFonts w:ascii="宋体" w:hAnsi="宋体"/>
              </w:rPr>
            </w:pPr>
            <w:r w:rsidRPr="002B0580">
              <w:rPr>
                <w:rFonts w:ascii="宋体" w:eastAsia="宋体" w:hAnsi="宋体" w:hint="eastAsia"/>
              </w:rPr>
              <w:t>8</w:t>
            </w:r>
            <w:r w:rsidRPr="002B0580">
              <w:t>:</w:t>
            </w:r>
            <w:r w:rsidRPr="002B0580">
              <w:rPr>
                <w:rFonts w:ascii="宋体" w:eastAsia="宋体" w:hAnsi="宋体" w:hint="eastAsia"/>
              </w:rPr>
              <w:t>0</w:t>
            </w:r>
            <w:r w:rsidRPr="002B0580">
              <w:t>0-16:</w:t>
            </w:r>
            <w:r w:rsidRPr="002B0580">
              <w:rPr>
                <w:rFonts w:ascii="宋体" w:eastAsia="宋体" w:hAnsi="宋体" w:hint="eastAsia"/>
              </w:rPr>
              <w:t>0</w:t>
            </w:r>
            <w:r w:rsidRPr="002B0580">
              <w:t>0</w:t>
            </w:r>
          </w:p>
        </w:tc>
        <w:tc>
          <w:tcPr>
            <w:tcW w:w="850" w:type="dxa"/>
            <w:vAlign w:val="center"/>
          </w:tcPr>
          <w:p w:rsidR="002B0580" w:rsidRPr="002B0580" w:rsidRDefault="002B0580" w:rsidP="002B0580">
            <w:pPr>
              <w:adjustRightInd w:val="0"/>
              <w:snapToGrid w:val="0"/>
              <w:spacing w:line="240" w:lineRule="atLeast"/>
              <w:jc w:val="center"/>
              <w:rPr>
                <w:rFonts w:ascii="宋体" w:hAnsi="宋体"/>
              </w:rPr>
            </w:pPr>
          </w:p>
        </w:tc>
      </w:tr>
      <w:tr w:rsidR="002B0580" w:rsidRPr="002B0580" w:rsidTr="004D5ACE">
        <w:trPr>
          <w:cantSplit/>
          <w:jc w:val="center"/>
        </w:trPr>
        <w:tc>
          <w:tcPr>
            <w:tcW w:w="979" w:type="dxa"/>
            <w:vMerge/>
            <w:vAlign w:val="center"/>
          </w:tcPr>
          <w:p w:rsidR="002B0580" w:rsidRPr="002B0580" w:rsidRDefault="002B0580" w:rsidP="002B0580">
            <w:pPr>
              <w:adjustRightInd w:val="0"/>
              <w:snapToGrid w:val="0"/>
              <w:spacing w:line="240" w:lineRule="atLeast"/>
              <w:jc w:val="center"/>
              <w:rPr>
                <w:rFonts w:eastAsia="宋体"/>
              </w:rPr>
            </w:pPr>
          </w:p>
        </w:tc>
        <w:tc>
          <w:tcPr>
            <w:tcW w:w="1275" w:type="dxa"/>
            <w:vAlign w:val="center"/>
          </w:tcPr>
          <w:p w:rsidR="002B0580" w:rsidRPr="002B0580" w:rsidRDefault="002B0580" w:rsidP="002B0580">
            <w:pPr>
              <w:adjustRightInd w:val="0"/>
              <w:snapToGrid w:val="0"/>
              <w:spacing w:line="240" w:lineRule="atLeast"/>
              <w:jc w:val="center"/>
              <w:rPr>
                <w:rFonts w:eastAsia="宋体"/>
              </w:rPr>
            </w:pPr>
            <w:r w:rsidRPr="002B0580">
              <w:rPr>
                <w:rFonts w:eastAsia="宋体" w:hint="eastAsia"/>
              </w:rPr>
              <w:t>宿管员</w:t>
            </w:r>
            <w:r w:rsidRPr="002B0580">
              <w:rPr>
                <w:rFonts w:eastAsia="宋体" w:hint="eastAsia"/>
              </w:rPr>
              <w:t>8</w:t>
            </w:r>
          </w:p>
        </w:tc>
        <w:tc>
          <w:tcPr>
            <w:tcW w:w="851" w:type="dxa"/>
            <w:vAlign w:val="center"/>
          </w:tcPr>
          <w:p w:rsidR="002B0580" w:rsidRPr="002B0580" w:rsidRDefault="002B0580" w:rsidP="002B0580">
            <w:pPr>
              <w:adjustRightInd w:val="0"/>
              <w:snapToGrid w:val="0"/>
              <w:spacing w:line="240" w:lineRule="atLeast"/>
              <w:jc w:val="center"/>
              <w:rPr>
                <w:rFonts w:ascii="宋体" w:hAnsi="宋体" w:cs="宋体"/>
                <w:bCs/>
              </w:rPr>
            </w:pPr>
            <w:r w:rsidRPr="002B0580">
              <w:rPr>
                <w:rFonts w:ascii="宋体" w:eastAsia="宋体" w:hAnsi="宋体" w:cs="宋体" w:hint="eastAsia"/>
                <w:bCs/>
              </w:rPr>
              <w:t>3</w:t>
            </w:r>
          </w:p>
        </w:tc>
        <w:tc>
          <w:tcPr>
            <w:tcW w:w="4111" w:type="dxa"/>
            <w:vAlign w:val="center"/>
          </w:tcPr>
          <w:p w:rsidR="002B0580" w:rsidRPr="002B0580" w:rsidRDefault="002B0580" w:rsidP="002B0580">
            <w:pPr>
              <w:adjustRightInd w:val="0"/>
              <w:snapToGrid w:val="0"/>
              <w:spacing w:line="240" w:lineRule="atLeast"/>
              <w:jc w:val="center"/>
              <w:rPr>
                <w:rFonts w:ascii="宋体" w:hAnsi="宋体"/>
              </w:rPr>
            </w:pPr>
            <w:r w:rsidRPr="002B0580">
              <w:rPr>
                <w:rFonts w:eastAsia="宋体" w:hint="eastAsia"/>
              </w:rPr>
              <w:t>高层宿舍楼层的夜间管理，做好学生进寝室后的管理工作，检查学生按时熄灯就寝，处理夜间各类应急突发事情。做好住宿学生人文关怀及值守工作。</w:t>
            </w:r>
          </w:p>
        </w:tc>
        <w:tc>
          <w:tcPr>
            <w:tcW w:w="1559" w:type="dxa"/>
            <w:vAlign w:val="center"/>
          </w:tcPr>
          <w:p w:rsidR="002B0580" w:rsidRPr="002B0580" w:rsidRDefault="002B0580" w:rsidP="002B0580">
            <w:pPr>
              <w:widowControl/>
              <w:adjustRightInd w:val="0"/>
              <w:snapToGrid w:val="0"/>
              <w:spacing w:line="240" w:lineRule="atLeast"/>
              <w:jc w:val="center"/>
            </w:pPr>
            <w:r w:rsidRPr="002B0580">
              <w:rPr>
                <w:rFonts w:ascii="宋体" w:hAnsi="宋体" w:cs="宋体" w:hint="eastAsia"/>
              </w:rPr>
              <w:t>周一～周五</w:t>
            </w:r>
          </w:p>
          <w:p w:rsidR="002B0580" w:rsidRPr="002B0580" w:rsidRDefault="002B0580" w:rsidP="002B0580">
            <w:pPr>
              <w:adjustRightInd w:val="0"/>
              <w:snapToGrid w:val="0"/>
              <w:spacing w:line="240" w:lineRule="atLeast"/>
              <w:jc w:val="center"/>
              <w:rPr>
                <w:rFonts w:ascii="宋体" w:hAnsi="宋体"/>
              </w:rPr>
            </w:pPr>
            <w:r w:rsidRPr="002B0580">
              <w:rPr>
                <w:rFonts w:ascii="宋体" w:eastAsia="宋体" w:hAnsi="宋体" w:hint="eastAsia"/>
              </w:rPr>
              <w:t>16</w:t>
            </w:r>
            <w:r w:rsidRPr="002B0580">
              <w:t>:</w:t>
            </w:r>
            <w:r w:rsidRPr="002B0580">
              <w:rPr>
                <w:rFonts w:ascii="宋体" w:eastAsia="宋体" w:hAnsi="宋体" w:hint="eastAsia"/>
              </w:rPr>
              <w:t>0</w:t>
            </w:r>
            <w:r w:rsidRPr="002B0580">
              <w:t>0</w:t>
            </w:r>
            <w:r w:rsidRPr="002B0580">
              <w:rPr>
                <w:rFonts w:ascii="宋体" w:eastAsia="宋体" w:hAnsi="宋体" w:hint="eastAsia"/>
              </w:rPr>
              <w:t>-8:00</w:t>
            </w:r>
          </w:p>
        </w:tc>
        <w:tc>
          <w:tcPr>
            <w:tcW w:w="850" w:type="dxa"/>
            <w:vAlign w:val="center"/>
          </w:tcPr>
          <w:p w:rsidR="002B0580" w:rsidRPr="002B0580" w:rsidRDefault="002B0580" w:rsidP="002B0580">
            <w:pPr>
              <w:adjustRightInd w:val="0"/>
              <w:snapToGrid w:val="0"/>
              <w:spacing w:line="240" w:lineRule="atLeast"/>
              <w:jc w:val="center"/>
              <w:rPr>
                <w:rFonts w:ascii="宋体" w:hAnsi="宋体"/>
              </w:rPr>
            </w:pPr>
          </w:p>
        </w:tc>
      </w:tr>
      <w:tr w:rsidR="002B0580" w:rsidRPr="002B0580" w:rsidTr="004D5ACE">
        <w:trPr>
          <w:cantSplit/>
          <w:jc w:val="center"/>
        </w:trPr>
        <w:tc>
          <w:tcPr>
            <w:tcW w:w="979" w:type="dxa"/>
            <w:vMerge w:val="restart"/>
            <w:vAlign w:val="center"/>
          </w:tcPr>
          <w:p w:rsidR="002B0580" w:rsidRPr="002B0580" w:rsidRDefault="002B0580" w:rsidP="002B0580">
            <w:pPr>
              <w:adjustRightInd w:val="0"/>
              <w:snapToGrid w:val="0"/>
              <w:spacing w:line="240" w:lineRule="atLeast"/>
              <w:jc w:val="center"/>
              <w:rPr>
                <w:rFonts w:eastAsia="宋体"/>
              </w:rPr>
            </w:pPr>
            <w:r w:rsidRPr="002B0580">
              <w:rPr>
                <w:rFonts w:eastAsia="宋体" w:hint="eastAsia"/>
              </w:rPr>
              <w:t>后勤</w:t>
            </w:r>
            <w:r w:rsidRPr="002B0580">
              <w:rPr>
                <w:rFonts w:eastAsia="宋体"/>
              </w:rPr>
              <w:t>部</w:t>
            </w:r>
          </w:p>
        </w:tc>
        <w:tc>
          <w:tcPr>
            <w:tcW w:w="1275" w:type="dxa"/>
            <w:vAlign w:val="center"/>
          </w:tcPr>
          <w:p w:rsidR="002B0580" w:rsidRPr="002B0580" w:rsidRDefault="002B0580" w:rsidP="002B0580">
            <w:pPr>
              <w:adjustRightInd w:val="0"/>
              <w:snapToGrid w:val="0"/>
              <w:spacing w:line="240" w:lineRule="atLeast"/>
              <w:jc w:val="center"/>
              <w:rPr>
                <w:rFonts w:eastAsia="宋体"/>
              </w:rPr>
            </w:pPr>
            <w:r w:rsidRPr="002B0580">
              <w:rPr>
                <w:rFonts w:eastAsia="宋体"/>
              </w:rPr>
              <w:t>事务</w:t>
            </w:r>
            <w:r w:rsidRPr="002B0580">
              <w:rPr>
                <w:rFonts w:eastAsia="宋体" w:hint="eastAsia"/>
              </w:rPr>
              <w:t>员</w:t>
            </w:r>
            <w:r w:rsidRPr="002B0580">
              <w:rPr>
                <w:rFonts w:eastAsia="宋体"/>
              </w:rPr>
              <w:t>岗</w:t>
            </w:r>
            <w:r w:rsidRPr="002B0580">
              <w:rPr>
                <w:rFonts w:eastAsia="宋体"/>
              </w:rPr>
              <w:t>1</w:t>
            </w:r>
          </w:p>
        </w:tc>
        <w:tc>
          <w:tcPr>
            <w:tcW w:w="851" w:type="dxa"/>
            <w:vAlign w:val="center"/>
          </w:tcPr>
          <w:p w:rsidR="002B0580" w:rsidRPr="002B0580" w:rsidRDefault="002B0580" w:rsidP="002B0580">
            <w:pPr>
              <w:adjustRightInd w:val="0"/>
              <w:snapToGrid w:val="0"/>
              <w:spacing w:line="240" w:lineRule="atLeast"/>
              <w:jc w:val="center"/>
              <w:rPr>
                <w:rFonts w:eastAsia="宋体"/>
              </w:rPr>
            </w:pPr>
            <w:r w:rsidRPr="002B0580">
              <w:rPr>
                <w:rFonts w:eastAsia="宋体" w:hint="eastAsia"/>
              </w:rPr>
              <w:t>1</w:t>
            </w:r>
          </w:p>
        </w:tc>
        <w:tc>
          <w:tcPr>
            <w:tcW w:w="4111" w:type="dxa"/>
            <w:vAlign w:val="center"/>
          </w:tcPr>
          <w:p w:rsidR="002B0580" w:rsidRPr="002B0580" w:rsidRDefault="002B0580" w:rsidP="002B0580">
            <w:pPr>
              <w:adjustRightInd w:val="0"/>
              <w:snapToGrid w:val="0"/>
              <w:spacing w:line="240" w:lineRule="atLeast"/>
              <w:jc w:val="center"/>
              <w:rPr>
                <w:rFonts w:eastAsia="宋体"/>
              </w:rPr>
            </w:pPr>
            <w:r w:rsidRPr="002B0580">
              <w:rPr>
                <w:rFonts w:eastAsia="宋体"/>
              </w:rPr>
              <w:t>配合学校做好相关的后勤管理工作、布置活动场所</w:t>
            </w:r>
            <w:r w:rsidRPr="002B0580">
              <w:rPr>
                <w:rFonts w:ascii="宋体" w:hAnsi="宋体" w:hint="eastAsia"/>
              </w:rPr>
              <w:t>、同时兼驾驶员</w:t>
            </w:r>
            <w:r w:rsidRPr="002B0580">
              <w:rPr>
                <w:rFonts w:eastAsia="宋体"/>
              </w:rPr>
              <w:t>等</w:t>
            </w:r>
            <w:r w:rsidRPr="002B0580">
              <w:rPr>
                <w:rFonts w:ascii="宋体" w:hAnsi="宋体" w:hint="eastAsia"/>
              </w:rPr>
              <w:t>工作</w:t>
            </w:r>
          </w:p>
        </w:tc>
        <w:tc>
          <w:tcPr>
            <w:tcW w:w="1559" w:type="dxa"/>
            <w:vAlign w:val="center"/>
          </w:tcPr>
          <w:p w:rsidR="002B0580" w:rsidRPr="002B0580" w:rsidRDefault="002B0580" w:rsidP="002B0580">
            <w:pPr>
              <w:widowControl/>
              <w:adjustRightInd w:val="0"/>
              <w:snapToGrid w:val="0"/>
              <w:spacing w:line="240" w:lineRule="atLeast"/>
              <w:jc w:val="center"/>
            </w:pPr>
            <w:r w:rsidRPr="002B0580">
              <w:rPr>
                <w:rFonts w:ascii="宋体" w:hAnsi="宋体" w:cs="宋体" w:hint="eastAsia"/>
              </w:rPr>
              <w:t>周一～周五</w:t>
            </w:r>
          </w:p>
          <w:p w:rsidR="002B0580" w:rsidRPr="002B0580" w:rsidRDefault="002B0580" w:rsidP="002B0580">
            <w:pPr>
              <w:widowControl/>
              <w:adjustRightInd w:val="0"/>
              <w:snapToGrid w:val="0"/>
              <w:spacing w:line="240" w:lineRule="atLeast"/>
              <w:jc w:val="center"/>
            </w:pPr>
            <w:r w:rsidRPr="002B0580">
              <w:rPr>
                <w:rFonts w:ascii="宋体" w:eastAsia="宋体" w:hAnsi="宋体" w:hint="eastAsia"/>
              </w:rPr>
              <w:t>8</w:t>
            </w:r>
            <w:r w:rsidRPr="002B0580">
              <w:t>:</w:t>
            </w:r>
            <w:r w:rsidRPr="002B0580">
              <w:rPr>
                <w:rFonts w:ascii="宋体" w:eastAsia="宋体" w:hAnsi="宋体" w:hint="eastAsia"/>
              </w:rPr>
              <w:t>0</w:t>
            </w:r>
            <w:r w:rsidRPr="002B0580">
              <w:t>0-16:</w:t>
            </w:r>
            <w:r w:rsidRPr="002B0580">
              <w:rPr>
                <w:rFonts w:ascii="宋体" w:eastAsia="宋体" w:hAnsi="宋体" w:hint="eastAsia"/>
              </w:rPr>
              <w:t>0</w:t>
            </w:r>
            <w:r w:rsidRPr="002B0580">
              <w:t>0</w:t>
            </w:r>
          </w:p>
        </w:tc>
        <w:tc>
          <w:tcPr>
            <w:tcW w:w="850" w:type="dxa"/>
            <w:vAlign w:val="center"/>
          </w:tcPr>
          <w:p w:rsidR="002B0580" w:rsidRPr="002B0580" w:rsidRDefault="002B0580" w:rsidP="002B0580">
            <w:pPr>
              <w:widowControl/>
              <w:adjustRightInd w:val="0"/>
              <w:snapToGrid w:val="0"/>
              <w:spacing w:line="240" w:lineRule="atLeast"/>
              <w:jc w:val="center"/>
              <w:rPr>
                <w:rFonts w:ascii="宋体" w:hAnsi="宋体" w:cs="宋体"/>
              </w:rPr>
            </w:pPr>
          </w:p>
        </w:tc>
      </w:tr>
      <w:tr w:rsidR="002B0580" w:rsidRPr="002B0580" w:rsidTr="004D5ACE">
        <w:trPr>
          <w:cantSplit/>
          <w:jc w:val="center"/>
        </w:trPr>
        <w:tc>
          <w:tcPr>
            <w:tcW w:w="979" w:type="dxa"/>
            <w:vMerge/>
            <w:vAlign w:val="center"/>
          </w:tcPr>
          <w:p w:rsidR="002B0580" w:rsidRPr="002B0580" w:rsidRDefault="002B0580" w:rsidP="002B0580">
            <w:pPr>
              <w:adjustRightInd w:val="0"/>
              <w:snapToGrid w:val="0"/>
              <w:spacing w:line="240" w:lineRule="atLeast"/>
              <w:jc w:val="center"/>
              <w:rPr>
                <w:rFonts w:eastAsia="宋体"/>
              </w:rPr>
            </w:pPr>
          </w:p>
        </w:tc>
        <w:tc>
          <w:tcPr>
            <w:tcW w:w="1275" w:type="dxa"/>
            <w:vAlign w:val="center"/>
          </w:tcPr>
          <w:p w:rsidR="002B0580" w:rsidRPr="002B0580" w:rsidRDefault="002B0580" w:rsidP="002B0580">
            <w:pPr>
              <w:adjustRightInd w:val="0"/>
              <w:snapToGrid w:val="0"/>
              <w:spacing w:line="240" w:lineRule="atLeast"/>
              <w:jc w:val="center"/>
              <w:rPr>
                <w:rFonts w:ascii="宋体" w:hAnsi="宋体" w:cs="宋体"/>
                <w:bCs/>
              </w:rPr>
            </w:pPr>
            <w:r w:rsidRPr="002B0580">
              <w:rPr>
                <w:rFonts w:eastAsia="宋体"/>
              </w:rPr>
              <w:t>事务</w:t>
            </w:r>
            <w:r w:rsidRPr="002B0580">
              <w:rPr>
                <w:rFonts w:eastAsia="宋体" w:hint="eastAsia"/>
              </w:rPr>
              <w:t>员</w:t>
            </w:r>
            <w:r w:rsidRPr="002B0580">
              <w:rPr>
                <w:rFonts w:eastAsia="宋体"/>
              </w:rPr>
              <w:t>岗</w:t>
            </w:r>
            <w:r w:rsidRPr="002B0580">
              <w:rPr>
                <w:rFonts w:eastAsia="宋体" w:hint="eastAsia"/>
              </w:rPr>
              <w:t>2</w:t>
            </w:r>
          </w:p>
        </w:tc>
        <w:tc>
          <w:tcPr>
            <w:tcW w:w="851" w:type="dxa"/>
            <w:vAlign w:val="center"/>
          </w:tcPr>
          <w:p w:rsidR="002B0580" w:rsidRPr="002B0580" w:rsidRDefault="002B0580" w:rsidP="002B0580">
            <w:pPr>
              <w:adjustRightInd w:val="0"/>
              <w:snapToGrid w:val="0"/>
              <w:spacing w:line="240" w:lineRule="atLeast"/>
              <w:jc w:val="center"/>
              <w:rPr>
                <w:rFonts w:ascii="宋体" w:hAnsi="宋体" w:cs="宋体"/>
                <w:bCs/>
              </w:rPr>
            </w:pPr>
            <w:r w:rsidRPr="002B0580">
              <w:rPr>
                <w:rFonts w:ascii="宋体" w:hAnsi="宋体" w:cs="宋体" w:hint="eastAsia"/>
                <w:bCs/>
              </w:rPr>
              <w:t>1</w:t>
            </w:r>
          </w:p>
        </w:tc>
        <w:tc>
          <w:tcPr>
            <w:tcW w:w="4111" w:type="dxa"/>
            <w:vAlign w:val="center"/>
          </w:tcPr>
          <w:p w:rsidR="002B0580" w:rsidRPr="002B0580" w:rsidRDefault="002B0580" w:rsidP="002B0580">
            <w:pPr>
              <w:adjustRightInd w:val="0"/>
              <w:snapToGrid w:val="0"/>
              <w:spacing w:line="240" w:lineRule="atLeast"/>
              <w:jc w:val="center"/>
              <w:rPr>
                <w:rFonts w:ascii="宋体" w:hAnsi="宋体" w:cs="宋体"/>
                <w:bCs/>
              </w:rPr>
            </w:pPr>
            <w:r w:rsidRPr="002B0580">
              <w:rPr>
                <w:rFonts w:ascii="宋体" w:hAnsi="宋体" w:cs="宋体" w:hint="eastAsia"/>
                <w:bCs/>
              </w:rPr>
              <w:t>配合学校做好整理资料、印刷下发、</w:t>
            </w:r>
            <w:r w:rsidRPr="002B0580">
              <w:rPr>
                <w:rFonts w:ascii="宋体" w:hAnsi="宋体" w:hint="eastAsia"/>
              </w:rPr>
              <w:t>同时兼驾驶员</w:t>
            </w:r>
            <w:r w:rsidRPr="002B0580">
              <w:rPr>
                <w:rFonts w:eastAsia="宋体"/>
              </w:rPr>
              <w:t>等</w:t>
            </w:r>
            <w:r w:rsidRPr="002B0580">
              <w:rPr>
                <w:rFonts w:ascii="宋体" w:hAnsi="宋体" w:hint="eastAsia"/>
              </w:rPr>
              <w:t>工作</w:t>
            </w:r>
          </w:p>
        </w:tc>
        <w:tc>
          <w:tcPr>
            <w:tcW w:w="1559" w:type="dxa"/>
            <w:vAlign w:val="center"/>
          </w:tcPr>
          <w:p w:rsidR="002B0580" w:rsidRPr="002B0580" w:rsidRDefault="002B0580" w:rsidP="002B0580">
            <w:pPr>
              <w:widowControl/>
              <w:adjustRightInd w:val="0"/>
              <w:snapToGrid w:val="0"/>
              <w:spacing w:line="240" w:lineRule="atLeast"/>
              <w:jc w:val="center"/>
            </w:pPr>
            <w:r w:rsidRPr="002B0580">
              <w:rPr>
                <w:rFonts w:ascii="宋体" w:hAnsi="宋体" w:cs="宋体" w:hint="eastAsia"/>
              </w:rPr>
              <w:t>周一～周五</w:t>
            </w:r>
          </w:p>
          <w:p w:rsidR="002B0580" w:rsidRPr="002B0580" w:rsidRDefault="002B0580" w:rsidP="002B0580">
            <w:pPr>
              <w:widowControl/>
              <w:adjustRightInd w:val="0"/>
              <w:snapToGrid w:val="0"/>
              <w:spacing w:line="240" w:lineRule="atLeast"/>
              <w:jc w:val="center"/>
              <w:rPr>
                <w:rFonts w:ascii="宋体" w:hAnsi="宋体" w:cs="宋体"/>
                <w:bCs/>
              </w:rPr>
            </w:pPr>
            <w:r w:rsidRPr="002B0580">
              <w:rPr>
                <w:rFonts w:ascii="宋体" w:eastAsia="宋体" w:hAnsi="宋体" w:hint="eastAsia"/>
              </w:rPr>
              <w:t>8</w:t>
            </w:r>
            <w:r w:rsidRPr="002B0580">
              <w:t>:</w:t>
            </w:r>
            <w:r w:rsidRPr="002B0580">
              <w:rPr>
                <w:rFonts w:ascii="宋体" w:eastAsia="宋体" w:hAnsi="宋体" w:hint="eastAsia"/>
              </w:rPr>
              <w:t>0</w:t>
            </w:r>
            <w:r w:rsidRPr="002B0580">
              <w:t>0-16:</w:t>
            </w:r>
            <w:r w:rsidRPr="002B0580">
              <w:rPr>
                <w:rFonts w:ascii="宋体" w:eastAsia="宋体" w:hAnsi="宋体" w:hint="eastAsia"/>
              </w:rPr>
              <w:t>0</w:t>
            </w:r>
            <w:r w:rsidRPr="002B0580">
              <w:t>0</w:t>
            </w:r>
          </w:p>
        </w:tc>
        <w:tc>
          <w:tcPr>
            <w:tcW w:w="850" w:type="dxa"/>
            <w:vAlign w:val="center"/>
          </w:tcPr>
          <w:p w:rsidR="002B0580" w:rsidRPr="002B0580" w:rsidRDefault="002B0580" w:rsidP="002B0580">
            <w:pPr>
              <w:widowControl/>
              <w:adjustRightInd w:val="0"/>
              <w:snapToGrid w:val="0"/>
              <w:spacing w:line="240" w:lineRule="atLeast"/>
              <w:jc w:val="center"/>
              <w:rPr>
                <w:rFonts w:ascii="宋体" w:hAnsi="宋体" w:cs="宋体"/>
                <w:bCs/>
              </w:rPr>
            </w:pPr>
          </w:p>
        </w:tc>
      </w:tr>
      <w:tr w:rsidR="002B0580" w:rsidRPr="002B0580" w:rsidTr="004D5ACE">
        <w:trPr>
          <w:cantSplit/>
          <w:jc w:val="center"/>
        </w:trPr>
        <w:tc>
          <w:tcPr>
            <w:tcW w:w="979" w:type="dxa"/>
            <w:vMerge/>
            <w:vAlign w:val="center"/>
          </w:tcPr>
          <w:p w:rsidR="002B0580" w:rsidRPr="002B0580" w:rsidRDefault="002B0580" w:rsidP="002B0580">
            <w:pPr>
              <w:adjustRightInd w:val="0"/>
              <w:snapToGrid w:val="0"/>
              <w:spacing w:line="240" w:lineRule="atLeast"/>
              <w:jc w:val="center"/>
              <w:rPr>
                <w:rFonts w:eastAsia="宋体"/>
              </w:rPr>
            </w:pPr>
          </w:p>
        </w:tc>
        <w:tc>
          <w:tcPr>
            <w:tcW w:w="1275" w:type="dxa"/>
            <w:vAlign w:val="center"/>
          </w:tcPr>
          <w:p w:rsidR="002B0580" w:rsidRPr="002B0580" w:rsidRDefault="002B0580" w:rsidP="002B0580">
            <w:pPr>
              <w:adjustRightInd w:val="0"/>
              <w:snapToGrid w:val="0"/>
              <w:spacing w:line="240" w:lineRule="atLeast"/>
              <w:jc w:val="center"/>
              <w:rPr>
                <w:rFonts w:ascii="宋体" w:hAnsi="宋体" w:cs="宋体"/>
                <w:bCs/>
              </w:rPr>
            </w:pPr>
            <w:r w:rsidRPr="002B0580">
              <w:rPr>
                <w:rFonts w:eastAsia="宋体"/>
              </w:rPr>
              <w:t>事务</w:t>
            </w:r>
            <w:r w:rsidRPr="002B0580">
              <w:rPr>
                <w:rFonts w:eastAsia="宋体" w:hint="eastAsia"/>
              </w:rPr>
              <w:t>员</w:t>
            </w:r>
            <w:r w:rsidRPr="002B0580">
              <w:rPr>
                <w:rFonts w:eastAsia="宋体"/>
              </w:rPr>
              <w:t>岗</w:t>
            </w:r>
            <w:r w:rsidRPr="002B0580">
              <w:rPr>
                <w:rFonts w:eastAsia="宋体" w:hint="eastAsia"/>
              </w:rPr>
              <w:t>3</w:t>
            </w:r>
          </w:p>
        </w:tc>
        <w:tc>
          <w:tcPr>
            <w:tcW w:w="851" w:type="dxa"/>
            <w:vAlign w:val="center"/>
          </w:tcPr>
          <w:p w:rsidR="002B0580" w:rsidRPr="002B0580" w:rsidRDefault="002B0580" w:rsidP="002B0580">
            <w:pPr>
              <w:adjustRightInd w:val="0"/>
              <w:snapToGrid w:val="0"/>
              <w:spacing w:line="240" w:lineRule="atLeast"/>
              <w:jc w:val="center"/>
              <w:rPr>
                <w:rFonts w:ascii="宋体" w:hAnsi="宋体" w:cs="宋体"/>
              </w:rPr>
            </w:pPr>
            <w:r w:rsidRPr="002B0580">
              <w:rPr>
                <w:rFonts w:ascii="宋体" w:hAnsi="宋体" w:cs="宋体" w:hint="eastAsia"/>
              </w:rPr>
              <w:t>1</w:t>
            </w:r>
          </w:p>
        </w:tc>
        <w:tc>
          <w:tcPr>
            <w:tcW w:w="4111" w:type="dxa"/>
            <w:vAlign w:val="center"/>
          </w:tcPr>
          <w:p w:rsidR="002B0580" w:rsidRPr="002B0580" w:rsidRDefault="002B0580" w:rsidP="002B0580">
            <w:pPr>
              <w:adjustRightInd w:val="0"/>
              <w:snapToGrid w:val="0"/>
              <w:spacing w:line="240" w:lineRule="atLeast"/>
              <w:jc w:val="center"/>
              <w:rPr>
                <w:rFonts w:ascii="宋体" w:hAnsi="宋体" w:cs="宋体"/>
                <w:bCs/>
              </w:rPr>
            </w:pPr>
            <w:r w:rsidRPr="002B0580">
              <w:rPr>
                <w:rFonts w:ascii="宋体" w:hAnsi="宋体" w:cs="宋体" w:hint="eastAsia"/>
              </w:rPr>
              <w:t>配合学校做好体育用品借还登记，做易损体育用品、报损报废工作</w:t>
            </w:r>
          </w:p>
        </w:tc>
        <w:tc>
          <w:tcPr>
            <w:tcW w:w="1559" w:type="dxa"/>
            <w:vAlign w:val="center"/>
          </w:tcPr>
          <w:p w:rsidR="002B0580" w:rsidRPr="002B0580" w:rsidRDefault="002B0580" w:rsidP="002B0580">
            <w:pPr>
              <w:widowControl/>
              <w:adjustRightInd w:val="0"/>
              <w:snapToGrid w:val="0"/>
              <w:spacing w:line="240" w:lineRule="atLeast"/>
              <w:jc w:val="center"/>
            </w:pPr>
            <w:r w:rsidRPr="002B0580">
              <w:rPr>
                <w:rFonts w:ascii="宋体" w:hAnsi="宋体" w:cs="宋体" w:hint="eastAsia"/>
              </w:rPr>
              <w:t>周一～周五</w:t>
            </w:r>
          </w:p>
          <w:p w:rsidR="002B0580" w:rsidRPr="002B0580" w:rsidRDefault="002B0580" w:rsidP="002B0580">
            <w:pPr>
              <w:widowControl/>
              <w:adjustRightInd w:val="0"/>
              <w:snapToGrid w:val="0"/>
              <w:spacing w:line="240" w:lineRule="atLeast"/>
              <w:jc w:val="center"/>
              <w:rPr>
                <w:rFonts w:ascii="宋体" w:hAnsi="宋体" w:cs="宋体"/>
                <w:bCs/>
              </w:rPr>
            </w:pPr>
            <w:r w:rsidRPr="002B0580">
              <w:rPr>
                <w:rFonts w:ascii="宋体" w:eastAsia="宋体" w:hAnsi="宋体" w:hint="eastAsia"/>
              </w:rPr>
              <w:t>8</w:t>
            </w:r>
            <w:r w:rsidRPr="002B0580">
              <w:t>:</w:t>
            </w:r>
            <w:r w:rsidRPr="002B0580">
              <w:rPr>
                <w:rFonts w:ascii="宋体" w:eastAsia="宋体" w:hAnsi="宋体" w:hint="eastAsia"/>
              </w:rPr>
              <w:t>0</w:t>
            </w:r>
            <w:r w:rsidRPr="002B0580">
              <w:t>0-16:</w:t>
            </w:r>
            <w:r w:rsidRPr="002B0580">
              <w:rPr>
                <w:rFonts w:ascii="宋体" w:eastAsia="宋体" w:hAnsi="宋体" w:hint="eastAsia"/>
              </w:rPr>
              <w:t>0</w:t>
            </w:r>
            <w:r w:rsidRPr="002B0580">
              <w:t>0</w:t>
            </w:r>
          </w:p>
        </w:tc>
        <w:tc>
          <w:tcPr>
            <w:tcW w:w="850" w:type="dxa"/>
            <w:vAlign w:val="center"/>
          </w:tcPr>
          <w:p w:rsidR="002B0580" w:rsidRPr="002B0580" w:rsidRDefault="002B0580" w:rsidP="002B0580">
            <w:pPr>
              <w:widowControl/>
              <w:adjustRightInd w:val="0"/>
              <w:snapToGrid w:val="0"/>
              <w:spacing w:line="240" w:lineRule="atLeast"/>
              <w:jc w:val="center"/>
              <w:rPr>
                <w:rFonts w:ascii="宋体" w:hAnsi="宋体" w:cs="宋体"/>
                <w:bCs/>
              </w:rPr>
            </w:pPr>
          </w:p>
        </w:tc>
      </w:tr>
      <w:tr w:rsidR="002B0580" w:rsidRPr="002B0580" w:rsidTr="004D5ACE">
        <w:trPr>
          <w:cantSplit/>
          <w:jc w:val="center"/>
        </w:trPr>
        <w:tc>
          <w:tcPr>
            <w:tcW w:w="979" w:type="dxa"/>
            <w:vMerge/>
            <w:vAlign w:val="center"/>
          </w:tcPr>
          <w:p w:rsidR="002B0580" w:rsidRPr="002B0580" w:rsidRDefault="002B0580" w:rsidP="002B0580">
            <w:pPr>
              <w:adjustRightInd w:val="0"/>
              <w:snapToGrid w:val="0"/>
              <w:spacing w:line="240" w:lineRule="atLeast"/>
              <w:jc w:val="center"/>
              <w:rPr>
                <w:rFonts w:eastAsia="宋体"/>
              </w:rPr>
            </w:pPr>
          </w:p>
        </w:tc>
        <w:tc>
          <w:tcPr>
            <w:tcW w:w="1275" w:type="dxa"/>
            <w:vAlign w:val="center"/>
          </w:tcPr>
          <w:p w:rsidR="002B0580" w:rsidRPr="002B0580" w:rsidRDefault="002B0580" w:rsidP="002B0580">
            <w:pPr>
              <w:adjustRightInd w:val="0"/>
              <w:snapToGrid w:val="0"/>
              <w:spacing w:line="240" w:lineRule="atLeast"/>
              <w:jc w:val="center"/>
              <w:rPr>
                <w:rFonts w:ascii="宋体" w:hAnsi="宋体" w:cs="宋体"/>
                <w:bCs/>
              </w:rPr>
            </w:pPr>
            <w:r w:rsidRPr="002B0580">
              <w:rPr>
                <w:rFonts w:eastAsia="宋体"/>
              </w:rPr>
              <w:t>事务</w:t>
            </w:r>
            <w:r w:rsidRPr="002B0580">
              <w:rPr>
                <w:rFonts w:eastAsia="宋体" w:hint="eastAsia"/>
              </w:rPr>
              <w:t>员</w:t>
            </w:r>
            <w:r w:rsidRPr="002B0580">
              <w:rPr>
                <w:rFonts w:eastAsia="宋体"/>
              </w:rPr>
              <w:t>岗</w:t>
            </w:r>
            <w:r w:rsidRPr="002B0580">
              <w:rPr>
                <w:rFonts w:eastAsia="宋体" w:hint="eastAsia"/>
              </w:rPr>
              <w:t>4</w:t>
            </w:r>
          </w:p>
        </w:tc>
        <w:tc>
          <w:tcPr>
            <w:tcW w:w="851" w:type="dxa"/>
            <w:vAlign w:val="center"/>
          </w:tcPr>
          <w:p w:rsidR="002B0580" w:rsidRPr="002B0580" w:rsidRDefault="002B0580" w:rsidP="002B0580">
            <w:pPr>
              <w:adjustRightInd w:val="0"/>
              <w:snapToGrid w:val="0"/>
              <w:spacing w:line="240" w:lineRule="atLeast"/>
              <w:jc w:val="center"/>
              <w:rPr>
                <w:rFonts w:ascii="宋体" w:hAnsi="宋体" w:cs="宋体"/>
                <w:bCs/>
              </w:rPr>
            </w:pPr>
            <w:r w:rsidRPr="002B0580">
              <w:rPr>
                <w:rFonts w:ascii="宋体" w:hAnsi="宋体" w:cs="宋体" w:hint="eastAsia"/>
                <w:bCs/>
              </w:rPr>
              <w:t>1</w:t>
            </w:r>
          </w:p>
        </w:tc>
        <w:tc>
          <w:tcPr>
            <w:tcW w:w="4111" w:type="dxa"/>
            <w:vAlign w:val="center"/>
          </w:tcPr>
          <w:p w:rsidR="002B0580" w:rsidRPr="002B0580" w:rsidRDefault="002B0580" w:rsidP="002B0580">
            <w:pPr>
              <w:adjustRightInd w:val="0"/>
              <w:snapToGrid w:val="0"/>
              <w:spacing w:line="240" w:lineRule="atLeast"/>
              <w:jc w:val="center"/>
              <w:rPr>
                <w:rFonts w:ascii="宋体" w:hAnsi="宋体" w:cs="宋体"/>
                <w:bCs/>
              </w:rPr>
            </w:pPr>
            <w:r w:rsidRPr="002B0580">
              <w:rPr>
                <w:rFonts w:ascii="宋体" w:hAnsi="宋体" w:cs="宋体" w:hint="eastAsia"/>
                <w:bCs/>
              </w:rPr>
              <w:t>做好学校全部资产的日常管理</w:t>
            </w:r>
          </w:p>
        </w:tc>
        <w:tc>
          <w:tcPr>
            <w:tcW w:w="1559" w:type="dxa"/>
            <w:vAlign w:val="center"/>
          </w:tcPr>
          <w:p w:rsidR="002B0580" w:rsidRPr="002B0580" w:rsidRDefault="002B0580" w:rsidP="002B0580">
            <w:pPr>
              <w:widowControl/>
              <w:adjustRightInd w:val="0"/>
              <w:snapToGrid w:val="0"/>
              <w:spacing w:line="240" w:lineRule="atLeast"/>
              <w:jc w:val="center"/>
            </w:pPr>
            <w:r w:rsidRPr="002B0580">
              <w:rPr>
                <w:rFonts w:ascii="宋体" w:hAnsi="宋体" w:cs="宋体" w:hint="eastAsia"/>
              </w:rPr>
              <w:t>周一～周五</w:t>
            </w:r>
          </w:p>
          <w:p w:rsidR="002B0580" w:rsidRPr="002B0580" w:rsidRDefault="002B0580" w:rsidP="002B0580">
            <w:pPr>
              <w:widowControl/>
              <w:adjustRightInd w:val="0"/>
              <w:snapToGrid w:val="0"/>
              <w:spacing w:line="240" w:lineRule="atLeast"/>
              <w:jc w:val="center"/>
              <w:rPr>
                <w:rFonts w:ascii="宋体" w:hAnsi="宋体" w:cs="宋体"/>
                <w:bCs/>
              </w:rPr>
            </w:pPr>
            <w:r w:rsidRPr="002B0580">
              <w:rPr>
                <w:rFonts w:ascii="宋体" w:eastAsia="宋体" w:hAnsi="宋体" w:hint="eastAsia"/>
              </w:rPr>
              <w:t>8</w:t>
            </w:r>
            <w:r w:rsidRPr="002B0580">
              <w:t>:</w:t>
            </w:r>
            <w:r w:rsidRPr="002B0580">
              <w:rPr>
                <w:rFonts w:ascii="宋体" w:eastAsia="宋体" w:hAnsi="宋体" w:hint="eastAsia"/>
              </w:rPr>
              <w:t>0</w:t>
            </w:r>
            <w:r w:rsidRPr="002B0580">
              <w:t>0-16:</w:t>
            </w:r>
            <w:r w:rsidRPr="002B0580">
              <w:rPr>
                <w:rFonts w:ascii="宋体" w:eastAsia="宋体" w:hAnsi="宋体" w:hint="eastAsia"/>
              </w:rPr>
              <w:t>0</w:t>
            </w:r>
            <w:r w:rsidRPr="002B0580">
              <w:t>0</w:t>
            </w:r>
          </w:p>
        </w:tc>
        <w:tc>
          <w:tcPr>
            <w:tcW w:w="850" w:type="dxa"/>
            <w:vAlign w:val="center"/>
          </w:tcPr>
          <w:p w:rsidR="002B0580" w:rsidRPr="002B0580" w:rsidRDefault="002B0580" w:rsidP="002B0580">
            <w:pPr>
              <w:widowControl/>
              <w:adjustRightInd w:val="0"/>
              <w:snapToGrid w:val="0"/>
              <w:spacing w:line="240" w:lineRule="atLeast"/>
              <w:jc w:val="center"/>
              <w:rPr>
                <w:rFonts w:ascii="宋体" w:hAnsi="宋体" w:cs="宋体"/>
                <w:bCs/>
              </w:rPr>
            </w:pPr>
          </w:p>
        </w:tc>
      </w:tr>
      <w:tr w:rsidR="002B0580" w:rsidRPr="002B0580" w:rsidTr="004D5ACE">
        <w:trPr>
          <w:cantSplit/>
          <w:trHeight w:val="510"/>
          <w:jc w:val="center"/>
        </w:trPr>
        <w:tc>
          <w:tcPr>
            <w:tcW w:w="2254" w:type="dxa"/>
            <w:gridSpan w:val="2"/>
            <w:vAlign w:val="center"/>
          </w:tcPr>
          <w:p w:rsidR="002B0580" w:rsidRPr="002B0580" w:rsidRDefault="002B0580" w:rsidP="002B0580">
            <w:pPr>
              <w:adjustRightInd w:val="0"/>
              <w:snapToGrid w:val="0"/>
              <w:spacing w:line="240" w:lineRule="atLeast"/>
              <w:jc w:val="center"/>
              <w:rPr>
                <w:rFonts w:eastAsia="宋体"/>
              </w:rPr>
            </w:pPr>
            <w:r w:rsidRPr="002B0580">
              <w:rPr>
                <w:rFonts w:eastAsia="宋体" w:hint="eastAsia"/>
              </w:rPr>
              <w:t>合计</w:t>
            </w:r>
          </w:p>
        </w:tc>
        <w:tc>
          <w:tcPr>
            <w:tcW w:w="851" w:type="dxa"/>
            <w:vAlign w:val="center"/>
          </w:tcPr>
          <w:p w:rsidR="002B0580" w:rsidRPr="002B0580" w:rsidRDefault="002B0580" w:rsidP="002B0580">
            <w:pPr>
              <w:adjustRightInd w:val="0"/>
              <w:snapToGrid w:val="0"/>
              <w:spacing w:line="240" w:lineRule="atLeast"/>
              <w:jc w:val="center"/>
              <w:rPr>
                <w:rFonts w:ascii="宋体" w:hAnsi="宋体" w:cs="宋体"/>
                <w:bCs/>
              </w:rPr>
            </w:pPr>
            <w:r w:rsidRPr="002B0580">
              <w:rPr>
                <w:rFonts w:ascii="宋体" w:eastAsia="宋体" w:hAnsi="宋体" w:cs="宋体" w:hint="eastAsia"/>
                <w:bCs/>
              </w:rPr>
              <w:t>67</w:t>
            </w:r>
          </w:p>
        </w:tc>
        <w:tc>
          <w:tcPr>
            <w:tcW w:w="4111" w:type="dxa"/>
            <w:vAlign w:val="center"/>
          </w:tcPr>
          <w:p w:rsidR="002B0580" w:rsidRPr="002B0580" w:rsidRDefault="002B0580" w:rsidP="002B0580">
            <w:pPr>
              <w:adjustRightInd w:val="0"/>
              <w:snapToGrid w:val="0"/>
              <w:spacing w:line="240" w:lineRule="atLeast"/>
              <w:jc w:val="center"/>
              <w:rPr>
                <w:rFonts w:ascii="宋体" w:hAnsi="宋体" w:cs="宋体"/>
                <w:bCs/>
              </w:rPr>
            </w:pPr>
          </w:p>
        </w:tc>
        <w:tc>
          <w:tcPr>
            <w:tcW w:w="1559" w:type="dxa"/>
            <w:vAlign w:val="center"/>
          </w:tcPr>
          <w:p w:rsidR="002B0580" w:rsidRPr="002B0580" w:rsidRDefault="002B0580" w:rsidP="002B0580">
            <w:pPr>
              <w:widowControl/>
              <w:adjustRightInd w:val="0"/>
              <w:snapToGrid w:val="0"/>
              <w:spacing w:line="240" w:lineRule="atLeast"/>
              <w:jc w:val="center"/>
              <w:rPr>
                <w:rFonts w:ascii="宋体" w:hAnsi="宋体" w:cs="宋体"/>
              </w:rPr>
            </w:pPr>
          </w:p>
        </w:tc>
        <w:tc>
          <w:tcPr>
            <w:tcW w:w="850" w:type="dxa"/>
            <w:vAlign w:val="center"/>
          </w:tcPr>
          <w:p w:rsidR="002B0580" w:rsidRPr="002B0580" w:rsidRDefault="002B0580" w:rsidP="002B0580">
            <w:pPr>
              <w:widowControl/>
              <w:adjustRightInd w:val="0"/>
              <w:snapToGrid w:val="0"/>
              <w:spacing w:line="240" w:lineRule="atLeast"/>
              <w:jc w:val="center"/>
              <w:rPr>
                <w:rFonts w:ascii="宋体" w:hAnsi="宋体" w:cs="宋体"/>
                <w:bCs/>
              </w:rPr>
            </w:pPr>
          </w:p>
        </w:tc>
      </w:tr>
    </w:tbl>
    <w:p w:rsidR="002B0580" w:rsidRPr="002B0580" w:rsidRDefault="002B0580" w:rsidP="002B0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jc w:val="left"/>
        <w:rPr>
          <w:rFonts w:ascii="Times New Roman" w:eastAsia="宋体" w:hAnsi="Times New Roman" w:cs="Times New Roman"/>
          <w:b/>
          <w:sz w:val="22"/>
        </w:rPr>
      </w:pPr>
      <w:r w:rsidRPr="002B0580">
        <w:rPr>
          <w:rFonts w:ascii="Times New Roman" w:eastAsia="宋体" w:hAnsi="Times New Roman" w:cs="Times New Roman" w:hint="eastAsia"/>
          <w:b/>
          <w:sz w:val="22"/>
        </w:rPr>
        <w:t>说明：</w:t>
      </w:r>
      <w:r w:rsidRPr="002B0580">
        <w:rPr>
          <w:rFonts w:ascii="Times New Roman" w:eastAsia="宋体" w:hAnsi="Times New Roman" w:cs="Times New Roman" w:hint="eastAsia"/>
          <w:b/>
          <w:sz w:val="22"/>
        </w:rPr>
        <w:t>1</w:t>
      </w:r>
      <w:r w:rsidRPr="002B0580">
        <w:rPr>
          <w:rFonts w:ascii="Times New Roman" w:eastAsia="宋体" w:hAnsi="Times New Roman" w:cs="Times New Roman" w:hint="eastAsia"/>
          <w:b/>
          <w:sz w:val="22"/>
        </w:rPr>
        <w:t>、投标人的各岗位配置标准应满足招标岗位工作要求，且承诺物业经理</w:t>
      </w:r>
      <w:r w:rsidRPr="002B0580">
        <w:rPr>
          <w:rFonts w:ascii="Times New Roman" w:eastAsia="宋体" w:hAnsi="Times New Roman" w:cs="Times New Roman" w:hint="eastAsia"/>
          <w:b/>
          <w:sz w:val="22"/>
        </w:rPr>
        <w:t>/</w:t>
      </w:r>
      <w:r w:rsidRPr="002B0580">
        <w:rPr>
          <w:rFonts w:ascii="Times New Roman" w:eastAsia="宋体" w:hAnsi="Times New Roman" w:cs="Times New Roman" w:hint="eastAsia"/>
          <w:b/>
          <w:sz w:val="22"/>
        </w:rPr>
        <w:t>主管为本单位职工。</w:t>
      </w:r>
    </w:p>
    <w:p w:rsidR="002B0580" w:rsidRPr="002B0580" w:rsidRDefault="002B0580" w:rsidP="002B0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2"/>
        <w:jc w:val="left"/>
        <w:rPr>
          <w:rFonts w:ascii="Calibri" w:eastAsia="宋体" w:hAnsi="Calibri" w:cs="Times New Roman"/>
          <w:b/>
          <w:sz w:val="22"/>
        </w:rPr>
      </w:pPr>
      <w:r w:rsidRPr="002B0580">
        <w:rPr>
          <w:rFonts w:ascii="Calibri" w:eastAsia="宋体" w:hAnsi="Calibri" w:cs="Times New Roman"/>
          <w:b/>
          <w:sz w:val="22"/>
        </w:rPr>
        <w:t>2</w:t>
      </w:r>
      <w:r w:rsidRPr="002B0580">
        <w:rPr>
          <w:rFonts w:ascii="Calibri" w:eastAsia="宋体" w:hAnsi="Calibri" w:cs="Times New Roman"/>
          <w:b/>
          <w:sz w:val="22"/>
        </w:rPr>
        <w:t>、</w:t>
      </w:r>
      <w:r w:rsidRPr="002B0580">
        <w:rPr>
          <w:rFonts w:ascii="Calibri" w:eastAsia="宋体" w:hAnsi="Calibri" w:cs="Times New Roman" w:hint="eastAsia"/>
          <w:b/>
          <w:sz w:val="22"/>
        </w:rPr>
        <w:t>以上岗位人员数量须按</w:t>
      </w:r>
      <w:r w:rsidRPr="002B0580">
        <w:rPr>
          <w:rFonts w:ascii="Calibri" w:eastAsia="宋体" w:hAnsi="Calibri" w:cs="Times New Roman" w:hint="eastAsia"/>
          <w:b/>
          <w:sz w:val="22"/>
        </w:rPr>
        <w:t xml:space="preserve"> 5 </w:t>
      </w:r>
      <w:r w:rsidRPr="002B0580">
        <w:rPr>
          <w:rFonts w:ascii="Calibri" w:eastAsia="宋体" w:hAnsi="Calibri" w:cs="Times New Roman" w:hint="eastAsia"/>
          <w:b/>
          <w:sz w:val="22"/>
        </w:rPr>
        <w:t>天</w:t>
      </w:r>
      <w:r w:rsidRPr="002B0580">
        <w:rPr>
          <w:rFonts w:ascii="Calibri" w:eastAsia="宋体" w:hAnsi="Calibri" w:cs="Times New Roman" w:hint="eastAsia"/>
          <w:b/>
          <w:sz w:val="22"/>
        </w:rPr>
        <w:t xml:space="preserve"> 8 </w:t>
      </w:r>
      <w:r w:rsidRPr="002B0580">
        <w:rPr>
          <w:rFonts w:ascii="Calibri" w:eastAsia="宋体" w:hAnsi="Calibri" w:cs="Times New Roman" w:hint="eastAsia"/>
          <w:b/>
          <w:sz w:val="22"/>
        </w:rPr>
        <w:t>小时工作制计算。</w:t>
      </w:r>
    </w:p>
    <w:p w:rsidR="002B0580" w:rsidRPr="002B0580" w:rsidRDefault="002B0580" w:rsidP="002B0580">
      <w:pPr>
        <w:tabs>
          <w:tab w:val="left" w:pos="7200"/>
        </w:tabs>
        <w:adjustRightInd w:val="0"/>
        <w:snapToGrid w:val="0"/>
        <w:spacing w:line="300" w:lineRule="auto"/>
        <w:ind w:firstLineChars="200" w:firstLine="442"/>
        <w:jc w:val="left"/>
        <w:rPr>
          <w:rFonts w:ascii="Times New Roman" w:eastAsia="宋体" w:hAnsi="Times New Roman" w:cs="Times New Roman"/>
          <w:b/>
          <w:bCs/>
          <w:sz w:val="22"/>
        </w:rPr>
      </w:pPr>
      <w:bookmarkStart w:id="55" w:name="_Hlk167350629"/>
      <w:bookmarkStart w:id="56" w:name="_Hlk167360549"/>
      <w:r w:rsidRPr="002B0580">
        <w:rPr>
          <w:rFonts w:ascii="宋体" w:eastAsia="宋体" w:hAnsi="宋体" w:cs="Times New Roman" w:hint="eastAsia"/>
          <w:b/>
          <w:bCs/>
          <w:sz w:val="22"/>
        </w:rPr>
        <w:t>3、中标后人员管理要求：</w:t>
      </w:r>
      <w:r w:rsidRPr="002B0580">
        <w:rPr>
          <w:rFonts w:ascii="Times New Roman" w:eastAsia="宋体" w:hAnsi="Times New Roman" w:cs="Times New Roman" w:hint="eastAsia"/>
          <w:b/>
          <w:bCs/>
          <w:sz w:val="22"/>
        </w:rPr>
        <w:t>按照教育局相关管理要求，中标人在本项目提供的所有服务人员必须符合公安部门要求的无犯罪记录和无治安处罚记录的相关规定和通过浦东新区教育安全监管平台的人员核验，若有不符合的人员，中标人自收到通知起</w:t>
      </w:r>
      <w:r w:rsidRPr="002B0580">
        <w:rPr>
          <w:rFonts w:ascii="Times New Roman" w:eastAsia="宋体" w:hAnsi="Times New Roman" w:cs="Times New Roman"/>
          <w:b/>
          <w:bCs/>
          <w:sz w:val="22"/>
        </w:rPr>
        <w:t>1</w:t>
      </w:r>
      <w:r w:rsidRPr="002B0580">
        <w:rPr>
          <w:rFonts w:ascii="Times New Roman" w:eastAsia="宋体" w:hAnsi="Times New Roman" w:cs="Times New Roman" w:hint="eastAsia"/>
          <w:b/>
          <w:bCs/>
          <w:sz w:val="22"/>
        </w:rPr>
        <w:t>周内更换人员。</w:t>
      </w:r>
    </w:p>
    <w:p w:rsidR="002B0580" w:rsidRPr="002B0580" w:rsidRDefault="002B0580" w:rsidP="002B0580">
      <w:pPr>
        <w:tabs>
          <w:tab w:val="left" w:pos="7200"/>
        </w:tabs>
        <w:adjustRightInd w:val="0"/>
        <w:snapToGrid w:val="0"/>
        <w:spacing w:line="300" w:lineRule="auto"/>
        <w:ind w:firstLineChars="200" w:firstLine="442"/>
        <w:jc w:val="left"/>
        <w:rPr>
          <w:rFonts w:ascii="Times New Roman" w:eastAsia="宋体" w:hAnsi="Times New Roman" w:cs="Times New Roman"/>
          <w:b/>
          <w:bCs/>
          <w:sz w:val="22"/>
        </w:rPr>
      </w:pP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B0580">
        <w:rPr>
          <w:rFonts w:ascii="Times New Roman" w:eastAsia="宋体" w:hAnsi="Times New Roman" w:cs="Times New Roman"/>
          <w:bCs/>
          <w:sz w:val="22"/>
        </w:rPr>
        <w:t xml:space="preserve">9.2 </w:t>
      </w:r>
      <w:r w:rsidRPr="002B0580">
        <w:rPr>
          <w:rFonts w:ascii="Times New Roman" w:eastAsia="宋体" w:hAnsi="Times New Roman" w:cs="Times New Roman" w:hint="eastAsia"/>
          <w:bCs/>
          <w:sz w:val="22"/>
        </w:rPr>
        <w:t>组织架构、管理制度及管理团队要求</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B0580">
        <w:rPr>
          <w:rFonts w:ascii="Times New Roman" w:eastAsia="宋体" w:hAnsi="Times New Roman" w:cs="Times New Roman"/>
          <w:bCs/>
          <w:sz w:val="22"/>
        </w:rPr>
        <w:t xml:space="preserve">9.2.1 </w:t>
      </w:r>
      <w:r w:rsidRPr="002B0580">
        <w:rPr>
          <w:rFonts w:ascii="Times New Roman" w:eastAsia="宋体" w:hAnsi="Times New Roman" w:cs="Times New Roman" w:hint="eastAsia"/>
          <w:bCs/>
          <w:sz w:val="22"/>
        </w:rPr>
        <w:t>组织架构</w:t>
      </w:r>
    </w:p>
    <w:p w:rsidR="002B0580" w:rsidRPr="002B0580" w:rsidRDefault="002B0580" w:rsidP="002B0580">
      <w:pPr>
        <w:adjustRightInd w:val="0"/>
        <w:snapToGrid w:val="0"/>
        <w:spacing w:line="300" w:lineRule="auto"/>
        <w:ind w:left="440"/>
        <w:jc w:val="left"/>
        <w:rPr>
          <w:rFonts w:ascii="Times New Roman" w:eastAsia="宋体" w:hAnsi="Times New Roman" w:cs="Times New Roman"/>
          <w:sz w:val="22"/>
        </w:rPr>
      </w:pPr>
      <w:r w:rsidRPr="002B0580">
        <w:rPr>
          <w:rFonts w:ascii="Times New Roman" w:eastAsia="宋体" w:hAnsi="Times New Roman" w:cs="Times New Roman"/>
          <w:sz w:val="22"/>
        </w:rPr>
        <w:t>物业部门设置经理或现场主管负责学校物业服务管理和监督工作。</w:t>
      </w:r>
    </w:p>
    <w:p w:rsidR="002B0580" w:rsidRPr="002B0580" w:rsidRDefault="002B0580" w:rsidP="002B0580">
      <w:pPr>
        <w:tabs>
          <w:tab w:val="left" w:pos="7200"/>
        </w:tabs>
        <w:adjustRightInd w:val="0"/>
        <w:snapToGrid w:val="0"/>
        <w:spacing w:line="300" w:lineRule="auto"/>
        <w:ind w:firstLineChars="200" w:firstLine="440"/>
        <w:rPr>
          <w:rFonts w:ascii="Calibri" w:eastAsia="宋体" w:hAnsi="Calibri" w:cs="Times New Roman"/>
          <w:sz w:val="22"/>
        </w:rPr>
      </w:pPr>
      <w:r w:rsidRPr="002B0580">
        <w:rPr>
          <w:rFonts w:ascii="Times New Roman" w:eastAsia="宋体" w:hAnsi="Times New Roman" w:cs="Times New Roman"/>
          <w:sz w:val="22"/>
        </w:rPr>
        <w:t>物业服务包括</w:t>
      </w:r>
      <w:r w:rsidRPr="002B0580">
        <w:rPr>
          <w:rFonts w:ascii="Times New Roman" w:eastAsia="宋体" w:hAnsi="Times New Roman" w:cs="Times New Roman" w:hint="eastAsia"/>
          <w:sz w:val="22"/>
        </w:rPr>
        <w:t>保洁部、</w:t>
      </w:r>
      <w:r w:rsidRPr="002B0580">
        <w:rPr>
          <w:rFonts w:ascii="Times New Roman" w:eastAsia="宋体" w:hAnsi="Times New Roman" w:cs="Times New Roman"/>
          <w:sz w:val="22"/>
        </w:rPr>
        <w:t>保安部</w:t>
      </w:r>
      <w:r w:rsidRPr="002B0580">
        <w:rPr>
          <w:rFonts w:ascii="Times New Roman" w:eastAsia="宋体" w:hAnsi="Times New Roman" w:cs="Times New Roman" w:hint="eastAsia"/>
          <w:sz w:val="22"/>
        </w:rPr>
        <w:t>、</w:t>
      </w:r>
      <w:r w:rsidRPr="002B0580">
        <w:rPr>
          <w:rFonts w:ascii="Times New Roman" w:eastAsia="宋体" w:hAnsi="Times New Roman" w:cs="Times New Roman"/>
          <w:sz w:val="22"/>
        </w:rPr>
        <w:t>工程部、绿化</w:t>
      </w:r>
      <w:r w:rsidRPr="002B0580">
        <w:rPr>
          <w:rFonts w:ascii="Times New Roman" w:eastAsia="宋体" w:hAnsi="Times New Roman" w:cs="Times New Roman" w:hint="eastAsia"/>
          <w:sz w:val="22"/>
        </w:rPr>
        <w:t>部、宿管部和后勤部</w:t>
      </w:r>
      <w:r w:rsidRPr="002B0580">
        <w:rPr>
          <w:rFonts w:ascii="Times New Roman" w:eastAsia="宋体" w:hAnsi="Times New Roman" w:cs="Times New Roman"/>
          <w:sz w:val="22"/>
        </w:rPr>
        <w:t>。</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B0580">
        <w:rPr>
          <w:rFonts w:ascii="Times New Roman" w:eastAsia="宋体" w:hAnsi="Times New Roman" w:cs="Times New Roman"/>
          <w:bCs/>
          <w:sz w:val="22"/>
        </w:rPr>
        <w:t xml:space="preserve">9.2.2 </w:t>
      </w:r>
      <w:r w:rsidRPr="002B0580">
        <w:rPr>
          <w:rFonts w:ascii="Times New Roman" w:eastAsia="宋体" w:hAnsi="Times New Roman" w:cs="Times New Roman" w:hint="eastAsia"/>
          <w:bCs/>
          <w:sz w:val="22"/>
        </w:rPr>
        <w:t>管理制度</w:t>
      </w:r>
    </w:p>
    <w:p w:rsidR="002B0580" w:rsidRPr="002B0580" w:rsidRDefault="002B0580" w:rsidP="002B0580">
      <w:pPr>
        <w:adjustRightInd w:val="0"/>
        <w:snapToGrid w:val="0"/>
        <w:spacing w:line="300" w:lineRule="auto"/>
        <w:ind w:firstLineChars="200" w:firstLine="440"/>
        <w:rPr>
          <w:rFonts w:ascii="Times New Roman" w:eastAsia="宋体" w:hAnsi="Times New Roman" w:cs="Times New Roman"/>
          <w:sz w:val="22"/>
        </w:rPr>
      </w:pPr>
      <w:r w:rsidRPr="002B0580">
        <w:rPr>
          <w:rFonts w:ascii="Times New Roman" w:eastAsia="宋体" w:hAnsi="Times New Roman" w:cs="Times New Roman"/>
          <w:sz w:val="22"/>
        </w:rPr>
        <w:t>(1)</w:t>
      </w:r>
      <w:r w:rsidRPr="002B0580">
        <w:rPr>
          <w:rFonts w:ascii="Times New Roman" w:eastAsia="宋体" w:hAnsi="宋体" w:cs="Times New Roman" w:hint="eastAsia"/>
          <w:sz w:val="22"/>
        </w:rPr>
        <w:t>严格规范招标制度。按招标文件要求，规范服务类项目采购流程。</w:t>
      </w:r>
    </w:p>
    <w:p w:rsidR="002B0580" w:rsidRPr="002B0580" w:rsidRDefault="002B0580" w:rsidP="002B0580">
      <w:pPr>
        <w:adjustRightInd w:val="0"/>
        <w:snapToGrid w:val="0"/>
        <w:spacing w:line="300" w:lineRule="auto"/>
        <w:ind w:firstLineChars="200" w:firstLine="440"/>
        <w:rPr>
          <w:rFonts w:ascii="Times New Roman" w:eastAsia="宋体" w:hAnsi="Times New Roman" w:cs="Times New Roman"/>
          <w:sz w:val="22"/>
        </w:rPr>
      </w:pPr>
      <w:r w:rsidRPr="002B0580">
        <w:rPr>
          <w:rFonts w:ascii="Times New Roman" w:eastAsia="宋体" w:hAnsi="Times New Roman" w:cs="Times New Roman"/>
          <w:sz w:val="22"/>
        </w:rPr>
        <w:t>(2)</w:t>
      </w:r>
      <w:r w:rsidRPr="002B0580">
        <w:rPr>
          <w:rFonts w:ascii="Times New Roman" w:eastAsia="宋体" w:hAnsi="宋体" w:cs="Times New Roman" w:hint="eastAsia"/>
          <w:sz w:val="22"/>
        </w:rPr>
        <w:t>完善后勤保障各项制度建设，按制度规范行为。</w:t>
      </w:r>
    </w:p>
    <w:p w:rsidR="002B0580" w:rsidRPr="002B0580" w:rsidRDefault="002B0580" w:rsidP="002B0580">
      <w:pPr>
        <w:adjustRightInd w:val="0"/>
        <w:snapToGrid w:val="0"/>
        <w:spacing w:line="300" w:lineRule="auto"/>
        <w:ind w:firstLineChars="200" w:firstLine="440"/>
        <w:rPr>
          <w:rFonts w:ascii="Times New Roman" w:eastAsia="宋体" w:hAnsi="Times New Roman" w:cs="Times New Roman"/>
          <w:sz w:val="22"/>
        </w:rPr>
      </w:pPr>
      <w:r w:rsidRPr="002B0580">
        <w:rPr>
          <w:rFonts w:ascii="Times New Roman" w:eastAsia="宋体" w:hAnsi="Times New Roman" w:cs="Times New Roman"/>
          <w:sz w:val="22"/>
        </w:rPr>
        <w:t>(3)</w:t>
      </w:r>
      <w:r w:rsidRPr="002B0580">
        <w:rPr>
          <w:rFonts w:ascii="Times New Roman" w:eastAsia="宋体" w:hAnsi="宋体" w:cs="Times New Roman" w:hint="eastAsia"/>
          <w:sz w:val="22"/>
        </w:rPr>
        <w:t>加强日常工作监管：</w:t>
      </w:r>
    </w:p>
    <w:p w:rsidR="002B0580" w:rsidRPr="002B0580" w:rsidRDefault="002B0580" w:rsidP="002B0580">
      <w:pPr>
        <w:adjustRightInd w:val="0"/>
        <w:snapToGrid w:val="0"/>
        <w:spacing w:line="300" w:lineRule="auto"/>
        <w:ind w:firstLineChars="200" w:firstLine="440"/>
        <w:rPr>
          <w:rFonts w:ascii="Times New Roman" w:eastAsia="宋体" w:hAnsi="Times New Roman" w:cs="Times New Roman"/>
          <w:sz w:val="22"/>
        </w:rPr>
      </w:pPr>
      <w:r w:rsidRPr="002B0580">
        <w:rPr>
          <w:rFonts w:ascii="Times New Roman" w:eastAsia="宋体" w:hAnsi="Times New Roman" w:cs="Times New Roman"/>
          <w:sz w:val="22"/>
        </w:rPr>
        <w:fldChar w:fldCharType="begin"/>
      </w:r>
      <w:r w:rsidRPr="002B0580">
        <w:rPr>
          <w:rFonts w:ascii="Times New Roman" w:eastAsia="宋体" w:hAnsi="Times New Roman" w:cs="Times New Roman"/>
          <w:sz w:val="22"/>
        </w:rPr>
        <w:instrText xml:space="preserve"> = 1 \* GB3 </w:instrText>
      </w:r>
      <w:r w:rsidRPr="002B0580">
        <w:rPr>
          <w:rFonts w:ascii="Times New Roman" w:eastAsia="宋体" w:hAnsi="Times New Roman" w:cs="Times New Roman"/>
          <w:sz w:val="22"/>
        </w:rPr>
        <w:fldChar w:fldCharType="separate"/>
      </w:r>
      <w:r w:rsidRPr="002B0580">
        <w:rPr>
          <w:rFonts w:ascii="Times New Roman" w:eastAsia="宋体" w:hAnsi="宋体" w:cs="Times New Roman" w:hint="eastAsia"/>
          <w:sz w:val="22"/>
        </w:rPr>
        <w:t>①</w:t>
      </w:r>
      <w:r w:rsidRPr="002B0580">
        <w:rPr>
          <w:rFonts w:ascii="Times New Roman" w:eastAsia="宋体" w:hAnsi="Times New Roman" w:cs="Times New Roman"/>
          <w:sz w:val="22"/>
        </w:rPr>
        <w:fldChar w:fldCharType="end"/>
      </w:r>
      <w:r w:rsidRPr="002B0580">
        <w:rPr>
          <w:rFonts w:ascii="Times New Roman" w:eastAsia="宋体" w:hAnsi="宋体" w:cs="Times New Roman" w:hint="eastAsia"/>
          <w:sz w:val="22"/>
        </w:rPr>
        <w:t>学校物业公司在分管领导、办公事务部的领导、监督下进行工作。</w:t>
      </w:r>
    </w:p>
    <w:p w:rsidR="002B0580" w:rsidRPr="002B0580" w:rsidRDefault="002B0580" w:rsidP="002B0580">
      <w:pPr>
        <w:adjustRightInd w:val="0"/>
        <w:snapToGrid w:val="0"/>
        <w:spacing w:line="300" w:lineRule="auto"/>
        <w:ind w:firstLineChars="200" w:firstLine="440"/>
        <w:rPr>
          <w:rFonts w:ascii="Times New Roman" w:eastAsia="宋体" w:hAnsi="Times New Roman" w:cs="Times New Roman"/>
          <w:sz w:val="22"/>
        </w:rPr>
      </w:pPr>
      <w:r w:rsidRPr="002B0580">
        <w:rPr>
          <w:rFonts w:ascii="Times New Roman" w:eastAsia="宋体" w:hAnsi="Times New Roman" w:cs="Times New Roman"/>
          <w:sz w:val="22"/>
        </w:rPr>
        <w:fldChar w:fldCharType="begin"/>
      </w:r>
      <w:r w:rsidRPr="002B0580">
        <w:rPr>
          <w:rFonts w:ascii="Times New Roman" w:eastAsia="宋体" w:hAnsi="Times New Roman" w:cs="Times New Roman"/>
          <w:sz w:val="22"/>
        </w:rPr>
        <w:instrText xml:space="preserve"> = 2 \* GB3 </w:instrText>
      </w:r>
      <w:r w:rsidRPr="002B0580">
        <w:rPr>
          <w:rFonts w:ascii="Times New Roman" w:eastAsia="宋体" w:hAnsi="Times New Roman" w:cs="Times New Roman"/>
          <w:sz w:val="22"/>
        </w:rPr>
        <w:fldChar w:fldCharType="separate"/>
      </w:r>
      <w:r w:rsidRPr="002B0580">
        <w:rPr>
          <w:rFonts w:ascii="Times New Roman" w:eastAsia="宋体" w:hAnsi="宋体" w:cs="Times New Roman" w:hint="eastAsia"/>
          <w:sz w:val="22"/>
        </w:rPr>
        <w:t>②</w:t>
      </w:r>
      <w:r w:rsidRPr="002B0580">
        <w:rPr>
          <w:rFonts w:ascii="Times New Roman" w:eastAsia="宋体" w:hAnsi="Times New Roman" w:cs="Times New Roman"/>
          <w:sz w:val="22"/>
        </w:rPr>
        <w:fldChar w:fldCharType="end"/>
      </w:r>
      <w:r w:rsidRPr="002B0580">
        <w:rPr>
          <w:rFonts w:ascii="Times New Roman" w:eastAsia="宋体" w:hAnsi="宋体" w:cs="Times New Roman" w:hint="eastAsia"/>
          <w:sz w:val="22"/>
        </w:rPr>
        <w:t>每周定期召开例会，总结上周工作，沟通、协调本周工作。</w:t>
      </w:r>
    </w:p>
    <w:p w:rsidR="002B0580" w:rsidRPr="002B0580" w:rsidRDefault="002B0580" w:rsidP="002B0580">
      <w:pPr>
        <w:adjustRightInd w:val="0"/>
        <w:snapToGrid w:val="0"/>
        <w:spacing w:line="300" w:lineRule="auto"/>
        <w:ind w:firstLineChars="200" w:firstLine="440"/>
        <w:rPr>
          <w:rFonts w:ascii="Times New Roman" w:eastAsia="宋体" w:hAnsi="Times New Roman" w:cs="Times New Roman"/>
          <w:sz w:val="22"/>
        </w:rPr>
      </w:pPr>
      <w:r w:rsidRPr="002B0580">
        <w:rPr>
          <w:rFonts w:ascii="Times New Roman" w:eastAsia="宋体" w:hAnsi="Times New Roman" w:cs="Times New Roman"/>
          <w:sz w:val="22"/>
        </w:rPr>
        <w:fldChar w:fldCharType="begin"/>
      </w:r>
      <w:r w:rsidRPr="002B0580">
        <w:rPr>
          <w:rFonts w:ascii="Times New Roman" w:eastAsia="宋体" w:hAnsi="Times New Roman" w:cs="Times New Roman"/>
          <w:sz w:val="22"/>
        </w:rPr>
        <w:instrText xml:space="preserve"> = 3 \* GB3 </w:instrText>
      </w:r>
      <w:r w:rsidRPr="002B0580">
        <w:rPr>
          <w:rFonts w:ascii="Times New Roman" w:eastAsia="宋体" w:hAnsi="Times New Roman" w:cs="Times New Roman"/>
          <w:sz w:val="22"/>
        </w:rPr>
        <w:fldChar w:fldCharType="separate"/>
      </w:r>
      <w:r w:rsidRPr="002B0580">
        <w:rPr>
          <w:rFonts w:ascii="Times New Roman" w:eastAsia="宋体" w:hAnsi="宋体" w:cs="Times New Roman" w:hint="eastAsia"/>
          <w:sz w:val="22"/>
        </w:rPr>
        <w:t>③</w:t>
      </w:r>
      <w:r w:rsidRPr="002B0580">
        <w:rPr>
          <w:rFonts w:ascii="Times New Roman" w:eastAsia="宋体" w:hAnsi="Times New Roman" w:cs="Times New Roman"/>
          <w:sz w:val="22"/>
        </w:rPr>
        <w:fldChar w:fldCharType="end"/>
      </w:r>
      <w:r w:rsidRPr="002B0580">
        <w:rPr>
          <w:rFonts w:ascii="Times New Roman" w:eastAsia="宋体" w:hAnsi="宋体" w:cs="Times New Roman" w:hint="eastAsia"/>
          <w:sz w:val="22"/>
        </w:rPr>
        <w:t>不定时召开专项会议，进行专题讨论。</w:t>
      </w:r>
    </w:p>
    <w:p w:rsidR="002B0580" w:rsidRPr="002B0580" w:rsidRDefault="002B0580" w:rsidP="002B0580">
      <w:pPr>
        <w:adjustRightInd w:val="0"/>
        <w:snapToGrid w:val="0"/>
        <w:spacing w:line="300" w:lineRule="auto"/>
        <w:ind w:firstLineChars="200" w:firstLine="440"/>
        <w:rPr>
          <w:rFonts w:ascii="Times New Roman" w:eastAsia="宋体" w:hAnsi="Times New Roman" w:cs="Times New Roman"/>
          <w:sz w:val="22"/>
        </w:rPr>
      </w:pPr>
      <w:r w:rsidRPr="002B0580">
        <w:rPr>
          <w:rFonts w:ascii="Times New Roman" w:eastAsia="宋体" w:hAnsi="Times New Roman" w:cs="Times New Roman"/>
          <w:sz w:val="22"/>
        </w:rPr>
        <w:fldChar w:fldCharType="begin"/>
      </w:r>
      <w:r w:rsidRPr="002B0580">
        <w:rPr>
          <w:rFonts w:ascii="Times New Roman" w:eastAsia="宋体" w:hAnsi="Times New Roman" w:cs="Times New Roman"/>
          <w:sz w:val="22"/>
        </w:rPr>
        <w:instrText xml:space="preserve"> = 4 \* GB3 </w:instrText>
      </w:r>
      <w:r w:rsidRPr="002B0580">
        <w:rPr>
          <w:rFonts w:ascii="Times New Roman" w:eastAsia="宋体" w:hAnsi="Times New Roman" w:cs="Times New Roman"/>
          <w:sz w:val="22"/>
        </w:rPr>
        <w:fldChar w:fldCharType="separate"/>
      </w:r>
      <w:r w:rsidRPr="002B0580">
        <w:rPr>
          <w:rFonts w:ascii="Times New Roman" w:eastAsia="宋体" w:hAnsi="宋体" w:cs="Times New Roman" w:hint="eastAsia"/>
          <w:sz w:val="22"/>
        </w:rPr>
        <w:t>④</w:t>
      </w:r>
      <w:r w:rsidRPr="002B0580">
        <w:rPr>
          <w:rFonts w:ascii="Times New Roman" w:eastAsia="宋体" w:hAnsi="Times New Roman" w:cs="Times New Roman"/>
          <w:sz w:val="22"/>
        </w:rPr>
        <w:fldChar w:fldCharType="end"/>
      </w:r>
      <w:r w:rsidRPr="002B0580">
        <w:rPr>
          <w:rFonts w:ascii="Times New Roman" w:eastAsia="宋体" w:hAnsi="宋体" w:cs="Times New Roman" w:hint="eastAsia"/>
          <w:sz w:val="22"/>
        </w:rPr>
        <w:t>群众监督，每月护理部对各服务公司工作进行监督。</w:t>
      </w:r>
    </w:p>
    <w:p w:rsidR="002B0580" w:rsidRPr="002B0580" w:rsidRDefault="002B0580" w:rsidP="002B0580">
      <w:pPr>
        <w:adjustRightInd w:val="0"/>
        <w:snapToGrid w:val="0"/>
        <w:spacing w:line="300" w:lineRule="auto"/>
        <w:ind w:firstLineChars="200" w:firstLine="440"/>
        <w:rPr>
          <w:rFonts w:ascii="Times New Roman" w:eastAsia="宋体" w:hAnsi="Times New Roman" w:cs="Times New Roman"/>
          <w:sz w:val="22"/>
        </w:rPr>
      </w:pPr>
      <w:r w:rsidRPr="002B0580">
        <w:rPr>
          <w:rFonts w:ascii="Times New Roman" w:eastAsia="宋体" w:hAnsi="Times New Roman" w:cs="Times New Roman"/>
          <w:sz w:val="22"/>
        </w:rPr>
        <w:fldChar w:fldCharType="begin"/>
      </w:r>
      <w:r w:rsidRPr="002B0580">
        <w:rPr>
          <w:rFonts w:ascii="Times New Roman" w:eastAsia="宋体" w:hAnsi="Times New Roman" w:cs="Times New Roman"/>
          <w:sz w:val="22"/>
        </w:rPr>
        <w:instrText xml:space="preserve"> = 5 \* GB3 </w:instrText>
      </w:r>
      <w:r w:rsidRPr="002B0580">
        <w:rPr>
          <w:rFonts w:ascii="Times New Roman" w:eastAsia="宋体" w:hAnsi="Times New Roman" w:cs="Times New Roman"/>
          <w:sz w:val="22"/>
        </w:rPr>
        <w:fldChar w:fldCharType="separate"/>
      </w:r>
      <w:r w:rsidRPr="002B0580">
        <w:rPr>
          <w:rFonts w:ascii="Times New Roman" w:eastAsia="宋体" w:hAnsi="宋体" w:cs="Times New Roman" w:hint="eastAsia"/>
          <w:sz w:val="22"/>
        </w:rPr>
        <w:t>⑤</w:t>
      </w:r>
      <w:r w:rsidRPr="002B0580">
        <w:rPr>
          <w:rFonts w:ascii="Times New Roman" w:eastAsia="宋体" w:hAnsi="Times New Roman" w:cs="Times New Roman"/>
          <w:sz w:val="22"/>
        </w:rPr>
        <w:fldChar w:fldCharType="end"/>
      </w:r>
      <w:r w:rsidRPr="002B0580">
        <w:rPr>
          <w:rFonts w:ascii="Times New Roman" w:eastAsia="宋体" w:hAnsi="宋体" w:cs="Times New Roman" w:hint="eastAsia"/>
          <w:sz w:val="22"/>
        </w:rPr>
        <w:t>每月定期召开办公考核会，对各服务公司进行考核。</w:t>
      </w:r>
    </w:p>
    <w:p w:rsidR="002B0580" w:rsidRPr="002B0580" w:rsidRDefault="002B0580" w:rsidP="002B0580">
      <w:pPr>
        <w:adjustRightInd w:val="0"/>
        <w:snapToGrid w:val="0"/>
        <w:spacing w:line="300" w:lineRule="auto"/>
        <w:ind w:firstLineChars="200" w:firstLine="440"/>
        <w:rPr>
          <w:rFonts w:ascii="Times New Roman" w:eastAsia="宋体" w:hAnsi="Times New Roman" w:cs="Times New Roman"/>
          <w:sz w:val="22"/>
        </w:rPr>
      </w:pPr>
      <w:r w:rsidRPr="002B0580">
        <w:rPr>
          <w:rFonts w:ascii="Times New Roman" w:eastAsia="宋体" w:hAnsi="Times New Roman" w:cs="Times New Roman"/>
          <w:sz w:val="22"/>
        </w:rPr>
        <w:fldChar w:fldCharType="begin"/>
      </w:r>
      <w:r w:rsidRPr="002B0580">
        <w:rPr>
          <w:rFonts w:ascii="Times New Roman" w:eastAsia="宋体" w:hAnsi="Times New Roman" w:cs="Times New Roman"/>
          <w:sz w:val="22"/>
        </w:rPr>
        <w:instrText xml:space="preserve"> = 6 \* GB3 </w:instrText>
      </w:r>
      <w:r w:rsidRPr="002B0580">
        <w:rPr>
          <w:rFonts w:ascii="Times New Roman" w:eastAsia="宋体" w:hAnsi="Times New Roman" w:cs="Times New Roman"/>
          <w:sz w:val="22"/>
        </w:rPr>
        <w:fldChar w:fldCharType="separate"/>
      </w:r>
      <w:r w:rsidRPr="002B0580">
        <w:rPr>
          <w:rFonts w:ascii="Times New Roman" w:eastAsia="宋体" w:hAnsi="宋体" w:cs="Times New Roman" w:hint="eastAsia"/>
          <w:sz w:val="22"/>
        </w:rPr>
        <w:t>⑥</w:t>
      </w:r>
      <w:r w:rsidRPr="002B0580">
        <w:rPr>
          <w:rFonts w:ascii="Times New Roman" w:eastAsia="宋体" w:hAnsi="Times New Roman" w:cs="Times New Roman"/>
          <w:sz w:val="22"/>
        </w:rPr>
        <w:fldChar w:fldCharType="end"/>
      </w:r>
      <w:r w:rsidRPr="002B0580">
        <w:rPr>
          <w:rFonts w:ascii="Times New Roman" w:eastAsia="宋体" w:hAnsi="宋体" w:cs="Times New Roman" w:hint="eastAsia"/>
          <w:sz w:val="22"/>
        </w:rPr>
        <w:t>定期召开联席会议，通过联席会议，分期进行工作总结和工作计划。</w:t>
      </w:r>
    </w:p>
    <w:p w:rsidR="002B0580" w:rsidRPr="002B0580" w:rsidRDefault="002B0580" w:rsidP="002B0580">
      <w:pPr>
        <w:adjustRightInd w:val="0"/>
        <w:snapToGrid w:val="0"/>
        <w:spacing w:line="300" w:lineRule="auto"/>
        <w:ind w:firstLineChars="200" w:firstLine="440"/>
        <w:rPr>
          <w:rFonts w:ascii="Times New Roman" w:eastAsia="宋体" w:hAnsi="Times New Roman" w:cs="Times New Roman"/>
          <w:sz w:val="22"/>
        </w:rPr>
      </w:pPr>
      <w:r w:rsidRPr="002B0580">
        <w:rPr>
          <w:rFonts w:ascii="Times New Roman" w:eastAsia="宋体" w:hAnsi="Times New Roman" w:cs="Times New Roman"/>
          <w:sz w:val="22"/>
        </w:rPr>
        <w:fldChar w:fldCharType="begin"/>
      </w:r>
      <w:r w:rsidRPr="002B0580">
        <w:rPr>
          <w:rFonts w:ascii="Times New Roman" w:eastAsia="宋体" w:hAnsi="Times New Roman" w:cs="Times New Roman"/>
          <w:sz w:val="22"/>
        </w:rPr>
        <w:instrText xml:space="preserve"> = 7 \* GB3 </w:instrText>
      </w:r>
      <w:r w:rsidRPr="002B0580">
        <w:rPr>
          <w:rFonts w:ascii="Times New Roman" w:eastAsia="宋体" w:hAnsi="Times New Roman" w:cs="Times New Roman"/>
          <w:sz w:val="22"/>
        </w:rPr>
        <w:fldChar w:fldCharType="separate"/>
      </w:r>
      <w:r w:rsidRPr="002B0580">
        <w:rPr>
          <w:rFonts w:ascii="Times New Roman" w:eastAsia="宋体" w:hAnsi="宋体" w:cs="Times New Roman" w:hint="eastAsia"/>
          <w:sz w:val="22"/>
        </w:rPr>
        <w:t>⑦</w:t>
      </w:r>
      <w:r w:rsidRPr="002B0580">
        <w:rPr>
          <w:rFonts w:ascii="Times New Roman" w:eastAsia="宋体" w:hAnsi="Times New Roman" w:cs="Times New Roman"/>
          <w:sz w:val="22"/>
        </w:rPr>
        <w:fldChar w:fldCharType="end"/>
      </w:r>
      <w:r w:rsidRPr="002B0580">
        <w:rPr>
          <w:rFonts w:ascii="Times New Roman" w:eastAsia="宋体" w:hAnsi="宋体" w:cs="Times New Roman" w:hint="eastAsia"/>
          <w:sz w:val="22"/>
        </w:rPr>
        <w:t>不定期参加后勤会议，对存在的问题进行现场沟通。</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B0580">
        <w:rPr>
          <w:rFonts w:ascii="Times New Roman" w:eastAsia="宋体" w:hAnsi="Times New Roman" w:cs="Times New Roman"/>
          <w:bCs/>
          <w:sz w:val="22"/>
        </w:rPr>
        <w:t xml:space="preserve">9.2.3 </w:t>
      </w:r>
      <w:r w:rsidRPr="002B0580">
        <w:rPr>
          <w:rFonts w:ascii="Times New Roman" w:eastAsia="宋体" w:hAnsi="Times New Roman" w:cs="Times New Roman" w:hint="eastAsia"/>
          <w:bCs/>
          <w:sz w:val="22"/>
        </w:rPr>
        <w:t>管理团队要求</w:t>
      </w:r>
    </w:p>
    <w:p w:rsidR="002B0580" w:rsidRPr="002B0580" w:rsidRDefault="002B0580" w:rsidP="002B0580">
      <w:pPr>
        <w:adjustRightInd w:val="0"/>
        <w:snapToGrid w:val="0"/>
        <w:spacing w:line="300" w:lineRule="auto"/>
        <w:ind w:firstLineChars="200" w:firstLine="440"/>
        <w:rPr>
          <w:rFonts w:ascii="Times New Roman" w:eastAsia="宋体" w:hAnsi="Times New Roman" w:cs="Times New Roman"/>
          <w:sz w:val="22"/>
        </w:rPr>
      </w:pPr>
      <w:r w:rsidRPr="002B0580">
        <w:rPr>
          <w:rFonts w:ascii="Times New Roman" w:eastAsia="宋体" w:hAnsi="Times New Roman" w:cs="Times New Roman"/>
          <w:sz w:val="22"/>
        </w:rPr>
        <w:t>(1)</w:t>
      </w:r>
      <w:r w:rsidRPr="002B0580">
        <w:rPr>
          <w:rFonts w:ascii="Times New Roman" w:eastAsia="宋体" w:hAnsi="宋体" w:cs="Times New Roman" w:hint="eastAsia"/>
          <w:sz w:val="22"/>
        </w:rPr>
        <w:t>相关工作经验</w:t>
      </w:r>
      <w:r w:rsidRPr="002B0580">
        <w:rPr>
          <w:rFonts w:ascii="Times New Roman" w:eastAsia="宋体" w:hAnsi="Times New Roman" w:cs="Times New Roman"/>
          <w:sz w:val="22"/>
        </w:rPr>
        <w:t>5</w:t>
      </w:r>
      <w:r w:rsidRPr="002B0580">
        <w:rPr>
          <w:rFonts w:ascii="Times New Roman" w:eastAsia="宋体" w:hAnsi="宋体" w:cs="Times New Roman" w:hint="eastAsia"/>
          <w:sz w:val="22"/>
        </w:rPr>
        <w:t>年以上。</w:t>
      </w:r>
    </w:p>
    <w:p w:rsidR="002B0580" w:rsidRPr="002B0580" w:rsidRDefault="002B0580" w:rsidP="002B0580">
      <w:pPr>
        <w:adjustRightInd w:val="0"/>
        <w:snapToGrid w:val="0"/>
        <w:spacing w:line="300" w:lineRule="auto"/>
        <w:ind w:firstLineChars="200" w:firstLine="440"/>
        <w:rPr>
          <w:rFonts w:ascii="Times New Roman" w:eastAsia="宋体" w:hAnsi="Times New Roman" w:cs="Times New Roman"/>
          <w:sz w:val="22"/>
        </w:rPr>
      </w:pPr>
      <w:r w:rsidRPr="002B0580">
        <w:rPr>
          <w:rFonts w:ascii="Times New Roman" w:eastAsia="宋体" w:hAnsi="Times New Roman" w:cs="Times New Roman"/>
          <w:sz w:val="22"/>
        </w:rPr>
        <w:t>(2)</w:t>
      </w:r>
      <w:r w:rsidRPr="002B0580">
        <w:rPr>
          <w:rFonts w:ascii="Times New Roman" w:eastAsia="宋体" w:hAnsi="宋体" w:cs="Times New Roman" w:hint="eastAsia"/>
          <w:sz w:val="22"/>
        </w:rPr>
        <w:t>一定的协调和组织能力，了解行业法规和要求。</w:t>
      </w:r>
    </w:p>
    <w:p w:rsidR="002B0580" w:rsidRPr="002B0580" w:rsidRDefault="002B0580" w:rsidP="002B0580">
      <w:pPr>
        <w:adjustRightInd w:val="0"/>
        <w:snapToGrid w:val="0"/>
        <w:spacing w:line="300" w:lineRule="auto"/>
        <w:ind w:firstLineChars="200" w:firstLine="440"/>
        <w:rPr>
          <w:rFonts w:ascii="Times New Roman" w:eastAsia="宋体" w:hAnsi="Times New Roman" w:cs="Times New Roman"/>
          <w:sz w:val="22"/>
        </w:rPr>
      </w:pPr>
      <w:r w:rsidRPr="002B0580">
        <w:rPr>
          <w:rFonts w:ascii="Times New Roman" w:eastAsia="宋体" w:hAnsi="Times New Roman" w:cs="Times New Roman"/>
          <w:sz w:val="22"/>
        </w:rPr>
        <w:t>(3)</w:t>
      </w:r>
      <w:r w:rsidRPr="002B0580">
        <w:rPr>
          <w:rFonts w:ascii="Times New Roman" w:eastAsia="宋体" w:hAnsi="宋体" w:cs="Times New Roman" w:hint="eastAsia"/>
          <w:sz w:val="22"/>
        </w:rPr>
        <w:t>参与重大项目的</w:t>
      </w:r>
      <w:hyperlink r:id="rId6" w:tgtFrame="_blank" w:history="1">
        <w:r w:rsidRPr="002B0580">
          <w:rPr>
            <w:rFonts w:ascii="Times New Roman" w:eastAsia="宋体" w:hAnsi="宋体" w:cs="Times New Roman" w:hint="eastAsia"/>
            <w:sz w:val="22"/>
          </w:rPr>
          <w:t>合同</w:t>
        </w:r>
      </w:hyperlink>
      <w:r w:rsidRPr="002B0580">
        <w:rPr>
          <w:rFonts w:ascii="Times New Roman" w:eastAsia="宋体" w:hAnsi="宋体" w:cs="Times New Roman" w:hint="eastAsia"/>
          <w:sz w:val="22"/>
        </w:rPr>
        <w:t>或标书的评审，编制新增项目的物业管理方案，参与新接管项目的验收工作。</w:t>
      </w:r>
    </w:p>
    <w:p w:rsidR="002B0580" w:rsidRPr="002B0580" w:rsidRDefault="002B0580" w:rsidP="002B0580">
      <w:pPr>
        <w:adjustRightInd w:val="0"/>
        <w:snapToGrid w:val="0"/>
        <w:spacing w:line="300" w:lineRule="auto"/>
        <w:ind w:firstLineChars="200" w:firstLine="440"/>
        <w:rPr>
          <w:rFonts w:ascii="Times New Roman" w:eastAsia="宋体" w:hAnsi="Times New Roman" w:cs="Times New Roman"/>
          <w:sz w:val="22"/>
        </w:rPr>
      </w:pPr>
      <w:r w:rsidRPr="002B0580">
        <w:rPr>
          <w:rFonts w:ascii="Times New Roman" w:eastAsia="宋体" w:hAnsi="Times New Roman" w:cs="Times New Roman"/>
          <w:sz w:val="22"/>
        </w:rPr>
        <w:t>(4)</w:t>
      </w:r>
      <w:r w:rsidRPr="002B0580">
        <w:rPr>
          <w:rFonts w:ascii="Times New Roman" w:eastAsia="宋体" w:hAnsi="宋体" w:cs="Times New Roman" w:hint="eastAsia"/>
          <w:sz w:val="22"/>
        </w:rPr>
        <w:t>组织本</w:t>
      </w:r>
      <w:hyperlink r:id="rId7" w:tgtFrame="_blank" w:history="1">
        <w:r w:rsidRPr="002B0580">
          <w:rPr>
            <w:rFonts w:ascii="Times New Roman" w:eastAsia="宋体" w:hAnsi="宋体" w:cs="Times New Roman" w:hint="eastAsia"/>
            <w:sz w:val="22"/>
          </w:rPr>
          <w:t>部门</w:t>
        </w:r>
      </w:hyperlink>
      <w:hyperlink r:id="rId8" w:tgtFrame="_blank" w:history="1">
        <w:r w:rsidRPr="002B0580">
          <w:rPr>
            <w:rFonts w:ascii="Times New Roman" w:eastAsia="宋体" w:hAnsi="宋体" w:cs="Times New Roman" w:hint="eastAsia"/>
            <w:sz w:val="22"/>
          </w:rPr>
          <w:t>员工</w:t>
        </w:r>
      </w:hyperlink>
      <w:r w:rsidRPr="002B0580">
        <w:rPr>
          <w:rFonts w:ascii="Times New Roman" w:eastAsia="宋体" w:hAnsi="宋体" w:cs="Times New Roman" w:hint="eastAsia"/>
          <w:sz w:val="22"/>
        </w:rPr>
        <w:t>的专业技能培训；制定各专项规章制度</w:t>
      </w:r>
      <w:r w:rsidRPr="002B0580">
        <w:rPr>
          <w:rFonts w:ascii="Times New Roman" w:eastAsia="宋体" w:hAnsi="Times New Roman" w:cs="Times New Roman"/>
          <w:sz w:val="22"/>
        </w:rPr>
        <w:t>,</w:t>
      </w:r>
      <w:r w:rsidRPr="002B0580">
        <w:rPr>
          <w:rFonts w:ascii="Times New Roman" w:eastAsia="宋体" w:hAnsi="宋体" w:cs="Times New Roman" w:hint="eastAsia"/>
          <w:sz w:val="22"/>
        </w:rPr>
        <w:t>对本部门员工工作业绩</w:t>
      </w:r>
      <w:r w:rsidRPr="002B0580">
        <w:rPr>
          <w:rFonts w:ascii="Times New Roman" w:eastAsia="宋体" w:hAnsi="宋体" w:cs="Times New Roman" w:hint="eastAsia"/>
          <w:sz w:val="22"/>
        </w:rPr>
        <w:lastRenderedPageBreak/>
        <w:t>予以评审；负责所属项目的物业管理的</w:t>
      </w:r>
      <w:hyperlink r:id="rId9" w:tgtFrame="_blank" w:history="1">
        <w:r w:rsidRPr="002B0580">
          <w:rPr>
            <w:rFonts w:ascii="Times New Roman" w:eastAsia="宋体" w:hAnsi="宋体" w:cs="Times New Roman" w:hint="eastAsia"/>
            <w:sz w:val="22"/>
          </w:rPr>
          <w:t>日常工作</w:t>
        </w:r>
      </w:hyperlink>
      <w:r w:rsidRPr="002B0580">
        <w:rPr>
          <w:rFonts w:ascii="Times New Roman" w:eastAsia="宋体" w:hAnsi="Times New Roman" w:cs="Times New Roman"/>
          <w:sz w:val="22"/>
        </w:rPr>
        <w:t>,</w:t>
      </w:r>
      <w:r w:rsidRPr="002B0580">
        <w:rPr>
          <w:rFonts w:ascii="Times New Roman" w:eastAsia="宋体" w:hAnsi="宋体" w:cs="Times New Roman" w:hint="eastAsia"/>
          <w:sz w:val="22"/>
        </w:rPr>
        <w:t>并对部门员工进行业务指导。</w:t>
      </w:r>
    </w:p>
    <w:p w:rsidR="002B0580" w:rsidRPr="002B0580" w:rsidRDefault="002B0580" w:rsidP="002B0580">
      <w:pPr>
        <w:adjustRightInd w:val="0"/>
        <w:snapToGrid w:val="0"/>
        <w:spacing w:line="300" w:lineRule="auto"/>
        <w:ind w:firstLineChars="200" w:firstLine="440"/>
        <w:rPr>
          <w:rFonts w:ascii="Times New Roman" w:eastAsia="宋体" w:hAnsi="Times New Roman" w:cs="Times New Roman"/>
          <w:sz w:val="22"/>
        </w:rPr>
      </w:pPr>
      <w:r w:rsidRPr="002B0580">
        <w:rPr>
          <w:rFonts w:ascii="Times New Roman" w:eastAsia="宋体" w:hAnsi="Times New Roman" w:cs="Times New Roman"/>
          <w:sz w:val="22"/>
        </w:rPr>
        <w:t>(5)</w:t>
      </w:r>
      <w:r w:rsidRPr="002B0580">
        <w:rPr>
          <w:rFonts w:ascii="Times New Roman" w:eastAsia="宋体" w:hAnsi="宋体" w:cs="Times New Roman" w:hint="eastAsia"/>
          <w:sz w:val="22"/>
        </w:rPr>
        <w:t>自我监督与质量体系有关的程序操作</w:t>
      </w:r>
      <w:r w:rsidRPr="002B0580">
        <w:rPr>
          <w:rFonts w:ascii="Times New Roman" w:eastAsia="宋体" w:hAnsi="Times New Roman" w:cs="Times New Roman"/>
          <w:sz w:val="22"/>
        </w:rPr>
        <w:t>,</w:t>
      </w:r>
      <w:r w:rsidRPr="002B0580">
        <w:rPr>
          <w:rFonts w:ascii="Times New Roman" w:eastAsia="宋体" w:hAnsi="宋体" w:cs="Times New Roman" w:hint="eastAsia"/>
          <w:sz w:val="22"/>
        </w:rPr>
        <w:t>发现不合格时</w:t>
      </w:r>
      <w:r w:rsidRPr="002B0580">
        <w:rPr>
          <w:rFonts w:ascii="Times New Roman" w:eastAsia="宋体" w:hAnsi="Times New Roman" w:cs="Times New Roman"/>
          <w:sz w:val="22"/>
        </w:rPr>
        <w:t>,</w:t>
      </w:r>
      <w:r w:rsidRPr="002B0580">
        <w:rPr>
          <w:rFonts w:ascii="Times New Roman" w:eastAsia="宋体" w:hAnsi="宋体" w:cs="Times New Roman" w:hint="eastAsia"/>
          <w:sz w:val="22"/>
        </w:rPr>
        <w:t>及时采取</w:t>
      </w:r>
      <w:hyperlink r:id="rId10" w:tgtFrame="_blank" w:history="1">
        <w:r w:rsidRPr="002B0580">
          <w:rPr>
            <w:rFonts w:ascii="Times New Roman" w:eastAsia="宋体" w:hAnsi="宋体" w:cs="Times New Roman" w:hint="eastAsia"/>
            <w:sz w:val="22"/>
          </w:rPr>
          <w:t>纠正措施</w:t>
        </w:r>
      </w:hyperlink>
      <w:r w:rsidRPr="002B0580">
        <w:rPr>
          <w:rFonts w:ascii="Times New Roman" w:eastAsia="宋体" w:hAnsi="宋体" w:cs="Times New Roman" w:hint="eastAsia"/>
          <w:sz w:val="22"/>
        </w:rPr>
        <w:t>及适当的预防措。</w:t>
      </w:r>
    </w:p>
    <w:p w:rsidR="002B0580" w:rsidRPr="002B0580" w:rsidRDefault="002B0580" w:rsidP="002B0580">
      <w:pPr>
        <w:adjustRightInd w:val="0"/>
        <w:snapToGrid w:val="0"/>
        <w:spacing w:line="300" w:lineRule="auto"/>
        <w:ind w:firstLineChars="200" w:firstLine="440"/>
        <w:rPr>
          <w:rFonts w:ascii="Times New Roman" w:eastAsia="宋体" w:hAnsi="Times New Roman" w:cs="Times New Roman"/>
          <w:sz w:val="22"/>
        </w:rPr>
      </w:pPr>
      <w:r w:rsidRPr="002B0580">
        <w:rPr>
          <w:rFonts w:ascii="Times New Roman" w:eastAsia="宋体" w:hAnsi="Times New Roman" w:cs="Times New Roman"/>
          <w:sz w:val="22"/>
        </w:rPr>
        <w:t>(6)</w:t>
      </w:r>
      <w:r w:rsidRPr="002B0580">
        <w:rPr>
          <w:rFonts w:ascii="Times New Roman" w:eastAsia="宋体" w:hAnsi="宋体" w:cs="Times New Roman" w:hint="eastAsia"/>
          <w:sz w:val="22"/>
        </w:rPr>
        <w:t>检查监督各项</w:t>
      </w:r>
      <w:hyperlink r:id="rId11" w:tgtFrame="_blank" w:history="1">
        <w:r w:rsidRPr="002B0580">
          <w:rPr>
            <w:rFonts w:ascii="Times New Roman" w:eastAsia="宋体" w:hAnsi="宋体" w:cs="Times New Roman" w:hint="eastAsia"/>
            <w:sz w:val="22"/>
          </w:rPr>
          <w:t>业务计划</w:t>
        </w:r>
      </w:hyperlink>
      <w:r w:rsidRPr="002B0580">
        <w:rPr>
          <w:rFonts w:ascii="Times New Roman" w:eastAsia="宋体" w:hAnsi="Times New Roman" w:cs="Times New Roman"/>
          <w:sz w:val="22"/>
        </w:rPr>
        <w:t>(</w:t>
      </w:r>
      <w:r w:rsidRPr="002B0580">
        <w:rPr>
          <w:rFonts w:ascii="Times New Roman" w:eastAsia="宋体" w:hAnsi="宋体" w:cs="Times New Roman" w:hint="eastAsia"/>
          <w:sz w:val="22"/>
        </w:rPr>
        <w:t>年度、季度、月度等</w:t>
      </w:r>
      <w:r w:rsidRPr="002B0580">
        <w:rPr>
          <w:rFonts w:ascii="Times New Roman" w:eastAsia="宋体" w:hAnsi="Times New Roman" w:cs="Times New Roman"/>
          <w:sz w:val="22"/>
        </w:rPr>
        <w:t>)</w:t>
      </w:r>
      <w:r w:rsidRPr="002B0580">
        <w:rPr>
          <w:rFonts w:ascii="Times New Roman" w:eastAsia="宋体" w:hAnsi="宋体" w:cs="Times New Roman" w:hint="eastAsia"/>
          <w:sz w:val="22"/>
        </w:rPr>
        <w:t>的实施情况并向上级报告，推广新的有效的</w:t>
      </w:r>
      <w:hyperlink r:id="rId12" w:tgtFrame="_blank" w:history="1">
        <w:r w:rsidRPr="002B0580">
          <w:rPr>
            <w:rFonts w:ascii="Times New Roman" w:eastAsia="宋体" w:hAnsi="宋体" w:cs="Times New Roman" w:hint="eastAsia"/>
            <w:sz w:val="22"/>
          </w:rPr>
          <w:t>管理方法</w:t>
        </w:r>
      </w:hyperlink>
      <w:r w:rsidRPr="002B0580">
        <w:rPr>
          <w:rFonts w:ascii="Times New Roman" w:eastAsia="宋体" w:hAnsi="Times New Roman" w:cs="Times New Roman"/>
          <w:sz w:val="22"/>
        </w:rPr>
        <w:t>,</w:t>
      </w:r>
      <w:r w:rsidRPr="002B0580">
        <w:rPr>
          <w:rFonts w:ascii="Times New Roman" w:eastAsia="宋体" w:hAnsi="宋体" w:cs="Times New Roman" w:hint="eastAsia"/>
          <w:sz w:val="22"/>
        </w:rPr>
        <w:t>并总结分析</w:t>
      </w:r>
      <w:r w:rsidRPr="002B0580">
        <w:rPr>
          <w:rFonts w:ascii="Times New Roman" w:eastAsia="宋体" w:hAnsi="Times New Roman" w:cs="Times New Roman"/>
          <w:sz w:val="22"/>
        </w:rPr>
        <w:t>,</w:t>
      </w:r>
      <w:r w:rsidRPr="002B0580">
        <w:rPr>
          <w:rFonts w:ascii="Times New Roman" w:eastAsia="宋体" w:hAnsi="宋体" w:cs="Times New Roman" w:hint="eastAsia"/>
          <w:sz w:val="22"/>
        </w:rPr>
        <w:t>提出合理的建议。</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B0580">
        <w:rPr>
          <w:rFonts w:ascii="Times New Roman" w:eastAsia="宋体" w:hAnsi="Times New Roman" w:cs="Times New Roman"/>
          <w:bCs/>
          <w:sz w:val="22"/>
        </w:rPr>
        <w:t xml:space="preserve">9.3 </w:t>
      </w:r>
      <w:r w:rsidRPr="002B0580">
        <w:rPr>
          <w:rFonts w:ascii="Times New Roman" w:eastAsia="宋体" w:hAnsi="Times New Roman" w:cs="Times New Roman" w:hint="eastAsia"/>
          <w:bCs/>
          <w:sz w:val="22"/>
        </w:rPr>
        <w:t>各岗位具体服务要求</w:t>
      </w:r>
    </w:p>
    <w:p w:rsidR="002B0580" w:rsidRPr="002B0580" w:rsidRDefault="002B0580" w:rsidP="002B0580">
      <w:pPr>
        <w:tabs>
          <w:tab w:val="left" w:pos="7200"/>
        </w:tabs>
        <w:adjustRightInd w:val="0"/>
        <w:snapToGrid w:val="0"/>
        <w:spacing w:line="300" w:lineRule="auto"/>
        <w:ind w:firstLineChars="200" w:firstLine="442"/>
        <w:rPr>
          <w:rFonts w:ascii="Times New Roman" w:eastAsia="宋体" w:hAnsi="Times New Roman" w:cs="Times New Roman"/>
          <w:b/>
          <w:bCs/>
          <w:sz w:val="22"/>
        </w:rPr>
      </w:pPr>
      <w:r w:rsidRPr="002B0580">
        <w:rPr>
          <w:rFonts w:ascii="Times New Roman" w:eastAsia="宋体" w:hAnsi="Times New Roman" w:cs="Times New Roman"/>
          <w:b/>
          <w:bCs/>
          <w:sz w:val="22"/>
        </w:rPr>
        <w:t xml:space="preserve">9.3.1 </w:t>
      </w:r>
      <w:r w:rsidRPr="002B0580">
        <w:rPr>
          <w:rFonts w:ascii="Times New Roman" w:eastAsia="宋体" w:hAnsi="Times New Roman" w:cs="Times New Roman" w:hint="eastAsia"/>
          <w:b/>
          <w:bCs/>
          <w:sz w:val="22"/>
        </w:rPr>
        <w:t>管理部</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b/>
          <w:sz w:val="22"/>
          <w:u w:val="wavyHeavy"/>
        </w:rPr>
      </w:pPr>
      <w:r w:rsidRPr="002B0580">
        <w:rPr>
          <w:rFonts w:ascii="Times New Roman" w:eastAsia="宋体" w:hAnsi="Times New Roman" w:cs="Times New Roman"/>
          <w:bCs/>
          <w:sz w:val="22"/>
        </w:rPr>
        <w:t>(1)</w:t>
      </w:r>
      <w:r w:rsidRPr="002B0580">
        <w:rPr>
          <w:rFonts w:ascii="Times New Roman" w:eastAsia="宋体" w:hAnsi="Times New Roman" w:cs="Times New Roman" w:hint="eastAsia"/>
          <w:bCs/>
          <w:sz w:val="22"/>
        </w:rPr>
        <w:t>工作职责</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B0580">
        <w:rPr>
          <w:rFonts w:ascii="Times New Roman" w:eastAsia="宋体" w:hAnsi="Times New Roman" w:cs="Times New Roman"/>
          <w:bCs/>
          <w:sz w:val="22"/>
        </w:rPr>
        <w:t>1</w:t>
      </w:r>
      <w:r w:rsidRPr="002B0580">
        <w:rPr>
          <w:rFonts w:ascii="Times New Roman" w:eastAsia="宋体" w:hAnsi="Times New Roman" w:cs="Times New Roman" w:hint="eastAsia"/>
          <w:bCs/>
          <w:sz w:val="22"/>
        </w:rPr>
        <w:t>、全面负责所辖校区的物业管理工作；</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B0580">
        <w:rPr>
          <w:rFonts w:ascii="Times New Roman" w:eastAsia="宋体" w:hAnsi="Times New Roman" w:cs="Times New Roman"/>
          <w:bCs/>
          <w:sz w:val="22"/>
        </w:rPr>
        <w:t>2</w:t>
      </w:r>
      <w:r w:rsidRPr="002B0580">
        <w:rPr>
          <w:rFonts w:ascii="Times New Roman" w:eastAsia="宋体" w:hAnsi="Times New Roman" w:cs="Times New Roman" w:hint="eastAsia"/>
          <w:bCs/>
          <w:sz w:val="22"/>
        </w:rPr>
        <w:t>、根据公司总体规划，制订管理处年度发展计划和经营战略，报公司批准后实施；</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B0580">
        <w:rPr>
          <w:rFonts w:ascii="Times New Roman" w:eastAsia="宋体" w:hAnsi="Times New Roman" w:cs="Times New Roman"/>
          <w:bCs/>
          <w:sz w:val="22"/>
        </w:rPr>
        <w:t>3</w:t>
      </w:r>
      <w:r w:rsidRPr="002B0580">
        <w:rPr>
          <w:rFonts w:ascii="Times New Roman" w:eastAsia="宋体" w:hAnsi="Times New Roman" w:cs="Times New Roman" w:hint="eastAsia"/>
          <w:bCs/>
          <w:sz w:val="22"/>
        </w:rPr>
        <w:t>、管理处实行单独核算，自计盈亏，在公司规定的开支范围内管理处经理具有最终签字权；</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B0580">
        <w:rPr>
          <w:rFonts w:ascii="Times New Roman" w:eastAsia="宋体" w:hAnsi="Times New Roman" w:cs="Times New Roman"/>
          <w:bCs/>
          <w:sz w:val="22"/>
        </w:rPr>
        <w:t>4</w:t>
      </w:r>
      <w:r w:rsidRPr="002B0580">
        <w:rPr>
          <w:rFonts w:ascii="Times New Roman" w:eastAsia="宋体" w:hAnsi="Times New Roman" w:cs="Times New Roman" w:hint="eastAsia"/>
          <w:bCs/>
          <w:sz w:val="22"/>
        </w:rPr>
        <w:t>、建议管理处各部门主管的招聘、任免和奖惩；审核管理处其他员工的招聘、奖惩、辞退等；</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B0580">
        <w:rPr>
          <w:rFonts w:ascii="Times New Roman" w:eastAsia="宋体" w:hAnsi="Times New Roman" w:cs="Times New Roman"/>
          <w:bCs/>
          <w:sz w:val="22"/>
        </w:rPr>
        <w:t>5</w:t>
      </w:r>
      <w:r w:rsidRPr="002B0580">
        <w:rPr>
          <w:rFonts w:ascii="Times New Roman" w:eastAsia="宋体" w:hAnsi="Times New Roman" w:cs="Times New Roman" w:hint="eastAsia"/>
          <w:bCs/>
          <w:sz w:val="22"/>
        </w:rPr>
        <w:t>、以身作则、率先垂范、廉洁奉公，团结带领管理处广大员工，全力以赴完成管理处的各项工作和创“优”任务；</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B0580">
        <w:rPr>
          <w:rFonts w:ascii="Times New Roman" w:eastAsia="宋体" w:hAnsi="Times New Roman" w:cs="Times New Roman"/>
          <w:bCs/>
          <w:sz w:val="22"/>
        </w:rPr>
        <w:t>6</w:t>
      </w:r>
      <w:r w:rsidRPr="002B0580">
        <w:rPr>
          <w:rFonts w:ascii="Times New Roman" w:eastAsia="宋体" w:hAnsi="Times New Roman" w:cs="Times New Roman" w:hint="eastAsia"/>
          <w:bCs/>
          <w:sz w:val="22"/>
        </w:rPr>
        <w:t>、负责处理校区师生投诉，定期收集师生意见、建议，并反馈至各职能部门，必要时要上报公司总经理或副总经理；</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B0580">
        <w:rPr>
          <w:rFonts w:ascii="Times New Roman" w:eastAsia="宋体" w:hAnsi="Times New Roman" w:cs="Times New Roman"/>
          <w:bCs/>
          <w:sz w:val="22"/>
        </w:rPr>
        <w:t>7</w:t>
      </w:r>
      <w:r w:rsidRPr="002B0580">
        <w:rPr>
          <w:rFonts w:ascii="Times New Roman" w:eastAsia="宋体" w:hAnsi="Times New Roman" w:cs="Times New Roman" w:hint="eastAsia"/>
          <w:bCs/>
          <w:sz w:val="22"/>
        </w:rPr>
        <w:t>、强化日常行政管理，努力提高服务质量和工作效率，</w:t>
      </w:r>
      <w:r w:rsidRPr="002B0580">
        <w:rPr>
          <w:rFonts w:ascii="Times New Roman" w:eastAsia="宋体" w:hAnsi="Times New Roman" w:cs="Times New Roman"/>
          <w:bCs/>
          <w:sz w:val="22"/>
        </w:rPr>
        <w:t xml:space="preserve"> </w:t>
      </w:r>
      <w:r w:rsidRPr="002B0580">
        <w:rPr>
          <w:rFonts w:ascii="Times New Roman" w:eastAsia="宋体" w:hAnsi="Times New Roman" w:cs="Times New Roman" w:hint="eastAsia"/>
          <w:bCs/>
          <w:sz w:val="22"/>
        </w:rPr>
        <w:t>减少师生投诉；</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B0580">
        <w:rPr>
          <w:rFonts w:ascii="Times New Roman" w:eastAsia="宋体" w:hAnsi="Times New Roman" w:cs="Times New Roman"/>
          <w:bCs/>
          <w:sz w:val="22"/>
        </w:rPr>
        <w:t>8</w:t>
      </w:r>
      <w:r w:rsidRPr="002B0580">
        <w:rPr>
          <w:rFonts w:ascii="Times New Roman" w:eastAsia="宋体" w:hAnsi="Times New Roman" w:cs="Times New Roman" w:hint="eastAsia"/>
          <w:bCs/>
          <w:sz w:val="22"/>
        </w:rPr>
        <w:t>、负责员工工作责任心和敬业精神教育，狠抓员工业务技能培训，努力培养和造就一支高素质的员工队伍；</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B0580">
        <w:rPr>
          <w:rFonts w:ascii="Times New Roman" w:eastAsia="宋体" w:hAnsi="Times New Roman" w:cs="Times New Roman"/>
          <w:bCs/>
          <w:sz w:val="22"/>
        </w:rPr>
        <w:t>9</w:t>
      </w:r>
      <w:r w:rsidRPr="002B0580">
        <w:rPr>
          <w:rFonts w:ascii="Times New Roman" w:eastAsia="宋体" w:hAnsi="Times New Roman" w:cs="Times New Roman" w:hint="eastAsia"/>
          <w:bCs/>
          <w:sz w:val="22"/>
        </w:rPr>
        <w:t>、及时检查、督促下属员工的工作质量和服务质量；</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B0580">
        <w:rPr>
          <w:rFonts w:ascii="Times New Roman" w:eastAsia="宋体" w:hAnsi="Times New Roman" w:cs="Times New Roman"/>
          <w:bCs/>
          <w:sz w:val="22"/>
        </w:rPr>
        <w:t>10</w:t>
      </w:r>
      <w:r w:rsidRPr="002B0580">
        <w:rPr>
          <w:rFonts w:ascii="Times New Roman" w:eastAsia="宋体" w:hAnsi="Times New Roman" w:cs="Times New Roman" w:hint="eastAsia"/>
          <w:bCs/>
          <w:sz w:val="22"/>
        </w:rPr>
        <w:t>、加强检查、督促校区清洁卫生工作；</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B0580">
        <w:rPr>
          <w:rFonts w:ascii="Times New Roman" w:eastAsia="宋体" w:hAnsi="Times New Roman" w:cs="Times New Roman"/>
          <w:bCs/>
          <w:sz w:val="22"/>
        </w:rPr>
        <w:t>11</w:t>
      </w:r>
      <w:r w:rsidRPr="002B0580">
        <w:rPr>
          <w:rFonts w:ascii="Times New Roman" w:eastAsia="宋体" w:hAnsi="Times New Roman" w:cs="Times New Roman" w:hint="eastAsia"/>
          <w:bCs/>
          <w:sz w:val="22"/>
        </w:rPr>
        <w:t>、广泛联系师生，重视师生的投诉，不断改进工作方法；</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B0580">
        <w:rPr>
          <w:rFonts w:ascii="Times New Roman" w:eastAsia="宋体" w:hAnsi="Times New Roman" w:cs="Times New Roman"/>
          <w:bCs/>
          <w:sz w:val="22"/>
        </w:rPr>
        <w:t>12</w:t>
      </w:r>
      <w:r w:rsidRPr="002B0580">
        <w:rPr>
          <w:rFonts w:ascii="Times New Roman" w:eastAsia="宋体" w:hAnsi="Times New Roman" w:cs="Times New Roman" w:hint="eastAsia"/>
          <w:bCs/>
          <w:sz w:val="22"/>
        </w:rPr>
        <w:t>、校区出现重大事故或发生异常情况，必须赶赴现场处理；</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B0580">
        <w:rPr>
          <w:rFonts w:ascii="Times New Roman" w:eastAsia="宋体" w:hAnsi="Times New Roman" w:cs="Times New Roman"/>
          <w:bCs/>
          <w:sz w:val="22"/>
        </w:rPr>
        <w:t>13</w:t>
      </w:r>
      <w:r w:rsidRPr="002B0580">
        <w:rPr>
          <w:rFonts w:ascii="Times New Roman" w:eastAsia="宋体" w:hAnsi="Times New Roman" w:cs="Times New Roman" w:hint="eastAsia"/>
          <w:bCs/>
          <w:sz w:val="22"/>
        </w:rPr>
        <w:t>、关心员工的工作、学习、生活及家庭，重视企业文化建设，不断增强企业的凝聚力；</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B0580">
        <w:rPr>
          <w:rFonts w:ascii="Times New Roman" w:eastAsia="宋体" w:hAnsi="Times New Roman" w:cs="Times New Roman"/>
          <w:bCs/>
          <w:sz w:val="22"/>
        </w:rPr>
        <w:t>14</w:t>
      </w:r>
      <w:r w:rsidRPr="002B0580">
        <w:rPr>
          <w:rFonts w:ascii="Times New Roman" w:eastAsia="宋体" w:hAnsi="Times New Roman" w:cs="Times New Roman" w:hint="eastAsia"/>
          <w:bCs/>
          <w:sz w:val="22"/>
        </w:rPr>
        <w:t>、强调安全，努力防范，保证托管区域治安、刑事案件发生率在控制范围以内；</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B0580">
        <w:rPr>
          <w:rFonts w:ascii="Times New Roman" w:eastAsia="宋体" w:hAnsi="Times New Roman" w:cs="Times New Roman"/>
          <w:bCs/>
          <w:sz w:val="22"/>
        </w:rPr>
        <w:t>15</w:t>
      </w:r>
      <w:r w:rsidRPr="002B0580">
        <w:rPr>
          <w:rFonts w:ascii="Times New Roman" w:eastAsia="宋体" w:hAnsi="Times New Roman" w:cs="Times New Roman" w:hint="eastAsia"/>
          <w:bCs/>
          <w:sz w:val="22"/>
        </w:rPr>
        <w:t>、严格开支，厉行节约，持续降低管理成本；</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B0580">
        <w:rPr>
          <w:rFonts w:ascii="Times New Roman" w:eastAsia="宋体" w:hAnsi="Times New Roman" w:cs="Times New Roman"/>
          <w:bCs/>
          <w:sz w:val="22"/>
        </w:rPr>
        <w:t>16</w:t>
      </w:r>
      <w:r w:rsidRPr="002B0580">
        <w:rPr>
          <w:rFonts w:ascii="Times New Roman" w:eastAsia="宋体" w:hAnsi="Times New Roman" w:cs="Times New Roman" w:hint="eastAsia"/>
          <w:bCs/>
          <w:sz w:val="22"/>
        </w:rPr>
        <w:t>、负责管理处质量管理体系的运行和实施；</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B0580">
        <w:rPr>
          <w:rFonts w:ascii="Times New Roman" w:eastAsia="宋体" w:hAnsi="Times New Roman" w:cs="Times New Roman"/>
          <w:bCs/>
          <w:sz w:val="22"/>
        </w:rPr>
        <w:t>17</w:t>
      </w:r>
      <w:r w:rsidRPr="002B0580">
        <w:rPr>
          <w:rFonts w:ascii="Times New Roman" w:eastAsia="宋体" w:hAnsi="Times New Roman" w:cs="Times New Roman" w:hint="eastAsia"/>
          <w:bCs/>
          <w:sz w:val="22"/>
        </w:rPr>
        <w:t>、负责制订下属员工培训计划，定期进行业务指导与业务技能培训；</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B0580">
        <w:rPr>
          <w:rFonts w:ascii="Times New Roman" w:eastAsia="宋体" w:hAnsi="Times New Roman" w:cs="Times New Roman"/>
          <w:bCs/>
          <w:sz w:val="22"/>
        </w:rPr>
        <w:t>18</w:t>
      </w:r>
      <w:r w:rsidRPr="002B0580">
        <w:rPr>
          <w:rFonts w:ascii="Times New Roman" w:eastAsia="宋体" w:hAnsi="Times New Roman" w:cs="Times New Roman" w:hint="eastAsia"/>
          <w:bCs/>
          <w:sz w:val="22"/>
        </w:rPr>
        <w:t>、负责组织员工参与校区文化活动。</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B0580">
        <w:rPr>
          <w:rFonts w:ascii="Times New Roman" w:eastAsia="宋体" w:hAnsi="Times New Roman" w:cs="Times New Roman"/>
          <w:bCs/>
          <w:sz w:val="22"/>
        </w:rPr>
        <w:t>19</w:t>
      </w:r>
      <w:r w:rsidRPr="002B0580">
        <w:rPr>
          <w:rFonts w:ascii="Times New Roman" w:eastAsia="宋体" w:hAnsi="Times New Roman" w:cs="Times New Roman" w:hint="eastAsia"/>
          <w:bCs/>
          <w:sz w:val="22"/>
        </w:rPr>
        <w:t>、与属地联动、做好疫情防控指挥。</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b/>
          <w:sz w:val="22"/>
          <w:u w:val="wavyHeavy"/>
        </w:rPr>
      </w:pPr>
      <w:r w:rsidRPr="002B0580">
        <w:rPr>
          <w:rFonts w:ascii="Times New Roman" w:eastAsia="宋体" w:hAnsi="Times New Roman" w:cs="Times New Roman"/>
          <w:bCs/>
          <w:sz w:val="22"/>
        </w:rPr>
        <w:t>(2)</w:t>
      </w:r>
      <w:r w:rsidRPr="002B0580">
        <w:rPr>
          <w:rFonts w:ascii="Times New Roman" w:eastAsia="宋体" w:hAnsi="Times New Roman" w:cs="Times New Roman" w:hint="eastAsia"/>
          <w:bCs/>
          <w:sz w:val="22"/>
        </w:rPr>
        <w:t>总体要求</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B0580">
        <w:rPr>
          <w:rFonts w:ascii="Times New Roman" w:eastAsia="宋体" w:hAnsi="Times New Roman" w:cs="Times New Roman"/>
          <w:bCs/>
          <w:sz w:val="22"/>
        </w:rPr>
        <w:t>1</w:t>
      </w:r>
      <w:r w:rsidRPr="002B0580">
        <w:rPr>
          <w:rFonts w:ascii="Times New Roman" w:eastAsia="宋体" w:hAnsi="Times New Roman" w:cs="Times New Roman" w:hint="eastAsia"/>
          <w:bCs/>
          <w:sz w:val="22"/>
        </w:rPr>
        <w:t>、项目经理受采购人委托，代表采购人，依据服务合同和约定，对内管理整个物业，组织专业化的服务；对外先行承担与物业管理相关的责任，履行相关义务，代表采购人与物业管理所涉及的各有关方面交涉，维护采购人的合法权益，并提醒采购人遵守与物业管理有关的法规政策，履行应尽的责任和义务。</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B0580">
        <w:rPr>
          <w:rFonts w:ascii="Times New Roman" w:eastAsia="宋体" w:hAnsi="Times New Roman" w:cs="Times New Roman"/>
          <w:bCs/>
          <w:sz w:val="22"/>
        </w:rPr>
        <w:t>2</w:t>
      </w:r>
      <w:r w:rsidRPr="002B0580">
        <w:rPr>
          <w:rFonts w:ascii="Times New Roman" w:eastAsia="宋体" w:hAnsi="Times New Roman" w:cs="Times New Roman" w:hint="eastAsia"/>
          <w:bCs/>
          <w:sz w:val="22"/>
        </w:rPr>
        <w:t>、项目经理应加强与采购人沟通，如协商同意，可决定为采购人提供力所能及的</w:t>
      </w:r>
      <w:r w:rsidRPr="002B0580">
        <w:rPr>
          <w:rFonts w:ascii="Times New Roman" w:eastAsia="宋体" w:hAnsi="Times New Roman" w:cs="Times New Roman" w:hint="eastAsia"/>
          <w:bCs/>
          <w:sz w:val="22"/>
        </w:rPr>
        <w:lastRenderedPageBreak/>
        <w:t>附加服务，费用另结。</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B0580">
        <w:rPr>
          <w:rFonts w:ascii="Times New Roman" w:eastAsia="宋体" w:hAnsi="Times New Roman" w:cs="Times New Roman"/>
          <w:bCs/>
          <w:sz w:val="22"/>
        </w:rPr>
        <w:t>3</w:t>
      </w:r>
      <w:r w:rsidRPr="002B0580">
        <w:rPr>
          <w:rFonts w:ascii="Times New Roman" w:eastAsia="宋体" w:hAnsi="Times New Roman" w:cs="Times New Roman" w:hint="eastAsia"/>
          <w:bCs/>
          <w:sz w:val="22"/>
        </w:rPr>
        <w:t>、物业管理服务人员应经过培训并按国家行政主管部门规定持证上岗，遵纪守法，严禁违章作业，项目执行情况应有完整的日志和台账，季度小结和年度总结，项目参与者应遵守采购人的规章制度，不可泄露采购人的秘密，其工作同时接受采购人的监督考核。</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B0580">
        <w:rPr>
          <w:rFonts w:ascii="Times New Roman" w:eastAsia="宋体" w:hAnsi="Times New Roman" w:cs="Times New Roman"/>
          <w:bCs/>
          <w:sz w:val="22"/>
        </w:rPr>
        <w:t>4</w:t>
      </w:r>
      <w:r w:rsidRPr="002B0580">
        <w:rPr>
          <w:rFonts w:ascii="Times New Roman" w:eastAsia="宋体" w:hAnsi="Times New Roman" w:cs="Times New Roman" w:hint="eastAsia"/>
          <w:bCs/>
          <w:sz w:val="22"/>
        </w:rPr>
        <w:t>、各类服务相互协调；人员调派和作业时间安排不得违反劳动法和行政部门的资质规定。在一视同仁，不予歧视和排斥的前提下，兼顾岗位对人员的特殊要求。</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B0580">
        <w:rPr>
          <w:rFonts w:ascii="Times New Roman" w:eastAsia="宋体" w:hAnsi="Times New Roman" w:cs="Times New Roman"/>
          <w:bCs/>
          <w:sz w:val="22"/>
        </w:rPr>
        <w:t>5</w:t>
      </w:r>
      <w:r w:rsidRPr="002B0580">
        <w:rPr>
          <w:rFonts w:ascii="Times New Roman" w:eastAsia="宋体" w:hAnsi="Times New Roman" w:cs="Times New Roman" w:hint="eastAsia"/>
          <w:bCs/>
          <w:sz w:val="22"/>
        </w:rPr>
        <w:t>、对采购人日常业务所需资源和相关设备设施、包括施工和服务安排专人巡视、检查，发现问题，及时处理，将一切可能发生的故障隐患消灭在萌芽中。</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B0580">
        <w:rPr>
          <w:rFonts w:ascii="Times New Roman" w:eastAsia="宋体" w:hAnsi="Times New Roman" w:cs="Times New Roman"/>
          <w:bCs/>
          <w:sz w:val="22"/>
        </w:rPr>
        <w:t>6</w:t>
      </w:r>
      <w:r w:rsidRPr="002B0580">
        <w:rPr>
          <w:rFonts w:ascii="Times New Roman" w:eastAsia="宋体" w:hAnsi="Times New Roman" w:cs="Times New Roman" w:hint="eastAsia"/>
          <w:bCs/>
          <w:sz w:val="22"/>
        </w:rPr>
        <w:t>、执行重大事项报告制度，遇到险情和重大事故，或对违规行为劝阻无效时，立即向采购人主管部门报告。</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b/>
          <w:sz w:val="22"/>
          <w:u w:val="wavyHeavy"/>
        </w:rPr>
      </w:pPr>
      <w:r w:rsidRPr="002B0580">
        <w:rPr>
          <w:rFonts w:ascii="Times New Roman" w:eastAsia="宋体" w:hAnsi="Times New Roman" w:cs="Times New Roman"/>
          <w:bCs/>
          <w:sz w:val="22"/>
        </w:rPr>
        <w:t xml:space="preserve"> (3)</w:t>
      </w:r>
      <w:r w:rsidRPr="002B0580">
        <w:rPr>
          <w:rFonts w:ascii="Times New Roman" w:eastAsia="宋体" w:hAnsi="Times New Roman" w:cs="Times New Roman" w:hint="eastAsia"/>
          <w:bCs/>
          <w:sz w:val="22"/>
        </w:rPr>
        <w:t>工作时间要求</w:t>
      </w:r>
    </w:p>
    <w:p w:rsidR="002B0580" w:rsidRPr="002B0580" w:rsidRDefault="002B0580" w:rsidP="002B0580">
      <w:pPr>
        <w:tabs>
          <w:tab w:val="left" w:pos="7200"/>
        </w:tabs>
        <w:adjustRightInd w:val="0"/>
        <w:snapToGrid w:val="0"/>
        <w:spacing w:line="300" w:lineRule="auto"/>
        <w:ind w:firstLineChars="200" w:firstLine="442"/>
        <w:rPr>
          <w:rFonts w:ascii="Times New Roman" w:eastAsia="宋体" w:hAnsi="Times New Roman" w:cs="Times New Roman"/>
          <w:bCs/>
          <w:sz w:val="22"/>
        </w:rPr>
      </w:pPr>
      <w:r w:rsidRPr="002B0580">
        <w:rPr>
          <w:rFonts w:ascii="Times New Roman" w:eastAsia="宋体" w:hAnsi="Times New Roman" w:cs="Times New Roman" w:hint="eastAsia"/>
          <w:b/>
          <w:sz w:val="22"/>
        </w:rPr>
        <w:t>详见</w:t>
      </w:r>
      <w:r w:rsidRPr="002B0580">
        <w:rPr>
          <w:rFonts w:ascii="Times New Roman" w:eastAsia="宋体" w:hAnsi="Times New Roman" w:cs="Times New Roman"/>
          <w:b/>
          <w:sz w:val="22"/>
        </w:rPr>
        <w:t xml:space="preserve">9.1 </w:t>
      </w:r>
      <w:r w:rsidRPr="002B0580">
        <w:rPr>
          <w:rFonts w:ascii="Times New Roman" w:eastAsia="宋体" w:hAnsi="Times New Roman" w:cs="Times New Roman" w:hint="eastAsia"/>
          <w:b/>
          <w:sz w:val="22"/>
        </w:rPr>
        <w:t>岗位设置一览表</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b/>
          <w:sz w:val="22"/>
          <w:u w:val="wavyHeavy"/>
        </w:rPr>
      </w:pPr>
      <w:r w:rsidRPr="002B0580">
        <w:rPr>
          <w:rFonts w:ascii="Times New Roman" w:eastAsia="宋体" w:hAnsi="Times New Roman" w:cs="Times New Roman"/>
          <w:bCs/>
          <w:sz w:val="22"/>
        </w:rPr>
        <w:t xml:space="preserve"> (4)</w:t>
      </w:r>
      <w:r w:rsidRPr="002B0580">
        <w:rPr>
          <w:rFonts w:ascii="Times New Roman" w:eastAsia="宋体" w:hAnsi="Times New Roman" w:cs="Times New Roman" w:hint="eastAsia"/>
          <w:bCs/>
          <w:sz w:val="22"/>
        </w:rPr>
        <w:t>人员自身要求</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B0580">
        <w:rPr>
          <w:rFonts w:ascii="Times New Roman" w:eastAsia="宋体" w:hAnsi="Times New Roman" w:cs="Times New Roman" w:hint="eastAsia"/>
          <w:bCs/>
          <w:sz w:val="22"/>
        </w:rPr>
        <w:t>身体健康，工作勤劳；具有工作经验：五年以上；工作业绩：从事学校、酒店、小区物业或者商业物业管理工作</w:t>
      </w:r>
      <w:r w:rsidRPr="002B0580">
        <w:rPr>
          <w:rFonts w:ascii="Times New Roman" w:eastAsia="宋体" w:hAnsi="Times New Roman" w:cs="Times New Roman"/>
          <w:bCs/>
          <w:sz w:val="22"/>
        </w:rPr>
        <w:t>2</w:t>
      </w:r>
      <w:r w:rsidRPr="002B0580">
        <w:rPr>
          <w:rFonts w:ascii="Times New Roman" w:eastAsia="宋体" w:hAnsi="Times New Roman" w:cs="Times New Roman" w:hint="eastAsia"/>
          <w:bCs/>
          <w:sz w:val="22"/>
        </w:rPr>
        <w:t>年以上；管理能力：具有较强的管理能力和领导水平，</w:t>
      </w:r>
      <w:r w:rsidRPr="002B0580">
        <w:rPr>
          <w:rFonts w:ascii="Times New Roman" w:eastAsia="宋体" w:hAnsi="Times New Roman" w:cs="Times New Roman"/>
          <w:bCs/>
          <w:sz w:val="22"/>
        </w:rPr>
        <w:t xml:space="preserve"> </w:t>
      </w:r>
      <w:r w:rsidRPr="002B0580">
        <w:rPr>
          <w:rFonts w:ascii="Times New Roman" w:eastAsia="宋体" w:hAnsi="Times New Roman" w:cs="Times New Roman" w:hint="eastAsia"/>
          <w:bCs/>
          <w:sz w:val="22"/>
        </w:rPr>
        <w:t>熟悉任职岗位及下属岗位的各项业务及运作流程，能有效协调部门之间运作和处理员工关系，善于处理员工关系，维护劳资双方利益。提供职称证书复印件（若有）。</w:t>
      </w:r>
    </w:p>
    <w:p w:rsidR="002B0580" w:rsidRPr="002B0580" w:rsidRDefault="002B0580" w:rsidP="002B0580">
      <w:pPr>
        <w:tabs>
          <w:tab w:val="left" w:pos="7200"/>
        </w:tabs>
        <w:adjustRightInd w:val="0"/>
        <w:snapToGrid w:val="0"/>
        <w:spacing w:line="300" w:lineRule="auto"/>
        <w:ind w:firstLineChars="200" w:firstLine="442"/>
        <w:rPr>
          <w:rFonts w:ascii="Times New Roman" w:eastAsia="宋体" w:hAnsi="Times New Roman" w:cs="Times New Roman"/>
          <w:b/>
          <w:bCs/>
          <w:sz w:val="22"/>
        </w:rPr>
      </w:pPr>
      <w:r w:rsidRPr="002B0580">
        <w:rPr>
          <w:rFonts w:ascii="Times New Roman" w:eastAsia="宋体" w:hAnsi="Times New Roman" w:cs="Times New Roman"/>
          <w:b/>
          <w:bCs/>
          <w:sz w:val="22"/>
        </w:rPr>
        <w:t>9.3.2</w:t>
      </w:r>
      <w:r w:rsidRPr="002B0580">
        <w:rPr>
          <w:rFonts w:ascii="Times New Roman" w:eastAsia="宋体" w:hAnsi="Times New Roman" w:cs="Times New Roman" w:hint="eastAsia"/>
          <w:b/>
          <w:bCs/>
          <w:sz w:val="22"/>
        </w:rPr>
        <w:t>保洁部</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B0580">
        <w:rPr>
          <w:rFonts w:ascii="Times New Roman" w:eastAsia="宋体" w:hAnsi="Times New Roman" w:cs="Times New Roman"/>
          <w:bCs/>
          <w:sz w:val="22"/>
        </w:rPr>
        <w:t xml:space="preserve">(1) </w:t>
      </w:r>
      <w:r w:rsidRPr="002B0580">
        <w:rPr>
          <w:rFonts w:ascii="Times New Roman" w:eastAsia="宋体" w:hAnsi="Times New Roman" w:cs="Times New Roman" w:hint="eastAsia"/>
          <w:bCs/>
          <w:sz w:val="22"/>
        </w:rPr>
        <w:t>服务范围：校内</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B0580">
        <w:rPr>
          <w:rFonts w:ascii="Times New Roman" w:eastAsia="宋体" w:hAnsi="Times New Roman" w:cs="Times New Roman"/>
          <w:bCs/>
          <w:sz w:val="22"/>
        </w:rPr>
        <w:t>(2)</w:t>
      </w:r>
      <w:r w:rsidRPr="002B0580">
        <w:rPr>
          <w:rFonts w:ascii="Times New Roman" w:eastAsia="宋体" w:hAnsi="Times New Roman" w:cs="Times New Roman" w:hint="eastAsia"/>
          <w:bCs/>
          <w:sz w:val="22"/>
        </w:rPr>
        <w:t>工作职责</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B0580">
        <w:rPr>
          <w:rFonts w:ascii="Times New Roman" w:eastAsia="宋体" w:hAnsi="Times New Roman" w:cs="Times New Roman"/>
          <w:bCs/>
          <w:sz w:val="22"/>
        </w:rPr>
        <w:t>1</w:t>
      </w:r>
      <w:r w:rsidRPr="002B0580">
        <w:rPr>
          <w:rFonts w:ascii="Times New Roman" w:eastAsia="宋体" w:hAnsi="Times New Roman" w:cs="Times New Roman" w:hint="eastAsia"/>
          <w:bCs/>
          <w:sz w:val="22"/>
        </w:rPr>
        <w:t>、负责指定区域的清洁、保洁和垃圾清运工作。</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B0580">
        <w:rPr>
          <w:rFonts w:ascii="Times New Roman" w:eastAsia="宋体" w:hAnsi="Times New Roman" w:cs="Times New Roman"/>
          <w:bCs/>
          <w:sz w:val="22"/>
        </w:rPr>
        <w:t>2</w:t>
      </w:r>
      <w:r w:rsidRPr="002B0580">
        <w:rPr>
          <w:rFonts w:ascii="Times New Roman" w:eastAsia="宋体" w:hAnsi="Times New Roman" w:cs="Times New Roman" w:hint="eastAsia"/>
          <w:bCs/>
          <w:sz w:val="22"/>
        </w:rPr>
        <w:t>、按照计划卫生要求做好本区域的计划卫生。</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B0580">
        <w:rPr>
          <w:rFonts w:ascii="Times New Roman" w:eastAsia="宋体" w:hAnsi="Times New Roman" w:cs="Times New Roman"/>
          <w:bCs/>
          <w:sz w:val="22"/>
        </w:rPr>
        <w:t>3</w:t>
      </w:r>
      <w:r w:rsidRPr="002B0580">
        <w:rPr>
          <w:rFonts w:ascii="Times New Roman" w:eastAsia="宋体" w:hAnsi="Times New Roman" w:cs="Times New Roman" w:hint="eastAsia"/>
          <w:bCs/>
          <w:sz w:val="22"/>
        </w:rPr>
        <w:t>、根据管理处的工作安排，协助做好本区域的服务工作。</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B0580">
        <w:rPr>
          <w:rFonts w:ascii="Times New Roman" w:eastAsia="宋体" w:hAnsi="Times New Roman" w:cs="Times New Roman"/>
          <w:bCs/>
          <w:sz w:val="22"/>
        </w:rPr>
        <w:t>4</w:t>
      </w:r>
      <w:r w:rsidRPr="002B0580">
        <w:rPr>
          <w:rFonts w:ascii="Times New Roman" w:eastAsia="宋体" w:hAnsi="Times New Roman" w:cs="Times New Roman" w:hint="eastAsia"/>
          <w:bCs/>
          <w:sz w:val="22"/>
        </w:rPr>
        <w:t>、负责消杀、灭虫工作。</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B0580">
        <w:rPr>
          <w:rFonts w:ascii="Times New Roman" w:eastAsia="宋体" w:hAnsi="Times New Roman" w:cs="Times New Roman"/>
          <w:bCs/>
          <w:sz w:val="22"/>
        </w:rPr>
        <w:t>5</w:t>
      </w:r>
      <w:r w:rsidRPr="002B0580">
        <w:rPr>
          <w:rFonts w:ascii="Times New Roman" w:eastAsia="宋体" w:hAnsi="Times New Roman" w:cs="Times New Roman" w:hint="eastAsia"/>
          <w:bCs/>
          <w:sz w:val="22"/>
        </w:rPr>
        <w:t>、完成上级交办的其他工作。</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b/>
          <w:sz w:val="22"/>
          <w:u w:val="wavyHeavy"/>
        </w:rPr>
      </w:pPr>
      <w:r w:rsidRPr="002B0580">
        <w:rPr>
          <w:rFonts w:ascii="Times New Roman" w:eastAsia="宋体" w:hAnsi="Times New Roman" w:cs="Times New Roman"/>
          <w:bCs/>
          <w:sz w:val="22"/>
        </w:rPr>
        <w:t>(3)</w:t>
      </w:r>
      <w:r w:rsidRPr="002B0580">
        <w:rPr>
          <w:rFonts w:ascii="Times New Roman" w:eastAsia="宋体" w:hAnsi="Times New Roman" w:cs="Times New Roman" w:hint="eastAsia"/>
          <w:bCs/>
          <w:sz w:val="22"/>
        </w:rPr>
        <w:t>总体要求</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sz w:val="22"/>
        </w:rPr>
      </w:pPr>
      <w:r w:rsidRPr="002B0580">
        <w:rPr>
          <w:rFonts w:ascii="Times New Roman" w:eastAsia="宋体" w:hAnsi="Times New Roman" w:cs="Times New Roman"/>
          <w:sz w:val="22"/>
        </w:rPr>
        <w:t>(</w:t>
      </w:r>
      <w:r w:rsidRPr="002B0580">
        <w:rPr>
          <w:rFonts w:ascii="Times New Roman" w:eastAsia="宋体" w:hAnsi="Times New Roman" w:cs="Times New Roman" w:hint="eastAsia"/>
          <w:sz w:val="22"/>
        </w:rPr>
        <w:t>一</w:t>
      </w:r>
      <w:r w:rsidRPr="002B0580">
        <w:rPr>
          <w:rFonts w:ascii="Times New Roman" w:eastAsia="宋体" w:hAnsi="Times New Roman" w:cs="Times New Roman"/>
          <w:sz w:val="22"/>
        </w:rPr>
        <w:t>)</w:t>
      </w:r>
      <w:r w:rsidRPr="002B0580">
        <w:rPr>
          <w:rFonts w:ascii="Times New Roman" w:eastAsia="宋体" w:hAnsi="Times New Roman" w:cs="Times New Roman" w:hint="eastAsia"/>
          <w:sz w:val="22"/>
        </w:rPr>
        <w:t>环境卫生与保洁管理</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sz w:val="22"/>
        </w:rPr>
      </w:pPr>
      <w:r w:rsidRPr="002B0580">
        <w:rPr>
          <w:rFonts w:ascii="Times New Roman" w:eastAsia="宋体" w:hAnsi="Times New Roman" w:cs="Times New Roman"/>
          <w:sz w:val="22"/>
        </w:rPr>
        <w:t>1</w:t>
      </w:r>
      <w:r w:rsidRPr="002B0580">
        <w:rPr>
          <w:rFonts w:ascii="Times New Roman" w:eastAsia="宋体" w:hAnsi="Times New Roman" w:cs="Times New Roman" w:hint="eastAsia"/>
          <w:sz w:val="22"/>
        </w:rPr>
        <w:t>、请专业清洁人员组建公共卫生清洁班，尽可能使用机械化设备用于路面保洁，每天打扫公共部分做到杂物、废弃物立即清理。</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sz w:val="22"/>
        </w:rPr>
      </w:pPr>
      <w:r w:rsidRPr="002B0580">
        <w:rPr>
          <w:rFonts w:ascii="Times New Roman" w:eastAsia="宋体" w:hAnsi="Times New Roman" w:cs="Times New Roman"/>
          <w:sz w:val="22"/>
        </w:rPr>
        <w:t>2</w:t>
      </w:r>
      <w:r w:rsidRPr="002B0580">
        <w:rPr>
          <w:rFonts w:ascii="Times New Roman" w:eastAsia="宋体" w:hAnsi="Times New Roman" w:cs="Times New Roman" w:hint="eastAsia"/>
          <w:sz w:val="22"/>
        </w:rPr>
        <w:t>、楼内垃圾实行袋装化，在各楼层公共部位设立公共垃圾箱，在露天公共部位设立杂物箱，由清洁工清运、处理。</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sz w:val="22"/>
        </w:rPr>
      </w:pPr>
      <w:r w:rsidRPr="002B0580">
        <w:rPr>
          <w:rFonts w:ascii="Times New Roman" w:eastAsia="宋体" w:hAnsi="Times New Roman" w:cs="Times New Roman"/>
          <w:sz w:val="22"/>
        </w:rPr>
        <w:t>3</w:t>
      </w:r>
      <w:r w:rsidRPr="002B0580">
        <w:rPr>
          <w:rFonts w:ascii="Times New Roman" w:eastAsia="宋体" w:hAnsi="Times New Roman" w:cs="Times New Roman" w:hint="eastAsia"/>
          <w:sz w:val="22"/>
        </w:rPr>
        <w:t>、管理区域垃圾实行分类收集（有机垃圾、无机垃圾、有害垃圾），从而达到更高层次的环保效果。</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sz w:val="22"/>
        </w:rPr>
      </w:pPr>
      <w:r w:rsidRPr="002B0580">
        <w:rPr>
          <w:rFonts w:ascii="Times New Roman" w:eastAsia="宋体" w:hAnsi="Times New Roman" w:cs="Times New Roman"/>
          <w:sz w:val="22"/>
        </w:rPr>
        <w:t>4</w:t>
      </w:r>
      <w:r w:rsidRPr="002B0580">
        <w:rPr>
          <w:rFonts w:ascii="Times New Roman" w:eastAsia="宋体" w:hAnsi="Times New Roman" w:cs="Times New Roman" w:hint="eastAsia"/>
          <w:sz w:val="22"/>
        </w:rPr>
        <w:t>、及时清扫大区域地面积水、垃圾、烟头等，使地面保持干净、无杂物、无积水等。</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sz w:val="22"/>
        </w:rPr>
      </w:pPr>
      <w:r w:rsidRPr="002B0580">
        <w:rPr>
          <w:rFonts w:ascii="Times New Roman" w:eastAsia="宋体" w:hAnsi="Times New Roman" w:cs="Times New Roman"/>
          <w:sz w:val="22"/>
        </w:rPr>
        <w:t>5</w:t>
      </w:r>
      <w:r w:rsidRPr="002B0580">
        <w:rPr>
          <w:rFonts w:ascii="Times New Roman" w:eastAsia="宋体" w:hAnsi="Times New Roman" w:cs="Times New Roman" w:hint="eastAsia"/>
          <w:sz w:val="22"/>
        </w:rPr>
        <w:t>、对公共道路上之汽车道闸、垃圾筒等定期清洁或清洗，停车场、地面道路定期高压冲洗。</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sz w:val="22"/>
        </w:rPr>
      </w:pPr>
      <w:r w:rsidRPr="002B0580">
        <w:rPr>
          <w:rFonts w:ascii="Times New Roman" w:eastAsia="宋体" w:hAnsi="Times New Roman" w:cs="Times New Roman"/>
          <w:sz w:val="22"/>
        </w:rPr>
        <w:t>6</w:t>
      </w:r>
      <w:r w:rsidRPr="002B0580">
        <w:rPr>
          <w:rFonts w:ascii="Times New Roman" w:eastAsia="宋体" w:hAnsi="Times New Roman" w:cs="Times New Roman" w:hint="eastAsia"/>
          <w:sz w:val="22"/>
        </w:rPr>
        <w:t>、对设备、设施的表面进行清洁、抹净处理，保持洁净。</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sz w:val="22"/>
        </w:rPr>
      </w:pPr>
      <w:r w:rsidRPr="002B0580">
        <w:rPr>
          <w:rFonts w:ascii="Times New Roman" w:eastAsia="宋体" w:hAnsi="Times New Roman" w:cs="Times New Roman"/>
          <w:sz w:val="22"/>
        </w:rPr>
        <w:lastRenderedPageBreak/>
        <w:t>7</w:t>
      </w:r>
      <w:r w:rsidRPr="002B0580">
        <w:rPr>
          <w:rFonts w:ascii="Times New Roman" w:eastAsia="宋体" w:hAnsi="Times New Roman" w:cs="Times New Roman" w:hint="eastAsia"/>
          <w:sz w:val="22"/>
        </w:rPr>
        <w:t>、定期对设施、设备各类金属表层或表面使用专用保洁剂或防锈处理，保持光亮洁净。</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sz w:val="22"/>
        </w:rPr>
      </w:pPr>
      <w:r w:rsidRPr="002B0580">
        <w:rPr>
          <w:rFonts w:ascii="Times New Roman" w:eastAsia="宋体" w:hAnsi="Times New Roman" w:cs="Times New Roman"/>
          <w:sz w:val="22"/>
        </w:rPr>
        <w:t>8</w:t>
      </w:r>
      <w:r w:rsidRPr="002B0580">
        <w:rPr>
          <w:rFonts w:ascii="Times New Roman" w:eastAsia="宋体" w:hAnsi="Times New Roman" w:cs="Times New Roman" w:hint="eastAsia"/>
          <w:sz w:val="22"/>
        </w:rPr>
        <w:t>、将楼层的垃圾清运、处理，对楼内公共设施进行擦抹保洁。</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sz w:val="22"/>
        </w:rPr>
      </w:pPr>
      <w:r w:rsidRPr="002B0580">
        <w:rPr>
          <w:rFonts w:ascii="Times New Roman" w:eastAsia="宋体" w:hAnsi="Times New Roman" w:cs="Times New Roman"/>
          <w:sz w:val="22"/>
        </w:rPr>
        <w:t>9</w:t>
      </w:r>
      <w:r w:rsidRPr="002B0580">
        <w:rPr>
          <w:rFonts w:ascii="Times New Roman" w:eastAsia="宋体" w:hAnsi="Times New Roman" w:cs="Times New Roman" w:hint="eastAsia"/>
          <w:sz w:val="22"/>
        </w:rPr>
        <w:t>、对人员出入频繁之地，进行不间断的走动保洁。</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sz w:val="22"/>
        </w:rPr>
      </w:pPr>
      <w:r w:rsidRPr="002B0580">
        <w:rPr>
          <w:rFonts w:ascii="Times New Roman" w:eastAsia="宋体" w:hAnsi="Times New Roman" w:cs="Times New Roman"/>
          <w:sz w:val="22"/>
        </w:rPr>
        <w:t>10</w:t>
      </w:r>
      <w:r w:rsidRPr="002B0580">
        <w:rPr>
          <w:rFonts w:ascii="Times New Roman" w:eastAsia="宋体" w:hAnsi="Times New Roman" w:cs="Times New Roman" w:hint="eastAsia"/>
          <w:sz w:val="22"/>
        </w:rPr>
        <w:t>、清扫、拖洗属于公共区域室内外的地面。</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sz w:val="22"/>
        </w:rPr>
      </w:pPr>
      <w:r w:rsidRPr="002B0580">
        <w:rPr>
          <w:rFonts w:ascii="Times New Roman" w:eastAsia="宋体" w:hAnsi="Times New Roman" w:cs="Times New Roman"/>
          <w:sz w:val="22"/>
        </w:rPr>
        <w:t>11</w:t>
      </w:r>
      <w:r w:rsidRPr="002B0580">
        <w:rPr>
          <w:rFonts w:ascii="Times New Roman" w:eastAsia="宋体" w:hAnsi="Times New Roman" w:cs="Times New Roman" w:hint="eastAsia"/>
          <w:sz w:val="22"/>
        </w:rPr>
        <w:t>、擦净、抹净各楼层内公共教室、会议室、接待室、图书馆、休息室等室内的桌、椅台面、文件柜等家具。</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sz w:val="22"/>
        </w:rPr>
      </w:pPr>
      <w:r w:rsidRPr="002B0580">
        <w:rPr>
          <w:rFonts w:ascii="Times New Roman" w:eastAsia="宋体" w:hAnsi="Times New Roman" w:cs="Times New Roman"/>
          <w:sz w:val="22"/>
        </w:rPr>
        <w:t>12</w:t>
      </w:r>
      <w:r w:rsidRPr="002B0580">
        <w:rPr>
          <w:rFonts w:ascii="Times New Roman" w:eastAsia="宋体" w:hAnsi="Times New Roman" w:cs="Times New Roman" w:hint="eastAsia"/>
          <w:sz w:val="22"/>
        </w:rPr>
        <w:t>、定期清扫各楼天台、设备机房等部位。</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sz w:val="22"/>
        </w:rPr>
      </w:pPr>
      <w:r w:rsidRPr="002B0580">
        <w:rPr>
          <w:rFonts w:ascii="Times New Roman" w:eastAsia="宋体" w:hAnsi="Times New Roman" w:cs="Times New Roman"/>
          <w:sz w:val="22"/>
        </w:rPr>
        <w:t>13</w:t>
      </w:r>
      <w:r w:rsidRPr="002B0580">
        <w:rPr>
          <w:rFonts w:ascii="Times New Roman" w:eastAsia="宋体" w:hAnsi="Times New Roman" w:cs="Times New Roman" w:hint="eastAsia"/>
          <w:sz w:val="22"/>
        </w:rPr>
        <w:t>、清洗及保洁各楼层的洗手间、抹净各类洁具等工作。</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sz w:val="22"/>
        </w:rPr>
      </w:pPr>
      <w:r w:rsidRPr="002B0580">
        <w:rPr>
          <w:rFonts w:ascii="Times New Roman" w:eastAsia="宋体" w:hAnsi="Times New Roman" w:cs="Times New Roman"/>
          <w:sz w:val="22"/>
        </w:rPr>
        <w:t>14</w:t>
      </w:r>
      <w:r w:rsidRPr="002B0580">
        <w:rPr>
          <w:rFonts w:ascii="Times New Roman" w:eastAsia="宋体" w:hAnsi="Times New Roman" w:cs="Times New Roman" w:hint="eastAsia"/>
          <w:sz w:val="22"/>
        </w:rPr>
        <w:t>、定时收集各楼层内之生活垃圾，并更换垃圾袋，定期清洁垃圾筒等，保持洁净。</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sz w:val="22"/>
        </w:rPr>
      </w:pPr>
      <w:r w:rsidRPr="002B0580">
        <w:rPr>
          <w:rFonts w:ascii="Times New Roman" w:eastAsia="宋体" w:hAnsi="Times New Roman" w:cs="Times New Roman"/>
          <w:sz w:val="22"/>
        </w:rPr>
        <w:t>15</w:t>
      </w:r>
      <w:r w:rsidRPr="002B0580">
        <w:rPr>
          <w:rFonts w:ascii="Times New Roman" w:eastAsia="宋体" w:hAnsi="Times New Roman" w:cs="Times New Roman" w:hint="eastAsia"/>
          <w:sz w:val="22"/>
        </w:rPr>
        <w:t>、定期、定点、定计划使用专业消毒、杀虫害等药剂进行环保消杀工作。</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sz w:val="22"/>
        </w:rPr>
      </w:pPr>
      <w:r w:rsidRPr="002B0580">
        <w:rPr>
          <w:rFonts w:ascii="Times New Roman" w:eastAsia="宋体" w:hAnsi="Times New Roman" w:cs="Times New Roman"/>
          <w:sz w:val="22"/>
        </w:rPr>
        <w:t>16</w:t>
      </w:r>
      <w:r w:rsidRPr="002B0580">
        <w:rPr>
          <w:rFonts w:ascii="Times New Roman" w:eastAsia="宋体" w:hAnsi="Times New Roman" w:cs="Times New Roman" w:hint="eastAsia"/>
          <w:sz w:val="22"/>
        </w:rPr>
        <w:t>、按时清运、处理垃圾、定时高压冲洗收集站内外墙壁及地面、定期进行灭虫、消毒。</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sz w:val="22"/>
        </w:rPr>
      </w:pPr>
      <w:r w:rsidRPr="002B0580">
        <w:rPr>
          <w:rFonts w:ascii="Times New Roman" w:eastAsia="宋体" w:hAnsi="Times New Roman" w:cs="Times New Roman"/>
          <w:sz w:val="22"/>
        </w:rPr>
        <w:t>17</w:t>
      </w:r>
      <w:r w:rsidRPr="002B0580">
        <w:rPr>
          <w:rFonts w:ascii="Times New Roman" w:eastAsia="宋体" w:hAnsi="Times New Roman" w:cs="Times New Roman" w:hint="eastAsia"/>
          <w:sz w:val="22"/>
        </w:rPr>
        <w:t>、做好疫情防控保洁消杀。</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sz w:val="22"/>
        </w:rPr>
      </w:pPr>
      <w:r w:rsidRPr="002B0580">
        <w:rPr>
          <w:rFonts w:ascii="Times New Roman" w:eastAsia="宋体" w:hAnsi="Times New Roman" w:cs="Times New Roman"/>
          <w:sz w:val="22"/>
        </w:rPr>
        <w:t>18</w:t>
      </w:r>
      <w:r w:rsidRPr="002B0580">
        <w:rPr>
          <w:rFonts w:ascii="Times New Roman" w:eastAsia="宋体" w:hAnsi="Times New Roman" w:cs="Times New Roman" w:hint="eastAsia"/>
          <w:sz w:val="22"/>
        </w:rPr>
        <w:t>、指定办公室的保洁。</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sz w:val="22"/>
        </w:rPr>
      </w:pPr>
      <w:r w:rsidRPr="002B0580">
        <w:rPr>
          <w:rFonts w:ascii="Times New Roman" w:eastAsia="宋体" w:hAnsi="Times New Roman" w:cs="Times New Roman"/>
          <w:sz w:val="22"/>
        </w:rPr>
        <w:t>19</w:t>
      </w:r>
      <w:r w:rsidRPr="002B0580">
        <w:rPr>
          <w:rFonts w:ascii="Times New Roman" w:eastAsia="宋体" w:hAnsi="Times New Roman" w:cs="Times New Roman" w:hint="eastAsia"/>
          <w:sz w:val="22"/>
        </w:rPr>
        <w:t>、校区内水域保洁。</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sz w:val="22"/>
        </w:rPr>
      </w:pPr>
      <w:r w:rsidRPr="002B0580">
        <w:rPr>
          <w:rFonts w:ascii="Times New Roman" w:eastAsia="宋体" w:hAnsi="Times New Roman" w:cs="Times New Roman" w:hint="eastAsia"/>
          <w:sz w:val="22"/>
        </w:rPr>
        <w:t>服务标准：建立环境管理制度并认真落实，环卫设施齐备，实行标准化清扫保洁，由专人负责检查监督，要求每天有明确的督查记录，清洁率</w:t>
      </w:r>
      <w:r w:rsidRPr="002B0580">
        <w:rPr>
          <w:rFonts w:ascii="Times New Roman" w:eastAsia="宋体" w:hAnsi="Times New Roman" w:cs="Times New Roman"/>
          <w:sz w:val="22"/>
        </w:rPr>
        <w:t>100%</w:t>
      </w:r>
      <w:r w:rsidRPr="002B0580">
        <w:rPr>
          <w:rFonts w:ascii="Times New Roman" w:eastAsia="宋体" w:hAnsi="Times New Roman" w:cs="Times New Roman" w:hint="eastAsia"/>
          <w:sz w:val="22"/>
        </w:rPr>
        <w:t>。具体区域标准要求如下：</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sz w:val="22"/>
        </w:rPr>
      </w:pPr>
      <w:r w:rsidRPr="002B0580">
        <w:rPr>
          <w:rFonts w:ascii="Times New Roman" w:eastAsia="宋体" w:hAnsi="Times New Roman" w:cs="Times New Roman" w:hint="eastAsia"/>
          <w:sz w:val="22"/>
        </w:rPr>
        <w:t>外围及周边道路地面干净无杂物、无积水，无明显污迹、油渍；明沟、窨井内无杂物、无异味；各种标示标牌表面干净无积尘、无水印；路灯表面干净无污渍。</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sz w:val="22"/>
        </w:rPr>
      </w:pPr>
      <w:r w:rsidRPr="002B0580">
        <w:rPr>
          <w:rFonts w:ascii="Times New Roman" w:eastAsia="宋体" w:hAnsi="Times New Roman" w:cs="Times New Roman" w:hint="eastAsia"/>
          <w:sz w:val="22"/>
        </w:rPr>
        <w:t>绿化带及水域内无大件杂物，花台表面干净无污渍，水域内水质清澈，无漂浮物，无青苔等污垢，无异味。</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sz w:val="22"/>
        </w:rPr>
      </w:pPr>
      <w:r w:rsidRPr="002B0580">
        <w:rPr>
          <w:rFonts w:ascii="Times New Roman" w:eastAsia="宋体" w:hAnsi="Times New Roman" w:cs="Times New Roman" w:hint="eastAsia"/>
          <w:sz w:val="22"/>
        </w:rPr>
        <w:t>大厅、楼内，公共通道地面干净、无污渍，有光泽，保持地面材质原貌；门框、窗框、窗台、金属件表面光亮、无灰尘、无污渍；门窗玻璃干净无尘，透光性好，无明显印迹；各</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sz w:val="22"/>
        </w:rPr>
      </w:pPr>
      <w:r w:rsidRPr="002B0580">
        <w:rPr>
          <w:rFonts w:ascii="Times New Roman" w:eastAsia="宋体" w:hAnsi="Times New Roman" w:cs="Times New Roman" w:hint="eastAsia"/>
          <w:sz w:val="22"/>
        </w:rPr>
        <w:t>种金属件表面干净，无污渍，有金属光泽；门把手干净、无印迹、定时消毒；天花板干净，</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sz w:val="22"/>
        </w:rPr>
      </w:pPr>
      <w:r w:rsidRPr="002B0580">
        <w:rPr>
          <w:rFonts w:ascii="Times New Roman" w:eastAsia="宋体" w:hAnsi="Times New Roman" w:cs="Times New Roman" w:hint="eastAsia"/>
          <w:sz w:val="22"/>
        </w:rPr>
        <w:t>无污渍、无蛛网；灯具干净无积尘，中央空调风口干净，无污迹，进出口地垫摆放整齐，表面干净无杂物，盆栽植物无积尘。</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sz w:val="22"/>
        </w:rPr>
      </w:pPr>
      <w:r w:rsidRPr="002B0580">
        <w:rPr>
          <w:rFonts w:ascii="Times New Roman" w:eastAsia="宋体" w:hAnsi="Times New Roman" w:cs="Times New Roman" w:hint="eastAsia"/>
          <w:sz w:val="22"/>
        </w:rPr>
        <w:t>公共教室、会议室、接待室地面、墙面、干净，无灰尘、污渍；天花板、风口目视无灰尘、污渍；桌椅干净，物品摆放整齐、有序。</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sz w:val="22"/>
        </w:rPr>
      </w:pPr>
      <w:r w:rsidRPr="002B0580">
        <w:rPr>
          <w:rFonts w:ascii="Times New Roman" w:eastAsia="宋体" w:hAnsi="Times New Roman" w:cs="Times New Roman" w:hint="eastAsia"/>
          <w:sz w:val="22"/>
        </w:rPr>
        <w:t>楼梯及楼梯间梯步表面干净无污渍，防滑条</w:t>
      </w:r>
      <w:r w:rsidRPr="002B0580">
        <w:rPr>
          <w:rFonts w:ascii="Times New Roman" w:eastAsia="宋体" w:hAnsi="Times New Roman" w:cs="Times New Roman"/>
          <w:sz w:val="22"/>
        </w:rPr>
        <w:t>(</w:t>
      </w:r>
      <w:r w:rsidRPr="002B0580">
        <w:rPr>
          <w:rFonts w:ascii="Times New Roman" w:eastAsia="宋体" w:hAnsi="Times New Roman" w:cs="Times New Roman" w:hint="eastAsia"/>
          <w:sz w:val="22"/>
        </w:rPr>
        <w:t>缝</w:t>
      </w:r>
      <w:r w:rsidRPr="002B0580">
        <w:rPr>
          <w:rFonts w:ascii="Times New Roman" w:eastAsia="宋体" w:hAnsi="Times New Roman" w:cs="Times New Roman"/>
          <w:sz w:val="22"/>
        </w:rPr>
        <w:t>)</w:t>
      </w:r>
      <w:r w:rsidRPr="002B0580">
        <w:rPr>
          <w:rFonts w:ascii="Times New Roman" w:eastAsia="宋体" w:hAnsi="Times New Roman" w:cs="Times New Roman" w:hint="eastAsia"/>
          <w:sz w:val="22"/>
        </w:rPr>
        <w:t>干净，扶手栏杆表面干净无灰尘，防火门及闭门器表面干净无污渍，墙面、天花板无积尘、蛛网。</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sz w:val="22"/>
        </w:rPr>
      </w:pPr>
      <w:r w:rsidRPr="002B0580">
        <w:rPr>
          <w:rFonts w:ascii="Times New Roman" w:eastAsia="宋体" w:hAnsi="Times New Roman" w:cs="Times New Roman" w:hint="eastAsia"/>
          <w:sz w:val="22"/>
        </w:rPr>
        <w:t>公共卫生间地面干净，无污渍、无积水，大小便器表面干净，无污渍，有光泽；各种隔断表面干净，无乱写乱画，金属饰件表面干净，无污迹，有金属光泽；墙壁表面干净，天停车场地面干净，无杂物，无明显油渍、污渍；顶部各种管网、灯具表面干净无积尘、蛛网；墙面干净无积尘，各种指示牌表面干净有光泽；消防器材表面干净，摆放整齐；减速带表面干净无明显污迹，各种道闸表面无灰尘。</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sz w:val="22"/>
        </w:rPr>
      </w:pPr>
      <w:r w:rsidRPr="002B0580">
        <w:rPr>
          <w:rFonts w:ascii="Times New Roman" w:eastAsia="宋体" w:hAnsi="Times New Roman" w:cs="Times New Roman" w:hint="eastAsia"/>
          <w:sz w:val="22"/>
        </w:rPr>
        <w:lastRenderedPageBreak/>
        <w:t>开水间及清洁间地面干净，无杂物、无积水，地垫摆放整齐干净，天花板干净无蛛网，灯罩表面无积尘、蛛网，墙面干净无污渍，各种物品表面干净无渍，清洁工具摆放整齐有序，室内无明显异味。</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sz w:val="22"/>
        </w:rPr>
      </w:pPr>
      <w:r w:rsidRPr="002B0580">
        <w:rPr>
          <w:rFonts w:ascii="Times New Roman" w:eastAsia="宋体" w:hAnsi="Times New Roman" w:cs="Times New Roman" w:hint="eastAsia"/>
          <w:sz w:val="22"/>
        </w:rPr>
        <w:t>电梯及电梯厅、电梯轿厢四壁光洁明亮，操作面板无污迹、无灰尘、无印迹，地面干净，空气清新、无异味；电梯凹槽内无垃圾无杂物，按钮表面干净无印迹；扶梯踏步表面干净，扶手表面干净无灰尘、污渍，玻璃表面干净透光性好，不锈钢光亮无尘；梳齿板内无杂物污渍；厅内地面干净有光泽。</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sz w:val="22"/>
        </w:rPr>
      </w:pPr>
      <w:r w:rsidRPr="002B0580">
        <w:rPr>
          <w:rFonts w:ascii="Times New Roman" w:eastAsia="宋体" w:hAnsi="Times New Roman" w:cs="Times New Roman" w:hint="eastAsia"/>
          <w:sz w:val="22"/>
        </w:rPr>
        <w:t>电器设施灯泡、灯管、灯罩无积尘、无污迹。装饰件无积尘、无污迹；开关、插座、配电箱无积尘、无明显污迹。</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sz w:val="22"/>
        </w:rPr>
      </w:pPr>
      <w:r w:rsidRPr="002B0580">
        <w:rPr>
          <w:rFonts w:ascii="Times New Roman" w:eastAsia="宋体" w:hAnsi="Times New Roman" w:cs="Times New Roman" w:hint="eastAsia"/>
          <w:sz w:val="22"/>
        </w:rPr>
        <w:t>垃圾桶及果皮桶、箱按指定位置摆放，桶身表面干净无污渍无痰迹；烟灰缸内烟头不应超过</w:t>
      </w:r>
      <w:r w:rsidRPr="002B0580">
        <w:rPr>
          <w:rFonts w:ascii="Times New Roman" w:eastAsia="宋体" w:hAnsi="Times New Roman" w:cs="Times New Roman"/>
          <w:sz w:val="22"/>
        </w:rPr>
        <w:t>3</w:t>
      </w:r>
      <w:r w:rsidRPr="002B0580">
        <w:rPr>
          <w:rFonts w:ascii="Times New Roman" w:eastAsia="宋体" w:hAnsi="Times New Roman" w:cs="Times New Roman" w:hint="eastAsia"/>
          <w:sz w:val="22"/>
        </w:rPr>
        <w:t>个，垃圾不应超过</w:t>
      </w:r>
      <w:r w:rsidRPr="002B0580">
        <w:rPr>
          <w:rFonts w:ascii="Times New Roman" w:eastAsia="宋体" w:hAnsi="Times New Roman" w:cs="Times New Roman"/>
          <w:sz w:val="22"/>
        </w:rPr>
        <w:t>2</w:t>
      </w:r>
      <w:r w:rsidRPr="002B0580">
        <w:rPr>
          <w:rFonts w:ascii="Times New Roman" w:eastAsia="宋体" w:hAnsi="Times New Roman" w:cs="Times New Roman" w:hint="eastAsia"/>
          <w:sz w:val="22"/>
        </w:rPr>
        <w:t>／</w:t>
      </w:r>
      <w:r w:rsidRPr="002B0580">
        <w:rPr>
          <w:rFonts w:ascii="Times New Roman" w:eastAsia="宋体" w:hAnsi="Times New Roman" w:cs="Times New Roman"/>
          <w:sz w:val="22"/>
        </w:rPr>
        <w:t>3</w:t>
      </w:r>
      <w:r w:rsidRPr="002B0580">
        <w:rPr>
          <w:rFonts w:ascii="Times New Roman" w:eastAsia="宋体" w:hAnsi="Times New Roman" w:cs="Times New Roman" w:hint="eastAsia"/>
          <w:sz w:val="22"/>
        </w:rPr>
        <w:t>，内胆应定期清洁、消毒。</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sz w:val="22"/>
        </w:rPr>
      </w:pPr>
      <w:r w:rsidRPr="002B0580">
        <w:rPr>
          <w:rFonts w:ascii="Times New Roman" w:eastAsia="宋体" w:hAnsi="Times New Roman" w:cs="Times New Roman" w:hint="eastAsia"/>
          <w:sz w:val="22"/>
        </w:rPr>
        <w:t>消防栓、消防箱，公共设施</w:t>
      </w:r>
      <w:r w:rsidRPr="002B0580">
        <w:rPr>
          <w:rFonts w:ascii="Times New Roman" w:eastAsia="宋体" w:hAnsi="Times New Roman" w:cs="Times New Roman"/>
          <w:sz w:val="22"/>
        </w:rPr>
        <w:t xml:space="preserve"> </w:t>
      </w:r>
      <w:r w:rsidRPr="002B0580">
        <w:rPr>
          <w:rFonts w:ascii="Times New Roman" w:eastAsia="宋体" w:hAnsi="Times New Roman" w:cs="Times New Roman" w:hint="eastAsia"/>
          <w:sz w:val="22"/>
        </w:rPr>
        <w:t>保持表面干净，无灰尘、无污渍。报警器、火警通讯电话插座、灭火器表面光亮、无积尘、无污迹；喷淋盖、烟感器、扬声器无积尘、无污渍。监控摄像头、门警器表面光亮、无积尘、无斑点；消防栓外表面光亮、无印迹、无积尘，内侧无积尘、无污迹。</w:t>
      </w:r>
      <w:r w:rsidRPr="002B0580">
        <w:rPr>
          <w:rFonts w:ascii="Times New Roman" w:eastAsia="宋体" w:hAnsi="Times New Roman" w:cs="Times New Roman"/>
          <w:sz w:val="22"/>
        </w:rPr>
        <w:t xml:space="preserve"> </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sz w:val="22"/>
        </w:rPr>
      </w:pPr>
      <w:r w:rsidRPr="002B0580">
        <w:rPr>
          <w:rFonts w:ascii="Times New Roman" w:eastAsia="宋体" w:hAnsi="Times New Roman" w:cs="Times New Roman" w:hint="eastAsia"/>
          <w:sz w:val="22"/>
        </w:rPr>
        <w:t>垃圾中转房应专人管理定时开放，袋装垃圾摆放整齐，地面无明显垃圾，无污水外溢，房内应无明显异味，垃圾日产日清。</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sz w:val="22"/>
        </w:rPr>
      </w:pPr>
      <w:r w:rsidRPr="002B0580">
        <w:rPr>
          <w:rFonts w:ascii="Times New Roman" w:eastAsia="宋体" w:hAnsi="Times New Roman" w:cs="Times New Roman" w:hint="eastAsia"/>
          <w:sz w:val="22"/>
        </w:rPr>
        <w:t>设备机房、管道，指示牌无卫生死角、无垃圾堆积，无积尘、目视无蜘蛛网、无明显污渍、无水渍；指示牌、广告牌无灰尘、无污迹，金属件表面光亮，无痕迹。</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sz w:val="22"/>
        </w:rPr>
      </w:pPr>
      <w:r w:rsidRPr="002B0580">
        <w:rPr>
          <w:rFonts w:ascii="Times New Roman" w:eastAsia="宋体" w:hAnsi="Times New Roman" w:cs="Times New Roman"/>
          <w:sz w:val="22"/>
        </w:rPr>
        <w:t>(</w:t>
      </w:r>
      <w:r w:rsidRPr="002B0580">
        <w:rPr>
          <w:rFonts w:ascii="Times New Roman" w:eastAsia="宋体" w:hAnsi="Times New Roman" w:cs="Times New Roman" w:hint="eastAsia"/>
          <w:sz w:val="22"/>
        </w:rPr>
        <w:t>二</w:t>
      </w:r>
      <w:r w:rsidRPr="002B0580">
        <w:rPr>
          <w:rFonts w:ascii="Times New Roman" w:eastAsia="宋体" w:hAnsi="Times New Roman" w:cs="Times New Roman"/>
          <w:sz w:val="22"/>
        </w:rPr>
        <w:t>)</w:t>
      </w:r>
      <w:r w:rsidRPr="002B0580">
        <w:rPr>
          <w:rFonts w:ascii="Times New Roman" w:eastAsia="宋体" w:hAnsi="Times New Roman" w:cs="Times New Roman" w:hint="eastAsia"/>
          <w:sz w:val="22"/>
        </w:rPr>
        <w:t>垃圾清运、处理（由采购人与环卫部门签订合同）</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sz w:val="22"/>
        </w:rPr>
      </w:pPr>
      <w:r w:rsidRPr="002B0580">
        <w:rPr>
          <w:rFonts w:ascii="Times New Roman" w:eastAsia="宋体" w:hAnsi="Times New Roman" w:cs="Times New Roman"/>
          <w:sz w:val="22"/>
        </w:rPr>
        <w:t>1</w:t>
      </w:r>
      <w:r w:rsidRPr="002B0580">
        <w:rPr>
          <w:rFonts w:ascii="Times New Roman" w:eastAsia="宋体" w:hAnsi="Times New Roman" w:cs="Times New Roman" w:hint="eastAsia"/>
          <w:sz w:val="22"/>
        </w:rPr>
        <w:t>、垃圾清运、处理分为：生活垃圾（有机、无机、有害垃圾）清运处理、督促装修队伍装修垃圾清运处理和废纸及可再生废物的回收。所有垃圾清运处理应符合上海市有关法律、法规规定。</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sz w:val="22"/>
        </w:rPr>
      </w:pPr>
      <w:r w:rsidRPr="002B0580">
        <w:rPr>
          <w:rFonts w:ascii="Times New Roman" w:eastAsia="宋体" w:hAnsi="Times New Roman" w:cs="Times New Roman"/>
          <w:sz w:val="22"/>
        </w:rPr>
        <w:t>2</w:t>
      </w:r>
      <w:r w:rsidRPr="002B0580">
        <w:rPr>
          <w:rFonts w:ascii="Times New Roman" w:eastAsia="宋体" w:hAnsi="Times New Roman" w:cs="Times New Roman" w:hint="eastAsia"/>
          <w:sz w:val="22"/>
        </w:rPr>
        <w:t>、垃圾清运、处理的范围分为：</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sz w:val="22"/>
        </w:rPr>
      </w:pPr>
      <w:r w:rsidRPr="002B0580">
        <w:rPr>
          <w:rFonts w:ascii="Times New Roman" w:eastAsia="宋体" w:hAnsi="Times New Roman" w:cs="Times New Roman" w:hint="eastAsia"/>
          <w:sz w:val="22"/>
        </w:rPr>
        <w:t>（</w:t>
      </w:r>
      <w:r w:rsidRPr="002B0580">
        <w:rPr>
          <w:rFonts w:ascii="Times New Roman" w:eastAsia="宋体" w:hAnsi="Times New Roman" w:cs="Times New Roman"/>
          <w:sz w:val="22"/>
        </w:rPr>
        <w:t>1</w:t>
      </w:r>
      <w:r w:rsidRPr="002B0580">
        <w:rPr>
          <w:rFonts w:ascii="Times New Roman" w:eastAsia="宋体" w:hAnsi="Times New Roman" w:cs="Times New Roman" w:hint="eastAsia"/>
          <w:sz w:val="22"/>
        </w:rPr>
        <w:t>）日常办公垃圾</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sz w:val="22"/>
        </w:rPr>
      </w:pPr>
      <w:r w:rsidRPr="002B0580">
        <w:rPr>
          <w:rFonts w:ascii="Times New Roman" w:eastAsia="宋体" w:hAnsi="Times New Roman" w:cs="Times New Roman" w:hint="eastAsia"/>
          <w:sz w:val="22"/>
        </w:rPr>
        <w:t>（</w:t>
      </w:r>
      <w:r w:rsidRPr="002B0580">
        <w:rPr>
          <w:rFonts w:ascii="Times New Roman" w:eastAsia="宋体" w:hAnsi="Times New Roman" w:cs="Times New Roman"/>
          <w:sz w:val="22"/>
        </w:rPr>
        <w:t>2</w:t>
      </w:r>
      <w:r w:rsidRPr="002B0580">
        <w:rPr>
          <w:rFonts w:ascii="Times New Roman" w:eastAsia="宋体" w:hAnsi="Times New Roman" w:cs="Times New Roman" w:hint="eastAsia"/>
          <w:sz w:val="22"/>
        </w:rPr>
        <w:t>）日常生活垃圾</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sz w:val="22"/>
        </w:rPr>
      </w:pPr>
      <w:r w:rsidRPr="002B0580">
        <w:rPr>
          <w:rFonts w:ascii="Times New Roman" w:eastAsia="宋体" w:hAnsi="Times New Roman" w:cs="Times New Roman"/>
          <w:sz w:val="22"/>
        </w:rPr>
        <w:t>3</w:t>
      </w:r>
      <w:r w:rsidRPr="002B0580">
        <w:rPr>
          <w:rFonts w:ascii="Times New Roman" w:eastAsia="宋体" w:hAnsi="Times New Roman" w:cs="Times New Roman" w:hint="eastAsia"/>
          <w:sz w:val="22"/>
        </w:rPr>
        <w:t>、垃圾清运、处理工作分为：</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sz w:val="22"/>
        </w:rPr>
      </w:pPr>
      <w:r w:rsidRPr="002B0580">
        <w:rPr>
          <w:rFonts w:ascii="Times New Roman" w:eastAsia="宋体" w:hAnsi="Times New Roman" w:cs="Times New Roman" w:hint="eastAsia"/>
          <w:sz w:val="22"/>
        </w:rPr>
        <w:t>（</w:t>
      </w:r>
      <w:r w:rsidRPr="002B0580">
        <w:rPr>
          <w:rFonts w:ascii="Times New Roman" w:eastAsia="宋体" w:hAnsi="Times New Roman" w:cs="Times New Roman"/>
          <w:sz w:val="22"/>
        </w:rPr>
        <w:t>1</w:t>
      </w:r>
      <w:r w:rsidRPr="002B0580">
        <w:rPr>
          <w:rFonts w:ascii="Times New Roman" w:eastAsia="宋体" w:hAnsi="Times New Roman" w:cs="Times New Roman" w:hint="eastAsia"/>
          <w:sz w:val="22"/>
        </w:rPr>
        <w:t>）每天定时清运、处理</w:t>
      </w:r>
      <w:r w:rsidRPr="002B0580">
        <w:rPr>
          <w:rFonts w:ascii="Times New Roman" w:eastAsia="宋体" w:hAnsi="Times New Roman" w:cs="Times New Roman"/>
          <w:sz w:val="22"/>
        </w:rPr>
        <w:t>2</w:t>
      </w:r>
      <w:r w:rsidRPr="002B0580">
        <w:rPr>
          <w:rFonts w:ascii="Times New Roman" w:eastAsia="宋体" w:hAnsi="Times New Roman" w:cs="Times New Roman" w:hint="eastAsia"/>
          <w:sz w:val="22"/>
        </w:rPr>
        <w:t>次。</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sz w:val="22"/>
        </w:rPr>
      </w:pPr>
      <w:r w:rsidRPr="002B0580">
        <w:rPr>
          <w:rFonts w:ascii="Times New Roman" w:eastAsia="宋体" w:hAnsi="Times New Roman" w:cs="Times New Roman" w:hint="eastAsia"/>
          <w:sz w:val="22"/>
        </w:rPr>
        <w:t>（</w:t>
      </w:r>
      <w:r w:rsidRPr="002B0580">
        <w:rPr>
          <w:rFonts w:ascii="Times New Roman" w:eastAsia="宋体" w:hAnsi="Times New Roman" w:cs="Times New Roman"/>
          <w:sz w:val="22"/>
        </w:rPr>
        <w:t>2</w:t>
      </w:r>
      <w:r w:rsidRPr="002B0580">
        <w:rPr>
          <w:rFonts w:ascii="Times New Roman" w:eastAsia="宋体" w:hAnsi="Times New Roman" w:cs="Times New Roman" w:hint="eastAsia"/>
          <w:sz w:val="22"/>
        </w:rPr>
        <w:t>）将物业项目内所有桶内垃圾清理干净封好胶袋口。</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sz w:val="22"/>
        </w:rPr>
      </w:pPr>
      <w:r w:rsidRPr="002B0580">
        <w:rPr>
          <w:rFonts w:ascii="Times New Roman" w:eastAsia="宋体" w:hAnsi="Times New Roman" w:cs="Times New Roman" w:hint="eastAsia"/>
          <w:sz w:val="22"/>
        </w:rPr>
        <w:t>服务标准：垃圾的清运、处理，由物业公司监督四周必须无散积垃圾、无异味，必须经常喷洒药水，防止发生虫害。所有垃圾必须日产日清，清洁人员每天定时到各点收集废纸及可再生废弃物进行回收、处理。垃圾分类处理实施。</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sz w:val="22"/>
        </w:rPr>
      </w:pPr>
      <w:r w:rsidRPr="002B0580">
        <w:rPr>
          <w:rFonts w:ascii="Times New Roman" w:eastAsia="宋体" w:hAnsi="Times New Roman" w:cs="Times New Roman"/>
          <w:sz w:val="22"/>
        </w:rPr>
        <w:t>(</w:t>
      </w:r>
      <w:r w:rsidRPr="002B0580">
        <w:rPr>
          <w:rFonts w:ascii="Times New Roman" w:eastAsia="宋体" w:hAnsi="Times New Roman" w:cs="Times New Roman" w:hint="eastAsia"/>
          <w:sz w:val="22"/>
        </w:rPr>
        <w:t>三</w:t>
      </w:r>
      <w:r w:rsidRPr="002B0580">
        <w:rPr>
          <w:rFonts w:ascii="Times New Roman" w:eastAsia="宋体" w:hAnsi="Times New Roman" w:cs="Times New Roman"/>
          <w:sz w:val="22"/>
        </w:rPr>
        <w:t>)</w:t>
      </w:r>
      <w:r w:rsidRPr="002B0580">
        <w:rPr>
          <w:rFonts w:ascii="Times New Roman" w:eastAsia="宋体" w:hAnsi="Times New Roman" w:cs="Times New Roman" w:hint="eastAsia"/>
          <w:sz w:val="22"/>
        </w:rPr>
        <w:t>污水管理</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sz w:val="22"/>
        </w:rPr>
      </w:pPr>
      <w:r w:rsidRPr="002B0580">
        <w:rPr>
          <w:rFonts w:ascii="Times New Roman" w:eastAsia="宋体" w:hAnsi="Times New Roman" w:cs="Times New Roman"/>
          <w:sz w:val="22"/>
        </w:rPr>
        <w:t>1</w:t>
      </w:r>
      <w:r w:rsidRPr="002B0580">
        <w:rPr>
          <w:rFonts w:ascii="Times New Roman" w:eastAsia="宋体" w:hAnsi="Times New Roman" w:cs="Times New Roman" w:hint="eastAsia"/>
          <w:sz w:val="22"/>
        </w:rPr>
        <w:t>、管理区域内生活污水经污水管道集中排放处理。</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sz w:val="22"/>
        </w:rPr>
      </w:pPr>
      <w:r w:rsidRPr="002B0580">
        <w:rPr>
          <w:rFonts w:ascii="Times New Roman" w:eastAsia="宋体" w:hAnsi="Times New Roman" w:cs="Times New Roman"/>
          <w:sz w:val="22"/>
        </w:rPr>
        <w:t>2</w:t>
      </w:r>
      <w:r w:rsidRPr="002B0580">
        <w:rPr>
          <w:rFonts w:ascii="Times New Roman" w:eastAsia="宋体" w:hAnsi="Times New Roman" w:cs="Times New Roman" w:hint="eastAsia"/>
          <w:sz w:val="22"/>
        </w:rPr>
        <w:t>、为保持污水管通畅，保洁员每月对排水沟清扫一次。</w:t>
      </w:r>
      <w:r w:rsidRPr="002B0580">
        <w:rPr>
          <w:rFonts w:ascii="Times New Roman" w:eastAsia="宋体" w:hAnsi="Times New Roman" w:cs="Times New Roman"/>
          <w:sz w:val="22"/>
        </w:rPr>
        <w:t>(</w:t>
      </w:r>
      <w:r w:rsidRPr="002B0580">
        <w:rPr>
          <w:rFonts w:ascii="Times New Roman" w:eastAsia="宋体" w:hAnsi="Times New Roman" w:cs="Times New Roman" w:hint="eastAsia"/>
          <w:sz w:val="22"/>
        </w:rPr>
        <w:t>明沟每周一次，暗沟每月一次</w:t>
      </w:r>
      <w:r w:rsidRPr="002B0580">
        <w:rPr>
          <w:rFonts w:ascii="Times New Roman" w:eastAsia="宋体" w:hAnsi="Times New Roman" w:cs="Times New Roman"/>
          <w:sz w:val="22"/>
        </w:rPr>
        <w:t>)</w:t>
      </w:r>
      <w:r w:rsidRPr="002B0580">
        <w:rPr>
          <w:rFonts w:ascii="Times New Roman" w:eastAsia="宋体" w:hAnsi="Times New Roman" w:cs="Times New Roman" w:hint="eastAsia"/>
          <w:sz w:val="22"/>
        </w:rPr>
        <w:t>。其他排水管道每月检查</w:t>
      </w:r>
      <w:r w:rsidRPr="002B0580">
        <w:rPr>
          <w:rFonts w:ascii="Times New Roman" w:eastAsia="宋体" w:hAnsi="Times New Roman" w:cs="Times New Roman"/>
          <w:sz w:val="22"/>
        </w:rPr>
        <w:t>2</w:t>
      </w:r>
      <w:r w:rsidRPr="002B0580">
        <w:rPr>
          <w:rFonts w:ascii="Times New Roman" w:eastAsia="宋体" w:hAnsi="Times New Roman" w:cs="Times New Roman" w:hint="eastAsia"/>
          <w:sz w:val="22"/>
        </w:rPr>
        <w:t>次，如有堵塞应随时处理、疏通、及时采样及分析，保持构筑物进出流、水位正常。判断正常运作采取有力措施。</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sz w:val="22"/>
        </w:rPr>
      </w:pPr>
      <w:r w:rsidRPr="002B0580">
        <w:rPr>
          <w:rFonts w:ascii="Times New Roman" w:eastAsia="宋体" w:hAnsi="Times New Roman" w:cs="Times New Roman" w:hint="eastAsia"/>
          <w:sz w:val="22"/>
        </w:rPr>
        <w:t>服务标准：每日一次对排水系统进行检查巡视，并做好记录。定期对排水管进行清通、养护及清除污垢，保证室内外排水系统畅通，保证汛期道路、地下室、设备间无积</w:t>
      </w:r>
      <w:r w:rsidRPr="002B0580">
        <w:rPr>
          <w:rFonts w:ascii="Times New Roman" w:eastAsia="宋体" w:hAnsi="Times New Roman" w:cs="Times New Roman" w:hint="eastAsia"/>
          <w:sz w:val="22"/>
        </w:rPr>
        <w:lastRenderedPageBreak/>
        <w:t>水和浸泡的现象发生；化粪池每年清理</w:t>
      </w:r>
      <w:r w:rsidRPr="002B0580">
        <w:rPr>
          <w:rFonts w:ascii="Times New Roman" w:eastAsia="宋体" w:hAnsi="Times New Roman" w:cs="Times New Roman"/>
          <w:sz w:val="22"/>
        </w:rPr>
        <w:t>1</w:t>
      </w:r>
      <w:r w:rsidRPr="002B0580">
        <w:rPr>
          <w:rFonts w:ascii="Times New Roman" w:eastAsia="宋体" w:hAnsi="Times New Roman" w:cs="Times New Roman" w:hint="eastAsia"/>
          <w:sz w:val="22"/>
        </w:rPr>
        <w:t>次，每季巡查</w:t>
      </w:r>
      <w:r w:rsidRPr="002B0580">
        <w:rPr>
          <w:rFonts w:ascii="Times New Roman" w:eastAsia="宋体" w:hAnsi="Times New Roman" w:cs="Times New Roman"/>
          <w:sz w:val="22"/>
        </w:rPr>
        <w:t>1</w:t>
      </w:r>
      <w:r w:rsidRPr="002B0580">
        <w:rPr>
          <w:rFonts w:ascii="Times New Roman" w:eastAsia="宋体" w:hAnsi="Times New Roman" w:cs="Times New Roman" w:hint="eastAsia"/>
          <w:sz w:val="22"/>
        </w:rPr>
        <w:t>次。出入口畅通，井内无积物浮于面上，池盖无污渍、污物，清理后及时清洁现场；楼面落水管落水口等保持完好。开裂、破损等及时更换，定期检查；每</w:t>
      </w:r>
      <w:r w:rsidRPr="002B0580">
        <w:rPr>
          <w:rFonts w:ascii="Times New Roman" w:eastAsia="宋体" w:hAnsi="Times New Roman" w:cs="Times New Roman"/>
          <w:sz w:val="22"/>
        </w:rPr>
        <w:t>2</w:t>
      </w:r>
      <w:r w:rsidRPr="002B0580">
        <w:rPr>
          <w:rFonts w:ascii="Times New Roman" w:eastAsia="宋体" w:hAnsi="Times New Roman" w:cs="Times New Roman" w:hint="eastAsia"/>
          <w:sz w:val="22"/>
        </w:rPr>
        <w:t>个月对地下管井清理</w:t>
      </w:r>
      <w:r w:rsidRPr="002B0580">
        <w:rPr>
          <w:rFonts w:ascii="Times New Roman" w:eastAsia="宋体" w:hAnsi="Times New Roman" w:cs="Times New Roman"/>
          <w:sz w:val="22"/>
        </w:rPr>
        <w:t>1</w:t>
      </w:r>
      <w:r w:rsidRPr="002B0580">
        <w:rPr>
          <w:rFonts w:ascii="Times New Roman" w:eastAsia="宋体" w:hAnsi="Times New Roman" w:cs="Times New Roman" w:hint="eastAsia"/>
          <w:sz w:val="22"/>
        </w:rPr>
        <w:t>次，捞起井内泥沙和悬浮物；每季度对地下管并彻底疏通</w:t>
      </w:r>
      <w:r w:rsidRPr="002B0580">
        <w:rPr>
          <w:rFonts w:ascii="Times New Roman" w:eastAsia="宋体" w:hAnsi="Times New Roman" w:cs="Times New Roman"/>
          <w:sz w:val="22"/>
        </w:rPr>
        <w:t>1</w:t>
      </w:r>
      <w:r w:rsidRPr="002B0580">
        <w:rPr>
          <w:rFonts w:ascii="Times New Roman" w:eastAsia="宋体" w:hAnsi="Times New Roman" w:cs="Times New Roman" w:hint="eastAsia"/>
          <w:sz w:val="22"/>
        </w:rPr>
        <w:t>次，清理结束地面冲洗干净。清理时地面竖警示牌，必要时加护拦。清理后达到目视管道内壁无粘附物，井底无沉淀物，水面无漂浮物，水流畅通，井盖上无污渍、污物。污水排放管道（沟渠）应做到无异味、无杂物、不堵塞。无瘀积、无蚊蝇繁殖。</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sz w:val="22"/>
        </w:rPr>
      </w:pPr>
      <w:r w:rsidRPr="002B0580">
        <w:rPr>
          <w:rFonts w:ascii="Times New Roman" w:eastAsia="宋体" w:hAnsi="Times New Roman" w:cs="Times New Roman"/>
          <w:sz w:val="22"/>
        </w:rPr>
        <w:t>(</w:t>
      </w:r>
      <w:r w:rsidRPr="002B0580">
        <w:rPr>
          <w:rFonts w:ascii="Times New Roman" w:eastAsia="宋体" w:hAnsi="Times New Roman" w:cs="Times New Roman" w:hint="eastAsia"/>
          <w:sz w:val="22"/>
        </w:rPr>
        <w:t>四</w:t>
      </w:r>
      <w:r w:rsidRPr="002B0580">
        <w:rPr>
          <w:rFonts w:ascii="Times New Roman" w:eastAsia="宋体" w:hAnsi="Times New Roman" w:cs="Times New Roman"/>
          <w:sz w:val="22"/>
        </w:rPr>
        <w:t>)</w:t>
      </w:r>
      <w:r w:rsidRPr="002B0580">
        <w:rPr>
          <w:rFonts w:ascii="Times New Roman" w:eastAsia="宋体" w:hAnsi="Times New Roman" w:cs="Times New Roman" w:hint="eastAsia"/>
          <w:sz w:val="22"/>
        </w:rPr>
        <w:t>卫生管理（易耗品如捕鼠笼等包含在保洁材料内）</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sz w:val="22"/>
        </w:rPr>
      </w:pPr>
      <w:r w:rsidRPr="002B0580">
        <w:rPr>
          <w:rFonts w:ascii="Times New Roman" w:eastAsia="宋体" w:hAnsi="Times New Roman" w:cs="Times New Roman"/>
          <w:sz w:val="22"/>
        </w:rPr>
        <w:t>1</w:t>
      </w:r>
      <w:r w:rsidRPr="002B0580">
        <w:rPr>
          <w:rFonts w:ascii="Times New Roman" w:eastAsia="宋体" w:hAnsi="Times New Roman" w:cs="Times New Roman" w:hint="eastAsia"/>
          <w:sz w:val="22"/>
        </w:rPr>
        <w:t>、灭鼠、灭蚊、灭苍蝇、灭蟑螂。</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sz w:val="22"/>
        </w:rPr>
      </w:pPr>
      <w:r w:rsidRPr="002B0580">
        <w:rPr>
          <w:rFonts w:ascii="Times New Roman" w:eastAsia="宋体" w:hAnsi="Times New Roman" w:cs="Times New Roman"/>
          <w:sz w:val="22"/>
        </w:rPr>
        <w:t>2</w:t>
      </w:r>
      <w:r w:rsidRPr="002B0580">
        <w:rPr>
          <w:rFonts w:ascii="Times New Roman" w:eastAsia="宋体" w:hAnsi="Times New Roman" w:cs="Times New Roman" w:hint="eastAsia"/>
          <w:sz w:val="22"/>
        </w:rPr>
        <w:t>、科学有效地进行卫生消毒。</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sz w:val="22"/>
        </w:rPr>
      </w:pPr>
      <w:r w:rsidRPr="002B0580">
        <w:rPr>
          <w:rFonts w:ascii="Times New Roman" w:eastAsia="宋体" w:hAnsi="Times New Roman" w:cs="Times New Roman" w:hint="eastAsia"/>
          <w:sz w:val="22"/>
        </w:rPr>
        <w:t>服务标准：灭鼠、灭蚊、灭苍蝇、灭蟑螂达到全国爱国卫生运动委员会及上海市爱国卫生运动委员会规定的标准；定期科学有效地对管理区域进行卫生消毒。在化学防治中注重科学合理用药，不使用国家禁用药品。</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B0580">
        <w:rPr>
          <w:rFonts w:ascii="Times New Roman" w:eastAsia="宋体" w:hAnsi="Times New Roman" w:cs="Times New Roman"/>
          <w:bCs/>
          <w:sz w:val="22"/>
        </w:rPr>
        <w:t>(4)</w:t>
      </w:r>
      <w:r w:rsidRPr="002B0580">
        <w:rPr>
          <w:rFonts w:ascii="Times New Roman" w:eastAsia="宋体" w:hAnsi="Times New Roman" w:cs="Times New Roman" w:hint="eastAsia"/>
          <w:bCs/>
          <w:sz w:val="22"/>
        </w:rPr>
        <w:t>工作时间要求</w:t>
      </w:r>
    </w:p>
    <w:p w:rsidR="002B0580" w:rsidRPr="002B0580" w:rsidRDefault="002B0580" w:rsidP="002B0580">
      <w:pPr>
        <w:tabs>
          <w:tab w:val="left" w:pos="7200"/>
        </w:tabs>
        <w:adjustRightInd w:val="0"/>
        <w:snapToGrid w:val="0"/>
        <w:spacing w:line="300" w:lineRule="auto"/>
        <w:ind w:firstLineChars="200" w:firstLine="442"/>
        <w:rPr>
          <w:rFonts w:ascii="Times New Roman" w:eastAsia="宋体" w:hAnsi="Times New Roman" w:cs="Times New Roman"/>
          <w:bCs/>
          <w:sz w:val="22"/>
        </w:rPr>
      </w:pPr>
      <w:r w:rsidRPr="002B0580">
        <w:rPr>
          <w:rFonts w:ascii="Times New Roman" w:eastAsia="宋体" w:hAnsi="Times New Roman" w:cs="Times New Roman" w:hint="eastAsia"/>
          <w:b/>
          <w:sz w:val="22"/>
        </w:rPr>
        <w:t>详见</w:t>
      </w:r>
      <w:r w:rsidRPr="002B0580">
        <w:rPr>
          <w:rFonts w:ascii="Times New Roman" w:eastAsia="宋体" w:hAnsi="Times New Roman" w:cs="Times New Roman"/>
          <w:b/>
          <w:sz w:val="22"/>
        </w:rPr>
        <w:t xml:space="preserve">9.1 </w:t>
      </w:r>
      <w:r w:rsidRPr="002B0580">
        <w:rPr>
          <w:rFonts w:ascii="Times New Roman" w:eastAsia="宋体" w:hAnsi="Times New Roman" w:cs="Times New Roman" w:hint="eastAsia"/>
          <w:b/>
          <w:sz w:val="22"/>
        </w:rPr>
        <w:t>岗位设置一览表</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B0580">
        <w:rPr>
          <w:rFonts w:ascii="Times New Roman" w:eastAsia="宋体" w:hAnsi="Times New Roman" w:cs="Times New Roman"/>
          <w:bCs/>
          <w:sz w:val="22"/>
        </w:rPr>
        <w:t>(5)</w:t>
      </w:r>
      <w:r w:rsidRPr="002B0580">
        <w:rPr>
          <w:rFonts w:ascii="Times New Roman" w:eastAsia="宋体" w:hAnsi="Times New Roman" w:cs="Times New Roman" w:hint="eastAsia"/>
          <w:bCs/>
          <w:sz w:val="22"/>
        </w:rPr>
        <w:t>人员自身要求</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B0580">
        <w:rPr>
          <w:rFonts w:ascii="Times New Roman" w:eastAsia="宋体" w:hAnsi="Times New Roman" w:cs="Times New Roman" w:hint="eastAsia"/>
          <w:bCs/>
          <w:sz w:val="22"/>
        </w:rPr>
        <w:t>身体健康，工作勤劳，需要健康证</w:t>
      </w:r>
    </w:p>
    <w:p w:rsidR="002B0580" w:rsidRPr="002B0580" w:rsidRDefault="002B0580" w:rsidP="002B0580">
      <w:pPr>
        <w:tabs>
          <w:tab w:val="left" w:pos="7200"/>
        </w:tabs>
        <w:adjustRightInd w:val="0"/>
        <w:snapToGrid w:val="0"/>
        <w:spacing w:line="300" w:lineRule="auto"/>
        <w:ind w:firstLineChars="200" w:firstLine="442"/>
        <w:rPr>
          <w:rFonts w:ascii="Times New Roman" w:eastAsia="宋体" w:hAnsi="Times New Roman" w:cs="Times New Roman"/>
          <w:b/>
          <w:bCs/>
          <w:sz w:val="22"/>
        </w:rPr>
      </w:pPr>
      <w:r w:rsidRPr="002B0580">
        <w:rPr>
          <w:rFonts w:ascii="Times New Roman" w:eastAsia="宋体" w:hAnsi="Times New Roman" w:cs="Times New Roman"/>
          <w:b/>
          <w:bCs/>
          <w:sz w:val="22"/>
        </w:rPr>
        <w:t>9.3.</w:t>
      </w:r>
      <w:r w:rsidRPr="002B0580">
        <w:rPr>
          <w:rFonts w:ascii="Times New Roman" w:eastAsia="宋体" w:hAnsi="Times New Roman" w:cs="Times New Roman" w:hint="eastAsia"/>
          <w:b/>
          <w:bCs/>
          <w:sz w:val="22"/>
        </w:rPr>
        <w:t>3</w:t>
      </w:r>
      <w:r w:rsidRPr="002B0580">
        <w:rPr>
          <w:rFonts w:ascii="Times New Roman" w:eastAsia="宋体" w:hAnsi="Times New Roman" w:cs="Times New Roman"/>
          <w:b/>
          <w:bCs/>
          <w:sz w:val="22"/>
        </w:rPr>
        <w:t xml:space="preserve"> </w:t>
      </w:r>
      <w:r w:rsidRPr="002B0580">
        <w:rPr>
          <w:rFonts w:ascii="Times New Roman" w:eastAsia="宋体" w:hAnsi="Times New Roman" w:cs="Times New Roman" w:hint="eastAsia"/>
          <w:b/>
          <w:bCs/>
          <w:sz w:val="22"/>
        </w:rPr>
        <w:t>保安部</w:t>
      </w:r>
    </w:p>
    <w:p w:rsidR="002B0580" w:rsidRPr="002B0580" w:rsidRDefault="002B0580" w:rsidP="002B0580">
      <w:pPr>
        <w:tabs>
          <w:tab w:val="left" w:pos="7200"/>
        </w:tabs>
        <w:adjustRightInd w:val="0"/>
        <w:snapToGrid w:val="0"/>
        <w:spacing w:line="300" w:lineRule="auto"/>
        <w:ind w:firstLineChars="150" w:firstLine="331"/>
        <w:jc w:val="left"/>
        <w:rPr>
          <w:rFonts w:ascii="Times New Roman" w:eastAsia="宋体" w:hAnsi="Times New Roman" w:cs="Times New Roman"/>
          <w:b/>
          <w:bCs/>
          <w:sz w:val="22"/>
        </w:rPr>
      </w:pPr>
      <w:r w:rsidRPr="002B0580">
        <w:rPr>
          <w:rFonts w:ascii="Times New Roman" w:eastAsia="宋体" w:hAnsi="Times New Roman" w:cs="Times New Roman" w:hint="eastAsia"/>
          <w:b/>
          <w:bCs/>
          <w:sz w:val="22"/>
        </w:rPr>
        <w:t>工作内容</w:t>
      </w:r>
    </w:p>
    <w:p w:rsidR="002B0580" w:rsidRPr="002B0580" w:rsidRDefault="002B0580" w:rsidP="002B0580">
      <w:pPr>
        <w:tabs>
          <w:tab w:val="left" w:pos="7200"/>
        </w:tabs>
        <w:adjustRightInd w:val="0"/>
        <w:snapToGrid w:val="0"/>
        <w:spacing w:line="300" w:lineRule="auto"/>
        <w:ind w:firstLineChars="200" w:firstLine="442"/>
        <w:jc w:val="left"/>
        <w:rPr>
          <w:rFonts w:ascii="Times New Roman" w:eastAsia="宋体" w:hAnsi="Times New Roman" w:cs="Times New Roman"/>
          <w:b/>
          <w:bCs/>
          <w:sz w:val="22"/>
        </w:rPr>
      </w:pPr>
      <w:r w:rsidRPr="002B0580">
        <w:rPr>
          <w:rFonts w:ascii="Times New Roman" w:eastAsia="宋体" w:hAnsi="Times New Roman" w:cs="Times New Roman" w:hint="eastAsia"/>
          <w:b/>
          <w:bCs/>
          <w:sz w:val="22"/>
        </w:rPr>
        <w:t>（</w:t>
      </w:r>
      <w:r w:rsidRPr="002B0580">
        <w:rPr>
          <w:rFonts w:ascii="Times New Roman" w:eastAsia="宋体" w:hAnsi="Times New Roman" w:cs="Times New Roman" w:hint="eastAsia"/>
          <w:b/>
          <w:bCs/>
          <w:sz w:val="22"/>
        </w:rPr>
        <w:t>1</w:t>
      </w:r>
      <w:r w:rsidRPr="002B0580">
        <w:rPr>
          <w:rFonts w:ascii="Times New Roman" w:eastAsia="宋体" w:hAnsi="Times New Roman" w:cs="Times New Roman" w:hint="eastAsia"/>
          <w:b/>
          <w:bCs/>
          <w:sz w:val="22"/>
        </w:rPr>
        <w:t>）服务范围</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hint="eastAsia"/>
          <w:bCs/>
          <w:sz w:val="22"/>
        </w:rPr>
        <w:t>学校内部及学校围墙周边</w:t>
      </w:r>
    </w:p>
    <w:p w:rsidR="002B0580" w:rsidRPr="002B0580" w:rsidRDefault="002B0580" w:rsidP="002B0580">
      <w:pPr>
        <w:tabs>
          <w:tab w:val="left" w:pos="7200"/>
        </w:tabs>
        <w:adjustRightInd w:val="0"/>
        <w:snapToGrid w:val="0"/>
        <w:spacing w:line="300" w:lineRule="auto"/>
        <w:ind w:firstLineChars="200" w:firstLine="442"/>
        <w:jc w:val="left"/>
        <w:rPr>
          <w:rFonts w:ascii="Times New Roman" w:eastAsia="宋体" w:hAnsi="Times New Roman" w:cs="Times New Roman"/>
          <w:b/>
          <w:bCs/>
          <w:sz w:val="22"/>
        </w:rPr>
      </w:pPr>
      <w:r w:rsidRPr="002B0580">
        <w:rPr>
          <w:rFonts w:ascii="Times New Roman" w:eastAsia="宋体" w:hAnsi="Times New Roman" w:cs="Times New Roman" w:hint="eastAsia"/>
          <w:b/>
          <w:bCs/>
          <w:sz w:val="22"/>
        </w:rPr>
        <w:t>（</w:t>
      </w:r>
      <w:r w:rsidRPr="002B0580">
        <w:rPr>
          <w:rFonts w:ascii="Times New Roman" w:eastAsia="宋体" w:hAnsi="Times New Roman" w:cs="Times New Roman" w:hint="eastAsia"/>
          <w:b/>
          <w:bCs/>
          <w:sz w:val="22"/>
        </w:rPr>
        <w:t>2</w:t>
      </w:r>
      <w:r w:rsidRPr="002B0580">
        <w:rPr>
          <w:rFonts w:ascii="Times New Roman" w:eastAsia="宋体" w:hAnsi="Times New Roman" w:cs="Times New Roman" w:hint="eastAsia"/>
          <w:b/>
          <w:bCs/>
          <w:sz w:val="22"/>
        </w:rPr>
        <w:t>）工作职责</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bCs/>
          <w:sz w:val="22"/>
        </w:rPr>
        <w:t>1</w:t>
      </w:r>
      <w:r w:rsidRPr="002B0580">
        <w:rPr>
          <w:rFonts w:ascii="Times New Roman" w:eastAsia="宋体" w:hAnsi="Times New Roman" w:cs="Times New Roman" w:hint="eastAsia"/>
          <w:bCs/>
          <w:sz w:val="22"/>
        </w:rPr>
        <w:t>）保安队员需持证上岗并按规定着装、佩戴标志和巡逻执勤装备上岗、巡逻</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bCs/>
          <w:sz w:val="22"/>
        </w:rPr>
        <w:t>2</w:t>
      </w:r>
      <w:r w:rsidRPr="002B0580">
        <w:rPr>
          <w:rFonts w:ascii="Times New Roman" w:eastAsia="宋体" w:hAnsi="Times New Roman" w:cs="Times New Roman" w:hint="eastAsia"/>
          <w:bCs/>
          <w:sz w:val="22"/>
        </w:rPr>
        <w:t>）上岗时必须着统一制服，特别是工作衣裤整洁，帽子端正。</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bCs/>
          <w:sz w:val="22"/>
        </w:rPr>
        <w:t>3</w:t>
      </w:r>
      <w:r w:rsidRPr="002B0580">
        <w:rPr>
          <w:rFonts w:ascii="Times New Roman" w:eastAsia="宋体" w:hAnsi="Times New Roman" w:cs="Times New Roman" w:hint="eastAsia"/>
          <w:bCs/>
          <w:sz w:val="22"/>
        </w:rPr>
        <w:t>）负责对进出校门的车辆进行管理和疏导，保持大门的整洁和畅通，阻止推销员、商贩等外来无关人员进入校区，并阻止在校园门口</w:t>
      </w:r>
      <w:r w:rsidRPr="002B0580">
        <w:rPr>
          <w:rFonts w:ascii="Times New Roman" w:eastAsia="宋体" w:hAnsi="Times New Roman" w:cs="Times New Roman"/>
          <w:bCs/>
          <w:sz w:val="22"/>
        </w:rPr>
        <w:t>50</w:t>
      </w:r>
      <w:r w:rsidRPr="002B0580">
        <w:rPr>
          <w:rFonts w:ascii="Times New Roman" w:eastAsia="宋体" w:hAnsi="Times New Roman" w:cs="Times New Roman" w:hint="eastAsia"/>
          <w:bCs/>
          <w:sz w:val="22"/>
        </w:rPr>
        <w:t>米以内设摊；</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bCs/>
          <w:sz w:val="22"/>
        </w:rPr>
        <w:t>4</w:t>
      </w:r>
      <w:r w:rsidRPr="002B0580">
        <w:rPr>
          <w:rFonts w:ascii="Times New Roman" w:eastAsia="宋体" w:hAnsi="Times New Roman" w:cs="Times New Roman" w:hint="eastAsia"/>
          <w:bCs/>
          <w:sz w:val="22"/>
        </w:rPr>
        <w:t>）对进出校园的可疑人员和车辆进行盘查和查看，来人来访须通知到被访人，经被访人同意后方可进入（门卫指引方向），负责按工作规定要求，做好进出机动车辆的登记工作和人员来访的登记工作；</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bCs/>
          <w:sz w:val="22"/>
        </w:rPr>
        <w:t>5</w:t>
      </w:r>
      <w:r w:rsidRPr="002B0580">
        <w:rPr>
          <w:rFonts w:ascii="Times New Roman" w:eastAsia="宋体" w:hAnsi="Times New Roman" w:cs="Times New Roman" w:hint="eastAsia"/>
          <w:bCs/>
          <w:sz w:val="22"/>
        </w:rPr>
        <w:t>）门卫室当值保安队员必须会熟练操作，并按规定使用和维护门卫设备，发现设备故障必须立即报修；</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bCs/>
          <w:sz w:val="22"/>
        </w:rPr>
        <w:t>6</w:t>
      </w:r>
      <w:r w:rsidRPr="002B0580">
        <w:rPr>
          <w:rFonts w:ascii="Times New Roman" w:eastAsia="宋体" w:hAnsi="Times New Roman" w:cs="Times New Roman" w:hint="eastAsia"/>
          <w:bCs/>
          <w:sz w:val="22"/>
        </w:rPr>
        <w:t>）非学校教职员工、学生携带大件、贵重物品出入时，要进行询问，做好物品名称和数量的登记；</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bCs/>
          <w:sz w:val="22"/>
        </w:rPr>
        <w:t>7</w:t>
      </w:r>
      <w:r w:rsidRPr="002B0580">
        <w:rPr>
          <w:rFonts w:ascii="Times New Roman" w:eastAsia="宋体" w:hAnsi="Times New Roman" w:cs="Times New Roman" w:hint="eastAsia"/>
          <w:bCs/>
          <w:sz w:val="22"/>
        </w:rPr>
        <w:t>）熟悉各类报警业务范围以及报警电话的使用，一旦发生紧急情况，迅速处置报警；</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bCs/>
          <w:sz w:val="22"/>
        </w:rPr>
        <w:t>8</w:t>
      </w:r>
      <w:r w:rsidRPr="002B0580">
        <w:rPr>
          <w:rFonts w:ascii="Times New Roman" w:eastAsia="宋体" w:hAnsi="Times New Roman" w:cs="Times New Roman" w:hint="eastAsia"/>
          <w:bCs/>
          <w:sz w:val="22"/>
        </w:rPr>
        <w:t>）门卫室内严禁出现值班人员脱岗、打瞌睡等现象，严禁从事与学校工作无关的事情；</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bCs/>
          <w:sz w:val="22"/>
        </w:rPr>
        <w:t>9</w:t>
      </w:r>
      <w:r w:rsidRPr="002B0580">
        <w:rPr>
          <w:rFonts w:ascii="Times New Roman" w:eastAsia="宋体" w:hAnsi="Times New Roman" w:cs="Times New Roman" w:hint="eastAsia"/>
          <w:bCs/>
          <w:sz w:val="22"/>
        </w:rPr>
        <w:t>）保持门卫室内及门卫室外</w:t>
      </w:r>
      <w:r w:rsidRPr="002B0580">
        <w:rPr>
          <w:rFonts w:ascii="Times New Roman" w:eastAsia="宋体" w:hAnsi="Times New Roman" w:cs="Times New Roman"/>
          <w:bCs/>
          <w:sz w:val="22"/>
        </w:rPr>
        <w:t>50</w:t>
      </w:r>
      <w:r w:rsidRPr="002B0580">
        <w:rPr>
          <w:rFonts w:ascii="Times New Roman" w:eastAsia="宋体" w:hAnsi="Times New Roman" w:cs="Times New Roman" w:hint="eastAsia"/>
          <w:bCs/>
          <w:sz w:val="22"/>
        </w:rPr>
        <w:t>米以内清洁整齐的环境，并做好每日工作情况及交接班记录。</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bCs/>
          <w:sz w:val="22"/>
        </w:rPr>
        <w:lastRenderedPageBreak/>
        <w:t>10</w:t>
      </w:r>
      <w:r w:rsidRPr="002B0580">
        <w:rPr>
          <w:rFonts w:ascii="Times New Roman" w:eastAsia="宋体" w:hAnsi="Times New Roman" w:cs="Times New Roman" w:hint="eastAsia"/>
          <w:bCs/>
          <w:sz w:val="22"/>
        </w:rPr>
        <w:t>）根据治安情况，采取灵活机动的方式，适时调整巡逻路线、时间，巡逻中要注意提高警惕，做好自身防范；</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bCs/>
          <w:sz w:val="22"/>
        </w:rPr>
        <w:t>11</w:t>
      </w:r>
      <w:r w:rsidRPr="002B0580">
        <w:rPr>
          <w:rFonts w:ascii="Times New Roman" w:eastAsia="宋体" w:hAnsi="Times New Roman" w:cs="Times New Roman" w:hint="eastAsia"/>
          <w:bCs/>
          <w:sz w:val="22"/>
        </w:rPr>
        <w:t>）巡逻时要注意观察可疑情况，发现重大涉嫌情况，在积极做好应对措施的同时，及时向派出所报告，扭获违法犯罪嫌疑人员，应及时扭送至派出所，防止嫌疑人逃脱或自身受到伤害。</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bCs/>
          <w:sz w:val="22"/>
        </w:rPr>
        <w:t>12</w:t>
      </w:r>
      <w:r w:rsidRPr="002B0580">
        <w:rPr>
          <w:rFonts w:ascii="Times New Roman" w:eastAsia="宋体" w:hAnsi="Times New Roman" w:cs="Times New Roman" w:hint="eastAsia"/>
          <w:bCs/>
          <w:sz w:val="22"/>
        </w:rPr>
        <w:t>）做好每日工作情况及交接班记录。</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bCs/>
          <w:sz w:val="22"/>
        </w:rPr>
        <w:t>13</w:t>
      </w:r>
      <w:r w:rsidRPr="002B0580">
        <w:rPr>
          <w:rFonts w:ascii="Times New Roman" w:eastAsia="宋体" w:hAnsi="Times New Roman" w:cs="Times New Roman" w:hint="eastAsia"/>
          <w:bCs/>
          <w:sz w:val="22"/>
        </w:rPr>
        <w:t>）负责清查在上课时间和熄灯休息后仍滞留在一些不该有学生的场所、负责检查并处理在校园内吸烟、酗酒、打架、男女不正当交往、乱丢垃圾、校内闲逛等违反学校规定的学生。</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bCs/>
          <w:sz w:val="22"/>
        </w:rPr>
        <w:t>14</w:t>
      </w:r>
      <w:r w:rsidRPr="002B0580">
        <w:rPr>
          <w:rFonts w:ascii="Times New Roman" w:eastAsia="宋体" w:hAnsi="Times New Roman" w:cs="Times New Roman" w:hint="eastAsia"/>
          <w:bCs/>
          <w:sz w:val="22"/>
        </w:rPr>
        <w:t>）完成领导交办的其他工作任务</w:t>
      </w:r>
      <w:r w:rsidRPr="002B0580">
        <w:rPr>
          <w:rFonts w:ascii="Times New Roman" w:eastAsia="宋体" w:hAnsi="Times New Roman" w:cs="Times New Roman"/>
          <w:bCs/>
          <w:sz w:val="22"/>
        </w:rPr>
        <w:t>.</w:t>
      </w:r>
    </w:p>
    <w:p w:rsidR="002B0580" w:rsidRPr="002B0580" w:rsidRDefault="002B0580" w:rsidP="002B0580">
      <w:pPr>
        <w:tabs>
          <w:tab w:val="left" w:pos="7200"/>
        </w:tabs>
        <w:adjustRightInd w:val="0"/>
        <w:snapToGrid w:val="0"/>
        <w:spacing w:line="300" w:lineRule="auto"/>
        <w:ind w:firstLineChars="200" w:firstLine="442"/>
        <w:jc w:val="left"/>
        <w:rPr>
          <w:rFonts w:ascii="Times New Roman" w:eastAsia="宋体" w:hAnsi="Times New Roman" w:cs="Times New Roman"/>
          <w:b/>
          <w:bCs/>
          <w:sz w:val="22"/>
        </w:rPr>
      </w:pPr>
      <w:r w:rsidRPr="002B0580">
        <w:rPr>
          <w:rFonts w:ascii="Times New Roman" w:eastAsia="宋体" w:hAnsi="Times New Roman" w:cs="Times New Roman" w:hint="eastAsia"/>
          <w:b/>
          <w:bCs/>
          <w:sz w:val="22"/>
        </w:rPr>
        <w:t>（</w:t>
      </w:r>
      <w:r w:rsidRPr="002B0580">
        <w:rPr>
          <w:rFonts w:ascii="Times New Roman" w:eastAsia="宋体" w:hAnsi="Times New Roman" w:cs="Times New Roman" w:hint="eastAsia"/>
          <w:b/>
          <w:bCs/>
          <w:sz w:val="22"/>
        </w:rPr>
        <w:t>3</w:t>
      </w:r>
      <w:r w:rsidRPr="002B0580">
        <w:rPr>
          <w:rFonts w:ascii="Times New Roman" w:eastAsia="宋体" w:hAnsi="Times New Roman" w:cs="Times New Roman" w:hint="eastAsia"/>
          <w:b/>
          <w:bCs/>
          <w:sz w:val="22"/>
        </w:rPr>
        <w:t>）总体要求</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hint="eastAsia"/>
          <w:bCs/>
          <w:sz w:val="22"/>
        </w:rPr>
        <w:t>提供保安服务的单位和从业人员必须符合《保安服务管理条例》相关要求，并在其规定的权限内提供服务。具体内容如下：</w:t>
      </w:r>
    </w:p>
    <w:p w:rsidR="002B0580" w:rsidRPr="002B0580" w:rsidRDefault="002B0580" w:rsidP="002B0580">
      <w:pPr>
        <w:adjustRightInd w:val="0"/>
        <w:snapToGrid w:val="0"/>
        <w:spacing w:line="300" w:lineRule="auto"/>
        <w:ind w:left="440"/>
        <w:rPr>
          <w:rFonts w:ascii="Calibri" w:eastAsia="宋体" w:hAnsi="Calibri" w:cs="Times New Roman"/>
          <w:sz w:val="22"/>
        </w:rPr>
      </w:pPr>
      <w:r w:rsidRPr="002B0580">
        <w:rPr>
          <w:rFonts w:ascii="Times New Roman" w:eastAsia="宋体" w:hAnsi="Times New Roman" w:cs="Times New Roman"/>
          <w:bCs/>
          <w:sz w:val="22"/>
        </w:rPr>
        <w:t>1</w:t>
      </w:r>
      <w:r w:rsidRPr="002B0580">
        <w:rPr>
          <w:rFonts w:ascii="Times New Roman" w:eastAsia="宋体" w:hAnsi="Times New Roman" w:cs="Times New Roman" w:hint="eastAsia"/>
          <w:bCs/>
          <w:sz w:val="22"/>
        </w:rPr>
        <w:t>）</w:t>
      </w:r>
      <w:r w:rsidRPr="002B0580">
        <w:rPr>
          <w:rFonts w:ascii="Calibri" w:eastAsia="宋体" w:hAnsi="Calibri" w:cs="Times New Roman" w:hint="eastAsia"/>
          <w:sz w:val="22"/>
        </w:rPr>
        <w:t>全天候负责校区大门</w:t>
      </w:r>
      <w:r w:rsidRPr="002B0580">
        <w:rPr>
          <w:rFonts w:ascii="Calibri" w:eastAsia="宋体" w:hAnsi="Calibri" w:cs="Times New Roman"/>
          <w:sz w:val="22"/>
        </w:rPr>
        <w:t>24</w:t>
      </w:r>
      <w:r w:rsidRPr="002B0580">
        <w:rPr>
          <w:rFonts w:ascii="Calibri" w:eastAsia="宋体" w:hAnsi="Calibri" w:cs="Times New Roman" w:hint="eastAsia"/>
          <w:sz w:val="22"/>
        </w:rPr>
        <w:t>小时双岗执勤服务，并对通道、围墙、办公楼、教学楼实施</w:t>
      </w:r>
      <w:r w:rsidRPr="002B0580">
        <w:rPr>
          <w:rFonts w:ascii="Calibri" w:eastAsia="宋体" w:hAnsi="Calibri" w:cs="Times New Roman"/>
          <w:sz w:val="22"/>
        </w:rPr>
        <w:t>24</w:t>
      </w:r>
      <w:r w:rsidRPr="002B0580">
        <w:rPr>
          <w:rFonts w:ascii="Calibri" w:eastAsia="宋体" w:hAnsi="Calibri" w:cs="Times New Roman" w:hint="eastAsia"/>
          <w:sz w:val="22"/>
        </w:rPr>
        <w:t>小时保安、巡逻、值勤。</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bCs/>
          <w:sz w:val="22"/>
        </w:rPr>
        <w:t>2</w:t>
      </w:r>
      <w:r w:rsidRPr="002B0580">
        <w:rPr>
          <w:rFonts w:ascii="Times New Roman" w:eastAsia="宋体" w:hAnsi="Times New Roman" w:cs="Times New Roman" w:hint="eastAsia"/>
          <w:bCs/>
          <w:sz w:val="22"/>
        </w:rPr>
        <w:t>）校区外车辆以及来访人员通报、登记、证件检查等。</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bCs/>
          <w:sz w:val="22"/>
        </w:rPr>
        <w:t>3</w:t>
      </w:r>
      <w:r w:rsidRPr="002B0580">
        <w:rPr>
          <w:rFonts w:ascii="Times New Roman" w:eastAsia="宋体" w:hAnsi="Times New Roman" w:cs="Times New Roman" w:hint="eastAsia"/>
          <w:bCs/>
          <w:sz w:val="22"/>
        </w:rPr>
        <w:t>）积极配合公安部门工作，完善监控室管理制度。</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bCs/>
          <w:sz w:val="22"/>
        </w:rPr>
        <w:t>4</w:t>
      </w:r>
      <w:r w:rsidRPr="002B0580">
        <w:rPr>
          <w:rFonts w:ascii="Times New Roman" w:eastAsia="宋体" w:hAnsi="Times New Roman" w:cs="Times New Roman" w:hint="eastAsia"/>
          <w:bCs/>
          <w:sz w:val="22"/>
        </w:rPr>
        <w:t>）贯彻执行公安部门关于保安保卫工作方针、政策和有关条例。</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bCs/>
          <w:sz w:val="22"/>
        </w:rPr>
        <w:t>5</w:t>
      </w:r>
      <w:r w:rsidRPr="002B0580">
        <w:rPr>
          <w:rFonts w:ascii="Times New Roman" w:eastAsia="宋体" w:hAnsi="Times New Roman" w:cs="Times New Roman" w:hint="eastAsia"/>
          <w:bCs/>
          <w:sz w:val="22"/>
        </w:rPr>
        <w:t>）坚决制止物业管理区域内的不文明及违法行为。</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bCs/>
          <w:sz w:val="22"/>
        </w:rPr>
        <w:t>6</w:t>
      </w:r>
      <w:r w:rsidRPr="002B0580">
        <w:rPr>
          <w:rFonts w:ascii="Times New Roman" w:eastAsia="宋体" w:hAnsi="Times New Roman" w:cs="Times New Roman" w:hint="eastAsia"/>
          <w:bCs/>
          <w:sz w:val="22"/>
        </w:rPr>
        <w:t>）定期对电气设备、开关、线路和照明灯具等进行检查。积极开展防盗、防火宣传。</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bCs/>
          <w:sz w:val="22"/>
        </w:rPr>
        <w:t>7</w:t>
      </w:r>
      <w:r w:rsidRPr="002B0580">
        <w:rPr>
          <w:rFonts w:ascii="Times New Roman" w:eastAsia="宋体" w:hAnsi="Times New Roman" w:cs="Times New Roman" w:hint="eastAsia"/>
          <w:bCs/>
          <w:sz w:val="22"/>
        </w:rPr>
        <w:t>）保安巡逻范围包括区域的公共道路、绿地带、设备用房和各楼的各楼层。</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bCs/>
          <w:sz w:val="22"/>
        </w:rPr>
        <w:t>8</w:t>
      </w:r>
      <w:r w:rsidRPr="002B0580">
        <w:rPr>
          <w:rFonts w:ascii="Times New Roman" w:eastAsia="宋体" w:hAnsi="Times New Roman" w:cs="Times New Roman" w:hint="eastAsia"/>
          <w:bCs/>
          <w:sz w:val="22"/>
        </w:rPr>
        <w:t>）处理各种突发事件。</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bCs/>
          <w:sz w:val="22"/>
        </w:rPr>
        <w:t>9</w:t>
      </w:r>
      <w:r w:rsidRPr="002B0580">
        <w:rPr>
          <w:rFonts w:ascii="Times New Roman" w:eastAsia="宋体" w:hAnsi="Times New Roman" w:cs="Times New Roman" w:hint="eastAsia"/>
          <w:bCs/>
          <w:sz w:val="22"/>
        </w:rPr>
        <w:t>）实施三级防火责任制和岗位责任制，建立健全防火制度和安全操作制度。</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bCs/>
          <w:sz w:val="22"/>
        </w:rPr>
        <w:t>10</w:t>
      </w:r>
      <w:r w:rsidRPr="002B0580">
        <w:rPr>
          <w:rFonts w:ascii="Times New Roman" w:eastAsia="宋体" w:hAnsi="Times New Roman" w:cs="Times New Roman" w:hint="eastAsia"/>
          <w:bCs/>
          <w:sz w:val="22"/>
        </w:rPr>
        <w:t>）定期巡视、试验、维修、更新消防器材和设备，指定有关人员负责保养、维修和管理。</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bCs/>
          <w:sz w:val="22"/>
        </w:rPr>
        <w:t>11</w:t>
      </w:r>
      <w:r w:rsidRPr="002B0580">
        <w:rPr>
          <w:rFonts w:ascii="Times New Roman" w:eastAsia="宋体" w:hAnsi="Times New Roman" w:cs="Times New Roman" w:hint="eastAsia"/>
          <w:bCs/>
          <w:sz w:val="22"/>
        </w:rPr>
        <w:t>）建筑物内严禁焚烧物品。建筑物内的走道、楼梯、出口等部位，保持畅通，严禁堆放物品。</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bCs/>
          <w:sz w:val="22"/>
        </w:rPr>
        <w:t>12</w:t>
      </w:r>
      <w:r w:rsidRPr="002B0580">
        <w:rPr>
          <w:rFonts w:ascii="Times New Roman" w:eastAsia="宋体" w:hAnsi="Times New Roman" w:cs="Times New Roman" w:hint="eastAsia"/>
          <w:bCs/>
          <w:sz w:val="22"/>
        </w:rPr>
        <w:t>）保安人员上班时着统一的制服，配戴工作证。执勤人员佩带对讲机、警棒、电筒等装备。</w:t>
      </w:r>
      <w:r w:rsidRPr="002B0580">
        <w:rPr>
          <w:rFonts w:ascii="Times New Roman" w:eastAsia="宋体" w:hAnsi="Times New Roman" w:cs="Times New Roman"/>
          <w:bCs/>
          <w:sz w:val="22"/>
        </w:rPr>
        <w:t>13</w:t>
      </w:r>
      <w:r w:rsidRPr="002B0580">
        <w:rPr>
          <w:rFonts w:ascii="Times New Roman" w:eastAsia="宋体" w:hAnsi="Times New Roman" w:cs="Times New Roman" w:hint="eastAsia"/>
          <w:bCs/>
          <w:sz w:val="22"/>
        </w:rPr>
        <w:t>、每天负责教学楼内教室门开启和关闭，包括检查门、窗、空调、电扇、灯完好以及开、关，检查粉笔配备。</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bCs/>
          <w:sz w:val="22"/>
        </w:rPr>
        <w:t>13</w:t>
      </w:r>
      <w:r w:rsidRPr="002B0580">
        <w:rPr>
          <w:rFonts w:ascii="Times New Roman" w:eastAsia="宋体" w:hAnsi="Times New Roman" w:cs="Times New Roman" w:hint="eastAsia"/>
          <w:bCs/>
          <w:sz w:val="22"/>
        </w:rPr>
        <w:t>）每天负责教学楼内教室门开启和关闭，包括检查门、窗、空调、电扇、灯完好以及开、关，检查粉笔配备。</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bCs/>
          <w:sz w:val="22"/>
        </w:rPr>
        <w:t>1</w:t>
      </w:r>
      <w:r w:rsidRPr="002B0580">
        <w:rPr>
          <w:rFonts w:ascii="Times New Roman" w:eastAsia="宋体" w:hAnsi="Times New Roman" w:cs="Times New Roman" w:hint="eastAsia"/>
          <w:bCs/>
          <w:sz w:val="22"/>
        </w:rPr>
        <w:t>4</w:t>
      </w:r>
      <w:r w:rsidRPr="002B0580">
        <w:rPr>
          <w:rFonts w:ascii="Times New Roman" w:eastAsia="宋体" w:hAnsi="Times New Roman" w:cs="Times New Roman" w:hint="eastAsia"/>
          <w:bCs/>
          <w:sz w:val="22"/>
        </w:rPr>
        <w:t>）在学校保卫处的指导下，按要求对管理区域内的消防设备设施进行定期的巡检（设置专人），发现损坏以及遗失的，及时报学校保卫处。</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bCs/>
          <w:sz w:val="22"/>
        </w:rPr>
        <w:t>1</w:t>
      </w:r>
      <w:r w:rsidRPr="002B0580">
        <w:rPr>
          <w:rFonts w:ascii="Times New Roman" w:eastAsia="宋体" w:hAnsi="Times New Roman" w:cs="Times New Roman" w:hint="eastAsia"/>
          <w:bCs/>
          <w:sz w:val="22"/>
        </w:rPr>
        <w:t>5</w:t>
      </w:r>
      <w:r w:rsidRPr="002B0580">
        <w:rPr>
          <w:rFonts w:ascii="Times New Roman" w:eastAsia="宋体" w:hAnsi="Times New Roman" w:cs="Times New Roman" w:hint="eastAsia"/>
          <w:bCs/>
          <w:sz w:val="22"/>
        </w:rPr>
        <w:t>）对整体校园进行</w:t>
      </w:r>
      <w:r w:rsidRPr="002B0580">
        <w:rPr>
          <w:rFonts w:ascii="Times New Roman" w:eastAsia="宋体" w:hAnsi="Times New Roman" w:cs="Times New Roman"/>
          <w:bCs/>
          <w:sz w:val="22"/>
        </w:rPr>
        <w:t>24</w:t>
      </w:r>
      <w:r w:rsidRPr="002B0580">
        <w:rPr>
          <w:rFonts w:ascii="Times New Roman" w:eastAsia="宋体" w:hAnsi="Times New Roman" w:cs="Times New Roman" w:hint="eastAsia"/>
          <w:bCs/>
          <w:sz w:val="22"/>
        </w:rPr>
        <w:t>小时安全巡视，包括学校在建工地区域。</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bCs/>
          <w:sz w:val="22"/>
        </w:rPr>
        <w:t>1</w:t>
      </w:r>
      <w:r w:rsidRPr="002B0580">
        <w:rPr>
          <w:rFonts w:ascii="Times New Roman" w:eastAsia="宋体" w:hAnsi="Times New Roman" w:cs="Times New Roman" w:hint="eastAsia"/>
          <w:bCs/>
          <w:sz w:val="22"/>
        </w:rPr>
        <w:t>6</w:t>
      </w:r>
      <w:r w:rsidRPr="002B0580">
        <w:rPr>
          <w:rFonts w:ascii="Times New Roman" w:eastAsia="宋体" w:hAnsi="Times New Roman" w:cs="Times New Roman" w:hint="eastAsia"/>
          <w:bCs/>
          <w:sz w:val="22"/>
        </w:rPr>
        <w:t>）负责安防监控室（应急指挥中心）、消防控制中心、微型消防站值班（设置</w:t>
      </w:r>
      <w:r w:rsidRPr="002B0580">
        <w:rPr>
          <w:rFonts w:ascii="Times New Roman" w:eastAsia="宋体" w:hAnsi="Times New Roman" w:cs="Times New Roman"/>
          <w:bCs/>
          <w:sz w:val="22"/>
        </w:rPr>
        <w:t>24</w:t>
      </w:r>
      <w:r w:rsidRPr="002B0580">
        <w:rPr>
          <w:rFonts w:ascii="Times New Roman" w:eastAsia="宋体" w:hAnsi="Times New Roman" w:cs="Times New Roman" w:hint="eastAsia"/>
          <w:bCs/>
          <w:sz w:val="22"/>
        </w:rPr>
        <w:t>小时值班，每班</w:t>
      </w:r>
      <w:r w:rsidRPr="002B0580">
        <w:rPr>
          <w:rFonts w:ascii="Times New Roman" w:eastAsia="宋体" w:hAnsi="Times New Roman" w:cs="Times New Roman"/>
          <w:bCs/>
          <w:sz w:val="22"/>
        </w:rPr>
        <w:t>1</w:t>
      </w:r>
      <w:r w:rsidRPr="002B0580">
        <w:rPr>
          <w:rFonts w:ascii="Times New Roman" w:eastAsia="宋体" w:hAnsi="Times New Roman" w:cs="Times New Roman" w:hint="eastAsia"/>
          <w:bCs/>
          <w:sz w:val="22"/>
        </w:rPr>
        <w:t>人）</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bCs/>
          <w:sz w:val="22"/>
        </w:rPr>
        <w:t>1</w:t>
      </w:r>
      <w:r w:rsidRPr="002B0580">
        <w:rPr>
          <w:rFonts w:ascii="Times New Roman" w:eastAsia="宋体" w:hAnsi="Times New Roman" w:cs="Times New Roman" w:hint="eastAsia"/>
          <w:bCs/>
          <w:sz w:val="22"/>
        </w:rPr>
        <w:t>7</w:t>
      </w:r>
      <w:r w:rsidRPr="002B0580">
        <w:rPr>
          <w:rFonts w:ascii="Times New Roman" w:eastAsia="宋体" w:hAnsi="Times New Roman" w:cs="Times New Roman" w:hint="eastAsia"/>
          <w:bCs/>
          <w:sz w:val="22"/>
        </w:rPr>
        <w:t>）做好常见传染病预防消杀工作。</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hint="eastAsia"/>
          <w:bCs/>
          <w:sz w:val="22"/>
        </w:rPr>
        <w:lastRenderedPageBreak/>
        <w:t>服务标准：建立保安、公共秩序等管理制度并认真落实，确保安全和正常的工作环境，严格证件登记，杜绝闲杂人员进入校区；建立教学楼开关门管理制度和服务标准。环境秩序良好，维护和保证防盗、防火报警、监控设备的正常运行。对管理区域安全状况进行</w:t>
      </w:r>
      <w:r w:rsidRPr="002B0580">
        <w:rPr>
          <w:rFonts w:ascii="Times New Roman" w:eastAsia="宋体" w:hAnsi="Times New Roman" w:cs="Times New Roman"/>
          <w:bCs/>
          <w:sz w:val="22"/>
        </w:rPr>
        <w:t>24</w:t>
      </w:r>
      <w:r w:rsidRPr="002B0580">
        <w:rPr>
          <w:rFonts w:ascii="Times New Roman" w:eastAsia="宋体" w:hAnsi="Times New Roman" w:cs="Times New Roman" w:hint="eastAsia"/>
          <w:bCs/>
          <w:sz w:val="22"/>
        </w:rPr>
        <w:t>小时监控，监控记录保持完整，监控中心收到火情、险情及其他异常情况报警信号后应及时报警，并通知相关人员及时赶到现场进行处理；做好安全防范日常巡视工作，及时发现和处理各种安全事故隐患，迅速有效处置突发事件。重点、要害部位每小时至少巡逻</w:t>
      </w:r>
      <w:r w:rsidRPr="002B0580">
        <w:rPr>
          <w:rFonts w:ascii="Times New Roman" w:eastAsia="宋体" w:hAnsi="Times New Roman" w:cs="Times New Roman"/>
          <w:bCs/>
          <w:sz w:val="22"/>
        </w:rPr>
        <w:t>1</w:t>
      </w:r>
      <w:r w:rsidRPr="002B0580">
        <w:rPr>
          <w:rFonts w:ascii="Times New Roman" w:eastAsia="宋体" w:hAnsi="Times New Roman" w:cs="Times New Roman" w:hint="eastAsia"/>
          <w:bCs/>
          <w:sz w:val="22"/>
        </w:rPr>
        <w:t>次，发现违法违章行为应及时制止，做好传染病防控工作。保安人员的常用装备、易耗品包含在投标总价内，保安常用装备、易耗品清单如下：（仅供参考，投标人根据本项目情况及自身经验自行报价，中标后包干使用）</w:t>
      </w:r>
    </w:p>
    <w:tbl>
      <w:tblPr>
        <w:tblW w:w="8460" w:type="dxa"/>
        <w:jc w:val="center"/>
        <w:tblInd w:w="93" w:type="dxa"/>
        <w:tblLook w:val="04A0" w:firstRow="1" w:lastRow="0" w:firstColumn="1" w:lastColumn="0" w:noHBand="0" w:noVBand="1"/>
      </w:tblPr>
      <w:tblGrid>
        <w:gridCol w:w="1135"/>
        <w:gridCol w:w="1898"/>
        <w:gridCol w:w="1135"/>
        <w:gridCol w:w="1135"/>
        <w:gridCol w:w="3157"/>
      </w:tblGrid>
      <w:tr w:rsidR="002B0580" w:rsidRPr="002B0580" w:rsidTr="004D5ACE">
        <w:trPr>
          <w:trHeight w:val="645"/>
          <w:jc w:val="center"/>
        </w:trPr>
        <w:tc>
          <w:tcPr>
            <w:tcW w:w="8460" w:type="dxa"/>
            <w:gridSpan w:val="5"/>
            <w:tcBorders>
              <w:top w:val="nil"/>
              <w:left w:val="nil"/>
              <w:bottom w:val="single" w:sz="4" w:space="0" w:color="000000"/>
              <w:right w:val="nil"/>
            </w:tcBorders>
            <w:shd w:val="clear" w:color="auto" w:fill="auto"/>
            <w:noWrap/>
            <w:vAlign w:val="center"/>
          </w:tcPr>
          <w:p w:rsidR="002B0580" w:rsidRPr="002B0580" w:rsidRDefault="002B0580" w:rsidP="002B0580">
            <w:pPr>
              <w:widowControl/>
              <w:jc w:val="center"/>
              <w:textAlignment w:val="center"/>
              <w:rPr>
                <w:rFonts w:ascii="宋体" w:eastAsia="宋体" w:hAnsi="宋体" w:cs="宋体"/>
                <w:sz w:val="22"/>
              </w:rPr>
            </w:pPr>
            <w:r w:rsidRPr="002B0580">
              <w:rPr>
                <w:rFonts w:ascii="宋体" w:eastAsia="宋体" w:hAnsi="宋体" w:cs="宋体" w:hint="eastAsia"/>
                <w:kern w:val="0"/>
                <w:sz w:val="22"/>
                <w:lang w:bidi="ar"/>
              </w:rPr>
              <w:t>保安耗材清单</w:t>
            </w:r>
          </w:p>
        </w:tc>
      </w:tr>
      <w:tr w:rsidR="002B0580" w:rsidRPr="002B0580" w:rsidTr="004D5ACE">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B0580" w:rsidRPr="002B0580" w:rsidRDefault="002B0580" w:rsidP="002B0580">
            <w:pPr>
              <w:widowControl/>
              <w:jc w:val="center"/>
              <w:textAlignment w:val="center"/>
              <w:rPr>
                <w:rFonts w:ascii="宋体" w:eastAsia="宋体" w:hAnsi="宋体" w:cs="宋体"/>
                <w:b/>
                <w:bCs/>
                <w:sz w:val="22"/>
              </w:rPr>
            </w:pPr>
            <w:r w:rsidRPr="002B0580">
              <w:rPr>
                <w:rFonts w:ascii="宋体" w:eastAsia="宋体" w:hAnsi="宋体" w:cs="宋体" w:hint="eastAsia"/>
                <w:b/>
                <w:bCs/>
                <w:kern w:val="0"/>
                <w:sz w:val="22"/>
                <w:lang w:bidi="ar"/>
              </w:rPr>
              <w:t>序号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B0580" w:rsidRPr="002B0580" w:rsidRDefault="002B0580" w:rsidP="002B0580">
            <w:pPr>
              <w:widowControl/>
              <w:jc w:val="center"/>
              <w:textAlignment w:val="center"/>
              <w:rPr>
                <w:rFonts w:ascii="宋体" w:eastAsia="宋体" w:hAnsi="宋体" w:cs="宋体"/>
                <w:b/>
                <w:bCs/>
                <w:sz w:val="22"/>
              </w:rPr>
            </w:pPr>
            <w:r w:rsidRPr="002B0580">
              <w:rPr>
                <w:rFonts w:ascii="宋体" w:eastAsia="宋体" w:hAnsi="宋体" w:cs="宋体" w:hint="eastAsia"/>
                <w:b/>
                <w:bCs/>
                <w:kern w:val="0"/>
                <w:sz w:val="22"/>
                <w:lang w:bidi="ar"/>
              </w:rPr>
              <w:t>物品名称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B0580" w:rsidRPr="002B0580" w:rsidRDefault="002B0580" w:rsidP="002B0580">
            <w:pPr>
              <w:widowControl/>
              <w:jc w:val="center"/>
              <w:textAlignment w:val="center"/>
              <w:rPr>
                <w:rFonts w:ascii="宋体" w:eastAsia="宋体" w:hAnsi="宋体" w:cs="宋体"/>
                <w:b/>
                <w:bCs/>
                <w:sz w:val="22"/>
              </w:rPr>
            </w:pPr>
            <w:r w:rsidRPr="002B0580">
              <w:rPr>
                <w:rFonts w:ascii="宋体" w:eastAsia="宋体" w:hAnsi="宋体" w:cs="宋体" w:hint="eastAsia"/>
                <w:b/>
                <w:bCs/>
                <w:kern w:val="0"/>
                <w:sz w:val="22"/>
                <w:lang w:bidi="ar"/>
              </w:rPr>
              <w:t>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B0580" w:rsidRPr="002B0580" w:rsidRDefault="002B0580" w:rsidP="002B0580">
            <w:pPr>
              <w:widowControl/>
              <w:jc w:val="center"/>
              <w:textAlignment w:val="center"/>
              <w:rPr>
                <w:rFonts w:ascii="宋体" w:eastAsia="宋体" w:hAnsi="宋体" w:cs="宋体"/>
                <w:b/>
                <w:bCs/>
                <w:sz w:val="22"/>
              </w:rPr>
            </w:pPr>
            <w:r w:rsidRPr="002B0580">
              <w:rPr>
                <w:rFonts w:ascii="宋体" w:eastAsia="宋体" w:hAnsi="宋体" w:cs="宋体" w:hint="eastAsia"/>
                <w:b/>
                <w:bCs/>
                <w:kern w:val="0"/>
                <w:sz w:val="22"/>
                <w:lang w:bidi="ar"/>
              </w:rPr>
              <w:t>单位</w:t>
            </w:r>
          </w:p>
        </w:tc>
        <w:tc>
          <w:tcPr>
            <w:tcW w:w="1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0580" w:rsidRPr="002B0580" w:rsidRDefault="002B0580" w:rsidP="002B0580">
            <w:pPr>
              <w:widowControl/>
              <w:jc w:val="center"/>
              <w:textAlignment w:val="center"/>
              <w:rPr>
                <w:rFonts w:ascii="宋体" w:eastAsia="宋体" w:hAnsi="宋体" w:cs="宋体"/>
                <w:b/>
                <w:bCs/>
                <w:sz w:val="22"/>
              </w:rPr>
            </w:pPr>
            <w:r w:rsidRPr="002B0580">
              <w:rPr>
                <w:rFonts w:ascii="宋体" w:eastAsia="宋体" w:hAnsi="宋体" w:cs="宋体" w:hint="eastAsia"/>
                <w:b/>
                <w:bCs/>
                <w:kern w:val="0"/>
                <w:sz w:val="22"/>
                <w:lang w:bidi="ar"/>
              </w:rPr>
              <w:t>年用量</w:t>
            </w:r>
          </w:p>
        </w:tc>
      </w:tr>
      <w:tr w:rsidR="002B0580" w:rsidRPr="002B0580" w:rsidTr="004D5ACE">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B0580" w:rsidRPr="002B0580" w:rsidRDefault="002B0580" w:rsidP="002B0580">
            <w:pPr>
              <w:widowControl/>
              <w:jc w:val="center"/>
              <w:textAlignment w:val="center"/>
              <w:rPr>
                <w:rFonts w:ascii="宋体" w:eastAsia="宋体" w:hAnsi="宋体" w:cs="宋体"/>
                <w:sz w:val="22"/>
              </w:rPr>
            </w:pPr>
            <w:r w:rsidRPr="002B0580">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B0580" w:rsidRPr="002B0580" w:rsidRDefault="002B0580" w:rsidP="002B0580">
            <w:pPr>
              <w:widowControl/>
              <w:jc w:val="center"/>
              <w:textAlignment w:val="center"/>
              <w:rPr>
                <w:rFonts w:ascii="宋体" w:eastAsia="宋体" w:hAnsi="宋体" w:cs="宋体"/>
                <w:sz w:val="22"/>
              </w:rPr>
            </w:pPr>
            <w:r w:rsidRPr="002B0580">
              <w:rPr>
                <w:rFonts w:ascii="宋体" w:eastAsia="宋体" w:hAnsi="宋体" w:cs="宋体" w:hint="eastAsia"/>
                <w:kern w:val="0"/>
                <w:sz w:val="22"/>
                <w:lang w:bidi="ar"/>
              </w:rPr>
              <w:t>长警棍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B0580" w:rsidRPr="002B0580" w:rsidRDefault="002B0580" w:rsidP="002B0580">
            <w:pPr>
              <w:jc w:val="center"/>
              <w:rPr>
                <w:rFonts w:ascii="宋体" w:eastAsia="宋体" w:hAnsi="宋体" w:cs="宋体"/>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B0580" w:rsidRPr="002B0580" w:rsidRDefault="002B0580" w:rsidP="002B0580">
            <w:pPr>
              <w:widowControl/>
              <w:jc w:val="center"/>
              <w:textAlignment w:val="center"/>
              <w:rPr>
                <w:rFonts w:ascii="宋体" w:eastAsia="宋体" w:hAnsi="宋体" w:cs="宋体"/>
                <w:sz w:val="22"/>
              </w:rPr>
            </w:pPr>
            <w:r w:rsidRPr="002B0580">
              <w:rPr>
                <w:rFonts w:ascii="宋体" w:eastAsia="宋体" w:hAnsi="宋体" w:cs="宋体" w:hint="eastAsia"/>
                <w:kern w:val="0"/>
                <w:sz w:val="22"/>
                <w:lang w:bidi="ar"/>
              </w:rPr>
              <w:t>根</w:t>
            </w:r>
          </w:p>
        </w:tc>
        <w:tc>
          <w:tcPr>
            <w:tcW w:w="1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0580" w:rsidRPr="002B0580" w:rsidRDefault="002B0580" w:rsidP="002B0580">
            <w:pPr>
              <w:widowControl/>
              <w:jc w:val="center"/>
              <w:textAlignment w:val="center"/>
              <w:rPr>
                <w:rFonts w:ascii="宋体" w:eastAsia="宋体" w:hAnsi="宋体" w:cs="宋体"/>
                <w:sz w:val="22"/>
              </w:rPr>
            </w:pPr>
            <w:r w:rsidRPr="002B0580">
              <w:rPr>
                <w:rFonts w:ascii="宋体" w:eastAsia="宋体" w:hAnsi="宋体" w:cs="宋体" w:hint="eastAsia"/>
                <w:kern w:val="0"/>
                <w:sz w:val="22"/>
                <w:lang w:bidi="ar"/>
              </w:rPr>
              <w:t>4</w:t>
            </w:r>
          </w:p>
        </w:tc>
      </w:tr>
      <w:tr w:rsidR="002B0580" w:rsidRPr="002B0580" w:rsidTr="004D5ACE">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B0580" w:rsidRPr="002B0580" w:rsidRDefault="002B0580" w:rsidP="002B0580">
            <w:pPr>
              <w:widowControl/>
              <w:jc w:val="center"/>
              <w:textAlignment w:val="center"/>
              <w:rPr>
                <w:rFonts w:ascii="宋体" w:eastAsia="宋体" w:hAnsi="宋体" w:cs="宋体"/>
                <w:sz w:val="22"/>
              </w:rPr>
            </w:pPr>
            <w:r w:rsidRPr="002B0580">
              <w:rPr>
                <w:rFonts w:ascii="宋体" w:eastAsia="宋体" w:hAnsi="宋体" w:cs="宋体" w:hint="eastAsia"/>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B0580" w:rsidRPr="002B0580" w:rsidRDefault="002B0580" w:rsidP="002B0580">
            <w:pPr>
              <w:widowControl/>
              <w:jc w:val="center"/>
              <w:textAlignment w:val="center"/>
              <w:rPr>
                <w:rFonts w:ascii="宋体" w:eastAsia="宋体" w:hAnsi="宋体" w:cs="宋体"/>
                <w:sz w:val="22"/>
              </w:rPr>
            </w:pPr>
            <w:r w:rsidRPr="002B0580">
              <w:rPr>
                <w:rFonts w:ascii="宋体" w:eastAsia="宋体" w:hAnsi="宋体" w:cs="宋体" w:hint="eastAsia"/>
                <w:kern w:val="0"/>
                <w:sz w:val="22"/>
                <w:lang w:bidi="ar"/>
              </w:rPr>
              <w:t>短警棍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B0580" w:rsidRPr="002B0580" w:rsidRDefault="002B0580" w:rsidP="002B0580">
            <w:pPr>
              <w:jc w:val="center"/>
              <w:rPr>
                <w:rFonts w:ascii="宋体" w:eastAsia="宋体" w:hAnsi="宋体" w:cs="宋体"/>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B0580" w:rsidRPr="002B0580" w:rsidRDefault="002B0580" w:rsidP="002B0580">
            <w:pPr>
              <w:widowControl/>
              <w:jc w:val="center"/>
              <w:textAlignment w:val="center"/>
              <w:rPr>
                <w:rFonts w:ascii="宋体" w:eastAsia="宋体" w:hAnsi="宋体" w:cs="宋体"/>
                <w:sz w:val="22"/>
              </w:rPr>
            </w:pPr>
            <w:r w:rsidRPr="002B0580">
              <w:rPr>
                <w:rFonts w:ascii="宋体" w:eastAsia="宋体" w:hAnsi="宋体" w:cs="宋体" w:hint="eastAsia"/>
                <w:sz w:val="22"/>
              </w:rPr>
              <w:t>根</w:t>
            </w:r>
          </w:p>
        </w:tc>
        <w:tc>
          <w:tcPr>
            <w:tcW w:w="1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0580" w:rsidRPr="002B0580" w:rsidRDefault="002B0580" w:rsidP="002B0580">
            <w:pPr>
              <w:widowControl/>
              <w:jc w:val="center"/>
              <w:textAlignment w:val="center"/>
              <w:rPr>
                <w:rFonts w:ascii="宋体" w:eastAsia="宋体" w:hAnsi="宋体" w:cs="宋体"/>
                <w:sz w:val="22"/>
              </w:rPr>
            </w:pPr>
            <w:r w:rsidRPr="002B0580">
              <w:rPr>
                <w:rFonts w:ascii="宋体" w:eastAsia="宋体" w:hAnsi="宋体" w:cs="宋体" w:hint="eastAsia"/>
                <w:kern w:val="0"/>
                <w:sz w:val="22"/>
                <w:lang w:bidi="ar"/>
              </w:rPr>
              <w:t>4</w:t>
            </w:r>
          </w:p>
        </w:tc>
      </w:tr>
      <w:tr w:rsidR="002B0580" w:rsidRPr="002B0580" w:rsidTr="004D5ACE">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B0580" w:rsidRPr="002B0580" w:rsidRDefault="002B0580" w:rsidP="002B0580">
            <w:pPr>
              <w:widowControl/>
              <w:jc w:val="center"/>
              <w:textAlignment w:val="center"/>
              <w:rPr>
                <w:rFonts w:ascii="宋体" w:eastAsia="宋体" w:hAnsi="宋体" w:cs="宋体"/>
                <w:sz w:val="22"/>
              </w:rPr>
            </w:pPr>
            <w:r w:rsidRPr="002B0580">
              <w:rPr>
                <w:rFonts w:ascii="宋体" w:eastAsia="宋体" w:hAnsi="宋体" w:cs="宋体" w:hint="eastAsia"/>
                <w:kern w:val="0"/>
                <w:sz w:val="22"/>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B0580" w:rsidRPr="002B0580" w:rsidRDefault="002B0580" w:rsidP="002B0580">
            <w:pPr>
              <w:widowControl/>
              <w:jc w:val="center"/>
              <w:textAlignment w:val="center"/>
              <w:rPr>
                <w:rFonts w:ascii="宋体" w:eastAsia="宋体" w:hAnsi="宋体" w:cs="宋体"/>
                <w:sz w:val="22"/>
              </w:rPr>
            </w:pPr>
            <w:r w:rsidRPr="002B0580">
              <w:rPr>
                <w:rFonts w:ascii="宋体" w:eastAsia="宋体" w:hAnsi="宋体" w:cs="宋体" w:hint="eastAsia"/>
                <w:kern w:val="0"/>
                <w:sz w:val="22"/>
                <w:lang w:bidi="ar"/>
              </w:rPr>
              <w:t>白手套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B0580" w:rsidRPr="002B0580" w:rsidRDefault="002B0580" w:rsidP="002B0580">
            <w:pPr>
              <w:jc w:val="center"/>
              <w:rPr>
                <w:rFonts w:ascii="宋体" w:eastAsia="宋体" w:hAnsi="宋体" w:cs="宋体"/>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B0580" w:rsidRPr="002B0580" w:rsidRDefault="002B0580" w:rsidP="002B0580">
            <w:pPr>
              <w:widowControl/>
              <w:jc w:val="center"/>
              <w:textAlignment w:val="center"/>
              <w:rPr>
                <w:rFonts w:ascii="宋体" w:eastAsia="宋体" w:hAnsi="宋体" w:cs="宋体"/>
                <w:sz w:val="22"/>
              </w:rPr>
            </w:pPr>
            <w:r w:rsidRPr="002B0580">
              <w:rPr>
                <w:rFonts w:ascii="宋体" w:eastAsia="宋体" w:hAnsi="宋体" w:cs="宋体" w:hint="eastAsia"/>
                <w:sz w:val="22"/>
              </w:rPr>
              <w:t>副</w:t>
            </w:r>
          </w:p>
        </w:tc>
        <w:tc>
          <w:tcPr>
            <w:tcW w:w="1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0580" w:rsidRPr="002B0580" w:rsidRDefault="002B0580" w:rsidP="002B0580">
            <w:pPr>
              <w:widowControl/>
              <w:jc w:val="center"/>
              <w:textAlignment w:val="center"/>
              <w:rPr>
                <w:rFonts w:ascii="宋体" w:eastAsia="宋体" w:hAnsi="宋体" w:cs="宋体"/>
                <w:sz w:val="22"/>
              </w:rPr>
            </w:pPr>
            <w:r w:rsidRPr="002B0580">
              <w:rPr>
                <w:rFonts w:ascii="宋体" w:eastAsia="宋体" w:hAnsi="宋体" w:cs="宋体" w:hint="eastAsia"/>
                <w:kern w:val="0"/>
                <w:sz w:val="22"/>
                <w:lang w:bidi="ar"/>
              </w:rPr>
              <w:t>60</w:t>
            </w:r>
          </w:p>
        </w:tc>
      </w:tr>
      <w:tr w:rsidR="002B0580" w:rsidRPr="002B0580" w:rsidTr="004D5ACE">
        <w:trPr>
          <w:trHeight w:val="9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B0580" w:rsidRPr="002B0580" w:rsidRDefault="002B0580" w:rsidP="002B0580">
            <w:pPr>
              <w:widowControl/>
              <w:jc w:val="center"/>
              <w:textAlignment w:val="center"/>
              <w:rPr>
                <w:rFonts w:ascii="宋体" w:eastAsia="宋体" w:hAnsi="宋体" w:cs="宋体"/>
                <w:sz w:val="22"/>
              </w:rPr>
            </w:pPr>
            <w:r w:rsidRPr="002B0580">
              <w:rPr>
                <w:rFonts w:ascii="宋体" w:eastAsia="宋体" w:hAnsi="宋体" w:cs="宋体" w:hint="eastAsia"/>
                <w:kern w:val="0"/>
                <w:sz w:val="22"/>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B0580" w:rsidRPr="002B0580" w:rsidRDefault="002B0580" w:rsidP="002B0580">
            <w:pPr>
              <w:widowControl/>
              <w:jc w:val="center"/>
              <w:textAlignment w:val="center"/>
              <w:rPr>
                <w:rFonts w:ascii="宋体" w:eastAsia="宋体" w:hAnsi="宋体" w:cs="宋体"/>
                <w:sz w:val="22"/>
              </w:rPr>
            </w:pPr>
            <w:r w:rsidRPr="002B0580">
              <w:rPr>
                <w:rFonts w:ascii="宋体" w:eastAsia="宋体" w:hAnsi="宋体" w:cs="宋体" w:hint="eastAsia"/>
                <w:kern w:val="0"/>
                <w:sz w:val="22"/>
                <w:lang w:bidi="ar"/>
              </w:rPr>
              <w:t>盾牌</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B0580" w:rsidRPr="002B0580" w:rsidRDefault="002B0580" w:rsidP="002B0580">
            <w:pPr>
              <w:jc w:val="center"/>
              <w:rPr>
                <w:rFonts w:ascii="宋体" w:eastAsia="宋体" w:hAnsi="宋体" w:cs="宋体"/>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B0580" w:rsidRPr="002B0580" w:rsidRDefault="002B0580" w:rsidP="002B0580">
            <w:pPr>
              <w:widowControl/>
              <w:jc w:val="center"/>
              <w:textAlignment w:val="center"/>
              <w:rPr>
                <w:rFonts w:ascii="宋体" w:eastAsia="宋体" w:hAnsi="宋体" w:cs="宋体"/>
                <w:sz w:val="22"/>
              </w:rPr>
            </w:pPr>
            <w:r w:rsidRPr="002B0580">
              <w:rPr>
                <w:rFonts w:ascii="宋体" w:eastAsia="宋体" w:hAnsi="宋体" w:cs="宋体" w:hint="eastAsia"/>
                <w:kern w:val="0"/>
                <w:sz w:val="22"/>
                <w:lang w:bidi="ar"/>
              </w:rPr>
              <w:t>只</w:t>
            </w:r>
          </w:p>
        </w:tc>
        <w:tc>
          <w:tcPr>
            <w:tcW w:w="1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0580" w:rsidRPr="002B0580" w:rsidRDefault="002B0580" w:rsidP="002B0580">
            <w:pPr>
              <w:widowControl/>
              <w:jc w:val="center"/>
              <w:textAlignment w:val="center"/>
              <w:rPr>
                <w:rFonts w:ascii="宋体" w:eastAsia="宋体" w:hAnsi="宋体" w:cs="宋体"/>
                <w:sz w:val="22"/>
              </w:rPr>
            </w:pPr>
            <w:r w:rsidRPr="002B0580">
              <w:rPr>
                <w:rFonts w:ascii="宋体" w:eastAsia="宋体" w:hAnsi="宋体" w:cs="宋体" w:hint="eastAsia"/>
                <w:kern w:val="0"/>
                <w:sz w:val="22"/>
                <w:lang w:bidi="ar"/>
              </w:rPr>
              <w:t>4</w:t>
            </w:r>
          </w:p>
        </w:tc>
      </w:tr>
      <w:tr w:rsidR="002B0580" w:rsidRPr="002B0580" w:rsidTr="004D5ACE">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B0580" w:rsidRPr="002B0580" w:rsidRDefault="002B0580" w:rsidP="002B0580">
            <w:pPr>
              <w:widowControl/>
              <w:jc w:val="center"/>
              <w:textAlignment w:val="center"/>
              <w:rPr>
                <w:rFonts w:ascii="宋体" w:eastAsia="宋体" w:hAnsi="宋体" w:cs="宋体"/>
                <w:sz w:val="22"/>
              </w:rPr>
            </w:pPr>
            <w:r w:rsidRPr="002B0580">
              <w:rPr>
                <w:rFonts w:ascii="宋体" w:eastAsia="宋体" w:hAnsi="宋体" w:cs="宋体" w:hint="eastAsia"/>
                <w:kern w:val="0"/>
                <w:sz w:val="22"/>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B0580" w:rsidRPr="002B0580" w:rsidRDefault="002B0580" w:rsidP="002B0580">
            <w:pPr>
              <w:widowControl/>
              <w:jc w:val="center"/>
              <w:textAlignment w:val="center"/>
              <w:rPr>
                <w:rFonts w:ascii="宋体" w:eastAsia="宋体" w:hAnsi="宋体" w:cs="宋体"/>
                <w:sz w:val="22"/>
              </w:rPr>
            </w:pPr>
            <w:r w:rsidRPr="002B0580">
              <w:rPr>
                <w:rFonts w:ascii="宋体" w:eastAsia="宋体" w:hAnsi="宋体" w:cs="宋体" w:hint="eastAsia"/>
                <w:kern w:val="0"/>
                <w:sz w:val="22"/>
                <w:lang w:bidi="ar"/>
              </w:rPr>
              <w:t>钢盔</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B0580" w:rsidRPr="002B0580" w:rsidRDefault="002B0580" w:rsidP="002B0580">
            <w:pPr>
              <w:jc w:val="center"/>
              <w:rPr>
                <w:rFonts w:ascii="宋体" w:eastAsia="宋体" w:hAnsi="宋体" w:cs="宋体"/>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B0580" w:rsidRPr="002B0580" w:rsidRDefault="002B0580" w:rsidP="002B0580">
            <w:pPr>
              <w:widowControl/>
              <w:jc w:val="center"/>
              <w:textAlignment w:val="center"/>
              <w:rPr>
                <w:rFonts w:ascii="宋体" w:eastAsia="宋体" w:hAnsi="宋体" w:cs="宋体"/>
                <w:sz w:val="22"/>
              </w:rPr>
            </w:pPr>
            <w:r w:rsidRPr="002B0580">
              <w:rPr>
                <w:rFonts w:ascii="宋体" w:eastAsia="宋体" w:hAnsi="宋体" w:cs="宋体" w:hint="eastAsia"/>
                <w:kern w:val="0"/>
                <w:sz w:val="22"/>
                <w:lang w:bidi="ar"/>
              </w:rPr>
              <w:t>只</w:t>
            </w:r>
          </w:p>
        </w:tc>
        <w:tc>
          <w:tcPr>
            <w:tcW w:w="1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0580" w:rsidRPr="002B0580" w:rsidRDefault="002B0580" w:rsidP="002B0580">
            <w:pPr>
              <w:widowControl/>
              <w:jc w:val="center"/>
              <w:textAlignment w:val="center"/>
              <w:rPr>
                <w:rFonts w:ascii="宋体" w:eastAsia="宋体" w:hAnsi="宋体" w:cs="宋体"/>
                <w:sz w:val="22"/>
              </w:rPr>
            </w:pPr>
            <w:r w:rsidRPr="002B0580">
              <w:rPr>
                <w:rFonts w:ascii="宋体" w:eastAsia="宋体" w:hAnsi="宋体" w:cs="宋体" w:hint="eastAsia"/>
                <w:kern w:val="0"/>
                <w:sz w:val="22"/>
                <w:lang w:bidi="ar"/>
              </w:rPr>
              <w:t>12</w:t>
            </w:r>
          </w:p>
        </w:tc>
      </w:tr>
      <w:tr w:rsidR="002B0580" w:rsidRPr="002B0580" w:rsidTr="004D5ACE">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B0580" w:rsidRPr="002B0580" w:rsidRDefault="002B0580" w:rsidP="002B0580">
            <w:pPr>
              <w:widowControl/>
              <w:jc w:val="center"/>
              <w:textAlignment w:val="center"/>
              <w:rPr>
                <w:rFonts w:ascii="宋体" w:eastAsia="宋体" w:hAnsi="宋体" w:cs="宋体"/>
                <w:sz w:val="22"/>
              </w:rPr>
            </w:pPr>
            <w:r w:rsidRPr="002B0580">
              <w:rPr>
                <w:rFonts w:ascii="宋体" w:eastAsia="宋体" w:hAnsi="宋体" w:cs="宋体" w:hint="eastAsia"/>
                <w:kern w:val="0"/>
                <w:sz w:val="22"/>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B0580" w:rsidRPr="002B0580" w:rsidRDefault="002B0580" w:rsidP="002B0580">
            <w:pPr>
              <w:widowControl/>
              <w:jc w:val="center"/>
              <w:textAlignment w:val="center"/>
              <w:rPr>
                <w:rFonts w:ascii="宋体" w:eastAsia="宋体" w:hAnsi="宋体" w:cs="宋体"/>
                <w:sz w:val="22"/>
              </w:rPr>
            </w:pPr>
            <w:r w:rsidRPr="002B0580">
              <w:rPr>
                <w:rFonts w:ascii="宋体" w:eastAsia="宋体" w:hAnsi="宋体" w:cs="宋体" w:hint="eastAsia"/>
                <w:kern w:val="0"/>
                <w:sz w:val="22"/>
                <w:lang w:bidi="ar"/>
              </w:rPr>
              <w:t>钢叉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B0580" w:rsidRPr="002B0580" w:rsidRDefault="002B0580" w:rsidP="002B0580">
            <w:pPr>
              <w:jc w:val="center"/>
              <w:rPr>
                <w:rFonts w:ascii="宋体" w:eastAsia="宋体" w:hAnsi="宋体" w:cs="宋体"/>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B0580" w:rsidRPr="002B0580" w:rsidRDefault="002B0580" w:rsidP="002B0580">
            <w:pPr>
              <w:widowControl/>
              <w:jc w:val="center"/>
              <w:textAlignment w:val="center"/>
              <w:rPr>
                <w:rFonts w:ascii="宋体" w:eastAsia="宋体" w:hAnsi="宋体" w:cs="宋体"/>
                <w:sz w:val="22"/>
              </w:rPr>
            </w:pPr>
            <w:r w:rsidRPr="002B0580">
              <w:rPr>
                <w:rFonts w:ascii="宋体" w:eastAsia="宋体" w:hAnsi="宋体" w:cs="宋体" w:hint="eastAsia"/>
                <w:kern w:val="0"/>
                <w:sz w:val="22"/>
                <w:lang w:bidi="ar"/>
              </w:rPr>
              <w:t>只</w:t>
            </w:r>
          </w:p>
        </w:tc>
        <w:tc>
          <w:tcPr>
            <w:tcW w:w="1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0580" w:rsidRPr="002B0580" w:rsidRDefault="002B0580" w:rsidP="002B0580">
            <w:pPr>
              <w:widowControl/>
              <w:jc w:val="center"/>
              <w:textAlignment w:val="center"/>
              <w:rPr>
                <w:rFonts w:ascii="宋体" w:eastAsia="宋体" w:hAnsi="宋体" w:cs="宋体"/>
                <w:sz w:val="22"/>
              </w:rPr>
            </w:pPr>
            <w:r w:rsidRPr="002B0580">
              <w:rPr>
                <w:rFonts w:ascii="宋体" w:eastAsia="宋体" w:hAnsi="宋体" w:cs="宋体" w:hint="eastAsia"/>
                <w:kern w:val="0"/>
                <w:sz w:val="22"/>
                <w:lang w:bidi="ar"/>
              </w:rPr>
              <w:t>4</w:t>
            </w:r>
          </w:p>
        </w:tc>
      </w:tr>
      <w:tr w:rsidR="002B0580" w:rsidRPr="002B0580" w:rsidTr="004D5ACE">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B0580" w:rsidRPr="002B0580" w:rsidRDefault="002B0580" w:rsidP="002B0580">
            <w:pPr>
              <w:widowControl/>
              <w:jc w:val="center"/>
              <w:textAlignment w:val="center"/>
              <w:rPr>
                <w:rFonts w:ascii="宋体" w:eastAsia="宋体" w:hAnsi="宋体" w:cs="宋体"/>
                <w:sz w:val="22"/>
              </w:rPr>
            </w:pPr>
            <w:r w:rsidRPr="002B0580">
              <w:rPr>
                <w:rFonts w:ascii="宋体" w:eastAsia="宋体" w:hAnsi="宋体" w:cs="宋体" w:hint="eastAsia"/>
                <w:sz w:val="22"/>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B0580" w:rsidRPr="002B0580" w:rsidRDefault="002B0580" w:rsidP="002B0580">
            <w:pPr>
              <w:widowControl/>
              <w:jc w:val="center"/>
              <w:textAlignment w:val="center"/>
              <w:rPr>
                <w:rFonts w:ascii="宋体" w:eastAsia="宋体" w:hAnsi="宋体" w:cs="宋体"/>
                <w:sz w:val="22"/>
              </w:rPr>
            </w:pPr>
            <w:r w:rsidRPr="002B0580">
              <w:rPr>
                <w:rFonts w:ascii="宋体" w:eastAsia="宋体" w:hAnsi="宋体" w:cs="宋体" w:hint="eastAsia"/>
                <w:kern w:val="0"/>
                <w:sz w:val="22"/>
                <w:lang w:bidi="ar"/>
              </w:rPr>
              <w:t>毛巾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B0580" w:rsidRPr="002B0580" w:rsidRDefault="002B0580" w:rsidP="002B0580">
            <w:pPr>
              <w:widowControl/>
              <w:jc w:val="center"/>
              <w:textAlignment w:val="center"/>
              <w:rPr>
                <w:rFonts w:ascii="宋体" w:eastAsia="宋体" w:hAnsi="宋体" w:cs="宋体"/>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B0580" w:rsidRPr="002B0580" w:rsidRDefault="002B0580" w:rsidP="002B0580">
            <w:pPr>
              <w:widowControl/>
              <w:jc w:val="center"/>
              <w:textAlignment w:val="center"/>
              <w:rPr>
                <w:rFonts w:ascii="宋体" w:eastAsia="宋体" w:hAnsi="宋体" w:cs="宋体"/>
                <w:sz w:val="22"/>
              </w:rPr>
            </w:pPr>
            <w:r w:rsidRPr="002B0580">
              <w:rPr>
                <w:rFonts w:ascii="宋体" w:eastAsia="宋体" w:hAnsi="宋体" w:cs="宋体" w:hint="eastAsia"/>
                <w:kern w:val="0"/>
                <w:sz w:val="22"/>
                <w:lang w:bidi="ar"/>
              </w:rPr>
              <w:t>条</w:t>
            </w:r>
          </w:p>
        </w:tc>
        <w:tc>
          <w:tcPr>
            <w:tcW w:w="1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0580" w:rsidRPr="002B0580" w:rsidRDefault="002B0580" w:rsidP="002B0580">
            <w:pPr>
              <w:widowControl/>
              <w:jc w:val="center"/>
              <w:textAlignment w:val="center"/>
              <w:rPr>
                <w:rFonts w:ascii="宋体" w:eastAsia="宋体" w:hAnsi="宋体" w:cs="宋体"/>
                <w:sz w:val="22"/>
              </w:rPr>
            </w:pPr>
            <w:r w:rsidRPr="002B0580">
              <w:rPr>
                <w:rFonts w:ascii="宋体" w:eastAsia="宋体" w:hAnsi="宋体" w:cs="宋体" w:hint="eastAsia"/>
                <w:kern w:val="0"/>
                <w:sz w:val="22"/>
                <w:lang w:bidi="ar"/>
              </w:rPr>
              <w:t>8</w:t>
            </w:r>
          </w:p>
        </w:tc>
      </w:tr>
      <w:tr w:rsidR="002B0580" w:rsidRPr="002B0580" w:rsidTr="004D5ACE">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B0580" w:rsidRPr="002B0580" w:rsidRDefault="002B0580" w:rsidP="002B0580">
            <w:pPr>
              <w:widowControl/>
              <w:jc w:val="center"/>
              <w:textAlignment w:val="center"/>
              <w:rPr>
                <w:rFonts w:ascii="宋体" w:eastAsia="宋体" w:hAnsi="宋体" w:cs="宋体"/>
                <w:sz w:val="22"/>
              </w:rPr>
            </w:pPr>
            <w:r w:rsidRPr="002B0580">
              <w:rPr>
                <w:rFonts w:ascii="宋体" w:eastAsia="宋体" w:hAnsi="宋体" w:cs="宋体" w:hint="eastAsia"/>
                <w:sz w:val="22"/>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B0580" w:rsidRPr="002B0580" w:rsidRDefault="002B0580" w:rsidP="002B0580">
            <w:pPr>
              <w:widowControl/>
              <w:jc w:val="center"/>
              <w:textAlignment w:val="center"/>
              <w:rPr>
                <w:rFonts w:ascii="宋体" w:eastAsia="宋体" w:hAnsi="宋体" w:cs="宋体"/>
                <w:kern w:val="0"/>
                <w:sz w:val="22"/>
                <w:lang w:bidi="ar"/>
              </w:rPr>
            </w:pPr>
            <w:r w:rsidRPr="002B0580">
              <w:rPr>
                <w:rFonts w:ascii="宋体" w:eastAsia="宋体" w:hAnsi="宋体" w:cs="宋体" w:hint="eastAsia"/>
                <w:kern w:val="0"/>
                <w:sz w:val="22"/>
                <w:lang w:bidi="ar"/>
              </w:rPr>
              <w:t>反光衣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B0580" w:rsidRPr="002B0580" w:rsidRDefault="002B0580" w:rsidP="002B0580">
            <w:pPr>
              <w:widowControl/>
              <w:jc w:val="center"/>
              <w:textAlignment w:val="center"/>
              <w:rPr>
                <w:rFonts w:ascii="宋体" w:eastAsia="宋体" w:hAnsi="宋体" w:cs="宋体"/>
                <w:kern w:val="0"/>
                <w:sz w:val="22"/>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B0580" w:rsidRPr="002B0580" w:rsidRDefault="002B0580" w:rsidP="002B0580">
            <w:pPr>
              <w:widowControl/>
              <w:jc w:val="center"/>
              <w:textAlignment w:val="center"/>
              <w:rPr>
                <w:rFonts w:ascii="宋体" w:eastAsia="宋体" w:hAnsi="宋体" w:cs="宋体"/>
                <w:kern w:val="0"/>
                <w:sz w:val="22"/>
                <w:lang w:bidi="ar"/>
              </w:rPr>
            </w:pPr>
            <w:r w:rsidRPr="002B0580">
              <w:rPr>
                <w:rFonts w:ascii="宋体" w:eastAsia="宋体" w:hAnsi="宋体" w:cs="宋体" w:hint="eastAsia"/>
                <w:kern w:val="0"/>
                <w:sz w:val="22"/>
                <w:lang w:bidi="ar"/>
              </w:rPr>
              <w:t>件</w:t>
            </w:r>
          </w:p>
        </w:tc>
        <w:tc>
          <w:tcPr>
            <w:tcW w:w="1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0580" w:rsidRPr="002B0580" w:rsidRDefault="002B0580" w:rsidP="002B0580">
            <w:pPr>
              <w:widowControl/>
              <w:jc w:val="center"/>
              <w:textAlignment w:val="center"/>
              <w:rPr>
                <w:rFonts w:ascii="宋体" w:eastAsia="宋体" w:hAnsi="宋体" w:cs="宋体"/>
                <w:kern w:val="0"/>
                <w:sz w:val="22"/>
                <w:lang w:bidi="ar"/>
              </w:rPr>
            </w:pPr>
            <w:r w:rsidRPr="002B0580">
              <w:rPr>
                <w:rFonts w:ascii="宋体" w:eastAsia="宋体" w:hAnsi="宋体" w:cs="宋体" w:hint="eastAsia"/>
                <w:kern w:val="0"/>
                <w:sz w:val="22"/>
                <w:lang w:bidi="ar"/>
              </w:rPr>
              <w:t>10</w:t>
            </w:r>
          </w:p>
        </w:tc>
      </w:tr>
      <w:tr w:rsidR="002B0580" w:rsidRPr="002B0580" w:rsidTr="004D5ACE">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B0580" w:rsidRPr="002B0580" w:rsidRDefault="002B0580" w:rsidP="002B0580">
            <w:pPr>
              <w:widowControl/>
              <w:jc w:val="center"/>
              <w:textAlignment w:val="center"/>
              <w:rPr>
                <w:rFonts w:ascii="宋体" w:eastAsia="宋体" w:hAnsi="宋体" w:cs="宋体"/>
                <w:sz w:val="22"/>
              </w:rPr>
            </w:pPr>
            <w:r w:rsidRPr="002B0580">
              <w:rPr>
                <w:rFonts w:ascii="宋体" w:eastAsia="宋体" w:hAnsi="宋体" w:cs="宋体" w:hint="eastAsia"/>
                <w:sz w:val="22"/>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B0580" w:rsidRPr="002B0580" w:rsidRDefault="002B0580" w:rsidP="002B0580">
            <w:pPr>
              <w:widowControl/>
              <w:jc w:val="center"/>
              <w:textAlignment w:val="center"/>
              <w:rPr>
                <w:rFonts w:ascii="宋体" w:eastAsia="宋体" w:hAnsi="宋体" w:cs="宋体"/>
                <w:sz w:val="22"/>
              </w:rPr>
            </w:pPr>
            <w:r w:rsidRPr="002B0580">
              <w:rPr>
                <w:rFonts w:ascii="宋体" w:eastAsia="宋体" w:hAnsi="宋体" w:cs="宋体" w:hint="eastAsia"/>
                <w:kern w:val="0"/>
                <w:sz w:val="22"/>
                <w:lang w:bidi="ar"/>
              </w:rPr>
              <w:t>纱手套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B0580" w:rsidRPr="002B0580" w:rsidRDefault="002B0580" w:rsidP="002B0580">
            <w:pPr>
              <w:jc w:val="center"/>
              <w:rPr>
                <w:rFonts w:ascii="宋体" w:eastAsia="宋体" w:hAnsi="宋体" w:cs="宋体"/>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B0580" w:rsidRPr="002B0580" w:rsidRDefault="002B0580" w:rsidP="002B0580">
            <w:pPr>
              <w:widowControl/>
              <w:jc w:val="center"/>
              <w:textAlignment w:val="center"/>
              <w:rPr>
                <w:rFonts w:ascii="宋体" w:eastAsia="宋体" w:hAnsi="宋体" w:cs="宋体"/>
                <w:sz w:val="22"/>
              </w:rPr>
            </w:pPr>
            <w:r w:rsidRPr="002B0580">
              <w:rPr>
                <w:rFonts w:ascii="宋体" w:eastAsia="宋体" w:hAnsi="宋体" w:cs="宋体" w:hint="eastAsia"/>
                <w:sz w:val="22"/>
              </w:rPr>
              <w:t>副</w:t>
            </w:r>
          </w:p>
        </w:tc>
        <w:tc>
          <w:tcPr>
            <w:tcW w:w="1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0580" w:rsidRPr="002B0580" w:rsidRDefault="002B0580" w:rsidP="002B0580">
            <w:pPr>
              <w:widowControl/>
              <w:jc w:val="center"/>
              <w:textAlignment w:val="center"/>
              <w:rPr>
                <w:rFonts w:ascii="宋体" w:eastAsia="宋体" w:hAnsi="宋体" w:cs="宋体"/>
                <w:sz w:val="22"/>
              </w:rPr>
            </w:pPr>
            <w:r w:rsidRPr="002B0580">
              <w:rPr>
                <w:rFonts w:ascii="宋体" w:eastAsia="宋体" w:hAnsi="宋体" w:cs="宋体" w:hint="eastAsia"/>
                <w:kern w:val="0"/>
                <w:sz w:val="22"/>
                <w:lang w:bidi="ar"/>
              </w:rPr>
              <w:t>24</w:t>
            </w:r>
          </w:p>
        </w:tc>
      </w:tr>
      <w:tr w:rsidR="002B0580" w:rsidRPr="002B0580" w:rsidTr="004D5ACE">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B0580" w:rsidRPr="002B0580" w:rsidRDefault="002B0580" w:rsidP="002B0580">
            <w:pPr>
              <w:widowControl/>
              <w:jc w:val="center"/>
              <w:textAlignment w:val="center"/>
              <w:rPr>
                <w:rFonts w:ascii="宋体" w:eastAsia="宋体" w:hAnsi="宋体" w:cs="宋体"/>
                <w:sz w:val="22"/>
              </w:rPr>
            </w:pPr>
            <w:r w:rsidRPr="002B0580">
              <w:rPr>
                <w:rFonts w:ascii="宋体" w:eastAsia="宋体" w:hAnsi="宋体" w:cs="宋体" w:hint="eastAsia"/>
                <w:sz w:val="22"/>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B0580" w:rsidRPr="002B0580" w:rsidRDefault="002B0580" w:rsidP="002B0580">
            <w:pPr>
              <w:widowControl/>
              <w:jc w:val="center"/>
              <w:textAlignment w:val="center"/>
              <w:rPr>
                <w:rFonts w:ascii="宋体" w:eastAsia="宋体" w:hAnsi="宋体" w:cs="宋体"/>
                <w:sz w:val="22"/>
              </w:rPr>
            </w:pPr>
            <w:r w:rsidRPr="002B0580">
              <w:rPr>
                <w:rFonts w:ascii="宋体" w:eastAsia="宋体" w:hAnsi="宋体" w:cs="宋体" w:hint="eastAsia"/>
                <w:kern w:val="0"/>
                <w:sz w:val="22"/>
                <w:lang w:bidi="ar"/>
              </w:rPr>
              <w:t>雨衣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B0580" w:rsidRPr="002B0580" w:rsidRDefault="002B0580" w:rsidP="002B0580">
            <w:pPr>
              <w:jc w:val="center"/>
              <w:rPr>
                <w:rFonts w:ascii="宋体" w:eastAsia="宋体" w:hAnsi="宋体" w:cs="宋体"/>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B0580" w:rsidRPr="002B0580" w:rsidRDefault="002B0580" w:rsidP="002B0580">
            <w:pPr>
              <w:widowControl/>
              <w:jc w:val="center"/>
              <w:textAlignment w:val="center"/>
              <w:rPr>
                <w:rFonts w:ascii="宋体" w:eastAsia="宋体" w:hAnsi="宋体" w:cs="宋体"/>
                <w:sz w:val="22"/>
              </w:rPr>
            </w:pPr>
            <w:r w:rsidRPr="002B0580">
              <w:rPr>
                <w:rFonts w:ascii="宋体" w:eastAsia="宋体" w:hAnsi="宋体" w:cs="宋体" w:hint="eastAsia"/>
                <w:kern w:val="0"/>
                <w:sz w:val="22"/>
                <w:lang w:bidi="ar"/>
              </w:rPr>
              <w:t>件</w:t>
            </w:r>
          </w:p>
        </w:tc>
        <w:tc>
          <w:tcPr>
            <w:tcW w:w="1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0580" w:rsidRPr="002B0580" w:rsidRDefault="002B0580" w:rsidP="002B0580">
            <w:pPr>
              <w:widowControl/>
              <w:jc w:val="center"/>
              <w:textAlignment w:val="center"/>
              <w:rPr>
                <w:rFonts w:ascii="宋体" w:eastAsia="宋体" w:hAnsi="宋体" w:cs="宋体"/>
                <w:sz w:val="22"/>
              </w:rPr>
            </w:pPr>
            <w:r w:rsidRPr="002B0580">
              <w:rPr>
                <w:rFonts w:ascii="宋体" w:eastAsia="宋体" w:hAnsi="宋体" w:cs="宋体" w:hint="eastAsia"/>
                <w:kern w:val="0"/>
                <w:sz w:val="22"/>
                <w:lang w:bidi="ar"/>
              </w:rPr>
              <w:t>10</w:t>
            </w:r>
          </w:p>
        </w:tc>
      </w:tr>
      <w:tr w:rsidR="002B0580" w:rsidRPr="002B0580" w:rsidTr="004D5ACE">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B0580" w:rsidRPr="002B0580" w:rsidRDefault="002B0580" w:rsidP="002B0580">
            <w:pPr>
              <w:widowControl/>
              <w:jc w:val="center"/>
              <w:textAlignment w:val="center"/>
              <w:rPr>
                <w:rFonts w:ascii="宋体" w:eastAsia="宋体" w:hAnsi="宋体" w:cs="宋体"/>
                <w:sz w:val="22"/>
              </w:rPr>
            </w:pPr>
            <w:r w:rsidRPr="002B0580">
              <w:rPr>
                <w:rFonts w:ascii="宋体" w:eastAsia="宋体" w:hAnsi="宋体" w:cs="宋体" w:hint="eastAsia"/>
                <w:sz w:val="22"/>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B0580" w:rsidRPr="002B0580" w:rsidRDefault="002B0580" w:rsidP="002B0580">
            <w:pPr>
              <w:widowControl/>
              <w:jc w:val="center"/>
              <w:textAlignment w:val="center"/>
              <w:rPr>
                <w:rFonts w:ascii="宋体" w:eastAsia="宋体" w:hAnsi="宋体" w:cs="宋体"/>
                <w:kern w:val="0"/>
                <w:sz w:val="22"/>
                <w:lang w:bidi="ar"/>
              </w:rPr>
            </w:pPr>
            <w:r w:rsidRPr="002B0580">
              <w:rPr>
                <w:rFonts w:ascii="宋体" w:eastAsia="宋体" w:hAnsi="宋体" w:cs="宋体" w:hint="eastAsia"/>
                <w:kern w:val="0"/>
                <w:sz w:val="22"/>
                <w:lang w:bidi="ar"/>
              </w:rPr>
              <w:t>雨鞋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B0580" w:rsidRPr="002B0580" w:rsidRDefault="002B0580" w:rsidP="002B0580">
            <w:pPr>
              <w:jc w:val="center"/>
              <w:rPr>
                <w:rFonts w:ascii="宋体" w:eastAsia="宋体" w:hAnsi="宋体" w:cs="宋体"/>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B0580" w:rsidRPr="002B0580" w:rsidRDefault="002B0580" w:rsidP="002B0580">
            <w:pPr>
              <w:widowControl/>
              <w:jc w:val="center"/>
              <w:textAlignment w:val="center"/>
              <w:rPr>
                <w:rFonts w:ascii="宋体" w:eastAsia="宋体" w:hAnsi="宋体" w:cs="宋体"/>
                <w:kern w:val="0"/>
                <w:sz w:val="22"/>
                <w:lang w:bidi="ar"/>
              </w:rPr>
            </w:pPr>
            <w:r w:rsidRPr="002B0580">
              <w:rPr>
                <w:rFonts w:ascii="宋体" w:eastAsia="宋体" w:hAnsi="宋体" w:cs="宋体" w:hint="eastAsia"/>
                <w:kern w:val="0"/>
                <w:sz w:val="22"/>
                <w:lang w:bidi="ar"/>
              </w:rPr>
              <w:t>件</w:t>
            </w:r>
          </w:p>
        </w:tc>
        <w:tc>
          <w:tcPr>
            <w:tcW w:w="1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0580" w:rsidRPr="002B0580" w:rsidRDefault="002B0580" w:rsidP="002B0580">
            <w:pPr>
              <w:widowControl/>
              <w:jc w:val="center"/>
              <w:textAlignment w:val="center"/>
              <w:rPr>
                <w:rFonts w:ascii="宋体" w:eastAsia="宋体" w:hAnsi="宋体" w:cs="宋体"/>
                <w:kern w:val="0"/>
                <w:sz w:val="22"/>
                <w:lang w:bidi="ar"/>
              </w:rPr>
            </w:pPr>
            <w:r w:rsidRPr="002B0580">
              <w:rPr>
                <w:rFonts w:ascii="宋体" w:eastAsia="宋体" w:hAnsi="宋体" w:cs="宋体" w:hint="eastAsia"/>
                <w:kern w:val="0"/>
                <w:sz w:val="22"/>
                <w:lang w:bidi="ar"/>
              </w:rPr>
              <w:t>10</w:t>
            </w:r>
          </w:p>
        </w:tc>
      </w:tr>
      <w:tr w:rsidR="002B0580" w:rsidRPr="002B0580" w:rsidTr="004D5ACE">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B0580" w:rsidRPr="002B0580" w:rsidRDefault="002B0580" w:rsidP="002B0580">
            <w:pPr>
              <w:widowControl/>
              <w:jc w:val="center"/>
              <w:textAlignment w:val="center"/>
              <w:rPr>
                <w:rFonts w:ascii="宋体" w:eastAsia="宋体" w:hAnsi="宋体" w:cs="宋体"/>
                <w:sz w:val="22"/>
              </w:rPr>
            </w:pPr>
            <w:r w:rsidRPr="002B0580">
              <w:rPr>
                <w:rFonts w:ascii="宋体" w:eastAsia="宋体" w:hAnsi="宋体" w:cs="宋体" w:hint="eastAsia"/>
                <w:sz w:val="22"/>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B0580" w:rsidRPr="002B0580" w:rsidRDefault="002B0580" w:rsidP="002B0580">
            <w:pPr>
              <w:widowControl/>
              <w:jc w:val="center"/>
              <w:textAlignment w:val="center"/>
              <w:rPr>
                <w:rFonts w:ascii="宋体" w:eastAsia="宋体" w:hAnsi="宋体" w:cs="宋体"/>
                <w:kern w:val="0"/>
                <w:sz w:val="22"/>
                <w:lang w:bidi="ar"/>
              </w:rPr>
            </w:pPr>
            <w:r w:rsidRPr="002B0580">
              <w:rPr>
                <w:rFonts w:ascii="宋体" w:eastAsia="宋体" w:hAnsi="宋体" w:cs="宋体" w:hint="eastAsia"/>
                <w:kern w:val="0"/>
                <w:sz w:val="22"/>
                <w:lang w:bidi="ar"/>
              </w:rPr>
              <w:t>遮阳大伞</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B0580" w:rsidRPr="002B0580" w:rsidRDefault="002B0580" w:rsidP="002B0580">
            <w:pPr>
              <w:jc w:val="center"/>
              <w:rPr>
                <w:rFonts w:ascii="宋体" w:eastAsia="宋体" w:hAnsi="宋体" w:cs="宋体"/>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B0580" w:rsidRPr="002B0580" w:rsidRDefault="002B0580" w:rsidP="002B0580">
            <w:pPr>
              <w:widowControl/>
              <w:jc w:val="center"/>
              <w:textAlignment w:val="center"/>
              <w:rPr>
                <w:rFonts w:ascii="宋体" w:eastAsia="宋体" w:hAnsi="宋体" w:cs="宋体"/>
                <w:kern w:val="0"/>
                <w:sz w:val="22"/>
                <w:lang w:bidi="ar"/>
              </w:rPr>
            </w:pPr>
            <w:r w:rsidRPr="002B0580">
              <w:rPr>
                <w:rFonts w:ascii="宋体" w:eastAsia="宋体" w:hAnsi="宋体" w:cs="宋体" w:hint="eastAsia"/>
                <w:kern w:val="0"/>
                <w:sz w:val="22"/>
                <w:lang w:bidi="ar"/>
              </w:rPr>
              <w:t>件</w:t>
            </w:r>
          </w:p>
        </w:tc>
        <w:tc>
          <w:tcPr>
            <w:tcW w:w="1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0580" w:rsidRPr="002B0580" w:rsidRDefault="002B0580" w:rsidP="002B0580">
            <w:pPr>
              <w:widowControl/>
              <w:jc w:val="center"/>
              <w:textAlignment w:val="center"/>
              <w:rPr>
                <w:rFonts w:ascii="宋体" w:eastAsia="宋体" w:hAnsi="宋体" w:cs="宋体"/>
                <w:kern w:val="0"/>
                <w:sz w:val="22"/>
                <w:lang w:bidi="ar"/>
              </w:rPr>
            </w:pPr>
            <w:r w:rsidRPr="002B0580">
              <w:rPr>
                <w:rFonts w:ascii="宋体" w:eastAsia="宋体" w:hAnsi="宋体" w:cs="宋体" w:hint="eastAsia"/>
                <w:kern w:val="0"/>
                <w:sz w:val="22"/>
                <w:lang w:bidi="ar"/>
              </w:rPr>
              <w:t>1</w:t>
            </w:r>
          </w:p>
        </w:tc>
      </w:tr>
    </w:tbl>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p>
    <w:p w:rsidR="002B0580" w:rsidRPr="002B0580" w:rsidRDefault="002B0580" w:rsidP="002B0580">
      <w:pPr>
        <w:tabs>
          <w:tab w:val="left" w:pos="7200"/>
        </w:tabs>
        <w:adjustRightInd w:val="0"/>
        <w:snapToGrid w:val="0"/>
        <w:spacing w:line="300" w:lineRule="auto"/>
        <w:ind w:firstLineChars="200" w:firstLine="442"/>
        <w:jc w:val="left"/>
        <w:rPr>
          <w:rFonts w:ascii="Times New Roman" w:eastAsia="宋体" w:hAnsi="Times New Roman" w:cs="Times New Roman"/>
          <w:bCs/>
          <w:sz w:val="22"/>
        </w:rPr>
      </w:pPr>
      <w:r w:rsidRPr="002B0580">
        <w:rPr>
          <w:rFonts w:ascii="Times New Roman" w:eastAsia="宋体" w:hAnsi="Times New Roman" w:cs="Times New Roman" w:hint="eastAsia"/>
          <w:b/>
          <w:bCs/>
          <w:sz w:val="22"/>
        </w:rPr>
        <w:t>（</w:t>
      </w:r>
      <w:r w:rsidRPr="002B0580">
        <w:rPr>
          <w:rFonts w:ascii="Times New Roman" w:eastAsia="宋体" w:hAnsi="Times New Roman" w:cs="Times New Roman" w:hint="eastAsia"/>
          <w:b/>
          <w:bCs/>
          <w:sz w:val="22"/>
        </w:rPr>
        <w:t>4</w:t>
      </w:r>
      <w:r w:rsidRPr="002B0580">
        <w:rPr>
          <w:rFonts w:ascii="Times New Roman" w:eastAsia="宋体" w:hAnsi="Times New Roman" w:cs="Times New Roman" w:hint="eastAsia"/>
          <w:b/>
          <w:bCs/>
          <w:sz w:val="22"/>
        </w:rPr>
        <w:t>）</w:t>
      </w:r>
      <w:r w:rsidRPr="002B0580">
        <w:rPr>
          <w:rFonts w:ascii="Times New Roman" w:eastAsia="宋体" w:hAnsi="Times New Roman" w:cs="Times New Roman" w:hint="eastAsia"/>
          <w:bCs/>
          <w:sz w:val="22"/>
        </w:rPr>
        <w:t>车辆管理</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bCs/>
          <w:sz w:val="22"/>
        </w:rPr>
        <w:t>1</w:t>
      </w:r>
      <w:r w:rsidRPr="002B0580">
        <w:rPr>
          <w:rFonts w:ascii="Times New Roman" w:eastAsia="宋体" w:hAnsi="Times New Roman" w:cs="Times New Roman" w:hint="eastAsia"/>
          <w:bCs/>
          <w:sz w:val="22"/>
        </w:rPr>
        <w:t>）制定停车使用条例，停车管理规定。</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bCs/>
          <w:sz w:val="22"/>
        </w:rPr>
        <w:t>2</w:t>
      </w:r>
      <w:r w:rsidRPr="002B0580">
        <w:rPr>
          <w:rFonts w:ascii="Times New Roman" w:eastAsia="宋体" w:hAnsi="Times New Roman" w:cs="Times New Roman" w:hint="eastAsia"/>
          <w:bCs/>
          <w:sz w:val="22"/>
        </w:rPr>
        <w:t>）外来车辆进出辖区办理登记手续、记录车牌号码、进出时间。</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bCs/>
          <w:sz w:val="22"/>
        </w:rPr>
        <w:t>3</w:t>
      </w:r>
      <w:r w:rsidRPr="002B0580">
        <w:rPr>
          <w:rFonts w:ascii="Times New Roman" w:eastAsia="宋体" w:hAnsi="Times New Roman" w:cs="Times New Roman" w:hint="eastAsia"/>
          <w:bCs/>
          <w:sz w:val="22"/>
        </w:rPr>
        <w:t>）进入辖区停放的车辆，必须停放在划定的车位、车棚内。行车通道、消防通道及非停车位禁止停车。</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bCs/>
          <w:sz w:val="22"/>
        </w:rPr>
        <w:t>4</w:t>
      </w:r>
      <w:r w:rsidRPr="002B0580">
        <w:rPr>
          <w:rFonts w:ascii="Times New Roman" w:eastAsia="宋体" w:hAnsi="Times New Roman" w:cs="Times New Roman" w:hint="eastAsia"/>
          <w:bCs/>
          <w:sz w:val="22"/>
        </w:rPr>
        <w:t>）进入辖区的车辆严禁鸣笛，限速</w:t>
      </w:r>
      <w:r w:rsidRPr="002B0580">
        <w:rPr>
          <w:rFonts w:ascii="Times New Roman" w:eastAsia="宋体" w:hAnsi="Times New Roman" w:cs="Times New Roman"/>
          <w:bCs/>
          <w:sz w:val="22"/>
        </w:rPr>
        <w:t>5</w:t>
      </w:r>
      <w:r w:rsidRPr="002B0580">
        <w:rPr>
          <w:rFonts w:ascii="Times New Roman" w:eastAsia="宋体" w:hAnsi="Times New Roman" w:cs="Times New Roman" w:hint="eastAsia"/>
          <w:bCs/>
          <w:sz w:val="22"/>
        </w:rPr>
        <w:t>公里／小时行驶。</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bCs/>
          <w:sz w:val="22"/>
        </w:rPr>
        <w:t>5</w:t>
      </w:r>
      <w:r w:rsidRPr="002B0580">
        <w:rPr>
          <w:rFonts w:ascii="Times New Roman" w:eastAsia="宋体" w:hAnsi="Times New Roman" w:cs="Times New Roman" w:hint="eastAsia"/>
          <w:bCs/>
          <w:sz w:val="22"/>
        </w:rPr>
        <w:t>）保安队员严格执行车辆出入规定。</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bCs/>
          <w:sz w:val="22"/>
        </w:rPr>
        <w:t>6</w:t>
      </w:r>
      <w:r w:rsidRPr="002B0580">
        <w:rPr>
          <w:rFonts w:ascii="Times New Roman" w:eastAsia="宋体" w:hAnsi="Times New Roman" w:cs="Times New Roman" w:hint="eastAsia"/>
          <w:bCs/>
          <w:sz w:val="22"/>
        </w:rPr>
        <w:t>）保安队员若发现车辆门、窗没关好，速找车主提醒注意。</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hint="eastAsia"/>
          <w:bCs/>
          <w:sz w:val="22"/>
        </w:rPr>
        <w:t>服务标准：确保车辆进出有记录、停放进出井然有序、车道通畅。凡装有易燃、易爆、剧毒物品或有污染性物品的车辆及其他来历不明车辆严禁驶入管理区内。</w:t>
      </w:r>
    </w:p>
    <w:p w:rsidR="002B0580" w:rsidRPr="002B0580" w:rsidRDefault="002B0580" w:rsidP="002B0580">
      <w:pPr>
        <w:tabs>
          <w:tab w:val="left" w:pos="7200"/>
        </w:tabs>
        <w:adjustRightInd w:val="0"/>
        <w:snapToGrid w:val="0"/>
        <w:spacing w:line="300" w:lineRule="auto"/>
        <w:ind w:firstLineChars="200" w:firstLine="442"/>
        <w:jc w:val="left"/>
        <w:rPr>
          <w:rFonts w:ascii="Times New Roman" w:eastAsia="宋体" w:hAnsi="Times New Roman" w:cs="Times New Roman"/>
          <w:bCs/>
          <w:sz w:val="22"/>
        </w:rPr>
      </w:pPr>
      <w:r w:rsidRPr="002B0580">
        <w:rPr>
          <w:rFonts w:ascii="Times New Roman" w:eastAsia="宋体" w:hAnsi="Times New Roman" w:cs="Times New Roman" w:hint="eastAsia"/>
          <w:b/>
          <w:bCs/>
          <w:sz w:val="22"/>
        </w:rPr>
        <w:t>工作时长要求</w:t>
      </w:r>
    </w:p>
    <w:p w:rsidR="002B0580" w:rsidRPr="002B0580" w:rsidRDefault="002B0580" w:rsidP="002B0580">
      <w:pPr>
        <w:tabs>
          <w:tab w:val="left" w:pos="7200"/>
        </w:tabs>
        <w:adjustRightInd w:val="0"/>
        <w:snapToGrid w:val="0"/>
        <w:spacing w:line="300" w:lineRule="auto"/>
        <w:ind w:firstLineChars="200" w:firstLine="442"/>
        <w:rPr>
          <w:rFonts w:ascii="Times New Roman" w:eastAsia="宋体" w:hAnsi="Times New Roman" w:cs="Times New Roman"/>
          <w:bCs/>
          <w:sz w:val="22"/>
        </w:rPr>
      </w:pPr>
      <w:r w:rsidRPr="002B0580">
        <w:rPr>
          <w:rFonts w:ascii="Times New Roman" w:eastAsia="宋体" w:hAnsi="Times New Roman" w:cs="Times New Roman" w:hint="eastAsia"/>
          <w:b/>
          <w:sz w:val="22"/>
        </w:rPr>
        <w:t>详见</w:t>
      </w:r>
      <w:r w:rsidRPr="002B0580">
        <w:rPr>
          <w:rFonts w:ascii="Times New Roman" w:eastAsia="宋体" w:hAnsi="Times New Roman" w:cs="Times New Roman"/>
          <w:b/>
          <w:sz w:val="22"/>
        </w:rPr>
        <w:t xml:space="preserve">9.1 </w:t>
      </w:r>
      <w:r w:rsidRPr="002B0580">
        <w:rPr>
          <w:rFonts w:ascii="Times New Roman" w:eastAsia="宋体" w:hAnsi="Times New Roman" w:cs="Times New Roman" w:hint="eastAsia"/>
          <w:b/>
          <w:sz w:val="22"/>
        </w:rPr>
        <w:t>岗位设置一览表</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B0580">
        <w:rPr>
          <w:rFonts w:ascii="宋体" w:eastAsia="宋体" w:hAnsi="宋体" w:cs="宋体" w:hint="eastAsia"/>
          <w:bCs/>
          <w:sz w:val="22"/>
        </w:rPr>
        <w:lastRenderedPageBreak/>
        <w:t>⑤</w:t>
      </w:r>
      <w:r w:rsidRPr="002B0580">
        <w:rPr>
          <w:rFonts w:ascii="Times New Roman" w:eastAsia="宋体" w:hAnsi="Times New Roman" w:cs="Times New Roman" w:hint="eastAsia"/>
          <w:bCs/>
          <w:sz w:val="22"/>
        </w:rPr>
        <w:t>人员自身要求</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B0580">
        <w:rPr>
          <w:rFonts w:ascii="Times New Roman" w:eastAsia="宋体" w:hAnsi="Times New Roman" w:cs="Times New Roman" w:hint="eastAsia"/>
          <w:bCs/>
          <w:sz w:val="22"/>
        </w:rPr>
        <w:t>保安参照“上海市保安服务行业协会”沪保协（</w:t>
      </w:r>
      <w:r w:rsidRPr="002B0580">
        <w:rPr>
          <w:rFonts w:ascii="Times New Roman" w:eastAsia="宋体" w:hAnsi="Times New Roman" w:cs="Times New Roman"/>
          <w:bCs/>
          <w:sz w:val="22"/>
        </w:rPr>
        <w:t>2018</w:t>
      </w:r>
      <w:r w:rsidRPr="002B0580">
        <w:rPr>
          <w:rFonts w:ascii="Times New Roman" w:eastAsia="宋体" w:hAnsi="Times New Roman" w:cs="Times New Roman" w:hint="eastAsia"/>
          <w:bCs/>
          <w:sz w:val="22"/>
        </w:rPr>
        <w:t>）</w:t>
      </w:r>
      <w:r w:rsidRPr="002B0580">
        <w:rPr>
          <w:rFonts w:ascii="Times New Roman" w:eastAsia="宋体" w:hAnsi="Times New Roman" w:cs="Times New Roman"/>
          <w:bCs/>
          <w:sz w:val="22"/>
        </w:rPr>
        <w:t>001</w:t>
      </w:r>
      <w:r w:rsidRPr="002B0580">
        <w:rPr>
          <w:rFonts w:ascii="Times New Roman" w:eastAsia="宋体" w:hAnsi="Times New Roman" w:cs="Times New Roman" w:hint="eastAsia"/>
          <w:bCs/>
          <w:sz w:val="22"/>
        </w:rPr>
        <w:t>号文件，《</w:t>
      </w:r>
      <w:r w:rsidRPr="002B0580">
        <w:rPr>
          <w:rFonts w:ascii="Times New Roman" w:eastAsia="宋体" w:hAnsi="Times New Roman" w:cs="Times New Roman"/>
          <w:bCs/>
          <w:sz w:val="22"/>
        </w:rPr>
        <w:t>2018</w:t>
      </w:r>
      <w:r w:rsidRPr="002B0580">
        <w:rPr>
          <w:rFonts w:ascii="Times New Roman" w:eastAsia="宋体" w:hAnsi="Times New Roman" w:cs="Times New Roman" w:hint="eastAsia"/>
          <w:bCs/>
          <w:sz w:val="22"/>
        </w:rPr>
        <w:t>年度人力防范最低合同指导价》，并结合教育局实际情况，考虑三年内人力成本增长等因素），配置保安人员必须持有相关证书。</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hint="eastAsia"/>
          <w:bCs/>
          <w:sz w:val="22"/>
        </w:rPr>
        <w:t>男性，保安员年龄的要求按市教委、市公安局相关文件规定执行；健康状况良好；</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hint="eastAsia"/>
          <w:bCs/>
          <w:sz w:val="22"/>
        </w:rPr>
        <w:t>无刑事犯罪以及其他不良记录；无精神病史或影响保安工作的其他疾病。</w:t>
      </w:r>
    </w:p>
    <w:p w:rsidR="002B0580" w:rsidRPr="002B0580" w:rsidRDefault="002B0580" w:rsidP="002B0580">
      <w:pPr>
        <w:tabs>
          <w:tab w:val="left" w:pos="7200"/>
        </w:tabs>
        <w:adjustRightInd w:val="0"/>
        <w:snapToGrid w:val="0"/>
        <w:spacing w:line="300" w:lineRule="auto"/>
        <w:ind w:firstLineChars="200" w:firstLine="442"/>
        <w:rPr>
          <w:rFonts w:ascii="Times New Roman" w:eastAsia="宋体" w:hAnsi="Times New Roman" w:cs="Times New Roman"/>
          <w:b/>
          <w:bCs/>
          <w:sz w:val="22"/>
        </w:rPr>
      </w:pPr>
      <w:r w:rsidRPr="002B0580">
        <w:rPr>
          <w:rFonts w:ascii="Times New Roman" w:eastAsia="宋体" w:hAnsi="Times New Roman" w:cs="Times New Roman"/>
          <w:b/>
          <w:bCs/>
          <w:sz w:val="22"/>
        </w:rPr>
        <w:t>9.3.</w:t>
      </w:r>
      <w:r w:rsidRPr="002B0580">
        <w:rPr>
          <w:rFonts w:ascii="Times New Roman" w:eastAsia="宋体" w:hAnsi="Times New Roman" w:cs="Times New Roman" w:hint="eastAsia"/>
          <w:b/>
          <w:bCs/>
          <w:sz w:val="22"/>
        </w:rPr>
        <w:t>4</w:t>
      </w:r>
      <w:r w:rsidRPr="002B0580">
        <w:rPr>
          <w:rFonts w:ascii="Times New Roman" w:eastAsia="宋体" w:hAnsi="Times New Roman" w:cs="Times New Roman" w:hint="eastAsia"/>
          <w:b/>
          <w:bCs/>
          <w:sz w:val="22"/>
        </w:rPr>
        <w:t>工程部</w:t>
      </w:r>
    </w:p>
    <w:p w:rsidR="002B0580" w:rsidRPr="002B0580" w:rsidRDefault="002B0580" w:rsidP="002B0580">
      <w:pPr>
        <w:tabs>
          <w:tab w:val="left" w:pos="7200"/>
        </w:tabs>
        <w:adjustRightInd w:val="0"/>
        <w:snapToGrid w:val="0"/>
        <w:spacing w:line="300" w:lineRule="auto"/>
        <w:ind w:firstLineChars="200" w:firstLine="442"/>
        <w:jc w:val="left"/>
        <w:rPr>
          <w:rFonts w:ascii="Times New Roman" w:eastAsia="宋体" w:hAnsi="Times New Roman" w:cs="Times New Roman"/>
          <w:b/>
          <w:bCs/>
          <w:sz w:val="22"/>
        </w:rPr>
      </w:pPr>
      <w:r w:rsidRPr="002B0580">
        <w:rPr>
          <w:rFonts w:ascii="Times New Roman" w:eastAsia="宋体" w:hAnsi="Times New Roman" w:cs="Times New Roman" w:hint="eastAsia"/>
          <w:b/>
          <w:bCs/>
          <w:sz w:val="22"/>
        </w:rPr>
        <w:t>（</w:t>
      </w:r>
      <w:r w:rsidRPr="002B0580">
        <w:rPr>
          <w:rFonts w:ascii="Times New Roman" w:eastAsia="宋体" w:hAnsi="Times New Roman" w:cs="Times New Roman" w:hint="eastAsia"/>
          <w:b/>
          <w:bCs/>
          <w:sz w:val="22"/>
        </w:rPr>
        <w:t>1</w:t>
      </w:r>
      <w:r w:rsidRPr="002B0580">
        <w:rPr>
          <w:rFonts w:ascii="Times New Roman" w:eastAsia="宋体" w:hAnsi="Times New Roman" w:cs="Times New Roman" w:hint="eastAsia"/>
          <w:b/>
          <w:bCs/>
          <w:sz w:val="22"/>
        </w:rPr>
        <w:t>）校园环境</w:t>
      </w:r>
    </w:p>
    <w:p w:rsidR="002B0580" w:rsidRPr="002B0580" w:rsidRDefault="002B0580" w:rsidP="002B0580">
      <w:pPr>
        <w:tabs>
          <w:tab w:val="left" w:pos="7200"/>
        </w:tabs>
        <w:adjustRightInd w:val="0"/>
        <w:snapToGrid w:val="0"/>
        <w:spacing w:line="300" w:lineRule="auto"/>
        <w:ind w:firstLineChars="200" w:firstLine="440"/>
        <w:jc w:val="left"/>
        <w:rPr>
          <w:rFonts w:ascii="Calibri" w:eastAsia="宋体" w:hAnsi="Calibri" w:cs="Times New Roman"/>
          <w:bCs/>
          <w:sz w:val="22"/>
        </w:rPr>
      </w:pPr>
      <w:r w:rsidRPr="002B0580">
        <w:rPr>
          <w:rFonts w:ascii="Calibri" w:eastAsia="宋体" w:hAnsi="Calibri" w:cs="Times New Roman" w:hint="eastAsia"/>
          <w:bCs/>
          <w:sz w:val="22"/>
        </w:rPr>
        <w:t>1</w:t>
      </w:r>
      <w:r w:rsidRPr="002B0580">
        <w:rPr>
          <w:rFonts w:ascii="Calibri" w:eastAsia="宋体" w:hAnsi="Calibri" w:cs="Times New Roman" w:hint="eastAsia"/>
          <w:bCs/>
          <w:sz w:val="22"/>
        </w:rPr>
        <w:t>）</w:t>
      </w:r>
      <w:r w:rsidRPr="002B0580">
        <w:rPr>
          <w:rFonts w:ascii="Calibri" w:eastAsia="宋体" w:hAnsi="Calibri" w:cs="Times New Roman" w:hint="eastAsia"/>
          <w:bCs/>
          <w:sz w:val="22"/>
        </w:rPr>
        <w:t>1</w:t>
      </w:r>
      <w:r w:rsidRPr="002B0580">
        <w:rPr>
          <w:rFonts w:ascii="Calibri" w:eastAsia="宋体" w:hAnsi="Calibri" w:cs="Times New Roman" w:hint="eastAsia"/>
          <w:bCs/>
          <w:sz w:val="22"/>
        </w:rPr>
        <w:t>次</w:t>
      </w:r>
      <w:r w:rsidRPr="002B0580">
        <w:rPr>
          <w:rFonts w:ascii="Calibri" w:eastAsia="宋体" w:hAnsi="Calibri" w:cs="Times New Roman" w:hint="eastAsia"/>
          <w:bCs/>
          <w:sz w:val="22"/>
        </w:rPr>
        <w:t>/</w:t>
      </w:r>
      <w:r w:rsidRPr="002B0580">
        <w:rPr>
          <w:rFonts w:ascii="Calibri" w:eastAsia="宋体" w:hAnsi="Calibri" w:cs="Times New Roman" w:hint="eastAsia"/>
          <w:bCs/>
          <w:sz w:val="22"/>
        </w:rPr>
        <w:t>天巡视校园中的室外电线电路、水道管路。确保照明、广播等正常使用；确保上下水道的畅通。</w:t>
      </w:r>
    </w:p>
    <w:p w:rsidR="002B0580" w:rsidRPr="002B0580" w:rsidRDefault="002B0580" w:rsidP="002B0580">
      <w:pPr>
        <w:tabs>
          <w:tab w:val="left" w:pos="7200"/>
        </w:tabs>
        <w:adjustRightInd w:val="0"/>
        <w:snapToGrid w:val="0"/>
        <w:spacing w:line="300" w:lineRule="auto"/>
        <w:ind w:firstLineChars="200" w:firstLine="440"/>
        <w:jc w:val="left"/>
        <w:rPr>
          <w:rFonts w:ascii="Calibri" w:eastAsia="宋体" w:hAnsi="Calibri" w:cs="Times New Roman"/>
          <w:bCs/>
          <w:sz w:val="22"/>
        </w:rPr>
      </w:pPr>
      <w:r w:rsidRPr="002B0580">
        <w:rPr>
          <w:rFonts w:ascii="Calibri" w:eastAsia="宋体" w:hAnsi="Calibri" w:cs="Times New Roman" w:hint="eastAsia"/>
          <w:bCs/>
          <w:sz w:val="22"/>
        </w:rPr>
        <w:t>2</w:t>
      </w:r>
      <w:r w:rsidRPr="002B0580">
        <w:rPr>
          <w:rFonts w:ascii="Calibri" w:eastAsia="宋体" w:hAnsi="Calibri" w:cs="Times New Roman" w:hint="eastAsia"/>
          <w:bCs/>
          <w:sz w:val="22"/>
        </w:rPr>
        <w:t>）</w:t>
      </w:r>
      <w:r w:rsidRPr="002B0580">
        <w:rPr>
          <w:rFonts w:ascii="Calibri" w:eastAsia="宋体" w:hAnsi="Calibri" w:cs="Times New Roman" w:hint="eastAsia"/>
          <w:bCs/>
          <w:sz w:val="22"/>
        </w:rPr>
        <w:t>1</w:t>
      </w:r>
      <w:r w:rsidRPr="002B0580">
        <w:rPr>
          <w:rFonts w:ascii="Calibri" w:eastAsia="宋体" w:hAnsi="Calibri" w:cs="Times New Roman" w:hint="eastAsia"/>
          <w:bCs/>
          <w:sz w:val="22"/>
        </w:rPr>
        <w:t>次</w:t>
      </w:r>
      <w:r w:rsidRPr="002B0580">
        <w:rPr>
          <w:rFonts w:ascii="Calibri" w:eastAsia="宋体" w:hAnsi="Calibri" w:cs="Times New Roman" w:hint="eastAsia"/>
          <w:bCs/>
          <w:sz w:val="22"/>
        </w:rPr>
        <w:t>/</w:t>
      </w:r>
      <w:r w:rsidRPr="002B0580">
        <w:rPr>
          <w:rFonts w:ascii="Calibri" w:eastAsia="宋体" w:hAnsi="Calibri" w:cs="Times New Roman" w:hint="eastAsia"/>
          <w:bCs/>
          <w:sz w:val="22"/>
        </w:rPr>
        <w:t>周巡视校园内的旗杆、围墙、广告牌、灯箱、空调外机等设施，消除安全隐患。</w:t>
      </w:r>
    </w:p>
    <w:p w:rsidR="002B0580" w:rsidRPr="002B0580" w:rsidRDefault="002B0580" w:rsidP="002B0580">
      <w:pPr>
        <w:tabs>
          <w:tab w:val="left" w:pos="7200"/>
        </w:tabs>
        <w:adjustRightInd w:val="0"/>
        <w:snapToGrid w:val="0"/>
        <w:spacing w:line="300" w:lineRule="auto"/>
        <w:ind w:firstLineChars="200" w:firstLine="440"/>
        <w:jc w:val="left"/>
        <w:rPr>
          <w:rFonts w:ascii="Calibri" w:eastAsia="宋体" w:hAnsi="Calibri" w:cs="Times New Roman"/>
          <w:bCs/>
          <w:sz w:val="22"/>
        </w:rPr>
      </w:pPr>
      <w:r w:rsidRPr="002B0580">
        <w:rPr>
          <w:rFonts w:ascii="Calibri" w:eastAsia="宋体" w:hAnsi="Calibri" w:cs="Times New Roman" w:hint="eastAsia"/>
          <w:bCs/>
          <w:sz w:val="22"/>
        </w:rPr>
        <w:t>3</w:t>
      </w:r>
      <w:r w:rsidRPr="002B0580">
        <w:rPr>
          <w:rFonts w:ascii="Calibri" w:eastAsia="宋体" w:hAnsi="Calibri" w:cs="Times New Roman" w:hint="eastAsia"/>
          <w:bCs/>
          <w:sz w:val="22"/>
        </w:rPr>
        <w:t>）</w:t>
      </w:r>
      <w:r w:rsidRPr="002B0580">
        <w:rPr>
          <w:rFonts w:ascii="Calibri" w:eastAsia="宋体" w:hAnsi="Calibri" w:cs="Times New Roman" w:hint="eastAsia"/>
          <w:bCs/>
          <w:sz w:val="22"/>
        </w:rPr>
        <w:t>1</w:t>
      </w:r>
      <w:r w:rsidRPr="002B0580">
        <w:rPr>
          <w:rFonts w:ascii="Calibri" w:eastAsia="宋体" w:hAnsi="Calibri" w:cs="Times New Roman" w:hint="eastAsia"/>
          <w:bCs/>
          <w:sz w:val="22"/>
        </w:rPr>
        <w:t>次</w:t>
      </w:r>
      <w:r w:rsidRPr="002B0580">
        <w:rPr>
          <w:rFonts w:ascii="Calibri" w:eastAsia="宋体" w:hAnsi="Calibri" w:cs="Times New Roman" w:hint="eastAsia"/>
          <w:bCs/>
          <w:sz w:val="22"/>
        </w:rPr>
        <w:t>/</w:t>
      </w:r>
      <w:r w:rsidRPr="002B0580">
        <w:rPr>
          <w:rFonts w:ascii="Calibri" w:eastAsia="宋体" w:hAnsi="Calibri" w:cs="Times New Roman" w:hint="eastAsia"/>
          <w:bCs/>
          <w:sz w:val="22"/>
        </w:rPr>
        <w:t>周检查学校门卫室门窗、学校大小门。确保学校安全防范。</w:t>
      </w:r>
    </w:p>
    <w:p w:rsidR="002B0580" w:rsidRPr="002B0580" w:rsidRDefault="002B0580" w:rsidP="002B0580">
      <w:pPr>
        <w:tabs>
          <w:tab w:val="left" w:pos="7200"/>
        </w:tabs>
        <w:adjustRightInd w:val="0"/>
        <w:snapToGrid w:val="0"/>
        <w:spacing w:line="300" w:lineRule="auto"/>
        <w:ind w:firstLineChars="200" w:firstLine="442"/>
        <w:jc w:val="left"/>
        <w:rPr>
          <w:rFonts w:ascii="Times New Roman" w:eastAsia="宋体" w:hAnsi="Times New Roman" w:cs="Times New Roman"/>
          <w:b/>
          <w:bCs/>
          <w:sz w:val="22"/>
        </w:rPr>
      </w:pPr>
      <w:r w:rsidRPr="002B0580">
        <w:rPr>
          <w:rFonts w:ascii="Times New Roman" w:eastAsia="宋体" w:hAnsi="Times New Roman" w:cs="Times New Roman" w:hint="eastAsia"/>
          <w:b/>
          <w:bCs/>
          <w:sz w:val="22"/>
        </w:rPr>
        <w:t>（</w:t>
      </w:r>
      <w:r w:rsidRPr="002B0580">
        <w:rPr>
          <w:rFonts w:ascii="Times New Roman" w:eastAsia="宋体" w:hAnsi="Times New Roman" w:cs="Times New Roman" w:hint="eastAsia"/>
          <w:b/>
          <w:bCs/>
          <w:sz w:val="22"/>
        </w:rPr>
        <w:t>2</w:t>
      </w:r>
      <w:r w:rsidRPr="002B0580">
        <w:rPr>
          <w:rFonts w:ascii="Times New Roman" w:eastAsia="宋体" w:hAnsi="Times New Roman" w:cs="Times New Roman" w:hint="eastAsia"/>
          <w:b/>
          <w:bCs/>
          <w:sz w:val="22"/>
        </w:rPr>
        <w:t>）教学楼行政及综合楼</w:t>
      </w:r>
      <w:r w:rsidRPr="002B0580">
        <w:rPr>
          <w:rFonts w:ascii="Times New Roman" w:eastAsia="宋体" w:hAnsi="Times New Roman" w:cs="Times New Roman" w:hint="eastAsia"/>
          <w:b/>
          <w:bCs/>
          <w:sz w:val="22"/>
        </w:rPr>
        <w:tab/>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hint="eastAsia"/>
          <w:bCs/>
          <w:sz w:val="22"/>
        </w:rPr>
        <w:t>1</w:t>
      </w:r>
      <w:r w:rsidRPr="002B0580">
        <w:rPr>
          <w:rFonts w:ascii="Times New Roman" w:eastAsia="宋体" w:hAnsi="Times New Roman" w:cs="Times New Roman" w:hint="eastAsia"/>
          <w:bCs/>
          <w:sz w:val="22"/>
        </w:rPr>
        <w:t>）</w:t>
      </w:r>
      <w:r w:rsidRPr="002B0580">
        <w:rPr>
          <w:rFonts w:ascii="Times New Roman" w:eastAsia="宋体" w:hAnsi="Times New Roman" w:cs="Times New Roman" w:hint="eastAsia"/>
          <w:bCs/>
          <w:sz w:val="22"/>
        </w:rPr>
        <w:t>1</w:t>
      </w:r>
      <w:r w:rsidRPr="002B0580">
        <w:rPr>
          <w:rFonts w:ascii="Times New Roman" w:eastAsia="宋体" w:hAnsi="Times New Roman" w:cs="Times New Roman" w:hint="eastAsia"/>
          <w:bCs/>
          <w:sz w:val="22"/>
        </w:rPr>
        <w:t>次</w:t>
      </w:r>
      <w:r w:rsidRPr="002B0580">
        <w:rPr>
          <w:rFonts w:ascii="Times New Roman" w:eastAsia="宋体" w:hAnsi="Times New Roman" w:cs="Times New Roman" w:hint="eastAsia"/>
          <w:bCs/>
          <w:sz w:val="22"/>
        </w:rPr>
        <w:t>/</w:t>
      </w:r>
      <w:r w:rsidRPr="002B0580">
        <w:rPr>
          <w:rFonts w:ascii="Times New Roman" w:eastAsia="宋体" w:hAnsi="Times New Roman" w:cs="Times New Roman" w:hint="eastAsia"/>
          <w:bCs/>
          <w:sz w:val="22"/>
        </w:rPr>
        <w:t>天巡视各楼楼道、走廊及厕所等的照明、插座、开关、开关箱、消防应急灯等。发现问题及时更换。</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hint="eastAsia"/>
          <w:bCs/>
          <w:sz w:val="22"/>
        </w:rPr>
        <w:t>2</w:t>
      </w:r>
      <w:r w:rsidRPr="002B0580">
        <w:rPr>
          <w:rFonts w:ascii="Times New Roman" w:eastAsia="宋体" w:hAnsi="Times New Roman" w:cs="Times New Roman" w:hint="eastAsia"/>
          <w:bCs/>
          <w:sz w:val="22"/>
        </w:rPr>
        <w:t>）</w:t>
      </w:r>
      <w:r w:rsidRPr="002B0580">
        <w:rPr>
          <w:rFonts w:ascii="Times New Roman" w:eastAsia="宋体" w:hAnsi="Times New Roman" w:cs="Times New Roman" w:hint="eastAsia"/>
          <w:bCs/>
          <w:sz w:val="22"/>
        </w:rPr>
        <w:t>1</w:t>
      </w:r>
      <w:r w:rsidRPr="002B0580">
        <w:rPr>
          <w:rFonts w:ascii="Times New Roman" w:eastAsia="宋体" w:hAnsi="Times New Roman" w:cs="Times New Roman" w:hint="eastAsia"/>
          <w:bCs/>
          <w:sz w:val="22"/>
        </w:rPr>
        <w:t>次</w:t>
      </w:r>
      <w:r w:rsidRPr="002B0580">
        <w:rPr>
          <w:rFonts w:ascii="Times New Roman" w:eastAsia="宋体" w:hAnsi="Times New Roman" w:cs="Times New Roman" w:hint="eastAsia"/>
          <w:bCs/>
          <w:sz w:val="22"/>
        </w:rPr>
        <w:t>/</w:t>
      </w:r>
      <w:r w:rsidRPr="002B0580">
        <w:rPr>
          <w:rFonts w:ascii="Times New Roman" w:eastAsia="宋体" w:hAnsi="Times New Roman" w:cs="Times New Roman" w:hint="eastAsia"/>
          <w:bCs/>
          <w:sz w:val="22"/>
        </w:rPr>
        <w:t>天巡视各楼的用水及上下水设施设备。确保学校的正常用水。杜绝资源浪费。</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hint="eastAsia"/>
          <w:bCs/>
          <w:sz w:val="22"/>
        </w:rPr>
        <w:t>3</w:t>
      </w:r>
      <w:r w:rsidRPr="002B0580">
        <w:rPr>
          <w:rFonts w:ascii="Times New Roman" w:eastAsia="宋体" w:hAnsi="Times New Roman" w:cs="Times New Roman" w:hint="eastAsia"/>
          <w:bCs/>
          <w:sz w:val="22"/>
        </w:rPr>
        <w:t>）</w:t>
      </w:r>
      <w:r w:rsidRPr="002B0580">
        <w:rPr>
          <w:rFonts w:ascii="Times New Roman" w:eastAsia="宋体" w:hAnsi="Times New Roman" w:cs="Times New Roman" w:hint="eastAsia"/>
          <w:bCs/>
          <w:sz w:val="22"/>
        </w:rPr>
        <w:t>1</w:t>
      </w:r>
      <w:r w:rsidRPr="002B0580">
        <w:rPr>
          <w:rFonts w:ascii="Times New Roman" w:eastAsia="宋体" w:hAnsi="Times New Roman" w:cs="Times New Roman" w:hint="eastAsia"/>
          <w:bCs/>
          <w:sz w:val="22"/>
        </w:rPr>
        <w:t>次</w:t>
      </w:r>
      <w:r w:rsidRPr="002B0580">
        <w:rPr>
          <w:rFonts w:ascii="Times New Roman" w:eastAsia="宋体" w:hAnsi="Times New Roman" w:cs="Times New Roman" w:hint="eastAsia"/>
          <w:bCs/>
          <w:sz w:val="22"/>
        </w:rPr>
        <w:t>/</w:t>
      </w:r>
      <w:r w:rsidRPr="002B0580">
        <w:rPr>
          <w:rFonts w:ascii="Times New Roman" w:eastAsia="宋体" w:hAnsi="Times New Roman" w:cs="Times New Roman" w:hint="eastAsia"/>
          <w:bCs/>
          <w:sz w:val="22"/>
        </w:rPr>
        <w:t>周检查图书阅览室、电脑、语音室、会议室等的电源、电路插座等。保证学校工作的正常开展。</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hint="eastAsia"/>
          <w:bCs/>
          <w:sz w:val="22"/>
        </w:rPr>
        <w:t>4</w:t>
      </w:r>
      <w:r w:rsidRPr="002B0580">
        <w:rPr>
          <w:rFonts w:ascii="Times New Roman" w:eastAsia="宋体" w:hAnsi="Times New Roman" w:cs="Times New Roman" w:hint="eastAsia"/>
          <w:bCs/>
          <w:sz w:val="22"/>
        </w:rPr>
        <w:t>）</w:t>
      </w:r>
      <w:r w:rsidRPr="002B0580">
        <w:rPr>
          <w:rFonts w:ascii="Times New Roman" w:eastAsia="宋体" w:hAnsi="Times New Roman" w:cs="Times New Roman" w:hint="eastAsia"/>
          <w:bCs/>
          <w:sz w:val="22"/>
        </w:rPr>
        <w:t>1</w:t>
      </w:r>
      <w:r w:rsidRPr="002B0580">
        <w:rPr>
          <w:rFonts w:ascii="Times New Roman" w:eastAsia="宋体" w:hAnsi="Times New Roman" w:cs="Times New Roman" w:hint="eastAsia"/>
          <w:bCs/>
          <w:sz w:val="22"/>
        </w:rPr>
        <w:t>次</w:t>
      </w:r>
      <w:r w:rsidRPr="002B0580">
        <w:rPr>
          <w:rFonts w:ascii="Times New Roman" w:eastAsia="宋体" w:hAnsi="Times New Roman" w:cs="Times New Roman" w:hint="eastAsia"/>
          <w:bCs/>
          <w:sz w:val="22"/>
        </w:rPr>
        <w:t>/</w:t>
      </w:r>
      <w:r w:rsidRPr="002B0580">
        <w:rPr>
          <w:rFonts w:ascii="Times New Roman" w:eastAsia="宋体" w:hAnsi="Times New Roman" w:cs="Times New Roman" w:hint="eastAsia"/>
          <w:bCs/>
          <w:sz w:val="22"/>
        </w:rPr>
        <w:t>周检查教室内电风扇、日光灯等用电设施安全性；检查教室门窗及门窗玻璃可靠性。确保教学工作的有序进行。</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hint="eastAsia"/>
          <w:bCs/>
          <w:sz w:val="22"/>
        </w:rPr>
        <w:t>确保学生与教师的安全使用。</w:t>
      </w:r>
      <w:r w:rsidRPr="002B0580">
        <w:rPr>
          <w:rFonts w:ascii="Times New Roman" w:eastAsia="宋体" w:hAnsi="Times New Roman" w:cs="Times New Roman" w:hint="eastAsia"/>
          <w:bCs/>
          <w:sz w:val="22"/>
        </w:rPr>
        <w:t xml:space="preserve"> </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hint="eastAsia"/>
          <w:bCs/>
          <w:sz w:val="22"/>
        </w:rPr>
        <w:t>5</w:t>
      </w:r>
      <w:r w:rsidRPr="002B0580">
        <w:rPr>
          <w:rFonts w:ascii="Times New Roman" w:eastAsia="宋体" w:hAnsi="Times New Roman" w:cs="Times New Roman" w:hint="eastAsia"/>
          <w:bCs/>
          <w:sz w:val="22"/>
        </w:rPr>
        <w:t>）</w:t>
      </w:r>
      <w:r w:rsidRPr="002B0580">
        <w:rPr>
          <w:rFonts w:ascii="Times New Roman" w:eastAsia="宋体" w:hAnsi="Times New Roman" w:cs="Times New Roman" w:hint="eastAsia"/>
          <w:bCs/>
          <w:sz w:val="22"/>
        </w:rPr>
        <w:t>2</w:t>
      </w:r>
      <w:r w:rsidRPr="002B0580">
        <w:rPr>
          <w:rFonts w:ascii="Times New Roman" w:eastAsia="宋体" w:hAnsi="Times New Roman" w:cs="Times New Roman" w:hint="eastAsia"/>
          <w:bCs/>
          <w:sz w:val="22"/>
        </w:rPr>
        <w:t>次</w:t>
      </w:r>
      <w:r w:rsidRPr="002B0580">
        <w:rPr>
          <w:rFonts w:ascii="Times New Roman" w:eastAsia="宋体" w:hAnsi="Times New Roman" w:cs="Times New Roman" w:hint="eastAsia"/>
          <w:bCs/>
          <w:sz w:val="22"/>
        </w:rPr>
        <w:t>/</w:t>
      </w:r>
      <w:r w:rsidRPr="002B0580">
        <w:rPr>
          <w:rFonts w:ascii="Times New Roman" w:eastAsia="宋体" w:hAnsi="Times New Roman" w:cs="Times New Roman" w:hint="eastAsia"/>
          <w:bCs/>
          <w:sz w:val="22"/>
        </w:rPr>
        <w:t>学期检查教室内电风扇、日光灯、黑板等各种吊装设施的牢固度，</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hint="eastAsia"/>
          <w:bCs/>
          <w:sz w:val="22"/>
        </w:rPr>
        <w:t>确保学生与教师的安全使用。</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hint="eastAsia"/>
          <w:bCs/>
          <w:sz w:val="22"/>
        </w:rPr>
        <w:t>（</w:t>
      </w:r>
      <w:r w:rsidRPr="002B0580">
        <w:rPr>
          <w:rFonts w:ascii="Times New Roman" w:eastAsia="宋体" w:hAnsi="Times New Roman" w:cs="Times New Roman" w:hint="eastAsia"/>
          <w:bCs/>
          <w:sz w:val="22"/>
        </w:rPr>
        <w:t>3</w:t>
      </w:r>
      <w:r w:rsidRPr="002B0580">
        <w:rPr>
          <w:rFonts w:ascii="Times New Roman" w:eastAsia="宋体" w:hAnsi="Times New Roman" w:cs="Times New Roman" w:hint="eastAsia"/>
          <w:bCs/>
          <w:sz w:val="22"/>
        </w:rPr>
        <w:t>）报修服务</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hint="eastAsia"/>
          <w:bCs/>
          <w:sz w:val="22"/>
        </w:rPr>
        <w:t>1</w:t>
      </w:r>
      <w:r w:rsidRPr="002B0580">
        <w:rPr>
          <w:rFonts w:ascii="Times New Roman" w:eastAsia="宋体" w:hAnsi="Times New Roman" w:cs="Times New Roman" w:hint="eastAsia"/>
          <w:bCs/>
          <w:sz w:val="22"/>
        </w:rPr>
        <w:t>）学校的一般报修在半小时内必须响应。视实际情况在</w:t>
      </w:r>
      <w:r w:rsidRPr="002B0580">
        <w:rPr>
          <w:rFonts w:ascii="Times New Roman" w:eastAsia="宋体" w:hAnsi="Times New Roman" w:cs="Times New Roman" w:hint="eastAsia"/>
          <w:bCs/>
          <w:sz w:val="22"/>
        </w:rPr>
        <w:t>2</w:t>
      </w:r>
      <w:r w:rsidRPr="002B0580">
        <w:rPr>
          <w:rFonts w:ascii="Times New Roman" w:eastAsia="宋体" w:hAnsi="Times New Roman" w:cs="Times New Roman" w:hint="eastAsia"/>
          <w:bCs/>
          <w:sz w:val="22"/>
        </w:rPr>
        <w:t>个工作日内做好维修调换工作</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hint="eastAsia"/>
          <w:bCs/>
          <w:sz w:val="22"/>
        </w:rPr>
        <w:t>2</w:t>
      </w:r>
      <w:r w:rsidRPr="002B0580">
        <w:rPr>
          <w:rFonts w:ascii="Times New Roman" w:eastAsia="宋体" w:hAnsi="Times New Roman" w:cs="Times New Roman" w:hint="eastAsia"/>
          <w:bCs/>
          <w:sz w:val="22"/>
        </w:rPr>
        <w:t>）学校的水电等紧急的报修须立即响应。视实际情况在</w:t>
      </w:r>
      <w:r w:rsidRPr="002B0580">
        <w:rPr>
          <w:rFonts w:ascii="Times New Roman" w:eastAsia="宋体" w:hAnsi="Times New Roman" w:cs="Times New Roman" w:hint="eastAsia"/>
          <w:bCs/>
          <w:sz w:val="22"/>
        </w:rPr>
        <w:t>1</w:t>
      </w:r>
      <w:r w:rsidRPr="002B0580">
        <w:rPr>
          <w:rFonts w:ascii="Times New Roman" w:eastAsia="宋体" w:hAnsi="Times New Roman" w:cs="Times New Roman" w:hint="eastAsia"/>
          <w:bCs/>
          <w:sz w:val="22"/>
        </w:rPr>
        <w:t>小时内做好维修调换工作。</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hint="eastAsia"/>
          <w:bCs/>
          <w:sz w:val="22"/>
        </w:rPr>
        <w:t>3</w:t>
      </w:r>
      <w:r w:rsidRPr="002B0580">
        <w:rPr>
          <w:rFonts w:ascii="Times New Roman" w:eastAsia="宋体" w:hAnsi="Times New Roman" w:cs="Times New Roman" w:hint="eastAsia"/>
          <w:bCs/>
          <w:sz w:val="22"/>
        </w:rPr>
        <w:t>）所有维修工作应（除特殊情况外）在不影响学校正常的教学下进行。</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hint="eastAsia"/>
          <w:bCs/>
          <w:sz w:val="22"/>
        </w:rPr>
        <w:t>（</w:t>
      </w:r>
      <w:r w:rsidRPr="002B0580">
        <w:rPr>
          <w:rFonts w:ascii="Times New Roman" w:eastAsia="宋体" w:hAnsi="Times New Roman" w:cs="Times New Roman" w:hint="eastAsia"/>
          <w:bCs/>
          <w:sz w:val="22"/>
        </w:rPr>
        <w:t>4</w:t>
      </w:r>
      <w:r w:rsidRPr="002B0580">
        <w:rPr>
          <w:rFonts w:ascii="Times New Roman" w:eastAsia="宋体" w:hAnsi="Times New Roman" w:cs="Times New Roman" w:hint="eastAsia"/>
          <w:bCs/>
          <w:sz w:val="22"/>
        </w:rPr>
        <w:t>）工作职责</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bCs/>
          <w:sz w:val="22"/>
        </w:rPr>
        <w:t>1</w:t>
      </w:r>
      <w:r w:rsidRPr="002B0580">
        <w:rPr>
          <w:rFonts w:ascii="Times New Roman" w:eastAsia="宋体" w:hAnsi="Times New Roman" w:cs="Times New Roman" w:hint="eastAsia"/>
          <w:bCs/>
          <w:sz w:val="22"/>
        </w:rPr>
        <w:t>）服从上级的工作安排。</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bCs/>
          <w:sz w:val="22"/>
        </w:rPr>
        <w:t>2</w:t>
      </w:r>
      <w:r w:rsidRPr="002B0580">
        <w:rPr>
          <w:rFonts w:ascii="Times New Roman" w:eastAsia="宋体" w:hAnsi="Times New Roman" w:cs="Times New Roman" w:hint="eastAsia"/>
          <w:bCs/>
          <w:sz w:val="22"/>
        </w:rPr>
        <w:t>）熟悉和了解管理处和部门的各项规章制度、管理目标以及各项考评标准。</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bCs/>
          <w:sz w:val="22"/>
        </w:rPr>
        <w:t>3</w:t>
      </w:r>
      <w:r w:rsidRPr="002B0580">
        <w:rPr>
          <w:rFonts w:ascii="Times New Roman" w:eastAsia="宋体" w:hAnsi="Times New Roman" w:cs="Times New Roman" w:hint="eastAsia"/>
          <w:bCs/>
          <w:sz w:val="22"/>
        </w:rPr>
        <w:t>）掌握物业管理的有关知识，树立为采购人服务的思想。</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bCs/>
          <w:sz w:val="22"/>
        </w:rPr>
        <w:t>4</w:t>
      </w:r>
      <w:r w:rsidRPr="002B0580">
        <w:rPr>
          <w:rFonts w:ascii="Times New Roman" w:eastAsia="宋体" w:hAnsi="Times New Roman" w:cs="Times New Roman" w:hint="eastAsia"/>
          <w:bCs/>
          <w:sz w:val="22"/>
        </w:rPr>
        <w:t>）熟悉物业区域各类房屋的结构特点、使用要求以及其维修、养护的方法。</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bCs/>
          <w:sz w:val="22"/>
        </w:rPr>
        <w:t>5</w:t>
      </w:r>
      <w:r w:rsidRPr="002B0580">
        <w:rPr>
          <w:rFonts w:ascii="Times New Roman" w:eastAsia="宋体" w:hAnsi="Times New Roman" w:cs="Times New Roman" w:hint="eastAsia"/>
          <w:bCs/>
          <w:sz w:val="22"/>
        </w:rPr>
        <w:t>）熟悉物业区域内设施、设备的种类、分布，掌握各类管道（地下、地上）的分布、走向、位置以及其维修及养护的方法。</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bCs/>
          <w:sz w:val="22"/>
        </w:rPr>
        <w:t>6</w:t>
      </w:r>
      <w:r w:rsidRPr="002B0580">
        <w:rPr>
          <w:rFonts w:ascii="Times New Roman" w:eastAsia="宋体" w:hAnsi="Times New Roman" w:cs="Times New Roman" w:hint="eastAsia"/>
          <w:bCs/>
          <w:sz w:val="22"/>
        </w:rPr>
        <w:t>）每天对自己的责任区要巡视，发现房屋及设施、设备有损坏、隐患或其他不正</w:t>
      </w:r>
      <w:r w:rsidRPr="002B0580">
        <w:rPr>
          <w:rFonts w:ascii="Times New Roman" w:eastAsia="宋体" w:hAnsi="Times New Roman" w:cs="Times New Roman" w:hint="eastAsia"/>
          <w:bCs/>
          <w:sz w:val="22"/>
        </w:rPr>
        <w:lastRenderedPageBreak/>
        <w:t>常的情况，应及时报修或维修，确保设施设备能正常使用。</w:t>
      </w:r>
      <w:r w:rsidRPr="002B0580">
        <w:rPr>
          <w:rFonts w:ascii="Times New Roman" w:eastAsia="宋体" w:hAnsi="Times New Roman" w:cs="Times New Roman" w:hint="eastAsia"/>
          <w:bCs/>
          <w:sz w:val="22"/>
        </w:rPr>
        <w:t xml:space="preserve"> </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bCs/>
          <w:sz w:val="22"/>
        </w:rPr>
        <w:t>7</w:t>
      </w:r>
      <w:r w:rsidRPr="002B0580">
        <w:rPr>
          <w:rFonts w:ascii="Times New Roman" w:eastAsia="宋体" w:hAnsi="Times New Roman" w:cs="Times New Roman" w:hint="eastAsia"/>
          <w:bCs/>
          <w:sz w:val="22"/>
        </w:rPr>
        <w:t>）确保自己责任区内的地上、地下排污、雨水管道的畅通，每月检查一次，对于污水突然外溢的，应在半小时内组织疏通。化粪池充满达</w:t>
      </w:r>
      <w:r w:rsidRPr="002B0580">
        <w:rPr>
          <w:rFonts w:ascii="Times New Roman" w:eastAsia="宋体" w:hAnsi="Times New Roman" w:cs="Times New Roman"/>
          <w:bCs/>
          <w:sz w:val="22"/>
        </w:rPr>
        <w:t>80%</w:t>
      </w:r>
      <w:r w:rsidRPr="002B0580">
        <w:rPr>
          <w:rFonts w:ascii="Times New Roman" w:eastAsia="宋体" w:hAnsi="Times New Roman" w:cs="Times New Roman" w:hint="eastAsia"/>
          <w:bCs/>
          <w:sz w:val="22"/>
        </w:rPr>
        <w:t>以上，应及时上报主管，由主管联系有资质的的人员进行清理。</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bCs/>
          <w:sz w:val="22"/>
        </w:rPr>
        <w:t>8</w:t>
      </w:r>
      <w:r w:rsidRPr="002B0580">
        <w:rPr>
          <w:rFonts w:ascii="Times New Roman" w:eastAsia="宋体" w:hAnsi="Times New Roman" w:cs="Times New Roman" w:hint="eastAsia"/>
          <w:bCs/>
          <w:sz w:val="22"/>
        </w:rPr>
        <w:t>）上门维修应做到态度热情，服务周到。</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bCs/>
          <w:sz w:val="22"/>
        </w:rPr>
        <w:t>9</w:t>
      </w:r>
      <w:r w:rsidRPr="002B0580">
        <w:rPr>
          <w:rFonts w:ascii="Times New Roman" w:eastAsia="宋体" w:hAnsi="Times New Roman" w:cs="Times New Roman" w:hint="eastAsia"/>
          <w:bCs/>
          <w:sz w:val="22"/>
        </w:rPr>
        <w:t>）积极参加管理处组织的各项义务活动和物业管理专业知识的培训，努力提高自己的维修技能。</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hint="eastAsia"/>
          <w:bCs/>
          <w:sz w:val="22"/>
        </w:rPr>
        <w:t>10</w:t>
      </w:r>
      <w:r w:rsidRPr="002B0580">
        <w:rPr>
          <w:rFonts w:ascii="Times New Roman" w:eastAsia="宋体" w:hAnsi="Times New Roman" w:cs="Times New Roman" w:hint="eastAsia"/>
          <w:bCs/>
          <w:sz w:val="22"/>
        </w:rPr>
        <w:t>）协助做好小规模物资搬运工作</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bCs/>
          <w:sz w:val="22"/>
        </w:rPr>
        <w:t>1</w:t>
      </w:r>
      <w:r w:rsidRPr="002B0580">
        <w:rPr>
          <w:rFonts w:ascii="Times New Roman" w:eastAsia="宋体" w:hAnsi="Times New Roman" w:cs="Times New Roman" w:hint="eastAsia"/>
          <w:bCs/>
          <w:sz w:val="22"/>
        </w:rPr>
        <w:t>1</w:t>
      </w:r>
      <w:r w:rsidRPr="002B0580">
        <w:rPr>
          <w:rFonts w:ascii="Times New Roman" w:eastAsia="宋体" w:hAnsi="Times New Roman" w:cs="Times New Roman" w:hint="eastAsia"/>
          <w:bCs/>
          <w:sz w:val="22"/>
        </w:rPr>
        <w:t>）完成领导交办的其他工作任务。</w:t>
      </w:r>
    </w:p>
    <w:p w:rsidR="002B0580" w:rsidRPr="002B0580" w:rsidRDefault="002B0580" w:rsidP="002B0580">
      <w:pPr>
        <w:tabs>
          <w:tab w:val="left" w:pos="7200"/>
        </w:tabs>
        <w:adjustRightInd w:val="0"/>
        <w:snapToGrid w:val="0"/>
        <w:spacing w:line="300" w:lineRule="auto"/>
        <w:ind w:firstLineChars="200" w:firstLine="442"/>
        <w:jc w:val="left"/>
        <w:rPr>
          <w:rFonts w:ascii="Times New Roman" w:eastAsia="宋体" w:hAnsi="Times New Roman" w:cs="Times New Roman"/>
          <w:b/>
          <w:bCs/>
          <w:sz w:val="22"/>
        </w:rPr>
      </w:pPr>
      <w:r w:rsidRPr="002B0580">
        <w:rPr>
          <w:rFonts w:ascii="Times New Roman" w:eastAsia="宋体" w:hAnsi="Times New Roman" w:cs="Times New Roman" w:hint="eastAsia"/>
          <w:b/>
          <w:bCs/>
          <w:sz w:val="22"/>
        </w:rPr>
        <w:t>（</w:t>
      </w:r>
      <w:r w:rsidRPr="002B0580">
        <w:rPr>
          <w:rFonts w:ascii="Times New Roman" w:eastAsia="宋体" w:hAnsi="Times New Roman" w:cs="Times New Roman" w:hint="eastAsia"/>
          <w:b/>
          <w:bCs/>
          <w:sz w:val="22"/>
        </w:rPr>
        <w:t>5</w:t>
      </w:r>
      <w:r w:rsidRPr="002B0580">
        <w:rPr>
          <w:rFonts w:ascii="Times New Roman" w:eastAsia="宋体" w:hAnsi="Times New Roman" w:cs="Times New Roman" w:hint="eastAsia"/>
          <w:b/>
          <w:bCs/>
          <w:sz w:val="22"/>
        </w:rPr>
        <w:t>）总体要求</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hint="eastAsia"/>
          <w:bCs/>
          <w:sz w:val="22"/>
        </w:rPr>
        <w:t>建筑物日常维修、养护、管理（维修材料费由采购人承担）</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bCs/>
          <w:sz w:val="22"/>
        </w:rPr>
        <w:t>1.</w:t>
      </w:r>
      <w:r w:rsidRPr="002B0580">
        <w:rPr>
          <w:rFonts w:ascii="Times New Roman" w:eastAsia="宋体" w:hAnsi="Times New Roman" w:cs="Times New Roman" w:hint="eastAsia"/>
          <w:bCs/>
          <w:sz w:val="22"/>
        </w:rPr>
        <w:t>房屋地面、墙台面及吊顶、门窗、楼梯、通风道等日常养护维修。</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bCs/>
          <w:sz w:val="22"/>
        </w:rPr>
        <w:t>2.</w:t>
      </w:r>
      <w:r w:rsidRPr="002B0580">
        <w:rPr>
          <w:rFonts w:ascii="Times New Roman" w:eastAsia="宋体" w:hAnsi="Times New Roman" w:cs="Times New Roman" w:hint="eastAsia"/>
          <w:bCs/>
          <w:sz w:val="22"/>
        </w:rPr>
        <w:t>大修、装修的施工管理配合与相应水电使用管理与安全管理。</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hint="eastAsia"/>
          <w:bCs/>
          <w:sz w:val="22"/>
        </w:rPr>
        <w:t>服务标准：确保房屋完好等级和正常使用；墙面砖、地坪、地砖平整不起壳、无遗缺；墙地面有碎裂、断裂或缺损的，应及时联系建设单位，并督促组织实施修缮。根据房屋实际使用年限和使用情况定期进行安全使用检查，做好检查记录。发现问题及时向业主报告，提出方案和建议经批准后组织实施。遇紧急情况，应采取必要的措施。做好接报修工作，并及时协调建筑单位以及设备供应商完成各项维修任务。维修时间不超过</w:t>
      </w:r>
      <w:r w:rsidRPr="002B0580">
        <w:rPr>
          <w:rFonts w:ascii="Times New Roman" w:eastAsia="宋体" w:hAnsi="Times New Roman" w:cs="Times New Roman"/>
          <w:bCs/>
          <w:sz w:val="22"/>
        </w:rPr>
        <w:t>24</w:t>
      </w:r>
      <w:r w:rsidRPr="002B0580">
        <w:rPr>
          <w:rFonts w:ascii="Times New Roman" w:eastAsia="宋体" w:hAnsi="Times New Roman" w:cs="Times New Roman" w:hint="eastAsia"/>
          <w:bCs/>
          <w:sz w:val="22"/>
        </w:rPr>
        <w:t>小时，回访率应为</w:t>
      </w:r>
      <w:r w:rsidRPr="002B0580">
        <w:rPr>
          <w:rFonts w:ascii="Times New Roman" w:eastAsia="宋体" w:hAnsi="Times New Roman" w:cs="Times New Roman"/>
          <w:bCs/>
          <w:sz w:val="22"/>
        </w:rPr>
        <w:t>100%</w:t>
      </w:r>
      <w:r w:rsidRPr="002B0580">
        <w:rPr>
          <w:rFonts w:ascii="Times New Roman" w:eastAsia="宋体" w:hAnsi="Times New Roman" w:cs="Times New Roman" w:hint="eastAsia"/>
          <w:bCs/>
          <w:sz w:val="22"/>
        </w:rPr>
        <w:t>。对房屋日常维修、养护记录完整。</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hint="eastAsia"/>
          <w:bCs/>
          <w:sz w:val="22"/>
        </w:rPr>
        <w:t>公共设备维护、保养（维修材料费由采购人承担）</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hint="eastAsia"/>
          <w:bCs/>
          <w:sz w:val="22"/>
        </w:rPr>
        <w:t>公共设备维护、保养的范围：泵房、配电房、给排水、覆盖管理区域所有建筑物设施、部门。有专业或资质要求的工作岗位，其从业人员必须符合国家与上海市相关要求。专项设备招标期内均在设备供应商维保期内，中标单位需做好日常的沟通联系以及服务过程中的监管工作。</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bCs/>
          <w:sz w:val="22"/>
        </w:rPr>
        <w:t>1.</w:t>
      </w:r>
      <w:r w:rsidRPr="002B0580">
        <w:rPr>
          <w:rFonts w:ascii="Times New Roman" w:eastAsia="宋体" w:hAnsi="Times New Roman" w:cs="Times New Roman" w:hint="eastAsia"/>
          <w:bCs/>
          <w:sz w:val="22"/>
        </w:rPr>
        <w:t>给排水、供水系统：</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hint="eastAsia"/>
          <w:bCs/>
          <w:sz w:val="22"/>
        </w:rPr>
        <w:t>（</w:t>
      </w:r>
      <w:r w:rsidRPr="002B0580">
        <w:rPr>
          <w:rFonts w:ascii="Times New Roman" w:eastAsia="宋体" w:hAnsi="Times New Roman" w:cs="Times New Roman"/>
          <w:bCs/>
          <w:sz w:val="22"/>
        </w:rPr>
        <w:t>1</w:t>
      </w:r>
      <w:r w:rsidRPr="002B0580">
        <w:rPr>
          <w:rFonts w:ascii="Times New Roman" w:eastAsia="宋体" w:hAnsi="Times New Roman" w:cs="Times New Roman" w:hint="eastAsia"/>
          <w:bCs/>
          <w:sz w:val="22"/>
        </w:rPr>
        <w:t>）建立正常用水、供水、排水管理制度并根据实际使用情况制订年度设备、设施管理、维修保养计划及总体节能计划；</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hint="eastAsia"/>
          <w:bCs/>
          <w:sz w:val="22"/>
        </w:rPr>
        <w:t>（</w:t>
      </w:r>
      <w:r w:rsidRPr="002B0580">
        <w:rPr>
          <w:rFonts w:ascii="Times New Roman" w:eastAsia="宋体" w:hAnsi="Times New Roman" w:cs="Times New Roman"/>
          <w:bCs/>
          <w:sz w:val="22"/>
        </w:rPr>
        <w:t>2</w:t>
      </w:r>
      <w:r w:rsidRPr="002B0580">
        <w:rPr>
          <w:rFonts w:ascii="Times New Roman" w:eastAsia="宋体" w:hAnsi="Times New Roman" w:cs="Times New Roman" w:hint="eastAsia"/>
          <w:bCs/>
          <w:sz w:val="22"/>
        </w:rPr>
        <w:t>）节约用水，防止冒、滴、漏，大面积跑水事故的发生；</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hint="eastAsia"/>
          <w:bCs/>
          <w:sz w:val="22"/>
        </w:rPr>
        <w:t>（</w:t>
      </w:r>
      <w:r w:rsidRPr="002B0580">
        <w:rPr>
          <w:rFonts w:ascii="Times New Roman" w:eastAsia="宋体" w:hAnsi="Times New Roman" w:cs="Times New Roman"/>
          <w:bCs/>
          <w:sz w:val="22"/>
        </w:rPr>
        <w:t>3</w:t>
      </w:r>
      <w:r w:rsidRPr="002B0580">
        <w:rPr>
          <w:rFonts w:ascii="Times New Roman" w:eastAsia="宋体" w:hAnsi="Times New Roman" w:cs="Times New Roman" w:hint="eastAsia"/>
          <w:bCs/>
          <w:sz w:val="22"/>
        </w:rPr>
        <w:t>）保持供水系统的正常运转，定期检查水泵运转情况；</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hint="eastAsia"/>
          <w:bCs/>
          <w:sz w:val="22"/>
        </w:rPr>
        <w:t>（</w:t>
      </w:r>
      <w:r w:rsidRPr="002B0580">
        <w:rPr>
          <w:rFonts w:ascii="Times New Roman" w:eastAsia="宋体" w:hAnsi="Times New Roman" w:cs="Times New Roman"/>
          <w:bCs/>
          <w:sz w:val="22"/>
        </w:rPr>
        <w:t>4</w:t>
      </w:r>
      <w:r w:rsidRPr="002B0580">
        <w:rPr>
          <w:rFonts w:ascii="Times New Roman" w:eastAsia="宋体" w:hAnsi="Times New Roman" w:cs="Times New Roman" w:hint="eastAsia"/>
          <w:bCs/>
          <w:sz w:val="22"/>
        </w:rPr>
        <w:t>）保持水池、水箱的清洁卫生，防止二次污染（水箱清洗费用由采购人承担）；</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hint="eastAsia"/>
          <w:bCs/>
          <w:sz w:val="22"/>
        </w:rPr>
        <w:t>（</w:t>
      </w:r>
      <w:r w:rsidRPr="002B0580">
        <w:rPr>
          <w:rFonts w:ascii="Times New Roman" w:eastAsia="宋体" w:hAnsi="Times New Roman" w:cs="Times New Roman"/>
          <w:bCs/>
          <w:sz w:val="22"/>
        </w:rPr>
        <w:t>5</w:t>
      </w:r>
      <w:r w:rsidRPr="002B0580">
        <w:rPr>
          <w:rFonts w:ascii="Times New Roman" w:eastAsia="宋体" w:hAnsi="Times New Roman" w:cs="Times New Roman" w:hint="eastAsia"/>
          <w:bCs/>
          <w:sz w:val="22"/>
        </w:rPr>
        <w:t>）定期检修维护供水系统管路、水泵、水池、水箱、阀门、水表，保证其正常运转；</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hint="eastAsia"/>
          <w:bCs/>
          <w:sz w:val="22"/>
        </w:rPr>
        <w:t>（</w:t>
      </w:r>
      <w:r w:rsidRPr="002B0580">
        <w:rPr>
          <w:rFonts w:ascii="Times New Roman" w:eastAsia="宋体" w:hAnsi="Times New Roman" w:cs="Times New Roman"/>
          <w:bCs/>
          <w:sz w:val="22"/>
        </w:rPr>
        <w:t>6</w:t>
      </w:r>
      <w:r w:rsidRPr="002B0580">
        <w:rPr>
          <w:rFonts w:ascii="Times New Roman" w:eastAsia="宋体" w:hAnsi="Times New Roman" w:cs="Times New Roman" w:hint="eastAsia"/>
          <w:bCs/>
          <w:sz w:val="22"/>
        </w:rPr>
        <w:t>）保证排水系统的正常运转，防止阻塞；</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hint="eastAsia"/>
          <w:bCs/>
          <w:sz w:val="22"/>
        </w:rPr>
        <w:t>（</w:t>
      </w:r>
      <w:r w:rsidRPr="002B0580">
        <w:rPr>
          <w:rFonts w:ascii="Times New Roman" w:eastAsia="宋体" w:hAnsi="Times New Roman" w:cs="Times New Roman"/>
          <w:bCs/>
          <w:sz w:val="22"/>
        </w:rPr>
        <w:t>7</w:t>
      </w:r>
      <w:r w:rsidRPr="002B0580">
        <w:rPr>
          <w:rFonts w:ascii="Times New Roman" w:eastAsia="宋体" w:hAnsi="Times New Roman" w:cs="Times New Roman" w:hint="eastAsia"/>
          <w:bCs/>
          <w:sz w:val="22"/>
        </w:rPr>
        <w:t>）停水预先通知采购人及用户，以便做好安排。</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hint="eastAsia"/>
          <w:bCs/>
          <w:sz w:val="22"/>
        </w:rPr>
        <w:t>服务标准：每日一次对给水系统进行检查巡视，压力符合要求，仪表指示准确，保证给排水系统</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hint="eastAsia"/>
          <w:bCs/>
          <w:sz w:val="22"/>
        </w:rPr>
        <w:t>正常运行使用。建立正常供水管理制度，防止跑、冒、滴、漏，对供水系统管路、水泵、水箱、阀门、机电设备等进行日常维护，每月检查、保养、维护、清洁一次；二次供水水箱保持清洁卫生，水箱由采购人委托专业单位每半年由清洗消毒（费用不在本</w:t>
      </w:r>
      <w:r w:rsidRPr="002B0580">
        <w:rPr>
          <w:rFonts w:ascii="Times New Roman" w:eastAsia="宋体" w:hAnsi="Times New Roman" w:cs="Times New Roman" w:hint="eastAsia"/>
          <w:bCs/>
          <w:sz w:val="22"/>
        </w:rPr>
        <w:lastRenderedPageBreak/>
        <w:t>次投标报价范围内），中标单位需保证无二次污染；对水箱清洗过程进行监管，并留存二次供水卫生许可证、水质化验单、操作人员健康合格证；按要求对生活水箱、热水器检修口封闭、加锁，通气口需设隔离网，定期对水泵房及机电设备进行检查、发现问题及时上报维保单位，并做好服务监管工作，设备及机房环境整洁，无杂物、灰土，无鼠、虫害发生。及时发现故障，并联系相关单位进行修复，维修合格率</w:t>
      </w:r>
      <w:r w:rsidRPr="002B0580">
        <w:rPr>
          <w:rFonts w:ascii="Times New Roman" w:eastAsia="宋体" w:hAnsi="Times New Roman" w:cs="Times New Roman"/>
          <w:bCs/>
          <w:sz w:val="22"/>
        </w:rPr>
        <w:t>100</w:t>
      </w:r>
      <w:r w:rsidRPr="002B0580">
        <w:rPr>
          <w:rFonts w:ascii="Times New Roman" w:eastAsia="宋体" w:hAnsi="Times New Roman" w:cs="Times New Roman" w:hint="eastAsia"/>
          <w:bCs/>
          <w:sz w:val="22"/>
        </w:rPr>
        <w:t>％；给排水系统发生事故时，维修人员在</w:t>
      </w:r>
      <w:r w:rsidRPr="002B0580">
        <w:rPr>
          <w:rFonts w:ascii="Times New Roman" w:eastAsia="宋体" w:hAnsi="Times New Roman" w:cs="Times New Roman"/>
          <w:bCs/>
          <w:sz w:val="22"/>
        </w:rPr>
        <w:t>10</w:t>
      </w:r>
      <w:r w:rsidRPr="002B0580">
        <w:rPr>
          <w:rFonts w:ascii="Times New Roman" w:eastAsia="宋体" w:hAnsi="Times New Roman" w:cs="Times New Roman" w:hint="eastAsia"/>
          <w:bCs/>
          <w:sz w:val="22"/>
        </w:rPr>
        <w:t>分钟内到达现场抢修，一般事故的抢修做到不过夜；一年内无重大管理责任事故；根据现场情况，制定事故应急处理方案；制定停水、爆管等应急处理程序，计划停水按规定提前通知；计量器具、压力仪表按规定周期送质检局校验；未经后勤管理处许可，不得擅自采取地下水或直接从江河取水。做好节约用水工作。</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hint="eastAsia"/>
          <w:bCs/>
          <w:sz w:val="22"/>
        </w:rPr>
        <w:t>2</w:t>
      </w:r>
      <w:r w:rsidRPr="002B0580">
        <w:rPr>
          <w:rFonts w:ascii="Times New Roman" w:eastAsia="宋体" w:hAnsi="Times New Roman" w:cs="Times New Roman"/>
          <w:bCs/>
          <w:sz w:val="22"/>
        </w:rPr>
        <w:t>.</w:t>
      </w:r>
      <w:r w:rsidRPr="002B0580">
        <w:rPr>
          <w:rFonts w:ascii="Times New Roman" w:eastAsia="宋体" w:hAnsi="Times New Roman" w:cs="Times New Roman" w:hint="eastAsia"/>
          <w:bCs/>
          <w:sz w:val="22"/>
        </w:rPr>
        <w:t>机电、照明及自动化系统管理：</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hint="eastAsia"/>
          <w:bCs/>
          <w:sz w:val="22"/>
        </w:rPr>
        <w:t>（</w:t>
      </w:r>
      <w:r w:rsidRPr="002B0580">
        <w:rPr>
          <w:rFonts w:ascii="Times New Roman" w:eastAsia="宋体" w:hAnsi="Times New Roman" w:cs="Times New Roman"/>
          <w:bCs/>
          <w:sz w:val="22"/>
        </w:rPr>
        <w:t>1</w:t>
      </w:r>
      <w:r w:rsidRPr="002B0580">
        <w:rPr>
          <w:rFonts w:ascii="Times New Roman" w:eastAsia="宋体" w:hAnsi="Times New Roman" w:cs="Times New Roman" w:hint="eastAsia"/>
          <w:bCs/>
          <w:sz w:val="22"/>
        </w:rPr>
        <w:t>）对管理区域内供电系统高、低压电器设备、明装置等设备正常运行使用进行日常管理和养护维修并根据实际使用情况制订年度总体节能计划。</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hint="eastAsia"/>
          <w:bCs/>
          <w:sz w:val="22"/>
        </w:rPr>
        <w:t>（</w:t>
      </w:r>
      <w:r w:rsidRPr="002B0580">
        <w:rPr>
          <w:rFonts w:ascii="Times New Roman" w:eastAsia="宋体" w:hAnsi="Times New Roman" w:cs="Times New Roman"/>
          <w:bCs/>
          <w:sz w:val="22"/>
        </w:rPr>
        <w:t>2</w:t>
      </w:r>
      <w:r w:rsidRPr="002B0580">
        <w:rPr>
          <w:rFonts w:ascii="Times New Roman" w:eastAsia="宋体" w:hAnsi="Times New Roman" w:cs="Times New Roman" w:hint="eastAsia"/>
          <w:bCs/>
          <w:sz w:val="22"/>
        </w:rPr>
        <w:t>）建立严格的配送电运行制度和电气维修制度。</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hint="eastAsia"/>
          <w:bCs/>
          <w:sz w:val="22"/>
        </w:rPr>
        <w:t>（</w:t>
      </w:r>
      <w:r w:rsidRPr="002B0580">
        <w:rPr>
          <w:rFonts w:ascii="Times New Roman" w:eastAsia="宋体" w:hAnsi="Times New Roman" w:cs="Times New Roman"/>
          <w:bCs/>
          <w:sz w:val="22"/>
        </w:rPr>
        <w:t>3</w:t>
      </w:r>
      <w:r w:rsidRPr="002B0580">
        <w:rPr>
          <w:rFonts w:ascii="Times New Roman" w:eastAsia="宋体" w:hAnsi="Times New Roman" w:cs="Times New Roman" w:hint="eastAsia"/>
          <w:bCs/>
          <w:sz w:val="22"/>
        </w:rPr>
        <w:t>）供电和维修人员持证上岗。并配主管电气工程师。保证</w:t>
      </w:r>
      <w:r w:rsidRPr="002B0580">
        <w:rPr>
          <w:rFonts w:ascii="Times New Roman" w:eastAsia="宋体" w:hAnsi="Times New Roman" w:cs="Times New Roman"/>
          <w:bCs/>
          <w:sz w:val="22"/>
        </w:rPr>
        <w:t>24</w:t>
      </w:r>
      <w:r w:rsidRPr="002B0580">
        <w:rPr>
          <w:rFonts w:ascii="Times New Roman" w:eastAsia="宋体" w:hAnsi="Times New Roman" w:cs="Times New Roman" w:hint="eastAsia"/>
          <w:bCs/>
          <w:sz w:val="22"/>
        </w:rPr>
        <w:t>小时有人员值班，做到发现故障、及时排除。</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hint="eastAsia"/>
          <w:bCs/>
          <w:sz w:val="22"/>
        </w:rPr>
        <w:t>（</w:t>
      </w:r>
      <w:r w:rsidRPr="002B0580">
        <w:rPr>
          <w:rFonts w:ascii="Times New Roman" w:eastAsia="宋体" w:hAnsi="Times New Roman" w:cs="Times New Roman"/>
          <w:bCs/>
          <w:sz w:val="22"/>
        </w:rPr>
        <w:t>4</w:t>
      </w:r>
      <w:r w:rsidRPr="002B0580">
        <w:rPr>
          <w:rFonts w:ascii="Times New Roman" w:eastAsia="宋体" w:hAnsi="Times New Roman" w:cs="Times New Roman" w:hint="eastAsia"/>
          <w:bCs/>
          <w:sz w:val="22"/>
        </w:rPr>
        <w:t>）保证公共使用的照明、指示、显示灯完好；符合电气线路符设计、施工技术要求，线路负荷要满足用户的要求、确保发配电设备安全运行。</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hint="eastAsia"/>
          <w:bCs/>
          <w:sz w:val="22"/>
        </w:rPr>
        <w:t>（</w:t>
      </w:r>
      <w:r w:rsidRPr="002B0580">
        <w:rPr>
          <w:rFonts w:ascii="Times New Roman" w:eastAsia="宋体" w:hAnsi="Times New Roman" w:cs="Times New Roman"/>
          <w:bCs/>
          <w:sz w:val="22"/>
        </w:rPr>
        <w:t>5</w:t>
      </w:r>
      <w:r w:rsidRPr="002B0580">
        <w:rPr>
          <w:rFonts w:ascii="Times New Roman" w:eastAsia="宋体" w:hAnsi="Times New Roman" w:cs="Times New Roman" w:hint="eastAsia"/>
          <w:bCs/>
          <w:sz w:val="22"/>
        </w:rPr>
        <w:t>）停电限电事先出通知、以免影响正常教学生活秩序。</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hint="eastAsia"/>
          <w:bCs/>
          <w:sz w:val="22"/>
        </w:rPr>
        <w:t>（</w:t>
      </w:r>
      <w:r w:rsidRPr="002B0580">
        <w:rPr>
          <w:rFonts w:ascii="Times New Roman" w:eastAsia="宋体" w:hAnsi="Times New Roman" w:cs="Times New Roman"/>
          <w:bCs/>
          <w:sz w:val="22"/>
        </w:rPr>
        <w:t>6</w:t>
      </w:r>
      <w:r w:rsidRPr="002B0580">
        <w:rPr>
          <w:rFonts w:ascii="Times New Roman" w:eastAsia="宋体" w:hAnsi="Times New Roman" w:cs="Times New Roman" w:hint="eastAsia"/>
          <w:bCs/>
          <w:sz w:val="22"/>
        </w:rPr>
        <w:t>）对临时施工工程有用电管理措施。</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hint="eastAsia"/>
          <w:bCs/>
          <w:sz w:val="22"/>
        </w:rPr>
        <w:t>（</w:t>
      </w:r>
      <w:r w:rsidRPr="002B0580">
        <w:rPr>
          <w:rFonts w:ascii="Times New Roman" w:eastAsia="宋体" w:hAnsi="Times New Roman" w:cs="Times New Roman"/>
          <w:bCs/>
          <w:sz w:val="22"/>
        </w:rPr>
        <w:t>7</w:t>
      </w:r>
      <w:r w:rsidRPr="002B0580">
        <w:rPr>
          <w:rFonts w:ascii="Times New Roman" w:eastAsia="宋体" w:hAnsi="Times New Roman" w:cs="Times New Roman" w:hint="eastAsia"/>
          <w:bCs/>
          <w:sz w:val="22"/>
        </w:rPr>
        <w:t>）发生特殊情况，如火灾、地震、水灾时，及时切断电源。</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hint="eastAsia"/>
          <w:bCs/>
          <w:sz w:val="22"/>
        </w:rPr>
        <w:t>（</w:t>
      </w:r>
      <w:r w:rsidRPr="002B0580">
        <w:rPr>
          <w:rFonts w:ascii="Times New Roman" w:eastAsia="宋体" w:hAnsi="Times New Roman" w:cs="Times New Roman"/>
          <w:bCs/>
          <w:sz w:val="22"/>
        </w:rPr>
        <w:t>8</w:t>
      </w:r>
      <w:r w:rsidRPr="002B0580">
        <w:rPr>
          <w:rFonts w:ascii="Times New Roman" w:eastAsia="宋体" w:hAnsi="Times New Roman" w:cs="Times New Roman" w:hint="eastAsia"/>
          <w:bCs/>
          <w:sz w:val="22"/>
        </w:rPr>
        <w:t>）负责对路灯、庭园灯电源的操作，保证供电正常。</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hint="eastAsia"/>
          <w:bCs/>
          <w:sz w:val="22"/>
        </w:rPr>
        <w:t>（</w:t>
      </w:r>
      <w:r w:rsidRPr="002B0580">
        <w:rPr>
          <w:rFonts w:ascii="Times New Roman" w:eastAsia="宋体" w:hAnsi="Times New Roman" w:cs="Times New Roman"/>
          <w:bCs/>
          <w:sz w:val="22"/>
        </w:rPr>
        <w:t>9</w:t>
      </w:r>
      <w:r w:rsidRPr="002B0580">
        <w:rPr>
          <w:rFonts w:ascii="Times New Roman" w:eastAsia="宋体" w:hAnsi="Times New Roman" w:cs="Times New Roman" w:hint="eastAsia"/>
          <w:bCs/>
          <w:sz w:val="22"/>
        </w:rPr>
        <w:t>）确保管理区域内所有公共及专用照明灯管灯泡完好，发现损坏，联系相关单位及时更换。</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hint="eastAsia"/>
          <w:bCs/>
          <w:sz w:val="22"/>
        </w:rPr>
        <w:t>（</w:t>
      </w:r>
      <w:r w:rsidRPr="002B0580">
        <w:rPr>
          <w:rFonts w:ascii="Times New Roman" w:eastAsia="宋体" w:hAnsi="Times New Roman" w:cs="Times New Roman"/>
          <w:bCs/>
          <w:sz w:val="22"/>
        </w:rPr>
        <w:t>10</w:t>
      </w:r>
      <w:r w:rsidRPr="002B0580">
        <w:rPr>
          <w:rFonts w:ascii="Times New Roman" w:eastAsia="宋体" w:hAnsi="Times New Roman" w:cs="Times New Roman" w:hint="eastAsia"/>
          <w:bCs/>
          <w:sz w:val="22"/>
        </w:rPr>
        <w:t>）负责管理区域内楼音源、服务器、喇叭正常使用及维修保养工作。</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hint="eastAsia"/>
          <w:bCs/>
          <w:sz w:val="22"/>
        </w:rPr>
        <w:t>服务标准：对供电范围内的电器设备、仪器仪表定期巡视维护和重点检测，按照规定周期对变配电设施设备进行检查、维护、清洁，并做好记录；建立各项设备档案、台账、维修记录，做到安全、合理、节约用电；建立严格的配送电运行制度、电器维修制度和配电房管理制度，配电室实行封闭管理，无鼠洞，配备符合要求的灭火器材；设备及机房环境整洁，无杂物、灰土，无鼠、虫害发生；供电运行和维修人员必须持证上岗；建立</w:t>
      </w:r>
      <w:r w:rsidRPr="002B0580">
        <w:rPr>
          <w:rFonts w:ascii="Times New Roman" w:eastAsia="宋体" w:hAnsi="Times New Roman" w:cs="Times New Roman"/>
          <w:bCs/>
          <w:sz w:val="22"/>
        </w:rPr>
        <w:t>24</w:t>
      </w:r>
      <w:r w:rsidRPr="002B0580">
        <w:rPr>
          <w:rFonts w:ascii="Times New Roman" w:eastAsia="宋体" w:hAnsi="Times New Roman" w:cs="Times New Roman" w:hint="eastAsia"/>
          <w:bCs/>
          <w:sz w:val="22"/>
        </w:rPr>
        <w:t>小时运行维修值班制度，及时排除故障，一般故障排除时间不超过</w:t>
      </w:r>
      <w:r w:rsidRPr="002B0580">
        <w:rPr>
          <w:rFonts w:ascii="Times New Roman" w:eastAsia="宋体" w:hAnsi="Times New Roman" w:cs="Times New Roman"/>
          <w:bCs/>
          <w:sz w:val="22"/>
        </w:rPr>
        <w:t>2</w:t>
      </w:r>
      <w:r w:rsidRPr="002B0580">
        <w:rPr>
          <w:rFonts w:ascii="Times New Roman" w:eastAsia="宋体" w:hAnsi="Times New Roman" w:cs="Times New Roman" w:hint="eastAsia"/>
          <w:bCs/>
          <w:sz w:val="22"/>
        </w:rPr>
        <w:t>小时，维修合格率</w:t>
      </w:r>
      <w:r w:rsidRPr="002B0580">
        <w:rPr>
          <w:rFonts w:ascii="Times New Roman" w:eastAsia="宋体" w:hAnsi="Times New Roman" w:cs="Times New Roman"/>
          <w:bCs/>
          <w:sz w:val="22"/>
        </w:rPr>
        <w:t>100</w:t>
      </w:r>
      <w:r w:rsidRPr="002B0580">
        <w:rPr>
          <w:rFonts w:ascii="Times New Roman" w:eastAsia="宋体" w:hAnsi="Times New Roman" w:cs="Times New Roman" w:hint="eastAsia"/>
          <w:bCs/>
          <w:sz w:val="22"/>
        </w:rPr>
        <w:t>％；加强日常维护检修，公共使用的照明、指示灯具线路、开关要保证完好，确保用电完全；管理和维护好管理区域内照明设施；制定突发事件应急处理程序和临时用电管理措施，明确停、送审批权限；供电设备完好率达到</w:t>
      </w:r>
      <w:r w:rsidRPr="002B0580">
        <w:rPr>
          <w:rFonts w:ascii="Times New Roman" w:eastAsia="宋体" w:hAnsi="Times New Roman" w:cs="Times New Roman"/>
          <w:bCs/>
          <w:sz w:val="22"/>
        </w:rPr>
        <w:t>99</w:t>
      </w:r>
      <w:r w:rsidRPr="002B0580">
        <w:rPr>
          <w:rFonts w:ascii="Times New Roman" w:eastAsia="宋体" w:hAnsi="Times New Roman" w:cs="Times New Roman" w:hint="eastAsia"/>
          <w:bCs/>
          <w:sz w:val="22"/>
        </w:rPr>
        <w:t>％、弱电设备完好率达到</w:t>
      </w:r>
      <w:r w:rsidRPr="002B0580">
        <w:rPr>
          <w:rFonts w:ascii="Times New Roman" w:eastAsia="宋体" w:hAnsi="Times New Roman" w:cs="Times New Roman"/>
          <w:bCs/>
          <w:sz w:val="22"/>
        </w:rPr>
        <w:t>98</w:t>
      </w:r>
      <w:r w:rsidRPr="002B0580">
        <w:rPr>
          <w:rFonts w:ascii="Times New Roman" w:eastAsia="宋体" w:hAnsi="Times New Roman" w:cs="Times New Roman" w:hint="eastAsia"/>
          <w:bCs/>
          <w:sz w:val="22"/>
        </w:rPr>
        <w:t>％。每年雨季前对建筑避雷系统进行检测，留存检测合格报告，同时动员和组织写字楼内的使用人对重要设施设备进行防雷检测；保持避雷系统完整性，不得擅自拆除、迁改避雷设施；每半年对楼顶层的避雷针、避雷带、避雷线、避雷网、屋面设备、其它金属物体的接地装置进行全面检查，有问题及时解决；每季度对强、弱电井、设备间内的机电设备、配电柜接地装置进行检查，每月对变配电设备接地装置、避雷器进行检查，保证所有机电设备、配电柜</w:t>
      </w:r>
      <w:r w:rsidRPr="002B0580">
        <w:rPr>
          <w:rFonts w:ascii="Times New Roman" w:eastAsia="宋体" w:hAnsi="Times New Roman" w:cs="Times New Roman"/>
          <w:bCs/>
          <w:sz w:val="22"/>
        </w:rPr>
        <w:t>(</w:t>
      </w:r>
      <w:r w:rsidRPr="002B0580">
        <w:rPr>
          <w:rFonts w:ascii="Times New Roman" w:eastAsia="宋体" w:hAnsi="Times New Roman" w:cs="Times New Roman" w:hint="eastAsia"/>
          <w:bCs/>
          <w:sz w:val="22"/>
        </w:rPr>
        <w:t>箱</w:t>
      </w:r>
      <w:r w:rsidRPr="002B0580">
        <w:rPr>
          <w:rFonts w:ascii="Times New Roman" w:eastAsia="宋体" w:hAnsi="Times New Roman" w:cs="Times New Roman"/>
          <w:bCs/>
          <w:sz w:val="22"/>
        </w:rPr>
        <w:t>)</w:t>
      </w:r>
      <w:r w:rsidRPr="002B0580">
        <w:rPr>
          <w:rFonts w:ascii="Times New Roman" w:eastAsia="宋体" w:hAnsi="Times New Roman" w:cs="Times New Roman" w:hint="eastAsia"/>
          <w:bCs/>
          <w:sz w:val="22"/>
        </w:rPr>
        <w:t>、管道、金属构架物接地良好。一年内无重大管理责任</w:t>
      </w:r>
      <w:r w:rsidRPr="002B0580">
        <w:rPr>
          <w:rFonts w:ascii="Times New Roman" w:eastAsia="宋体" w:hAnsi="Times New Roman" w:cs="Times New Roman" w:hint="eastAsia"/>
          <w:bCs/>
          <w:sz w:val="22"/>
        </w:rPr>
        <w:lastRenderedPageBreak/>
        <w:t>事故。</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hint="eastAsia"/>
          <w:bCs/>
          <w:sz w:val="22"/>
        </w:rPr>
        <w:t>3</w:t>
      </w:r>
      <w:r w:rsidRPr="002B0580">
        <w:rPr>
          <w:rFonts w:ascii="Times New Roman" w:eastAsia="宋体" w:hAnsi="Times New Roman" w:cs="Times New Roman"/>
          <w:bCs/>
          <w:sz w:val="22"/>
        </w:rPr>
        <w:t>.</w:t>
      </w:r>
      <w:r w:rsidRPr="002B0580">
        <w:rPr>
          <w:rFonts w:ascii="Times New Roman" w:eastAsia="宋体" w:hAnsi="Times New Roman" w:cs="Times New Roman" w:hint="eastAsia"/>
          <w:bCs/>
          <w:sz w:val="22"/>
        </w:rPr>
        <w:t>消防系统：</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hint="eastAsia"/>
          <w:bCs/>
          <w:sz w:val="22"/>
        </w:rPr>
        <w:t>消防系统日常维保由采购人另行委托专业单位负责，中标单位需要做好日常服务监管以及故障报修工作。</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hint="eastAsia"/>
          <w:bCs/>
          <w:sz w:val="22"/>
        </w:rPr>
        <w:t>（</w:t>
      </w:r>
      <w:r w:rsidRPr="002B0580">
        <w:rPr>
          <w:rFonts w:ascii="Times New Roman" w:eastAsia="宋体" w:hAnsi="Times New Roman" w:cs="Times New Roman"/>
          <w:bCs/>
          <w:sz w:val="22"/>
        </w:rPr>
        <w:t>1</w:t>
      </w:r>
      <w:r w:rsidRPr="002B0580">
        <w:rPr>
          <w:rFonts w:ascii="Times New Roman" w:eastAsia="宋体" w:hAnsi="Times New Roman" w:cs="Times New Roman" w:hint="eastAsia"/>
          <w:bCs/>
          <w:sz w:val="22"/>
        </w:rPr>
        <w:t>）对火灾自动报警系统；自动喷淋系统；室内灭火栓；排防烟系统；安全疏散、应急系统；防火门系统；二氧化碳等灭火系统进行日常管理和养护维修。</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hint="eastAsia"/>
          <w:bCs/>
          <w:sz w:val="22"/>
        </w:rPr>
        <w:t>（</w:t>
      </w:r>
      <w:r w:rsidRPr="002B0580">
        <w:rPr>
          <w:rFonts w:ascii="Times New Roman" w:eastAsia="宋体" w:hAnsi="Times New Roman" w:cs="Times New Roman"/>
          <w:bCs/>
          <w:sz w:val="22"/>
        </w:rPr>
        <w:t>2</w:t>
      </w:r>
      <w:r w:rsidRPr="002B0580">
        <w:rPr>
          <w:rFonts w:ascii="Times New Roman" w:eastAsia="宋体" w:hAnsi="Times New Roman" w:cs="Times New Roman" w:hint="eastAsia"/>
          <w:bCs/>
          <w:sz w:val="22"/>
        </w:rPr>
        <w:t>）按时对消防、喷淋、配电系统做启动测试，管道养护工作。将水管内污水排空，保证消防系统在应急处理中能正常运转，培训有关人员学会应急处理的方法。</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hint="eastAsia"/>
          <w:bCs/>
          <w:sz w:val="22"/>
        </w:rPr>
        <w:t>（</w:t>
      </w:r>
      <w:r w:rsidRPr="002B0580">
        <w:rPr>
          <w:rFonts w:ascii="Times New Roman" w:eastAsia="宋体" w:hAnsi="Times New Roman" w:cs="Times New Roman"/>
          <w:bCs/>
          <w:sz w:val="22"/>
        </w:rPr>
        <w:t>3</w:t>
      </w:r>
      <w:r w:rsidRPr="002B0580">
        <w:rPr>
          <w:rFonts w:ascii="Times New Roman" w:eastAsia="宋体" w:hAnsi="Times New Roman" w:cs="Times New Roman" w:hint="eastAsia"/>
          <w:bCs/>
          <w:sz w:val="22"/>
        </w:rPr>
        <w:t>）负责对消防水电设施进行例行保养，定期检查消防栓和消防器械。消防水电设施确保运行良好。</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hint="eastAsia"/>
          <w:bCs/>
          <w:sz w:val="22"/>
        </w:rPr>
        <w:t>服务标准：严格执行消防法规，建立消防安全管理制度，搞好消防管理工作，确保整个系统处于良好的状态；由专业单位定期检查保养消防设备，中标单位负责服务过程中的监管，维保质量达到消防要求，保证系统开通率及完好率均为</w:t>
      </w:r>
      <w:r w:rsidRPr="002B0580">
        <w:rPr>
          <w:rFonts w:ascii="Times New Roman" w:eastAsia="宋体" w:hAnsi="Times New Roman" w:cs="Times New Roman"/>
          <w:bCs/>
          <w:sz w:val="22"/>
        </w:rPr>
        <w:t>100</w:t>
      </w:r>
      <w:r w:rsidRPr="002B0580">
        <w:rPr>
          <w:rFonts w:ascii="Times New Roman" w:eastAsia="宋体" w:hAnsi="Times New Roman" w:cs="Times New Roman" w:hint="eastAsia"/>
          <w:bCs/>
          <w:sz w:val="22"/>
        </w:rPr>
        <w:t>％；安全出口、疏散指示灯在火灾时应维持</w:t>
      </w:r>
      <w:r w:rsidRPr="002B0580">
        <w:rPr>
          <w:rFonts w:ascii="Times New Roman" w:eastAsia="宋体" w:hAnsi="Times New Roman" w:cs="Times New Roman"/>
          <w:bCs/>
          <w:sz w:val="22"/>
        </w:rPr>
        <w:t>90</w:t>
      </w:r>
      <w:r w:rsidRPr="002B0580">
        <w:rPr>
          <w:rFonts w:ascii="Times New Roman" w:eastAsia="宋体" w:hAnsi="Times New Roman" w:cs="Times New Roman" w:hint="eastAsia"/>
          <w:bCs/>
          <w:sz w:val="22"/>
        </w:rPr>
        <w:t>分钟以上的照明时间，引路标志完好，紧急疏散通道畅通；消防水带每半年检查一次，应无破损、发黑、发霉现象；联动控制台工作正常、显示正确，系统误报率不超过</w:t>
      </w:r>
      <w:r w:rsidRPr="002B0580">
        <w:rPr>
          <w:rFonts w:ascii="Times New Roman" w:eastAsia="宋体" w:hAnsi="Times New Roman" w:cs="Times New Roman"/>
          <w:bCs/>
          <w:sz w:val="22"/>
        </w:rPr>
        <w:t>3</w:t>
      </w:r>
      <w:r w:rsidRPr="002B0580">
        <w:rPr>
          <w:rFonts w:ascii="Times New Roman" w:eastAsia="宋体" w:hAnsi="Times New Roman" w:cs="Times New Roman" w:hint="eastAsia"/>
          <w:bCs/>
          <w:sz w:val="22"/>
        </w:rPr>
        <w:t>％；消防泵每月启动一次，每年保养一次；消火栓每月检查一次，保持消火栓箱内配件完好，阀杆每年加注润滑油并放水检查一次；控测器至少每三年进行一次清洗除尘；消防管道、阀门至少每二年进行一次除锈刷漆；保证消防用水的基本储备，确保火灾险情时的应急灭火用水；每月对消防设备定期检查一次，重大节日增加检查次数，有故障时，维修人员应及时到场；确保整个消防系统通过消防部门的消防年检，取得年检合格证；消防监控系统运行人员必须有消防部门核发的上岗证书；有突发火灾应急方案，经常组织义务消防员的培训，每年组织一次消防火灾演练。</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hint="eastAsia"/>
          <w:bCs/>
          <w:sz w:val="22"/>
        </w:rPr>
        <w:t>4</w:t>
      </w:r>
      <w:r w:rsidRPr="002B0580">
        <w:rPr>
          <w:rFonts w:ascii="Times New Roman" w:eastAsia="宋体" w:hAnsi="Times New Roman" w:cs="Times New Roman"/>
          <w:bCs/>
          <w:sz w:val="22"/>
        </w:rPr>
        <w:t>.</w:t>
      </w:r>
      <w:r w:rsidRPr="002B0580">
        <w:rPr>
          <w:rFonts w:ascii="Times New Roman" w:eastAsia="宋体" w:hAnsi="Times New Roman" w:cs="Times New Roman" w:hint="eastAsia"/>
          <w:bCs/>
          <w:sz w:val="22"/>
        </w:rPr>
        <w:t>空调系统运行维护</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hint="eastAsia"/>
          <w:bCs/>
          <w:sz w:val="22"/>
        </w:rPr>
        <w:t>空调系统日常维保由采购人另行委托专业单位负责，中标单位需要做好日常服务监管以及故障报修工作。</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hint="eastAsia"/>
          <w:bCs/>
          <w:sz w:val="22"/>
        </w:rPr>
        <w:t>（</w:t>
      </w:r>
      <w:r w:rsidRPr="002B0580">
        <w:rPr>
          <w:rFonts w:ascii="Times New Roman" w:eastAsia="宋体" w:hAnsi="Times New Roman" w:cs="Times New Roman"/>
          <w:bCs/>
          <w:sz w:val="22"/>
        </w:rPr>
        <w:t>1</w:t>
      </w:r>
      <w:r w:rsidRPr="002B0580">
        <w:rPr>
          <w:rFonts w:ascii="Times New Roman" w:eastAsia="宋体" w:hAnsi="Times New Roman" w:cs="Times New Roman" w:hint="eastAsia"/>
          <w:bCs/>
          <w:sz w:val="22"/>
        </w:rPr>
        <w:t>）集中空调系统的运行管理及冷水机组、新风机组、水泵、风机盘管、管道系统、各种阀类、采气装置和各类风口、自动控制系统等设备的日常养护维修。</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hint="eastAsia"/>
          <w:bCs/>
          <w:sz w:val="22"/>
        </w:rPr>
        <w:t>（</w:t>
      </w:r>
      <w:r w:rsidRPr="002B0580">
        <w:rPr>
          <w:rFonts w:ascii="Times New Roman" w:eastAsia="宋体" w:hAnsi="Times New Roman" w:cs="Times New Roman"/>
          <w:bCs/>
          <w:sz w:val="22"/>
        </w:rPr>
        <w:t>2</w:t>
      </w:r>
      <w:r w:rsidRPr="002B0580">
        <w:rPr>
          <w:rFonts w:ascii="Times New Roman" w:eastAsia="宋体" w:hAnsi="Times New Roman" w:cs="Times New Roman" w:hint="eastAsia"/>
          <w:bCs/>
          <w:sz w:val="22"/>
        </w:rPr>
        <w:t>）建立空调运行管理制度和安全操作规程，保证空调系统安全运行和正常使用。</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hint="eastAsia"/>
          <w:bCs/>
          <w:sz w:val="22"/>
        </w:rPr>
        <w:t>（</w:t>
      </w:r>
      <w:r w:rsidRPr="002B0580">
        <w:rPr>
          <w:rFonts w:ascii="Times New Roman" w:eastAsia="宋体" w:hAnsi="Times New Roman" w:cs="Times New Roman"/>
          <w:bCs/>
          <w:sz w:val="22"/>
        </w:rPr>
        <w:t>3</w:t>
      </w:r>
      <w:r w:rsidRPr="002B0580">
        <w:rPr>
          <w:rFonts w:ascii="Times New Roman" w:eastAsia="宋体" w:hAnsi="Times New Roman" w:cs="Times New Roman" w:hint="eastAsia"/>
          <w:bCs/>
          <w:sz w:val="22"/>
        </w:rPr>
        <w:t>）根据实际使用情况制订年度总体节能计划。</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hint="eastAsia"/>
          <w:bCs/>
          <w:sz w:val="22"/>
        </w:rPr>
        <w:t>服务标准：定期巡查设备运行状态并记录运行参数；每月检查空调主机，测试运行控制和安全控制功能，分析运行数据；定期检查冷却塔电机、变速箱、布水器及其它附属设备，督促专业维保单位每年至少清洗、维护保养冷却塔一次；定期检查循环泵、冷却泵电机及泵体，每年进行一次添加更换润滑脂、清洁叶轮、基础紧固、除锈刷漆等维护保养，定期对空气处理单元、新风处理单元、风机盘管、滤网、加</w:t>
      </w:r>
      <w:r w:rsidRPr="002B0580">
        <w:rPr>
          <w:rFonts w:ascii="Times New Roman" w:eastAsia="宋体" w:hAnsi="Times New Roman" w:cs="Times New Roman"/>
          <w:bCs/>
          <w:sz w:val="22"/>
        </w:rPr>
        <w:t>(</w:t>
      </w:r>
      <w:r w:rsidRPr="002B0580">
        <w:rPr>
          <w:rFonts w:ascii="Times New Roman" w:eastAsia="宋体" w:hAnsi="Times New Roman" w:cs="Times New Roman" w:hint="eastAsia"/>
          <w:bCs/>
          <w:sz w:val="22"/>
        </w:rPr>
        <w:t>除</w:t>
      </w:r>
      <w:r w:rsidRPr="002B0580">
        <w:rPr>
          <w:rFonts w:ascii="Times New Roman" w:eastAsia="宋体" w:hAnsi="Times New Roman" w:cs="Times New Roman"/>
          <w:bCs/>
          <w:sz w:val="22"/>
        </w:rPr>
        <w:t>)</w:t>
      </w:r>
      <w:r w:rsidRPr="002B0580">
        <w:rPr>
          <w:rFonts w:ascii="Times New Roman" w:eastAsia="宋体" w:hAnsi="Times New Roman" w:cs="Times New Roman" w:hint="eastAsia"/>
          <w:bCs/>
          <w:sz w:val="22"/>
        </w:rPr>
        <w:t>湿器、风阀、积水盘、冷凝水管、膨胀水箱、集水器分水器、风机表冷器进行检查、清洗和保养；定期对空调系统电源柜、控制柜进行检查，紧固螺栓、测试绝缘，保证系统的用电安全；管道、阀门无锈蚀，保温层完好无破损，无跑、冒、滴、漏现象；每二年至少除锈漆刷漆一次；定期对空调循环水进行水质处理和水质分析，保证系统水质符合标准要求；根据实际情况进行风管系统清洗和空气质量测定，保证空气质量符合标准要求；压力表、</w:t>
      </w:r>
      <w:r w:rsidRPr="002B0580">
        <w:rPr>
          <w:rFonts w:ascii="Times New Roman" w:eastAsia="宋体" w:hAnsi="Times New Roman" w:cs="Times New Roman" w:hint="eastAsia"/>
          <w:bCs/>
          <w:sz w:val="22"/>
        </w:rPr>
        <w:lastRenderedPageBreak/>
        <w:t>真空仪、传感器等测量装置按规定周期送计检局校验；定期对空调系统设施设备进行能耗统计和分析，做好节能工作；在每个供冷期或供热期交替运行之前，或系统停机一段时间后又重新投入运行时，必须对系统所有设施设备</w:t>
      </w:r>
      <w:r w:rsidRPr="002B0580">
        <w:rPr>
          <w:rFonts w:ascii="Times New Roman" w:eastAsia="宋体" w:hAnsi="Times New Roman" w:cs="Times New Roman"/>
          <w:bCs/>
          <w:sz w:val="22"/>
        </w:rPr>
        <w:t>(</w:t>
      </w:r>
      <w:r w:rsidRPr="002B0580">
        <w:rPr>
          <w:rFonts w:ascii="Times New Roman" w:eastAsia="宋体" w:hAnsi="Times New Roman" w:cs="Times New Roman" w:hint="eastAsia"/>
          <w:bCs/>
          <w:sz w:val="22"/>
        </w:rPr>
        <w:t>如冷却水循环管道、冷冻水循环管道风管、新风系统等的管件、阀门、电气控制、隔热保温等</w:t>
      </w:r>
      <w:r w:rsidRPr="002B0580">
        <w:rPr>
          <w:rFonts w:ascii="Times New Roman" w:eastAsia="宋体" w:hAnsi="Times New Roman" w:cs="Times New Roman"/>
          <w:bCs/>
          <w:sz w:val="22"/>
        </w:rPr>
        <w:t>)</w:t>
      </w:r>
      <w:r w:rsidRPr="002B0580">
        <w:rPr>
          <w:rFonts w:ascii="Times New Roman" w:eastAsia="宋体" w:hAnsi="Times New Roman" w:cs="Times New Roman" w:hint="eastAsia"/>
          <w:bCs/>
          <w:sz w:val="22"/>
        </w:rPr>
        <w:t>进行严格细致的检查、清洗、测试和调整，确定正常后方能投入运行；空调系统出现运行故障后，维修人员应在</w:t>
      </w:r>
      <w:r w:rsidRPr="002B0580">
        <w:rPr>
          <w:rFonts w:ascii="Times New Roman" w:eastAsia="宋体" w:hAnsi="Times New Roman" w:cs="Times New Roman"/>
          <w:bCs/>
          <w:sz w:val="22"/>
        </w:rPr>
        <w:t>10</w:t>
      </w:r>
      <w:r w:rsidRPr="002B0580">
        <w:rPr>
          <w:rFonts w:ascii="Times New Roman" w:eastAsia="宋体" w:hAnsi="Times New Roman" w:cs="Times New Roman" w:hint="eastAsia"/>
          <w:bCs/>
          <w:sz w:val="22"/>
        </w:rPr>
        <w:t>分钟内到达现场发现故障原因，并及时联系维保单位实施维修，并做好记录，维修合格率</w:t>
      </w:r>
      <w:r w:rsidRPr="002B0580">
        <w:rPr>
          <w:rFonts w:ascii="Times New Roman" w:eastAsia="宋体" w:hAnsi="Times New Roman" w:cs="Times New Roman"/>
          <w:bCs/>
          <w:sz w:val="22"/>
        </w:rPr>
        <w:t>100</w:t>
      </w:r>
      <w:r w:rsidRPr="002B0580">
        <w:rPr>
          <w:rFonts w:ascii="Times New Roman" w:eastAsia="宋体" w:hAnsi="Times New Roman" w:cs="Times New Roman" w:hint="eastAsia"/>
          <w:bCs/>
          <w:sz w:val="22"/>
        </w:rPr>
        <w:t>％。</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hint="eastAsia"/>
          <w:bCs/>
          <w:sz w:val="22"/>
        </w:rPr>
        <w:t>设备类总体运行标准详见《全国城市物业管理示范大厦标准及评分细则》</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b/>
          <w:sz w:val="22"/>
          <w:u w:val="wavyHeavy"/>
        </w:rPr>
      </w:pPr>
      <w:r w:rsidRPr="002B0580">
        <w:rPr>
          <w:rFonts w:ascii="宋体" w:eastAsia="宋体" w:hAnsi="宋体" w:cs="宋体" w:hint="eastAsia"/>
          <w:bCs/>
          <w:sz w:val="22"/>
        </w:rPr>
        <w:t>（4）</w:t>
      </w:r>
      <w:r w:rsidRPr="002B0580">
        <w:rPr>
          <w:rFonts w:ascii="Times New Roman" w:eastAsia="宋体" w:hAnsi="Times New Roman" w:cs="Times New Roman" w:hint="eastAsia"/>
          <w:bCs/>
          <w:sz w:val="22"/>
        </w:rPr>
        <w:t>工作时间要求</w:t>
      </w:r>
    </w:p>
    <w:p w:rsidR="002B0580" w:rsidRPr="002B0580" w:rsidRDefault="002B0580" w:rsidP="002B0580">
      <w:pPr>
        <w:tabs>
          <w:tab w:val="left" w:pos="7200"/>
        </w:tabs>
        <w:adjustRightInd w:val="0"/>
        <w:snapToGrid w:val="0"/>
        <w:spacing w:line="300" w:lineRule="auto"/>
        <w:ind w:firstLineChars="200" w:firstLine="442"/>
        <w:rPr>
          <w:rFonts w:ascii="Times New Roman" w:eastAsia="宋体" w:hAnsi="Times New Roman" w:cs="Times New Roman"/>
          <w:bCs/>
          <w:sz w:val="22"/>
        </w:rPr>
      </w:pPr>
      <w:r w:rsidRPr="002B0580">
        <w:rPr>
          <w:rFonts w:ascii="Times New Roman" w:eastAsia="宋体" w:hAnsi="Times New Roman" w:cs="Times New Roman" w:hint="eastAsia"/>
          <w:b/>
          <w:sz w:val="22"/>
        </w:rPr>
        <w:t>详见</w:t>
      </w:r>
      <w:r w:rsidRPr="002B0580">
        <w:rPr>
          <w:rFonts w:ascii="Times New Roman" w:eastAsia="宋体" w:hAnsi="Times New Roman" w:cs="Times New Roman"/>
          <w:b/>
          <w:sz w:val="22"/>
        </w:rPr>
        <w:t xml:space="preserve">9.1 </w:t>
      </w:r>
      <w:r w:rsidRPr="002B0580">
        <w:rPr>
          <w:rFonts w:ascii="Times New Roman" w:eastAsia="宋体" w:hAnsi="Times New Roman" w:cs="Times New Roman" w:hint="eastAsia"/>
          <w:b/>
          <w:sz w:val="22"/>
        </w:rPr>
        <w:t>岗位设置一览表</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b/>
          <w:sz w:val="22"/>
          <w:u w:val="wavyHeavy"/>
        </w:rPr>
      </w:pPr>
      <w:r w:rsidRPr="002B0580">
        <w:rPr>
          <w:rFonts w:ascii="Times New Roman" w:eastAsia="宋体" w:hAnsi="Times New Roman" w:cs="Times New Roman" w:hint="eastAsia"/>
          <w:bCs/>
          <w:sz w:val="22"/>
        </w:rPr>
        <w:t>（</w:t>
      </w:r>
      <w:r w:rsidRPr="002B0580">
        <w:rPr>
          <w:rFonts w:ascii="Times New Roman" w:eastAsia="宋体" w:hAnsi="Times New Roman" w:cs="Times New Roman"/>
          <w:bCs/>
          <w:sz w:val="22"/>
        </w:rPr>
        <w:t>5</w:t>
      </w:r>
      <w:r w:rsidRPr="002B0580">
        <w:rPr>
          <w:rFonts w:ascii="Times New Roman" w:eastAsia="宋体" w:hAnsi="Times New Roman" w:cs="Times New Roman" w:hint="eastAsia"/>
          <w:bCs/>
          <w:sz w:val="22"/>
        </w:rPr>
        <w:t>）人员自身要求</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B0580">
        <w:rPr>
          <w:rFonts w:ascii="Times New Roman" w:eastAsia="宋体" w:hAnsi="Times New Roman" w:cs="Times New Roman" w:hint="eastAsia"/>
          <w:bCs/>
          <w:sz w:val="22"/>
        </w:rPr>
        <w:t>身体健康，工作勤劳，维修人员持证上岗，确保水电运行正常，确保排水、排污畅通，确保房屋设施得到有效保养和维护，对维保设备做到定期检查、定期保养、定期测试。</w:t>
      </w:r>
    </w:p>
    <w:p w:rsidR="002B0580" w:rsidRPr="002B0580" w:rsidRDefault="002B0580" w:rsidP="002B0580">
      <w:pPr>
        <w:tabs>
          <w:tab w:val="left" w:pos="7200"/>
        </w:tabs>
        <w:adjustRightInd w:val="0"/>
        <w:snapToGrid w:val="0"/>
        <w:spacing w:line="300" w:lineRule="auto"/>
        <w:ind w:firstLineChars="200" w:firstLine="442"/>
        <w:rPr>
          <w:rFonts w:ascii="Times New Roman" w:eastAsia="宋体" w:hAnsi="Times New Roman" w:cs="Times New Roman"/>
          <w:b/>
          <w:bCs/>
          <w:sz w:val="22"/>
        </w:rPr>
      </w:pPr>
      <w:r w:rsidRPr="002B0580">
        <w:rPr>
          <w:rFonts w:ascii="Times New Roman" w:eastAsia="宋体" w:hAnsi="Times New Roman" w:cs="Times New Roman"/>
          <w:b/>
          <w:bCs/>
          <w:sz w:val="22"/>
        </w:rPr>
        <w:t>9.3.</w:t>
      </w:r>
      <w:r w:rsidRPr="002B0580">
        <w:rPr>
          <w:rFonts w:ascii="Times New Roman" w:eastAsia="宋体" w:hAnsi="Times New Roman" w:cs="Times New Roman" w:hint="eastAsia"/>
          <w:b/>
          <w:bCs/>
          <w:sz w:val="22"/>
        </w:rPr>
        <w:t>5</w:t>
      </w:r>
      <w:r w:rsidRPr="002B0580">
        <w:rPr>
          <w:rFonts w:ascii="Times New Roman" w:eastAsia="宋体" w:hAnsi="Times New Roman" w:cs="Times New Roman"/>
          <w:b/>
          <w:bCs/>
          <w:sz w:val="22"/>
        </w:rPr>
        <w:t xml:space="preserve"> </w:t>
      </w:r>
      <w:r w:rsidRPr="002B0580">
        <w:rPr>
          <w:rFonts w:ascii="Times New Roman" w:eastAsia="宋体" w:hAnsi="Times New Roman" w:cs="Times New Roman" w:hint="eastAsia"/>
          <w:b/>
          <w:bCs/>
          <w:sz w:val="22"/>
        </w:rPr>
        <w:t>绿化部</w:t>
      </w:r>
    </w:p>
    <w:p w:rsidR="002B0580" w:rsidRPr="002B0580" w:rsidRDefault="002B0580" w:rsidP="002B0580">
      <w:pPr>
        <w:tabs>
          <w:tab w:val="left" w:pos="7200"/>
        </w:tabs>
        <w:adjustRightInd w:val="0"/>
        <w:snapToGrid w:val="0"/>
        <w:spacing w:line="300" w:lineRule="auto"/>
        <w:ind w:firstLineChars="200" w:firstLine="442"/>
        <w:jc w:val="left"/>
        <w:rPr>
          <w:rFonts w:ascii="Times New Roman" w:eastAsia="宋体" w:hAnsi="Times New Roman" w:cs="Times New Roman"/>
          <w:b/>
          <w:bCs/>
          <w:sz w:val="22"/>
        </w:rPr>
      </w:pPr>
      <w:r w:rsidRPr="002B0580">
        <w:rPr>
          <w:rFonts w:ascii="Times New Roman" w:eastAsia="宋体" w:hAnsi="Times New Roman" w:cs="Times New Roman" w:hint="eastAsia"/>
          <w:b/>
          <w:bCs/>
          <w:sz w:val="22"/>
        </w:rPr>
        <w:t>（</w:t>
      </w:r>
      <w:r w:rsidRPr="002B0580">
        <w:rPr>
          <w:rFonts w:ascii="Times New Roman" w:eastAsia="宋体" w:hAnsi="Times New Roman" w:cs="Times New Roman" w:hint="eastAsia"/>
          <w:b/>
          <w:bCs/>
          <w:sz w:val="22"/>
        </w:rPr>
        <w:t>1</w:t>
      </w:r>
      <w:r w:rsidRPr="002B0580">
        <w:rPr>
          <w:rFonts w:ascii="Times New Roman" w:eastAsia="宋体" w:hAnsi="Times New Roman" w:cs="Times New Roman" w:hint="eastAsia"/>
          <w:b/>
          <w:bCs/>
          <w:sz w:val="22"/>
        </w:rPr>
        <w:t>）服务范围</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hint="eastAsia"/>
          <w:bCs/>
          <w:sz w:val="22"/>
        </w:rPr>
        <w:t>校内</w:t>
      </w:r>
    </w:p>
    <w:p w:rsidR="002B0580" w:rsidRPr="002B0580" w:rsidRDefault="002B0580" w:rsidP="002B0580">
      <w:pPr>
        <w:tabs>
          <w:tab w:val="left" w:pos="7200"/>
        </w:tabs>
        <w:adjustRightInd w:val="0"/>
        <w:snapToGrid w:val="0"/>
        <w:spacing w:line="300" w:lineRule="auto"/>
        <w:ind w:firstLineChars="200" w:firstLine="442"/>
        <w:jc w:val="left"/>
        <w:rPr>
          <w:rFonts w:ascii="Times New Roman" w:eastAsia="宋体" w:hAnsi="Times New Roman" w:cs="Times New Roman"/>
          <w:b/>
          <w:bCs/>
          <w:sz w:val="22"/>
        </w:rPr>
      </w:pPr>
      <w:r w:rsidRPr="002B0580">
        <w:rPr>
          <w:rFonts w:ascii="Times New Roman" w:eastAsia="宋体" w:hAnsi="Times New Roman" w:cs="Times New Roman" w:hint="eastAsia"/>
          <w:b/>
          <w:bCs/>
          <w:sz w:val="22"/>
        </w:rPr>
        <w:t>（</w:t>
      </w:r>
      <w:r w:rsidRPr="002B0580">
        <w:rPr>
          <w:rFonts w:ascii="Times New Roman" w:eastAsia="宋体" w:hAnsi="Times New Roman" w:cs="Times New Roman" w:hint="eastAsia"/>
          <w:b/>
          <w:bCs/>
          <w:sz w:val="22"/>
        </w:rPr>
        <w:t>2</w:t>
      </w:r>
      <w:r w:rsidRPr="002B0580">
        <w:rPr>
          <w:rFonts w:ascii="Times New Roman" w:eastAsia="宋体" w:hAnsi="Times New Roman" w:cs="Times New Roman" w:hint="eastAsia"/>
          <w:b/>
          <w:bCs/>
          <w:sz w:val="22"/>
        </w:rPr>
        <w:t>）工作职责</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bCs/>
          <w:sz w:val="22"/>
        </w:rPr>
        <w:t>1</w:t>
      </w:r>
      <w:r w:rsidRPr="002B0580">
        <w:rPr>
          <w:rFonts w:ascii="Times New Roman" w:eastAsia="宋体" w:hAnsi="Times New Roman" w:cs="Times New Roman" w:hint="eastAsia"/>
          <w:bCs/>
          <w:sz w:val="22"/>
        </w:rPr>
        <w:t>、认真学习贯彻《中华人民共和国森林法》，提升熟悉，完成上级下达的绿化任务。</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bCs/>
          <w:sz w:val="22"/>
        </w:rPr>
        <w:t>2</w:t>
      </w:r>
      <w:r w:rsidRPr="002B0580">
        <w:rPr>
          <w:rFonts w:ascii="Times New Roman" w:eastAsia="宋体" w:hAnsi="Times New Roman" w:cs="Times New Roman" w:hint="eastAsia"/>
          <w:bCs/>
          <w:sz w:val="22"/>
        </w:rPr>
        <w:t>、管理好校园内花房、花卉、树林及花坛的绿化工作，使校园内达到美化、香化、净化。</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bCs/>
          <w:sz w:val="22"/>
        </w:rPr>
        <w:t>3</w:t>
      </w:r>
      <w:r w:rsidRPr="002B0580">
        <w:rPr>
          <w:rFonts w:ascii="Times New Roman" w:eastAsia="宋体" w:hAnsi="Times New Roman" w:cs="Times New Roman" w:hint="eastAsia"/>
          <w:bCs/>
          <w:sz w:val="22"/>
        </w:rPr>
        <w:t>、绿化员对树林、花草、花坛强化管理，对损坏树木者要奖惩兑现。</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hint="eastAsia"/>
          <w:bCs/>
          <w:sz w:val="22"/>
        </w:rPr>
        <w:t>特别是刮风下雨时，应及时巡视校园内所有的树木，对损坏树木做及时的处理。绿化工具、药物、药具妥善保管，保证工作需要，如有丢失照价赔偿。</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hint="eastAsia"/>
          <w:bCs/>
          <w:sz w:val="22"/>
        </w:rPr>
        <w:t>4</w:t>
      </w:r>
      <w:r w:rsidRPr="002B0580">
        <w:rPr>
          <w:rFonts w:ascii="Times New Roman" w:eastAsia="宋体" w:hAnsi="Times New Roman" w:cs="Times New Roman" w:hint="eastAsia"/>
          <w:bCs/>
          <w:sz w:val="22"/>
        </w:rPr>
        <w:t>、林区内不准种农作物，特别是高杆作物，禁止缠基上树，及时防止病虫害。道路两边绿篱每学期应进行两次修剪。</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hint="eastAsia"/>
          <w:bCs/>
          <w:sz w:val="22"/>
        </w:rPr>
        <w:t>5</w:t>
      </w:r>
      <w:r w:rsidRPr="002B0580">
        <w:rPr>
          <w:rFonts w:ascii="Times New Roman" w:eastAsia="宋体" w:hAnsi="Times New Roman" w:cs="Times New Roman" w:hint="eastAsia"/>
          <w:bCs/>
          <w:sz w:val="22"/>
        </w:rPr>
        <w:t>、遵守校内各项规章制度，提升工作效率。听从指挥，服从分工</w:t>
      </w:r>
      <w:r w:rsidRPr="002B0580">
        <w:rPr>
          <w:rFonts w:ascii="Times New Roman" w:eastAsia="宋体" w:hAnsi="Times New Roman" w:cs="Times New Roman"/>
          <w:bCs/>
          <w:sz w:val="22"/>
        </w:rPr>
        <w:t xml:space="preserve">. </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hint="eastAsia"/>
          <w:bCs/>
          <w:sz w:val="22"/>
        </w:rPr>
        <w:t>6</w:t>
      </w:r>
      <w:r w:rsidRPr="002B0580">
        <w:rPr>
          <w:rFonts w:ascii="Times New Roman" w:eastAsia="宋体" w:hAnsi="Times New Roman" w:cs="Times New Roman" w:hint="eastAsia"/>
          <w:bCs/>
          <w:sz w:val="22"/>
        </w:rPr>
        <w:t>、做好办公楼租摆鲜花（费用不在本次投标报价范围内）及领导办公室换花、评估检查、会议用花、办公楼门前四季换花工作，以及校园巡视工作。</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hint="eastAsia"/>
          <w:bCs/>
          <w:sz w:val="22"/>
        </w:rPr>
        <w:t>7</w:t>
      </w:r>
      <w:r w:rsidRPr="002B0580">
        <w:rPr>
          <w:rFonts w:ascii="Times New Roman" w:eastAsia="宋体" w:hAnsi="Times New Roman" w:cs="Times New Roman" w:hint="eastAsia"/>
          <w:bCs/>
          <w:sz w:val="22"/>
        </w:rPr>
        <w:t>、花房内鲜花、盆景不得私自出售，盆景按实际价格扣除，凡未通过经理同意不得私自将花送人。</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hint="eastAsia"/>
          <w:bCs/>
          <w:sz w:val="22"/>
        </w:rPr>
        <w:t>8</w:t>
      </w:r>
      <w:r w:rsidRPr="002B0580">
        <w:rPr>
          <w:rFonts w:ascii="Times New Roman" w:eastAsia="宋体" w:hAnsi="Times New Roman" w:cs="Times New Roman" w:hint="eastAsia"/>
          <w:bCs/>
          <w:sz w:val="22"/>
        </w:rPr>
        <w:t>、协助做好小规模物资搬运工作</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hint="eastAsia"/>
          <w:bCs/>
          <w:sz w:val="22"/>
        </w:rPr>
        <w:t>9</w:t>
      </w:r>
      <w:r w:rsidRPr="002B0580">
        <w:rPr>
          <w:rFonts w:ascii="Times New Roman" w:eastAsia="宋体" w:hAnsi="Times New Roman" w:cs="Times New Roman" w:hint="eastAsia"/>
          <w:bCs/>
          <w:sz w:val="22"/>
        </w:rPr>
        <w:t>、完成领导交办的其它工作</w:t>
      </w:r>
    </w:p>
    <w:p w:rsidR="002B0580" w:rsidRPr="002B0580" w:rsidRDefault="002B0580" w:rsidP="002B0580">
      <w:pPr>
        <w:tabs>
          <w:tab w:val="left" w:pos="7200"/>
        </w:tabs>
        <w:adjustRightInd w:val="0"/>
        <w:snapToGrid w:val="0"/>
        <w:spacing w:line="300" w:lineRule="auto"/>
        <w:ind w:firstLineChars="200" w:firstLine="442"/>
        <w:jc w:val="left"/>
        <w:rPr>
          <w:rFonts w:ascii="Times New Roman" w:eastAsia="宋体" w:hAnsi="Times New Roman" w:cs="Times New Roman"/>
          <w:b/>
          <w:bCs/>
          <w:sz w:val="22"/>
        </w:rPr>
      </w:pPr>
      <w:r w:rsidRPr="002B0580">
        <w:rPr>
          <w:rFonts w:ascii="Times New Roman" w:eastAsia="宋体" w:hAnsi="Times New Roman" w:cs="Times New Roman" w:hint="eastAsia"/>
          <w:b/>
          <w:bCs/>
          <w:sz w:val="22"/>
        </w:rPr>
        <w:t>（</w:t>
      </w:r>
      <w:r w:rsidRPr="002B0580">
        <w:rPr>
          <w:rFonts w:ascii="Times New Roman" w:eastAsia="宋体" w:hAnsi="Times New Roman" w:cs="Times New Roman" w:hint="eastAsia"/>
          <w:b/>
          <w:bCs/>
          <w:sz w:val="22"/>
        </w:rPr>
        <w:t>3</w:t>
      </w:r>
      <w:r w:rsidRPr="002B0580">
        <w:rPr>
          <w:rFonts w:ascii="Times New Roman" w:eastAsia="宋体" w:hAnsi="Times New Roman" w:cs="Times New Roman" w:hint="eastAsia"/>
          <w:b/>
          <w:bCs/>
          <w:sz w:val="22"/>
        </w:rPr>
        <w:t>）总体要求</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hint="eastAsia"/>
          <w:bCs/>
          <w:sz w:val="22"/>
        </w:rPr>
        <w:t>服务标准：保障和维护管护区域内生态林木、绿化安全，确保生态林、绿种数量不减少、质量不降低。做好阶段性养护管理，特别主要病虫害的防治。绿地、花坛等地要注意挑除大型野草；草坪要及时挑草、切边</w:t>
      </w:r>
      <w:r w:rsidRPr="002B0580">
        <w:rPr>
          <w:rFonts w:ascii="Times New Roman" w:eastAsia="宋体" w:hAnsi="Times New Roman" w:cs="Times New Roman"/>
          <w:bCs/>
          <w:sz w:val="22"/>
        </w:rPr>
        <w:t>;</w:t>
      </w:r>
      <w:r w:rsidRPr="002B0580">
        <w:rPr>
          <w:rFonts w:ascii="Times New Roman" w:eastAsia="宋体" w:hAnsi="Times New Roman" w:cs="Times New Roman" w:hint="eastAsia"/>
          <w:bCs/>
          <w:sz w:val="22"/>
        </w:rPr>
        <w:t>绿地内要注意防冻浇水。租摆鲜花等确保鲜美存活。爱护、合理使用绿化工具，做好个人防护。</w:t>
      </w:r>
    </w:p>
    <w:p w:rsidR="002B0580" w:rsidRPr="002B0580" w:rsidRDefault="002B0580" w:rsidP="002B0580">
      <w:pPr>
        <w:tabs>
          <w:tab w:val="left" w:pos="7200"/>
        </w:tabs>
        <w:adjustRightInd w:val="0"/>
        <w:snapToGrid w:val="0"/>
        <w:spacing w:line="300" w:lineRule="auto"/>
        <w:ind w:firstLineChars="200" w:firstLine="442"/>
        <w:jc w:val="left"/>
        <w:rPr>
          <w:rFonts w:ascii="Times New Roman" w:eastAsia="宋体" w:hAnsi="Times New Roman" w:cs="Times New Roman"/>
          <w:b/>
          <w:bCs/>
          <w:sz w:val="22"/>
        </w:rPr>
      </w:pPr>
      <w:r w:rsidRPr="002B0580">
        <w:rPr>
          <w:rFonts w:ascii="Times New Roman" w:eastAsia="宋体" w:hAnsi="Times New Roman" w:cs="Times New Roman" w:hint="eastAsia"/>
          <w:b/>
          <w:bCs/>
          <w:sz w:val="22"/>
        </w:rPr>
        <w:t>（</w:t>
      </w:r>
      <w:r w:rsidRPr="002B0580">
        <w:rPr>
          <w:rFonts w:ascii="Times New Roman" w:eastAsia="宋体" w:hAnsi="Times New Roman" w:cs="Times New Roman" w:hint="eastAsia"/>
          <w:b/>
          <w:bCs/>
          <w:sz w:val="22"/>
        </w:rPr>
        <w:t>4</w:t>
      </w:r>
      <w:r w:rsidRPr="002B0580">
        <w:rPr>
          <w:rFonts w:ascii="Times New Roman" w:eastAsia="宋体" w:hAnsi="Times New Roman" w:cs="Times New Roman" w:hint="eastAsia"/>
          <w:b/>
          <w:bCs/>
          <w:sz w:val="22"/>
        </w:rPr>
        <w:t>）工作时间要求</w:t>
      </w:r>
    </w:p>
    <w:p w:rsidR="002B0580" w:rsidRPr="002B0580" w:rsidRDefault="002B0580" w:rsidP="002B0580">
      <w:pPr>
        <w:tabs>
          <w:tab w:val="left" w:pos="7200"/>
        </w:tabs>
        <w:adjustRightInd w:val="0"/>
        <w:snapToGrid w:val="0"/>
        <w:spacing w:line="300" w:lineRule="auto"/>
        <w:ind w:firstLineChars="200" w:firstLine="442"/>
        <w:jc w:val="left"/>
        <w:rPr>
          <w:rFonts w:ascii="Times New Roman" w:eastAsia="宋体" w:hAnsi="Times New Roman" w:cs="Times New Roman"/>
          <w:b/>
          <w:kern w:val="0"/>
          <w:sz w:val="22"/>
        </w:rPr>
      </w:pPr>
      <w:r w:rsidRPr="002B0580">
        <w:rPr>
          <w:rFonts w:ascii="Times New Roman" w:eastAsia="宋体" w:hAnsi="Times New Roman" w:cs="Times New Roman" w:hint="eastAsia"/>
          <w:b/>
          <w:kern w:val="0"/>
          <w:sz w:val="22"/>
        </w:rPr>
        <w:lastRenderedPageBreak/>
        <w:t>详见</w:t>
      </w:r>
      <w:r w:rsidRPr="002B0580">
        <w:rPr>
          <w:rFonts w:ascii="Times New Roman" w:eastAsia="宋体" w:hAnsi="Times New Roman" w:cs="Times New Roman" w:hint="eastAsia"/>
          <w:b/>
          <w:kern w:val="0"/>
          <w:sz w:val="22"/>
        </w:rPr>
        <w:t>9.1</w:t>
      </w:r>
      <w:r w:rsidRPr="002B0580">
        <w:rPr>
          <w:rFonts w:ascii="Times New Roman" w:eastAsia="宋体" w:hAnsi="Times New Roman" w:cs="Times New Roman" w:hint="eastAsia"/>
          <w:b/>
          <w:kern w:val="0"/>
          <w:sz w:val="22"/>
        </w:rPr>
        <w:t>岗位设置表</w:t>
      </w:r>
    </w:p>
    <w:p w:rsidR="002B0580" w:rsidRPr="002B0580" w:rsidRDefault="002B0580" w:rsidP="002B0580">
      <w:pPr>
        <w:tabs>
          <w:tab w:val="left" w:pos="7200"/>
        </w:tabs>
        <w:adjustRightInd w:val="0"/>
        <w:snapToGrid w:val="0"/>
        <w:spacing w:line="300" w:lineRule="auto"/>
        <w:ind w:firstLineChars="200" w:firstLine="442"/>
        <w:jc w:val="left"/>
        <w:rPr>
          <w:rFonts w:ascii="Times New Roman" w:eastAsia="宋体" w:hAnsi="Times New Roman" w:cs="Times New Roman"/>
          <w:b/>
          <w:bCs/>
          <w:sz w:val="22"/>
        </w:rPr>
      </w:pPr>
      <w:r w:rsidRPr="002B0580">
        <w:rPr>
          <w:rFonts w:ascii="Times New Roman" w:eastAsia="宋体" w:hAnsi="Times New Roman" w:cs="Times New Roman" w:hint="eastAsia"/>
          <w:b/>
          <w:bCs/>
          <w:sz w:val="22"/>
        </w:rPr>
        <w:t>（</w:t>
      </w:r>
      <w:r w:rsidRPr="002B0580">
        <w:rPr>
          <w:rFonts w:ascii="Times New Roman" w:eastAsia="宋体" w:hAnsi="Times New Roman" w:cs="Times New Roman" w:hint="eastAsia"/>
          <w:b/>
          <w:bCs/>
          <w:sz w:val="22"/>
        </w:rPr>
        <w:t>5</w:t>
      </w:r>
      <w:r w:rsidRPr="002B0580">
        <w:rPr>
          <w:rFonts w:ascii="Times New Roman" w:eastAsia="宋体" w:hAnsi="Times New Roman" w:cs="Times New Roman" w:hint="eastAsia"/>
          <w:b/>
          <w:bCs/>
          <w:sz w:val="22"/>
        </w:rPr>
        <w:t>）人员自身要求</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hint="eastAsia"/>
          <w:bCs/>
          <w:sz w:val="22"/>
        </w:rPr>
        <w:t>身体健康，工作勤劳，需有绿化养护经验。</w:t>
      </w:r>
    </w:p>
    <w:p w:rsidR="002B0580" w:rsidRPr="002B0580" w:rsidRDefault="002B0580" w:rsidP="002B0580">
      <w:pPr>
        <w:tabs>
          <w:tab w:val="left" w:pos="7200"/>
        </w:tabs>
        <w:adjustRightInd w:val="0"/>
        <w:snapToGrid w:val="0"/>
        <w:spacing w:line="300" w:lineRule="auto"/>
        <w:ind w:firstLineChars="200" w:firstLine="442"/>
        <w:rPr>
          <w:rFonts w:ascii="Times New Roman" w:eastAsia="宋体" w:hAnsi="Times New Roman" w:cs="Times New Roman"/>
          <w:b/>
          <w:bCs/>
          <w:sz w:val="22"/>
        </w:rPr>
      </w:pPr>
      <w:r w:rsidRPr="002B0580">
        <w:rPr>
          <w:rFonts w:ascii="Times New Roman" w:eastAsia="宋体" w:hAnsi="Times New Roman" w:cs="Times New Roman"/>
          <w:b/>
          <w:bCs/>
          <w:sz w:val="22"/>
        </w:rPr>
        <w:t xml:space="preserve">9.3.6 </w:t>
      </w:r>
      <w:r w:rsidRPr="002B0580">
        <w:rPr>
          <w:rFonts w:ascii="Times New Roman" w:eastAsia="宋体" w:hAnsi="Times New Roman" w:cs="Times New Roman" w:hint="eastAsia"/>
          <w:b/>
          <w:bCs/>
          <w:sz w:val="22"/>
        </w:rPr>
        <w:t>宿管部</w:t>
      </w:r>
    </w:p>
    <w:p w:rsidR="002B0580" w:rsidRPr="002B0580" w:rsidRDefault="002B0580" w:rsidP="002B0580">
      <w:pPr>
        <w:tabs>
          <w:tab w:val="left" w:pos="7200"/>
        </w:tabs>
        <w:adjustRightInd w:val="0"/>
        <w:snapToGrid w:val="0"/>
        <w:spacing w:line="300" w:lineRule="auto"/>
        <w:ind w:firstLineChars="200" w:firstLine="442"/>
        <w:jc w:val="left"/>
        <w:rPr>
          <w:rFonts w:ascii="Times New Roman" w:eastAsia="宋体" w:hAnsi="Times New Roman" w:cs="Times New Roman"/>
          <w:b/>
          <w:bCs/>
          <w:sz w:val="22"/>
        </w:rPr>
      </w:pPr>
      <w:r w:rsidRPr="002B0580">
        <w:rPr>
          <w:rFonts w:ascii="Times New Roman" w:eastAsia="宋体" w:hAnsi="Times New Roman" w:cs="Times New Roman" w:hint="eastAsia"/>
          <w:b/>
          <w:bCs/>
          <w:sz w:val="22"/>
        </w:rPr>
        <w:t>（</w:t>
      </w:r>
      <w:r w:rsidRPr="002B0580">
        <w:rPr>
          <w:rFonts w:ascii="Times New Roman" w:eastAsia="宋体" w:hAnsi="Times New Roman" w:cs="Times New Roman" w:hint="eastAsia"/>
          <w:b/>
          <w:bCs/>
          <w:sz w:val="22"/>
        </w:rPr>
        <w:t>1</w:t>
      </w:r>
      <w:r w:rsidRPr="002B0580">
        <w:rPr>
          <w:rFonts w:ascii="Times New Roman" w:eastAsia="宋体" w:hAnsi="Times New Roman" w:cs="Times New Roman" w:hint="eastAsia"/>
          <w:b/>
          <w:bCs/>
          <w:sz w:val="22"/>
        </w:rPr>
        <w:t>）服务范围</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bCs/>
          <w:sz w:val="22"/>
        </w:rPr>
        <w:t>校内</w:t>
      </w:r>
      <w:r w:rsidRPr="002B0580">
        <w:rPr>
          <w:rFonts w:ascii="Times New Roman" w:eastAsia="宋体" w:hAnsi="Times New Roman" w:cs="Times New Roman" w:hint="eastAsia"/>
          <w:bCs/>
          <w:sz w:val="22"/>
        </w:rPr>
        <w:t>学生</w:t>
      </w:r>
      <w:r w:rsidRPr="002B0580">
        <w:rPr>
          <w:rFonts w:ascii="Times New Roman" w:eastAsia="宋体" w:hAnsi="Times New Roman" w:cs="Times New Roman"/>
          <w:bCs/>
          <w:sz w:val="22"/>
        </w:rPr>
        <w:t>宿舍区域</w:t>
      </w:r>
    </w:p>
    <w:p w:rsidR="002B0580" w:rsidRPr="002B0580" w:rsidRDefault="002B0580" w:rsidP="002B0580">
      <w:pPr>
        <w:tabs>
          <w:tab w:val="left" w:pos="7200"/>
        </w:tabs>
        <w:adjustRightInd w:val="0"/>
        <w:snapToGrid w:val="0"/>
        <w:spacing w:line="300" w:lineRule="auto"/>
        <w:ind w:firstLineChars="200" w:firstLine="442"/>
        <w:jc w:val="left"/>
        <w:rPr>
          <w:rFonts w:ascii="Times New Roman" w:eastAsia="宋体" w:hAnsi="Times New Roman" w:cs="Times New Roman"/>
          <w:b/>
          <w:bCs/>
          <w:sz w:val="22"/>
        </w:rPr>
      </w:pPr>
      <w:r w:rsidRPr="002B0580">
        <w:rPr>
          <w:rFonts w:ascii="Times New Roman" w:eastAsia="宋体" w:hAnsi="Times New Roman" w:cs="Times New Roman" w:hint="eastAsia"/>
          <w:b/>
          <w:bCs/>
          <w:sz w:val="22"/>
        </w:rPr>
        <w:t>（</w:t>
      </w:r>
      <w:r w:rsidRPr="002B0580">
        <w:rPr>
          <w:rFonts w:ascii="Times New Roman" w:eastAsia="宋体" w:hAnsi="Times New Roman" w:cs="Times New Roman" w:hint="eastAsia"/>
          <w:b/>
          <w:bCs/>
          <w:sz w:val="22"/>
        </w:rPr>
        <w:t>2</w:t>
      </w:r>
      <w:r w:rsidRPr="002B0580">
        <w:rPr>
          <w:rFonts w:ascii="Times New Roman" w:eastAsia="宋体" w:hAnsi="Times New Roman" w:cs="Times New Roman" w:hint="eastAsia"/>
          <w:b/>
          <w:bCs/>
          <w:sz w:val="22"/>
        </w:rPr>
        <w:t>）工作职责</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bCs/>
          <w:sz w:val="22"/>
        </w:rPr>
        <w:t>1</w:t>
      </w:r>
      <w:r w:rsidRPr="002B0580">
        <w:rPr>
          <w:rFonts w:ascii="Times New Roman" w:eastAsia="宋体" w:hAnsi="Times New Roman" w:cs="Times New Roman" w:hint="eastAsia"/>
          <w:bCs/>
          <w:sz w:val="22"/>
        </w:rPr>
        <w:t>）</w:t>
      </w:r>
      <w:r w:rsidRPr="002B0580">
        <w:rPr>
          <w:rFonts w:ascii="Times New Roman" w:eastAsia="宋体" w:hAnsi="Times New Roman" w:cs="Times New Roman"/>
          <w:bCs/>
          <w:sz w:val="22"/>
        </w:rPr>
        <w:t>委派专业学生公寓管理人员，做好校区各宿舍楼的</w:t>
      </w:r>
      <w:r w:rsidRPr="002B0580">
        <w:rPr>
          <w:rFonts w:ascii="Times New Roman" w:eastAsia="宋体" w:hAnsi="Times New Roman" w:cs="Times New Roman" w:hint="eastAsia"/>
          <w:bCs/>
          <w:sz w:val="22"/>
        </w:rPr>
        <w:t>卫生保洁</w:t>
      </w:r>
      <w:r w:rsidRPr="002B0580">
        <w:rPr>
          <w:rFonts w:ascii="Times New Roman" w:eastAsia="宋体" w:hAnsi="Times New Roman" w:cs="Times New Roman"/>
          <w:bCs/>
          <w:sz w:val="22"/>
        </w:rPr>
        <w:t>工作，做好</w:t>
      </w:r>
      <w:r w:rsidRPr="002B0580">
        <w:rPr>
          <w:rFonts w:ascii="Times New Roman" w:eastAsia="宋体" w:hAnsi="Times New Roman" w:cs="Times New Roman" w:hint="eastAsia"/>
          <w:bCs/>
          <w:sz w:val="22"/>
        </w:rPr>
        <w:t>清洁、保洁和垃圾清运工作</w:t>
      </w:r>
      <w:r w:rsidRPr="002B0580">
        <w:rPr>
          <w:rFonts w:ascii="Times New Roman" w:eastAsia="宋体" w:hAnsi="Times New Roman" w:cs="Times New Roman"/>
          <w:bCs/>
          <w:sz w:val="22"/>
        </w:rPr>
        <w:t>服务。</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bCs/>
          <w:sz w:val="22"/>
        </w:rPr>
        <w:t>2</w:t>
      </w:r>
      <w:r w:rsidRPr="002B0580">
        <w:rPr>
          <w:rFonts w:ascii="Times New Roman" w:eastAsia="宋体" w:hAnsi="Times New Roman" w:cs="Times New Roman" w:hint="eastAsia"/>
          <w:bCs/>
          <w:sz w:val="22"/>
        </w:rPr>
        <w:t>）</w:t>
      </w:r>
      <w:r w:rsidRPr="002B0580">
        <w:rPr>
          <w:rFonts w:ascii="Times New Roman" w:eastAsia="宋体" w:hAnsi="Times New Roman" w:cs="Times New Roman"/>
          <w:bCs/>
          <w:sz w:val="22"/>
        </w:rPr>
        <w:t>学生公寓内的学生管理</w:t>
      </w:r>
      <w:r w:rsidRPr="002B0580">
        <w:rPr>
          <w:rFonts w:ascii="Times New Roman" w:eastAsia="宋体" w:hAnsi="Times New Roman" w:cs="Times New Roman" w:hint="eastAsia"/>
          <w:bCs/>
          <w:sz w:val="22"/>
        </w:rPr>
        <w:t>和日常保洁维护</w:t>
      </w:r>
      <w:r w:rsidRPr="002B0580">
        <w:rPr>
          <w:rFonts w:ascii="Times New Roman" w:eastAsia="宋体" w:hAnsi="Times New Roman" w:cs="Times New Roman"/>
          <w:bCs/>
          <w:sz w:val="22"/>
        </w:rPr>
        <w:t>，体现</w:t>
      </w:r>
      <w:r w:rsidRPr="002B0580">
        <w:rPr>
          <w:rFonts w:ascii="Times New Roman" w:eastAsia="宋体" w:hAnsi="Times New Roman" w:cs="Times New Roman"/>
          <w:bCs/>
          <w:sz w:val="22"/>
        </w:rPr>
        <w:t>“</w:t>
      </w:r>
      <w:r w:rsidRPr="002B0580">
        <w:rPr>
          <w:rFonts w:ascii="Times New Roman" w:eastAsia="宋体" w:hAnsi="Times New Roman" w:cs="Times New Roman"/>
          <w:bCs/>
          <w:sz w:val="22"/>
        </w:rPr>
        <w:t>三服务、两育人</w:t>
      </w:r>
      <w:r w:rsidRPr="002B0580">
        <w:rPr>
          <w:rFonts w:ascii="Times New Roman" w:eastAsia="宋体" w:hAnsi="Times New Roman" w:cs="Times New Roman"/>
          <w:bCs/>
          <w:sz w:val="22"/>
        </w:rPr>
        <w:t>”</w:t>
      </w:r>
      <w:r w:rsidRPr="002B0580">
        <w:rPr>
          <w:rFonts w:ascii="Times New Roman" w:eastAsia="宋体" w:hAnsi="Times New Roman" w:cs="Times New Roman"/>
          <w:bCs/>
          <w:sz w:val="22"/>
        </w:rPr>
        <w:t>的精神。</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bCs/>
          <w:sz w:val="22"/>
        </w:rPr>
        <w:t>3</w:t>
      </w:r>
      <w:r w:rsidRPr="002B0580">
        <w:rPr>
          <w:rFonts w:ascii="Times New Roman" w:eastAsia="宋体" w:hAnsi="Times New Roman" w:cs="Times New Roman" w:hint="eastAsia"/>
          <w:bCs/>
          <w:sz w:val="22"/>
        </w:rPr>
        <w:t>）</w:t>
      </w:r>
      <w:r w:rsidRPr="002B0580">
        <w:rPr>
          <w:rFonts w:ascii="Times New Roman" w:eastAsia="宋体" w:hAnsi="Times New Roman" w:cs="Times New Roman"/>
          <w:bCs/>
          <w:sz w:val="22"/>
        </w:rPr>
        <w:t>配合校方做好每学期学生住宿安排及新生入学</w:t>
      </w:r>
      <w:r w:rsidRPr="002B0580">
        <w:rPr>
          <w:rFonts w:ascii="Times New Roman" w:eastAsia="宋体" w:hAnsi="Times New Roman" w:cs="Times New Roman" w:hint="eastAsia"/>
          <w:bCs/>
          <w:sz w:val="22"/>
        </w:rPr>
        <w:t>和</w:t>
      </w:r>
      <w:r w:rsidRPr="002B0580">
        <w:rPr>
          <w:rFonts w:ascii="Times New Roman" w:eastAsia="宋体" w:hAnsi="Times New Roman" w:cs="Times New Roman"/>
          <w:bCs/>
          <w:sz w:val="22"/>
        </w:rPr>
        <w:t>接待等工作，或因学生毕业、宿舍调整后房间的保洁、床铺整修及零星搬迁工作。</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bCs/>
          <w:sz w:val="22"/>
        </w:rPr>
        <w:t>4</w:t>
      </w:r>
      <w:r w:rsidRPr="002B0580">
        <w:rPr>
          <w:rFonts w:ascii="Times New Roman" w:eastAsia="宋体" w:hAnsi="Times New Roman" w:cs="Times New Roman" w:hint="eastAsia"/>
          <w:bCs/>
          <w:sz w:val="22"/>
        </w:rPr>
        <w:t>）</w:t>
      </w:r>
      <w:r w:rsidRPr="002B0580">
        <w:rPr>
          <w:rFonts w:ascii="Times New Roman" w:eastAsia="宋体" w:hAnsi="Times New Roman" w:cs="Times New Roman"/>
          <w:bCs/>
          <w:sz w:val="22"/>
        </w:rPr>
        <w:t>做好学生公寓楼宇内学生文化建设工作，以及每日的寝室评比打分工作，包括安全及卫生检查。</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bCs/>
          <w:sz w:val="22"/>
        </w:rPr>
        <w:t>服务标准：做好学生公寓日常管理，学生公寓管理人员进行严格培训，服务态度文明规范，按要求执行学生公寓管理规定，做好学生公寓管理工作，严防男女生混窜寝室，做到学生公寓管理室专人</w:t>
      </w:r>
      <w:r w:rsidRPr="002B0580">
        <w:rPr>
          <w:rFonts w:ascii="Times New Roman" w:eastAsia="宋体" w:hAnsi="Times New Roman" w:cs="Times New Roman" w:hint="eastAsia"/>
          <w:bCs/>
          <w:sz w:val="22"/>
        </w:rPr>
        <w:t>值守</w:t>
      </w:r>
      <w:r w:rsidRPr="002B0580">
        <w:rPr>
          <w:rFonts w:ascii="Times New Roman" w:eastAsia="宋体" w:hAnsi="Times New Roman" w:cs="Times New Roman"/>
          <w:bCs/>
          <w:sz w:val="22"/>
        </w:rPr>
        <w:t>。</w:t>
      </w:r>
    </w:p>
    <w:p w:rsidR="002B0580" w:rsidRPr="002B0580" w:rsidRDefault="002B0580" w:rsidP="002B0580">
      <w:pPr>
        <w:tabs>
          <w:tab w:val="left" w:pos="7200"/>
        </w:tabs>
        <w:adjustRightInd w:val="0"/>
        <w:snapToGrid w:val="0"/>
        <w:spacing w:line="300" w:lineRule="auto"/>
        <w:ind w:firstLineChars="200" w:firstLine="442"/>
        <w:jc w:val="left"/>
        <w:rPr>
          <w:rFonts w:ascii="Times New Roman" w:eastAsia="宋体" w:hAnsi="Times New Roman" w:cs="Times New Roman"/>
          <w:b/>
          <w:bCs/>
          <w:sz w:val="22"/>
        </w:rPr>
      </w:pPr>
      <w:r w:rsidRPr="002B0580">
        <w:rPr>
          <w:rFonts w:ascii="Times New Roman" w:eastAsia="宋体" w:hAnsi="Times New Roman" w:cs="Times New Roman" w:hint="eastAsia"/>
          <w:b/>
          <w:bCs/>
          <w:sz w:val="22"/>
        </w:rPr>
        <w:t>（</w:t>
      </w:r>
      <w:r w:rsidRPr="002B0580">
        <w:rPr>
          <w:rFonts w:ascii="Times New Roman" w:eastAsia="宋体" w:hAnsi="Times New Roman" w:cs="Times New Roman" w:hint="eastAsia"/>
          <w:b/>
          <w:bCs/>
          <w:sz w:val="22"/>
        </w:rPr>
        <w:t>3</w:t>
      </w:r>
      <w:r w:rsidRPr="002B0580">
        <w:rPr>
          <w:rFonts w:ascii="Times New Roman" w:eastAsia="宋体" w:hAnsi="Times New Roman" w:cs="Times New Roman" w:hint="eastAsia"/>
          <w:b/>
          <w:bCs/>
          <w:sz w:val="22"/>
        </w:rPr>
        <w:t>）</w:t>
      </w:r>
      <w:r w:rsidRPr="002B0580">
        <w:rPr>
          <w:rFonts w:ascii="Times New Roman" w:eastAsia="宋体" w:hAnsi="Times New Roman" w:cs="Times New Roman"/>
          <w:b/>
          <w:bCs/>
          <w:sz w:val="22"/>
        </w:rPr>
        <w:t>工作时间要求</w:t>
      </w:r>
    </w:p>
    <w:p w:rsidR="002B0580" w:rsidRPr="002B0580" w:rsidRDefault="002B0580" w:rsidP="002B0580">
      <w:pPr>
        <w:tabs>
          <w:tab w:val="left" w:pos="7200"/>
        </w:tabs>
        <w:adjustRightInd w:val="0"/>
        <w:snapToGrid w:val="0"/>
        <w:spacing w:line="300" w:lineRule="auto"/>
        <w:ind w:firstLineChars="200" w:firstLine="442"/>
        <w:jc w:val="left"/>
        <w:rPr>
          <w:rFonts w:ascii="Times New Roman" w:eastAsia="宋体" w:hAnsi="Times New Roman" w:cs="Times New Roman"/>
          <w:bCs/>
          <w:sz w:val="22"/>
        </w:rPr>
      </w:pPr>
      <w:r w:rsidRPr="002B0580">
        <w:rPr>
          <w:rFonts w:ascii="Times New Roman" w:eastAsia="宋体" w:hAnsi="Times New Roman" w:cs="Times New Roman" w:hint="eastAsia"/>
          <w:b/>
          <w:kern w:val="0"/>
          <w:sz w:val="22"/>
        </w:rPr>
        <w:t>详见</w:t>
      </w:r>
      <w:r w:rsidRPr="002B0580">
        <w:rPr>
          <w:rFonts w:ascii="Times New Roman" w:eastAsia="宋体" w:hAnsi="Times New Roman" w:cs="Times New Roman" w:hint="eastAsia"/>
          <w:b/>
          <w:kern w:val="0"/>
          <w:sz w:val="22"/>
        </w:rPr>
        <w:t>9.1</w:t>
      </w:r>
      <w:r w:rsidRPr="002B0580">
        <w:rPr>
          <w:rFonts w:ascii="Times New Roman" w:eastAsia="宋体" w:hAnsi="Times New Roman" w:cs="Times New Roman" w:hint="eastAsia"/>
          <w:b/>
          <w:kern w:val="0"/>
          <w:sz w:val="22"/>
        </w:rPr>
        <w:t>岗位设置表</w:t>
      </w:r>
    </w:p>
    <w:p w:rsidR="002B0580" w:rsidRPr="002B0580" w:rsidRDefault="002B0580" w:rsidP="002B0580">
      <w:pPr>
        <w:tabs>
          <w:tab w:val="left" w:pos="7200"/>
        </w:tabs>
        <w:adjustRightInd w:val="0"/>
        <w:snapToGrid w:val="0"/>
        <w:spacing w:line="300" w:lineRule="auto"/>
        <w:ind w:firstLineChars="200" w:firstLine="442"/>
        <w:jc w:val="left"/>
        <w:rPr>
          <w:rFonts w:ascii="Times New Roman" w:eastAsia="宋体" w:hAnsi="Times New Roman" w:cs="Times New Roman"/>
          <w:b/>
          <w:bCs/>
          <w:sz w:val="22"/>
        </w:rPr>
      </w:pPr>
      <w:r w:rsidRPr="002B0580">
        <w:rPr>
          <w:rFonts w:ascii="Times New Roman" w:eastAsia="宋体" w:hAnsi="Times New Roman" w:cs="Times New Roman" w:hint="eastAsia"/>
          <w:b/>
          <w:bCs/>
          <w:sz w:val="22"/>
        </w:rPr>
        <w:t>（</w:t>
      </w:r>
      <w:r w:rsidRPr="002B0580">
        <w:rPr>
          <w:rFonts w:ascii="Times New Roman" w:eastAsia="宋体" w:hAnsi="Times New Roman" w:cs="Times New Roman" w:hint="eastAsia"/>
          <w:b/>
          <w:bCs/>
          <w:sz w:val="22"/>
        </w:rPr>
        <w:t>4</w:t>
      </w:r>
      <w:r w:rsidRPr="002B0580">
        <w:rPr>
          <w:rFonts w:ascii="Times New Roman" w:eastAsia="宋体" w:hAnsi="Times New Roman" w:cs="Times New Roman" w:hint="eastAsia"/>
          <w:b/>
          <w:bCs/>
          <w:sz w:val="22"/>
        </w:rPr>
        <w:t>）</w:t>
      </w:r>
      <w:r w:rsidRPr="002B0580">
        <w:rPr>
          <w:rFonts w:ascii="Times New Roman" w:eastAsia="宋体" w:hAnsi="Times New Roman" w:cs="Times New Roman"/>
          <w:b/>
          <w:bCs/>
          <w:sz w:val="22"/>
        </w:rPr>
        <w:t>人员自身要求</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B0580">
        <w:rPr>
          <w:rFonts w:ascii="Times New Roman" w:eastAsia="宋体" w:hAnsi="Times New Roman" w:cs="Times New Roman"/>
          <w:bCs/>
          <w:sz w:val="22"/>
        </w:rPr>
        <w:t>身体健康，工作勤劳</w:t>
      </w:r>
    </w:p>
    <w:p w:rsidR="002B0580" w:rsidRPr="002B0580" w:rsidRDefault="002B0580" w:rsidP="002B0580">
      <w:pPr>
        <w:tabs>
          <w:tab w:val="left" w:pos="7200"/>
        </w:tabs>
        <w:adjustRightInd w:val="0"/>
        <w:snapToGrid w:val="0"/>
        <w:spacing w:line="300" w:lineRule="auto"/>
        <w:ind w:firstLineChars="200" w:firstLine="442"/>
        <w:rPr>
          <w:rFonts w:ascii="Times New Roman" w:eastAsia="宋体" w:hAnsi="Times New Roman" w:cs="Times New Roman"/>
          <w:b/>
          <w:bCs/>
          <w:sz w:val="22"/>
        </w:rPr>
      </w:pPr>
      <w:r w:rsidRPr="002B0580">
        <w:rPr>
          <w:rFonts w:ascii="Times New Roman" w:eastAsia="宋体" w:hAnsi="Times New Roman" w:cs="Times New Roman"/>
          <w:b/>
          <w:bCs/>
          <w:sz w:val="22"/>
        </w:rPr>
        <w:t xml:space="preserve">9.3.7 </w:t>
      </w:r>
      <w:r w:rsidRPr="002B0580">
        <w:rPr>
          <w:rFonts w:ascii="Times New Roman" w:eastAsia="宋体" w:hAnsi="Times New Roman" w:cs="Times New Roman" w:hint="eastAsia"/>
          <w:b/>
          <w:bCs/>
          <w:sz w:val="22"/>
        </w:rPr>
        <w:t>后勤部</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B0580">
        <w:rPr>
          <w:rFonts w:ascii="Times New Roman" w:eastAsia="宋体" w:hAnsi="Times New Roman" w:cs="Times New Roman"/>
          <w:bCs/>
          <w:sz w:val="22"/>
        </w:rPr>
        <w:t xml:space="preserve">(1) </w:t>
      </w:r>
      <w:r w:rsidRPr="002B0580">
        <w:rPr>
          <w:rFonts w:ascii="Times New Roman" w:eastAsia="宋体" w:hAnsi="Times New Roman" w:cs="Times New Roman" w:hint="eastAsia"/>
          <w:bCs/>
          <w:sz w:val="22"/>
        </w:rPr>
        <w:t>服务范围</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B0580">
        <w:rPr>
          <w:rFonts w:ascii="Times New Roman" w:eastAsia="宋体" w:hAnsi="Times New Roman" w:cs="Times New Roman" w:hint="eastAsia"/>
          <w:bCs/>
          <w:sz w:val="22"/>
        </w:rPr>
        <w:t>校内</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B0580">
        <w:rPr>
          <w:rFonts w:ascii="Times New Roman" w:eastAsia="宋体" w:hAnsi="Times New Roman" w:cs="Times New Roman"/>
          <w:bCs/>
          <w:sz w:val="22"/>
        </w:rPr>
        <w:t xml:space="preserve">(2) </w:t>
      </w:r>
      <w:r w:rsidRPr="002B0580">
        <w:rPr>
          <w:rFonts w:ascii="Times New Roman" w:eastAsia="宋体" w:hAnsi="Times New Roman" w:cs="Times New Roman" w:hint="eastAsia"/>
          <w:bCs/>
          <w:sz w:val="22"/>
        </w:rPr>
        <w:t>工作职责</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B0580">
        <w:rPr>
          <w:rFonts w:ascii="Times New Roman" w:eastAsia="宋体" w:hAnsi="Times New Roman" w:cs="Times New Roman"/>
          <w:bCs/>
          <w:sz w:val="22"/>
        </w:rPr>
        <w:t>1.</w:t>
      </w:r>
      <w:r w:rsidRPr="002B0580">
        <w:rPr>
          <w:rFonts w:ascii="Times New Roman" w:eastAsia="宋体" w:hAnsi="Times New Roman" w:cs="Times New Roman" w:hint="eastAsia"/>
          <w:bCs/>
          <w:sz w:val="22"/>
        </w:rPr>
        <w:t>必须留意节约用水、用电。</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B0580">
        <w:rPr>
          <w:rFonts w:ascii="Times New Roman" w:eastAsia="宋体" w:hAnsi="Times New Roman" w:cs="Times New Roman"/>
          <w:bCs/>
          <w:sz w:val="22"/>
        </w:rPr>
        <w:t>2.</w:t>
      </w:r>
      <w:r w:rsidRPr="002B0580">
        <w:rPr>
          <w:rFonts w:ascii="Times New Roman" w:eastAsia="宋体" w:hAnsi="Times New Roman" w:cs="Times New Roman" w:hint="eastAsia"/>
          <w:bCs/>
          <w:sz w:val="22"/>
        </w:rPr>
        <w:t>及时做好各办公室、会议室、多功能室、微机室、校长室、教诲处、老师阅览室的卫生，办公楼走廊、楼梯卫生，并做好各办公室的报刊整理上架工作。</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B0580">
        <w:rPr>
          <w:rFonts w:ascii="Times New Roman" w:eastAsia="宋体" w:hAnsi="Times New Roman" w:cs="Times New Roman"/>
          <w:bCs/>
          <w:sz w:val="22"/>
        </w:rPr>
        <w:t>3.</w:t>
      </w:r>
      <w:r w:rsidRPr="002B0580">
        <w:rPr>
          <w:rFonts w:ascii="Times New Roman" w:eastAsia="宋体" w:hAnsi="Times New Roman" w:cs="Times New Roman" w:hint="eastAsia"/>
          <w:bCs/>
          <w:sz w:val="22"/>
        </w:rPr>
        <w:t>每天负责及时开关老师办公室、广播室门窗，教学楼、办公楼有关铁门。</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B0580">
        <w:rPr>
          <w:rFonts w:ascii="Times New Roman" w:eastAsia="宋体" w:hAnsi="Times New Roman" w:cs="Times New Roman"/>
          <w:bCs/>
          <w:sz w:val="22"/>
        </w:rPr>
        <w:t>4.</w:t>
      </w:r>
      <w:r w:rsidRPr="002B0580">
        <w:rPr>
          <w:rFonts w:ascii="Times New Roman" w:eastAsia="宋体" w:hAnsi="Times New Roman" w:cs="Times New Roman" w:hint="eastAsia"/>
          <w:bCs/>
          <w:sz w:val="22"/>
        </w:rPr>
        <w:t>学校有会议时，要负责供给开水，清洗好杯子，多功能室开放时也要负责供给开水，并及时搞好卫生。</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B0580">
        <w:rPr>
          <w:rFonts w:ascii="Times New Roman" w:eastAsia="宋体" w:hAnsi="Times New Roman" w:cs="Times New Roman"/>
          <w:bCs/>
          <w:sz w:val="22"/>
        </w:rPr>
        <w:t>5.</w:t>
      </w:r>
      <w:r w:rsidRPr="002B0580">
        <w:rPr>
          <w:rFonts w:ascii="Times New Roman" w:eastAsia="宋体" w:hAnsi="Times New Roman" w:cs="Times New Roman" w:hint="eastAsia"/>
          <w:bCs/>
          <w:sz w:val="22"/>
        </w:rPr>
        <w:t>全面负责楼内公共资产和设备设施等日常管理工作，</w:t>
      </w:r>
      <w:r w:rsidRPr="002B0580">
        <w:rPr>
          <w:rFonts w:ascii="Times New Roman" w:eastAsia="宋体" w:hAnsi="Times New Roman" w:cs="Times New Roman"/>
          <w:bCs/>
          <w:sz w:val="22"/>
        </w:rPr>
        <w:t xml:space="preserve"> </w:t>
      </w:r>
      <w:r w:rsidRPr="002B0580">
        <w:rPr>
          <w:rFonts w:ascii="Times New Roman" w:eastAsia="宋体" w:hAnsi="Times New Roman" w:cs="Times New Roman" w:hint="eastAsia"/>
          <w:bCs/>
          <w:sz w:val="22"/>
        </w:rPr>
        <w:t>注意教学设施运作情况并保管好教学区域的教学设施，</w:t>
      </w:r>
      <w:r w:rsidRPr="002B0580">
        <w:rPr>
          <w:rFonts w:ascii="宋体" w:eastAsia="宋体" w:hAnsi="宋体" w:cs="Times New Roman" w:hint="eastAsia"/>
        </w:rPr>
        <w:t>兼驾驶员</w:t>
      </w:r>
      <w:r w:rsidRPr="002B0580">
        <w:rPr>
          <w:rFonts w:ascii="Times New Roman" w:eastAsia="宋体" w:hAnsi="Times New Roman" w:cs="Times New Roman"/>
        </w:rPr>
        <w:t>等</w:t>
      </w:r>
      <w:r w:rsidRPr="002B0580">
        <w:rPr>
          <w:rFonts w:ascii="宋体" w:eastAsia="宋体" w:hAnsi="宋体" w:cs="Times New Roman" w:hint="eastAsia"/>
        </w:rPr>
        <w:t>工作</w:t>
      </w:r>
      <w:r w:rsidRPr="002B0580">
        <w:rPr>
          <w:rFonts w:ascii="Times New Roman" w:eastAsia="宋体" w:hAnsi="Times New Roman" w:cs="Times New Roman" w:hint="eastAsia"/>
          <w:bCs/>
          <w:sz w:val="22"/>
        </w:rPr>
        <w:t>。</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B0580">
        <w:rPr>
          <w:rFonts w:ascii="Times New Roman" w:eastAsia="宋体" w:hAnsi="Times New Roman" w:cs="Times New Roman"/>
          <w:bCs/>
          <w:sz w:val="22"/>
        </w:rPr>
        <w:t>6.</w:t>
      </w:r>
      <w:r w:rsidRPr="002B0580">
        <w:rPr>
          <w:rFonts w:ascii="Times New Roman" w:eastAsia="宋体" w:hAnsi="Times New Roman" w:cs="Times New Roman" w:hint="eastAsia"/>
          <w:bCs/>
          <w:sz w:val="22"/>
        </w:rPr>
        <w:t>完成领导交办的其他工作任务。</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B0580">
        <w:rPr>
          <w:rFonts w:ascii="Times New Roman" w:eastAsia="宋体" w:hAnsi="Times New Roman" w:cs="Times New Roman"/>
          <w:bCs/>
          <w:sz w:val="22"/>
        </w:rPr>
        <w:t xml:space="preserve">(3) </w:t>
      </w:r>
      <w:r w:rsidRPr="002B0580">
        <w:rPr>
          <w:rFonts w:ascii="Times New Roman" w:eastAsia="宋体" w:hAnsi="Times New Roman" w:cs="Times New Roman" w:hint="eastAsia"/>
          <w:bCs/>
          <w:sz w:val="22"/>
        </w:rPr>
        <w:t>总体要求</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B0580">
        <w:rPr>
          <w:rFonts w:ascii="Times New Roman" w:eastAsia="宋体" w:hAnsi="Times New Roman" w:cs="Times New Roman"/>
          <w:bCs/>
          <w:sz w:val="22"/>
        </w:rPr>
        <w:t>(</w:t>
      </w:r>
      <w:r w:rsidRPr="002B0580">
        <w:rPr>
          <w:rFonts w:ascii="Times New Roman" w:eastAsia="宋体" w:hAnsi="Times New Roman" w:cs="Times New Roman" w:hint="eastAsia"/>
          <w:bCs/>
          <w:sz w:val="22"/>
        </w:rPr>
        <w:t>一</w:t>
      </w:r>
      <w:r w:rsidRPr="002B0580">
        <w:rPr>
          <w:rFonts w:ascii="Times New Roman" w:eastAsia="宋体" w:hAnsi="Times New Roman" w:cs="Times New Roman"/>
          <w:bCs/>
          <w:sz w:val="22"/>
        </w:rPr>
        <w:t>)</w:t>
      </w:r>
      <w:r w:rsidRPr="002B0580">
        <w:rPr>
          <w:rFonts w:ascii="Times New Roman" w:eastAsia="宋体" w:hAnsi="Times New Roman" w:cs="Times New Roman" w:hint="eastAsia"/>
          <w:bCs/>
          <w:sz w:val="22"/>
        </w:rPr>
        <w:t>会议服务</w:t>
      </w:r>
      <w:r w:rsidRPr="002B0580">
        <w:rPr>
          <w:rFonts w:ascii="Times New Roman" w:eastAsia="宋体" w:hAnsi="Times New Roman" w:cs="Times New Roman"/>
          <w:bCs/>
          <w:sz w:val="22"/>
        </w:rPr>
        <w:t xml:space="preserve"> </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B0580">
        <w:rPr>
          <w:rFonts w:ascii="Times New Roman" w:eastAsia="宋体" w:hAnsi="Times New Roman" w:cs="Times New Roman" w:hint="eastAsia"/>
          <w:bCs/>
          <w:sz w:val="22"/>
        </w:rPr>
        <w:t>为管理区域内举办的各类会议、活动提供服务</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B0580">
        <w:rPr>
          <w:rFonts w:ascii="Times New Roman" w:eastAsia="宋体" w:hAnsi="Times New Roman" w:cs="Times New Roman" w:hint="eastAsia"/>
          <w:bCs/>
          <w:sz w:val="22"/>
        </w:rPr>
        <w:t>（</w:t>
      </w:r>
      <w:r w:rsidRPr="002B0580">
        <w:rPr>
          <w:rFonts w:ascii="Times New Roman" w:eastAsia="宋体" w:hAnsi="Times New Roman" w:cs="Times New Roman"/>
          <w:bCs/>
          <w:sz w:val="22"/>
        </w:rPr>
        <w:t>1</w:t>
      </w:r>
      <w:r w:rsidRPr="002B0580">
        <w:rPr>
          <w:rFonts w:ascii="Times New Roman" w:eastAsia="宋体" w:hAnsi="Times New Roman" w:cs="Times New Roman" w:hint="eastAsia"/>
          <w:bCs/>
          <w:sz w:val="22"/>
        </w:rPr>
        <w:t>）会场布置、会议材料复印、发放，与会人员登记、会议礼仪接待、引导服务等。</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B0580">
        <w:rPr>
          <w:rFonts w:ascii="Times New Roman" w:eastAsia="宋体" w:hAnsi="Times New Roman" w:cs="Times New Roman" w:hint="eastAsia"/>
          <w:bCs/>
          <w:sz w:val="22"/>
        </w:rPr>
        <w:lastRenderedPageBreak/>
        <w:t>（</w:t>
      </w:r>
      <w:r w:rsidRPr="002B0580">
        <w:rPr>
          <w:rFonts w:ascii="Times New Roman" w:eastAsia="宋体" w:hAnsi="Times New Roman" w:cs="Times New Roman"/>
          <w:bCs/>
          <w:sz w:val="22"/>
        </w:rPr>
        <w:t>2</w:t>
      </w:r>
      <w:r w:rsidRPr="002B0580">
        <w:rPr>
          <w:rFonts w:ascii="Times New Roman" w:eastAsia="宋体" w:hAnsi="Times New Roman" w:cs="Times New Roman" w:hint="eastAsia"/>
          <w:bCs/>
          <w:sz w:val="22"/>
        </w:rPr>
        <w:t>）视频、音响保障。</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B0580">
        <w:rPr>
          <w:rFonts w:ascii="Times New Roman" w:eastAsia="宋体" w:hAnsi="Times New Roman" w:cs="Times New Roman" w:hint="eastAsia"/>
          <w:bCs/>
          <w:sz w:val="22"/>
        </w:rPr>
        <w:t>（</w:t>
      </w:r>
      <w:r w:rsidRPr="002B0580">
        <w:rPr>
          <w:rFonts w:ascii="Times New Roman" w:eastAsia="宋体" w:hAnsi="Times New Roman" w:cs="Times New Roman"/>
          <w:bCs/>
          <w:sz w:val="22"/>
        </w:rPr>
        <w:t>3</w:t>
      </w:r>
      <w:r w:rsidRPr="002B0580">
        <w:rPr>
          <w:rFonts w:ascii="Times New Roman" w:eastAsia="宋体" w:hAnsi="Times New Roman" w:cs="Times New Roman" w:hint="eastAsia"/>
          <w:bCs/>
          <w:sz w:val="22"/>
        </w:rPr>
        <w:t>）会议期间开水供应及相关服务</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B0580">
        <w:rPr>
          <w:rFonts w:ascii="Times New Roman" w:eastAsia="宋体" w:hAnsi="Times New Roman" w:cs="Times New Roman" w:hint="eastAsia"/>
          <w:bCs/>
          <w:sz w:val="22"/>
        </w:rPr>
        <w:t>（</w:t>
      </w:r>
      <w:r w:rsidRPr="002B0580">
        <w:rPr>
          <w:rFonts w:ascii="Times New Roman" w:eastAsia="宋体" w:hAnsi="Times New Roman" w:cs="Times New Roman"/>
          <w:bCs/>
          <w:sz w:val="22"/>
        </w:rPr>
        <w:t>4</w:t>
      </w:r>
      <w:r w:rsidRPr="002B0580">
        <w:rPr>
          <w:rFonts w:ascii="Times New Roman" w:eastAsia="宋体" w:hAnsi="Times New Roman" w:cs="Times New Roman" w:hint="eastAsia"/>
          <w:bCs/>
          <w:sz w:val="22"/>
        </w:rPr>
        <w:t>）会议后会场整理、保洁服务</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B0580">
        <w:rPr>
          <w:rFonts w:ascii="Times New Roman" w:eastAsia="宋体" w:hAnsi="Times New Roman" w:cs="Times New Roman" w:hint="eastAsia"/>
          <w:bCs/>
          <w:sz w:val="22"/>
        </w:rPr>
        <w:t>服务标准：建立会议室管理制度，制订会议服务规程并认真落实，做好会议室的音响服务，礼仪接待周到、规范。保证会议期间茶水供应并定时续水，会前会后打扫室内卫生，保持室内整洁，会场布置及时。（学校主要会议场所为学术交流中心、图文信息中心）</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B0580">
        <w:rPr>
          <w:rFonts w:ascii="Times New Roman" w:eastAsia="宋体" w:hAnsi="Times New Roman" w:cs="Times New Roman"/>
          <w:bCs/>
          <w:sz w:val="22"/>
        </w:rPr>
        <w:t>(</w:t>
      </w:r>
      <w:r w:rsidRPr="002B0580">
        <w:rPr>
          <w:rFonts w:ascii="Times New Roman" w:eastAsia="宋体" w:hAnsi="Times New Roman" w:cs="Times New Roman" w:hint="eastAsia"/>
          <w:bCs/>
          <w:sz w:val="22"/>
        </w:rPr>
        <w:t>二</w:t>
      </w:r>
      <w:r w:rsidRPr="002B0580">
        <w:rPr>
          <w:rFonts w:ascii="Times New Roman" w:eastAsia="宋体" w:hAnsi="Times New Roman" w:cs="Times New Roman"/>
          <w:bCs/>
          <w:sz w:val="22"/>
        </w:rPr>
        <w:t>)</w:t>
      </w:r>
      <w:r w:rsidRPr="002B0580">
        <w:rPr>
          <w:rFonts w:ascii="Times New Roman" w:eastAsia="宋体" w:hAnsi="Times New Roman" w:cs="Times New Roman" w:hint="eastAsia"/>
          <w:bCs/>
          <w:sz w:val="22"/>
        </w:rPr>
        <w:t>公共关系管理</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B0580">
        <w:rPr>
          <w:rFonts w:ascii="Times New Roman" w:eastAsia="宋体" w:hAnsi="Times New Roman" w:cs="Times New Roman"/>
          <w:bCs/>
          <w:sz w:val="22"/>
        </w:rPr>
        <w:t>1</w:t>
      </w:r>
      <w:r w:rsidRPr="002B0580">
        <w:rPr>
          <w:rFonts w:ascii="Times New Roman" w:eastAsia="宋体" w:hAnsi="Times New Roman" w:cs="Times New Roman" w:hint="eastAsia"/>
          <w:bCs/>
          <w:sz w:val="22"/>
        </w:rPr>
        <w:t>、主动联系管理区域内水、电、气的供应、管理部门和环卫、公安等部门，建立良好关系和应急协调机制。</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B0580">
        <w:rPr>
          <w:rFonts w:ascii="Times New Roman" w:eastAsia="宋体" w:hAnsi="Times New Roman" w:cs="Times New Roman"/>
          <w:bCs/>
          <w:sz w:val="22"/>
        </w:rPr>
        <w:t>2</w:t>
      </w:r>
      <w:r w:rsidRPr="002B0580">
        <w:rPr>
          <w:rFonts w:ascii="Times New Roman" w:eastAsia="宋体" w:hAnsi="Times New Roman" w:cs="Times New Roman" w:hint="eastAsia"/>
          <w:bCs/>
          <w:sz w:val="22"/>
        </w:rPr>
        <w:t>、主动联系管理区域内公共设备制造供应商，了解设备大修、维护情况，建立良好关系和应急协调机制。</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B0580">
        <w:rPr>
          <w:rFonts w:ascii="Times New Roman" w:eastAsia="宋体" w:hAnsi="Times New Roman" w:cs="Times New Roman"/>
          <w:bCs/>
          <w:sz w:val="22"/>
        </w:rPr>
        <w:t>3</w:t>
      </w:r>
      <w:r w:rsidRPr="002B0580">
        <w:rPr>
          <w:rFonts w:ascii="Times New Roman" w:eastAsia="宋体" w:hAnsi="Times New Roman" w:cs="Times New Roman" w:hint="eastAsia"/>
          <w:bCs/>
          <w:sz w:val="22"/>
        </w:rPr>
        <w:t>、制作材质好、外观美的名牌、标牌、告示牌、警示牌等指示牌，与校区整体设计相呼应。</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B0580">
        <w:rPr>
          <w:rFonts w:ascii="Times New Roman" w:eastAsia="宋体" w:hAnsi="Times New Roman" w:cs="Times New Roman" w:hint="eastAsia"/>
          <w:bCs/>
          <w:sz w:val="22"/>
        </w:rPr>
        <w:t>服务标准：对外与各相关部门建立良好联系，在有事情况下能够获得及时支持与帮助。对内定期了解和满足采购人需求，提高服务管理水准。</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B0580">
        <w:rPr>
          <w:rFonts w:ascii="Times New Roman" w:eastAsia="宋体" w:hAnsi="Times New Roman" w:cs="Times New Roman"/>
          <w:bCs/>
          <w:sz w:val="22"/>
        </w:rPr>
        <w:t>(</w:t>
      </w:r>
      <w:r w:rsidRPr="002B0580">
        <w:rPr>
          <w:rFonts w:ascii="Times New Roman" w:eastAsia="宋体" w:hAnsi="Times New Roman" w:cs="Times New Roman" w:hint="eastAsia"/>
          <w:bCs/>
          <w:sz w:val="22"/>
        </w:rPr>
        <w:t>三</w:t>
      </w:r>
      <w:r w:rsidRPr="002B0580">
        <w:rPr>
          <w:rFonts w:ascii="Times New Roman" w:eastAsia="宋体" w:hAnsi="Times New Roman" w:cs="Times New Roman"/>
          <w:bCs/>
          <w:sz w:val="22"/>
        </w:rPr>
        <w:t>)</w:t>
      </w:r>
      <w:r w:rsidRPr="002B0580">
        <w:rPr>
          <w:rFonts w:ascii="Times New Roman" w:eastAsia="宋体" w:hAnsi="Times New Roman" w:cs="Times New Roman" w:hint="eastAsia"/>
          <w:bCs/>
          <w:sz w:val="22"/>
        </w:rPr>
        <w:t>档案管理</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B0580">
        <w:rPr>
          <w:rFonts w:ascii="Times New Roman" w:eastAsia="宋体" w:hAnsi="Times New Roman" w:cs="Times New Roman"/>
          <w:bCs/>
          <w:sz w:val="22"/>
        </w:rPr>
        <w:t>1</w:t>
      </w:r>
      <w:r w:rsidRPr="002B0580">
        <w:rPr>
          <w:rFonts w:ascii="Times New Roman" w:eastAsia="宋体" w:hAnsi="Times New Roman" w:cs="Times New Roman" w:hint="eastAsia"/>
          <w:bCs/>
          <w:sz w:val="22"/>
        </w:rPr>
        <w:t>、建立管理人员人事档案和各类行政文件、合同的存档工作。</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B0580">
        <w:rPr>
          <w:rFonts w:ascii="Times New Roman" w:eastAsia="宋体" w:hAnsi="Times New Roman" w:cs="Times New Roman"/>
          <w:bCs/>
          <w:sz w:val="22"/>
        </w:rPr>
        <w:t>2</w:t>
      </w:r>
      <w:r w:rsidRPr="002B0580">
        <w:rPr>
          <w:rFonts w:ascii="Times New Roman" w:eastAsia="宋体" w:hAnsi="Times New Roman" w:cs="Times New Roman" w:hint="eastAsia"/>
          <w:bCs/>
          <w:sz w:val="22"/>
        </w:rPr>
        <w:t>、健全所有建筑物、公用设施、设备的图纸资料，及时增加修改资料。</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B0580">
        <w:rPr>
          <w:rFonts w:ascii="Times New Roman" w:eastAsia="宋体" w:hAnsi="Times New Roman" w:cs="Times New Roman"/>
          <w:bCs/>
          <w:sz w:val="22"/>
        </w:rPr>
        <w:t>3</w:t>
      </w:r>
      <w:r w:rsidRPr="002B0580">
        <w:rPr>
          <w:rFonts w:ascii="Times New Roman" w:eastAsia="宋体" w:hAnsi="Times New Roman" w:cs="Times New Roman" w:hint="eastAsia"/>
          <w:bCs/>
          <w:sz w:val="22"/>
        </w:rPr>
        <w:t>、建立设备、设施、保安、保洁、车辆等日常运作管理档案。</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B0580">
        <w:rPr>
          <w:rFonts w:ascii="Times New Roman" w:eastAsia="宋体" w:hAnsi="Times New Roman" w:cs="Times New Roman"/>
          <w:bCs/>
          <w:sz w:val="22"/>
        </w:rPr>
        <w:t>4</w:t>
      </w:r>
      <w:r w:rsidRPr="002B0580">
        <w:rPr>
          <w:rFonts w:ascii="Times New Roman" w:eastAsia="宋体" w:hAnsi="Times New Roman" w:cs="Times New Roman" w:hint="eastAsia"/>
          <w:bCs/>
          <w:sz w:val="22"/>
        </w:rPr>
        <w:t>、所有资料及管理资料分为图、档、卡、册四类，安放于防火、防潮、防蛀之专用档案箱内。</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B0580">
        <w:rPr>
          <w:rFonts w:ascii="Times New Roman" w:eastAsia="宋体" w:hAnsi="Times New Roman" w:cs="Times New Roman" w:hint="eastAsia"/>
          <w:bCs/>
          <w:sz w:val="22"/>
        </w:rPr>
        <w:t>服务标准：所有有关管理区域管理档案资料，必须保证完整、完好，撤离时全部移交采购人。</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B0580">
        <w:rPr>
          <w:rFonts w:ascii="Times New Roman" w:eastAsia="宋体" w:hAnsi="Times New Roman" w:cs="Times New Roman"/>
          <w:bCs/>
          <w:sz w:val="22"/>
        </w:rPr>
        <w:t>(</w:t>
      </w:r>
      <w:r w:rsidRPr="002B0580">
        <w:rPr>
          <w:rFonts w:ascii="Times New Roman" w:eastAsia="宋体" w:hAnsi="Times New Roman" w:cs="Times New Roman" w:hint="eastAsia"/>
          <w:bCs/>
          <w:sz w:val="22"/>
        </w:rPr>
        <w:t>四</w:t>
      </w:r>
      <w:r w:rsidRPr="002B0580">
        <w:rPr>
          <w:rFonts w:ascii="Times New Roman" w:eastAsia="宋体" w:hAnsi="Times New Roman" w:cs="Times New Roman"/>
          <w:bCs/>
          <w:sz w:val="22"/>
        </w:rPr>
        <w:t>)</w:t>
      </w:r>
      <w:r w:rsidRPr="002B0580">
        <w:rPr>
          <w:rFonts w:ascii="Times New Roman" w:eastAsia="宋体" w:hAnsi="Times New Roman" w:cs="Times New Roman" w:hint="eastAsia"/>
          <w:bCs/>
          <w:sz w:val="22"/>
        </w:rPr>
        <w:t>勤杂服务</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B0580">
        <w:rPr>
          <w:rFonts w:ascii="Times New Roman" w:eastAsia="宋体" w:hAnsi="Times New Roman" w:cs="Times New Roman"/>
          <w:bCs/>
          <w:sz w:val="22"/>
        </w:rPr>
        <w:t>1</w:t>
      </w:r>
      <w:r w:rsidRPr="002B0580">
        <w:rPr>
          <w:rFonts w:ascii="Times New Roman" w:eastAsia="宋体" w:hAnsi="Times New Roman" w:cs="Times New Roman" w:hint="eastAsia"/>
          <w:bCs/>
          <w:sz w:val="22"/>
        </w:rPr>
        <w:t>、负责学校体育馆管理工作，包括</w:t>
      </w:r>
      <w:r w:rsidRPr="002B0580">
        <w:rPr>
          <w:rFonts w:ascii="Times New Roman" w:eastAsia="宋体" w:hAnsi="Times New Roman" w:cs="Times New Roman"/>
          <w:bCs/>
          <w:sz w:val="22"/>
        </w:rPr>
        <w:t>12</w:t>
      </w:r>
      <w:r w:rsidRPr="002B0580">
        <w:rPr>
          <w:rFonts w:ascii="Times New Roman" w:eastAsia="宋体" w:hAnsi="Times New Roman" w:cs="Times New Roman" w:hint="eastAsia"/>
          <w:bCs/>
          <w:sz w:val="22"/>
        </w:rPr>
        <w:t>小时值班，控制人员进出，场馆安全巡视等工作。</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B0580">
        <w:rPr>
          <w:rFonts w:ascii="Times New Roman" w:eastAsia="宋体" w:hAnsi="Times New Roman" w:cs="Times New Roman"/>
          <w:bCs/>
          <w:sz w:val="22"/>
        </w:rPr>
        <w:t>2</w:t>
      </w:r>
      <w:r w:rsidRPr="002B0580">
        <w:rPr>
          <w:rFonts w:ascii="Times New Roman" w:eastAsia="宋体" w:hAnsi="Times New Roman" w:cs="Times New Roman" w:hint="eastAsia"/>
          <w:bCs/>
          <w:sz w:val="22"/>
        </w:rPr>
        <w:t>、负责项目快递收发与重点科室的物资运送。</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B0580">
        <w:rPr>
          <w:rFonts w:ascii="Times New Roman" w:eastAsia="宋体" w:hAnsi="Times New Roman" w:cs="Times New Roman"/>
          <w:bCs/>
          <w:sz w:val="22"/>
        </w:rPr>
        <w:t xml:space="preserve">(4) </w:t>
      </w:r>
      <w:r w:rsidRPr="002B0580">
        <w:rPr>
          <w:rFonts w:ascii="Times New Roman" w:eastAsia="宋体" w:hAnsi="Times New Roman" w:cs="Times New Roman" w:hint="eastAsia"/>
          <w:bCs/>
          <w:sz w:val="22"/>
        </w:rPr>
        <w:t>工作时间要求</w:t>
      </w:r>
    </w:p>
    <w:p w:rsidR="002B0580" w:rsidRPr="002B0580" w:rsidRDefault="002B0580" w:rsidP="002B0580">
      <w:pPr>
        <w:tabs>
          <w:tab w:val="left" w:pos="7200"/>
        </w:tabs>
        <w:adjustRightInd w:val="0"/>
        <w:snapToGrid w:val="0"/>
        <w:spacing w:line="300" w:lineRule="auto"/>
        <w:ind w:firstLineChars="200" w:firstLine="442"/>
        <w:rPr>
          <w:rFonts w:ascii="Times New Roman" w:eastAsia="宋体" w:hAnsi="Times New Roman" w:cs="Times New Roman"/>
          <w:bCs/>
          <w:sz w:val="22"/>
        </w:rPr>
      </w:pPr>
      <w:r w:rsidRPr="002B0580">
        <w:rPr>
          <w:rFonts w:ascii="Times New Roman" w:eastAsia="宋体" w:hAnsi="Times New Roman" w:cs="Times New Roman" w:hint="eastAsia"/>
          <w:b/>
          <w:sz w:val="22"/>
        </w:rPr>
        <w:t>详见</w:t>
      </w:r>
      <w:r w:rsidRPr="002B0580">
        <w:rPr>
          <w:rFonts w:ascii="Times New Roman" w:eastAsia="宋体" w:hAnsi="Times New Roman" w:cs="Times New Roman"/>
          <w:b/>
          <w:sz w:val="22"/>
        </w:rPr>
        <w:t xml:space="preserve">9.1 </w:t>
      </w:r>
      <w:r w:rsidRPr="002B0580">
        <w:rPr>
          <w:rFonts w:ascii="Times New Roman" w:eastAsia="宋体" w:hAnsi="Times New Roman" w:cs="Times New Roman" w:hint="eastAsia"/>
          <w:b/>
          <w:sz w:val="22"/>
        </w:rPr>
        <w:t>岗位设置一览表</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b/>
          <w:sz w:val="22"/>
          <w:u w:val="wavyHeavy"/>
        </w:rPr>
      </w:pPr>
      <w:r w:rsidRPr="002B0580">
        <w:rPr>
          <w:rFonts w:ascii="Times New Roman" w:eastAsia="宋体" w:hAnsi="Times New Roman" w:cs="Times New Roman"/>
          <w:bCs/>
          <w:sz w:val="22"/>
        </w:rPr>
        <w:t>(5)</w:t>
      </w:r>
      <w:r w:rsidRPr="002B0580">
        <w:rPr>
          <w:rFonts w:ascii="Times New Roman" w:eastAsia="宋体" w:hAnsi="Times New Roman" w:cs="Times New Roman" w:hint="eastAsia"/>
          <w:bCs/>
          <w:sz w:val="22"/>
        </w:rPr>
        <w:t>人员自身要求</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b/>
          <w:sz w:val="22"/>
          <w:u w:val="wavyHeavy"/>
        </w:rPr>
      </w:pPr>
      <w:r w:rsidRPr="002B0580">
        <w:rPr>
          <w:rFonts w:ascii="Times New Roman" w:eastAsia="宋体" w:hAnsi="Times New Roman" w:cs="Times New Roman" w:hint="eastAsia"/>
          <w:bCs/>
          <w:sz w:val="22"/>
        </w:rPr>
        <w:t>身体健康，工作勤劳、仔细，熟悉电脑操作、熟练运用各类办公软件</w:t>
      </w:r>
    </w:p>
    <w:bookmarkEnd w:id="55"/>
    <w:bookmarkEnd w:id="56"/>
    <w:p w:rsidR="002B0580" w:rsidRPr="002B0580" w:rsidRDefault="002B0580" w:rsidP="002B0580">
      <w:pPr>
        <w:tabs>
          <w:tab w:val="left" w:pos="7200"/>
        </w:tabs>
        <w:adjustRightInd w:val="0"/>
        <w:snapToGrid w:val="0"/>
        <w:spacing w:line="300" w:lineRule="auto"/>
        <w:ind w:firstLineChars="200" w:firstLine="442"/>
        <w:jc w:val="left"/>
        <w:rPr>
          <w:rFonts w:ascii="Times New Roman" w:eastAsia="宋体" w:hAnsi="Times New Roman" w:cs="Times New Roman"/>
          <w:b/>
          <w:bCs/>
          <w:sz w:val="22"/>
        </w:rPr>
      </w:pPr>
      <w:r w:rsidRPr="002B0580">
        <w:rPr>
          <w:rFonts w:ascii="Times New Roman" w:eastAsia="宋体" w:hAnsi="Times New Roman" w:cs="Times New Roman"/>
          <w:b/>
          <w:bCs/>
          <w:sz w:val="22"/>
        </w:rPr>
        <w:t>9.3.</w:t>
      </w:r>
      <w:r w:rsidRPr="002B0580">
        <w:rPr>
          <w:rFonts w:ascii="Times New Roman" w:eastAsia="宋体" w:hAnsi="Times New Roman" w:cs="Times New Roman" w:hint="eastAsia"/>
          <w:b/>
          <w:bCs/>
          <w:sz w:val="22"/>
        </w:rPr>
        <w:t xml:space="preserve">8 </w:t>
      </w:r>
      <w:r w:rsidRPr="002B0580">
        <w:rPr>
          <w:rFonts w:ascii="Times New Roman" w:eastAsia="宋体" w:hAnsi="Times New Roman" w:cs="Times New Roman" w:hint="eastAsia"/>
          <w:b/>
          <w:bCs/>
          <w:sz w:val="22"/>
        </w:rPr>
        <w:t>其他要求</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hint="eastAsia"/>
          <w:bCs/>
          <w:sz w:val="22"/>
        </w:rPr>
        <w:t>①中标人为本项目配备的所有服务人员都需经过岗前培训合格后才能上岗。</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hint="eastAsia"/>
          <w:bCs/>
          <w:sz w:val="22"/>
        </w:rPr>
        <w:t>②投标人提供整体现场管理策划、具体实施方案、日常服务措施与达标承诺、管理机构及考核制度、规章制度、人员培训与突发事件应急预案、防止交叉感染、消毒隔离措施方案、项目负责人资历证明、拟投入本项目的人员情况资历证明、管理经理、其他相关资质等。</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hint="eastAsia"/>
          <w:bCs/>
          <w:sz w:val="22"/>
        </w:rPr>
        <w:t>③投标人应具备建立信息化管理平台的能力，能提供实施信息化管理学校项目运行</w:t>
      </w:r>
      <w:r w:rsidRPr="002B0580">
        <w:rPr>
          <w:rFonts w:ascii="Times New Roman" w:eastAsia="宋体" w:hAnsi="Times New Roman" w:cs="Times New Roman" w:hint="eastAsia"/>
          <w:bCs/>
          <w:sz w:val="22"/>
        </w:rPr>
        <w:lastRenderedPageBreak/>
        <w:t>数据、软件运行界面。</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hint="eastAsia"/>
          <w:bCs/>
          <w:sz w:val="22"/>
        </w:rPr>
        <w:t>④中标人需严格按照标准化的操作程序、完善的培训体系和质量控制体系完成本项目，以保证整个后勤系统安全、高效、有序和有计划地运转。</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hint="eastAsia"/>
          <w:bCs/>
          <w:sz w:val="22"/>
        </w:rPr>
        <w:t>⑤中标人需严格按照国家规定给所有的员工缴纳各种社会保险（包括养老、医疗、工伤、生育险、失业保险等）和住房公积金。</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hint="eastAsia"/>
          <w:bCs/>
          <w:sz w:val="22"/>
        </w:rPr>
        <w:t>⑥中标人需自行负责其招聘员工的一切工资、福利；如发生工伤、疾病乃至死亡的一切责任及费用由服务公司全部负责；服务公司应严格遵守国家有关的法律、法规及行业标准。</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bCs/>
          <w:sz w:val="22"/>
        </w:rPr>
        <w:t>A</w:t>
      </w:r>
      <w:r w:rsidRPr="002B0580">
        <w:rPr>
          <w:rFonts w:ascii="Times New Roman" w:eastAsia="宋体" w:hAnsi="Times New Roman" w:cs="Times New Roman" w:hint="eastAsia"/>
          <w:bCs/>
          <w:sz w:val="22"/>
        </w:rPr>
        <w:t>、全部服务人员的工作时间应严格按国家有关法律、法规要求的标准执行，因工作原因产生的加班（含节假日加班）应严格按国家有关法律、法规要求的标准给付员工加班薪资。</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bCs/>
          <w:sz w:val="22"/>
        </w:rPr>
        <w:t>B</w:t>
      </w:r>
      <w:r w:rsidRPr="002B0580">
        <w:rPr>
          <w:rFonts w:ascii="Times New Roman" w:eastAsia="宋体" w:hAnsi="Times New Roman" w:cs="Times New Roman" w:hint="eastAsia"/>
          <w:bCs/>
          <w:sz w:val="22"/>
        </w:rPr>
        <w:t>、所有服务人员在入校服务时都必须经体检合格后才能上岗。</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bCs/>
          <w:sz w:val="22"/>
        </w:rPr>
        <w:t>C</w:t>
      </w:r>
      <w:r w:rsidRPr="002B0580">
        <w:rPr>
          <w:rFonts w:ascii="Times New Roman" w:eastAsia="宋体" w:hAnsi="Times New Roman" w:cs="Times New Roman" w:hint="eastAsia"/>
          <w:bCs/>
          <w:sz w:val="22"/>
        </w:rPr>
        <w:t>、中标人应购买公众责任险和员工的意外保险。</w:t>
      </w:r>
    </w:p>
    <w:p w:rsidR="002B0580" w:rsidRPr="002B0580" w:rsidRDefault="002B0580" w:rsidP="002B0580">
      <w:pPr>
        <w:tabs>
          <w:tab w:val="left" w:pos="7200"/>
        </w:tabs>
        <w:adjustRightInd w:val="0"/>
        <w:snapToGrid w:val="0"/>
        <w:spacing w:line="300" w:lineRule="auto"/>
        <w:ind w:firstLineChars="200" w:firstLine="442"/>
        <w:jc w:val="left"/>
        <w:outlineLvl w:val="2"/>
        <w:rPr>
          <w:rFonts w:ascii="Times New Roman" w:eastAsia="宋体" w:hAnsi="Times New Roman" w:cs="Times New Roman"/>
          <w:b/>
          <w:bCs/>
          <w:sz w:val="22"/>
        </w:rPr>
      </w:pPr>
      <w:bookmarkStart w:id="57" w:name="_Toc118676636"/>
      <w:bookmarkStart w:id="58" w:name="_Toc162957308"/>
      <w:bookmarkStart w:id="59" w:name="_Toc170292241"/>
      <w:r w:rsidRPr="002B0580">
        <w:rPr>
          <w:rFonts w:ascii="Times New Roman" w:eastAsia="宋体" w:hAnsi="Times New Roman" w:cs="Times New Roman"/>
          <w:b/>
          <w:bCs/>
          <w:sz w:val="22"/>
        </w:rPr>
        <w:t xml:space="preserve">10 </w:t>
      </w:r>
      <w:r w:rsidRPr="002B0580">
        <w:rPr>
          <w:rFonts w:ascii="Times New Roman" w:eastAsia="宋体" w:hAnsi="Times New Roman" w:cs="Times New Roman" w:hint="eastAsia"/>
          <w:b/>
          <w:bCs/>
          <w:sz w:val="22"/>
        </w:rPr>
        <w:t>安全文明作业要求和应急处置要求</w:t>
      </w:r>
      <w:bookmarkEnd w:id="57"/>
      <w:bookmarkEnd w:id="58"/>
      <w:bookmarkEnd w:id="59"/>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hint="eastAsia"/>
          <w:bCs/>
          <w:sz w:val="22"/>
        </w:rPr>
        <w:t>（</w:t>
      </w:r>
      <w:r w:rsidRPr="002B0580">
        <w:rPr>
          <w:rFonts w:ascii="Times New Roman" w:eastAsia="宋体" w:hAnsi="Times New Roman" w:cs="Times New Roman"/>
          <w:bCs/>
          <w:sz w:val="22"/>
        </w:rPr>
        <w:t>1</w:t>
      </w:r>
      <w:r w:rsidRPr="002B0580">
        <w:rPr>
          <w:rFonts w:ascii="Times New Roman" w:eastAsia="宋体" w:hAnsi="Times New Roman" w:cs="Times New Roman" w:hint="eastAsia"/>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hint="eastAsia"/>
          <w:bCs/>
          <w:sz w:val="22"/>
        </w:rPr>
        <w:t>（</w:t>
      </w:r>
      <w:r w:rsidRPr="002B0580">
        <w:rPr>
          <w:rFonts w:ascii="Times New Roman" w:eastAsia="宋体" w:hAnsi="Times New Roman" w:cs="Times New Roman"/>
          <w:bCs/>
          <w:sz w:val="22"/>
        </w:rPr>
        <w:t>2</w:t>
      </w:r>
      <w:r w:rsidRPr="002B0580">
        <w:rPr>
          <w:rFonts w:ascii="Times New Roman" w:eastAsia="宋体" w:hAnsi="Times New Roman" w:cs="Times New Roman" w:hint="eastAsia"/>
          <w:bCs/>
          <w:sz w:val="22"/>
        </w:rPr>
        <w:t>）中标人在项目实施期间，必须遵守国家与上海市各项有关安全作业规章、规范与制度，建立动用明火申请批准制度，安全用电等制度，确保杜绝各类事故的发生。</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hint="eastAsia"/>
          <w:bCs/>
          <w:sz w:val="22"/>
        </w:rPr>
        <w:t>（</w:t>
      </w:r>
      <w:r w:rsidRPr="002B0580">
        <w:rPr>
          <w:rFonts w:ascii="Times New Roman" w:eastAsia="宋体" w:hAnsi="Times New Roman" w:cs="Times New Roman"/>
          <w:bCs/>
          <w:sz w:val="22"/>
        </w:rPr>
        <w:t>3</w:t>
      </w:r>
      <w:r w:rsidRPr="002B0580">
        <w:rPr>
          <w:rFonts w:ascii="Times New Roman" w:eastAsia="宋体" w:hAnsi="Times New Roman" w:cs="Times New Roman" w:hint="eastAsia"/>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hint="eastAsia"/>
          <w:bCs/>
          <w:sz w:val="22"/>
        </w:rPr>
        <w:t>（</w:t>
      </w:r>
      <w:r w:rsidRPr="002B0580">
        <w:rPr>
          <w:rFonts w:ascii="Times New Roman" w:eastAsia="宋体" w:hAnsi="Times New Roman" w:cs="Times New Roman"/>
          <w:bCs/>
          <w:sz w:val="22"/>
        </w:rPr>
        <w:t>4</w:t>
      </w:r>
      <w:r w:rsidRPr="002B0580">
        <w:rPr>
          <w:rFonts w:ascii="Times New Roman" w:eastAsia="宋体" w:hAnsi="Times New Roman" w:cs="Times New Roman" w:hint="eastAsia"/>
          <w:bCs/>
          <w:sz w:val="22"/>
        </w:rPr>
        <w:t>）中标人在提供物业服务时必须保护好服务区域内的环境和原有建筑、装饰与设施，保证环境和原有建筑、装饰与设施完好。</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hint="eastAsia"/>
          <w:bCs/>
          <w:sz w:val="22"/>
        </w:rPr>
        <w:t>（</w:t>
      </w:r>
      <w:r w:rsidRPr="002B0580">
        <w:rPr>
          <w:rFonts w:ascii="Times New Roman" w:eastAsia="宋体" w:hAnsi="Times New Roman" w:cs="Times New Roman"/>
          <w:bCs/>
          <w:sz w:val="22"/>
        </w:rPr>
        <w:t>5</w:t>
      </w:r>
      <w:r w:rsidRPr="002B0580">
        <w:rPr>
          <w:rFonts w:ascii="Times New Roman" w:eastAsia="宋体" w:hAnsi="Times New Roman" w:cs="Times New Roman" w:hint="eastAsia"/>
          <w:bCs/>
          <w:sz w:val="22"/>
        </w:rPr>
        <w:t>）各投标人在投标文件中要结合本项目的特点和采购人上述的具体要求制定相应的安全文明施工措施。</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hint="eastAsia"/>
          <w:bCs/>
          <w:sz w:val="22"/>
        </w:rPr>
        <w:t>（</w:t>
      </w:r>
      <w:r w:rsidRPr="002B0580">
        <w:rPr>
          <w:rFonts w:ascii="Times New Roman" w:eastAsia="宋体" w:hAnsi="Times New Roman" w:cs="Times New Roman"/>
          <w:bCs/>
          <w:sz w:val="22"/>
        </w:rPr>
        <w:t>6</w:t>
      </w:r>
      <w:r w:rsidRPr="002B0580">
        <w:rPr>
          <w:rFonts w:ascii="Times New Roman" w:eastAsia="宋体" w:hAnsi="Times New Roman" w:cs="Times New Roman" w:hint="eastAsia"/>
          <w:bCs/>
          <w:sz w:val="22"/>
        </w:rPr>
        <w:t>）建立突发事件应急处置方案，定期开展防灾防火应急疏散演练，并做好相应记录。</w:t>
      </w:r>
      <w:r w:rsidRPr="002B0580">
        <w:rPr>
          <w:rFonts w:ascii="Calibri" w:eastAsia="宋体" w:hAnsi="Calibri" w:cs="Times New Roman" w:hint="eastAsia"/>
          <w:sz w:val="22"/>
        </w:rPr>
        <w:t>同时，在疫情期间，需配合采购人按照上海市最新防疫规定及时跟进相关措施。</w:t>
      </w:r>
    </w:p>
    <w:p w:rsidR="002B0580" w:rsidRPr="002B0580" w:rsidRDefault="002B0580" w:rsidP="002B058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B0580">
        <w:rPr>
          <w:rFonts w:ascii="Times New Roman" w:eastAsia="宋体" w:hAnsi="Times New Roman" w:cs="Times New Roman" w:hint="eastAsia"/>
          <w:bCs/>
          <w:sz w:val="22"/>
        </w:rPr>
        <w:t>（</w:t>
      </w:r>
      <w:r w:rsidRPr="002B0580">
        <w:rPr>
          <w:rFonts w:ascii="Times New Roman" w:eastAsia="宋体" w:hAnsi="Times New Roman" w:cs="Times New Roman"/>
          <w:bCs/>
          <w:sz w:val="22"/>
        </w:rPr>
        <w:t>7</w:t>
      </w:r>
      <w:r w:rsidRPr="002B0580">
        <w:rPr>
          <w:rFonts w:ascii="Times New Roman" w:eastAsia="宋体" w:hAnsi="Times New Roman" w:cs="Times New Roman" w:hint="eastAsia"/>
          <w:bCs/>
          <w:sz w:val="22"/>
        </w:rPr>
        <w:t>）中标人应提供</w:t>
      </w:r>
      <w:r w:rsidRPr="002B0580">
        <w:rPr>
          <w:rFonts w:ascii="Times New Roman" w:eastAsia="宋体" w:hAnsi="Times New Roman" w:cs="Times New Roman"/>
          <w:bCs/>
          <w:sz w:val="22"/>
        </w:rPr>
        <w:t>7</w:t>
      </w:r>
      <w:r w:rsidRPr="002B0580">
        <w:rPr>
          <w:rFonts w:ascii="Times New Roman" w:eastAsia="宋体" w:hAnsi="Times New Roman" w:cs="Times New Roman" w:hint="eastAsia"/>
          <w:bCs/>
          <w:sz w:val="22"/>
        </w:rPr>
        <w:t>天×</w:t>
      </w:r>
      <w:r w:rsidRPr="002B0580">
        <w:rPr>
          <w:rFonts w:ascii="Times New Roman" w:eastAsia="宋体" w:hAnsi="Times New Roman" w:cs="Times New Roman"/>
          <w:bCs/>
          <w:sz w:val="22"/>
        </w:rPr>
        <w:t>24</w:t>
      </w:r>
      <w:r w:rsidRPr="002B0580">
        <w:rPr>
          <w:rFonts w:ascii="Times New Roman" w:eastAsia="宋体" w:hAnsi="Times New Roman" w:cs="Times New Roman" w:hint="eastAsia"/>
          <w:bCs/>
          <w:sz w:val="22"/>
        </w:rPr>
        <w:t>小时应急响应服务，若合同期间发生紧急情况、重大事件及其他需要中标人配合的，中标人应快速、及时赶到现场，根据采购人要求实施相关应急处理，并协同有关单位和部门做好相关善后工作。</w:t>
      </w:r>
    </w:p>
    <w:p w:rsidR="002B0580" w:rsidRPr="002B0580" w:rsidRDefault="002B0580" w:rsidP="002B0580">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p>
    <w:p w:rsidR="002B0580" w:rsidRPr="002B0580" w:rsidRDefault="002B0580" w:rsidP="002B0580">
      <w:pPr>
        <w:tabs>
          <w:tab w:val="left" w:pos="7200"/>
        </w:tabs>
        <w:adjustRightInd w:val="0"/>
        <w:snapToGrid w:val="0"/>
        <w:spacing w:line="300" w:lineRule="auto"/>
        <w:ind w:firstLineChars="200" w:firstLine="442"/>
        <w:jc w:val="left"/>
        <w:outlineLvl w:val="2"/>
        <w:rPr>
          <w:rFonts w:ascii="Times New Roman" w:eastAsia="宋体" w:hAnsi="Times New Roman" w:cs="Times New Roman"/>
          <w:b/>
          <w:bCs/>
          <w:sz w:val="22"/>
        </w:rPr>
      </w:pPr>
      <w:bookmarkStart w:id="60" w:name="_Toc162957309"/>
      <w:bookmarkStart w:id="61" w:name="_Toc118676637"/>
      <w:bookmarkStart w:id="62" w:name="_Toc170292242"/>
      <w:r w:rsidRPr="002B0580">
        <w:rPr>
          <w:rFonts w:ascii="Times New Roman" w:eastAsia="宋体" w:hAnsi="Times New Roman" w:cs="Times New Roman"/>
          <w:b/>
          <w:bCs/>
          <w:sz w:val="22"/>
        </w:rPr>
        <w:t>11</w:t>
      </w:r>
      <w:r w:rsidRPr="002B0580">
        <w:rPr>
          <w:rFonts w:ascii="Times New Roman" w:eastAsia="宋体" w:hAnsi="Times New Roman" w:cs="Times New Roman" w:hint="eastAsia"/>
          <w:b/>
          <w:bCs/>
          <w:sz w:val="22"/>
        </w:rPr>
        <w:t>考核管理办法和要求</w:t>
      </w:r>
      <w:bookmarkEnd w:id="60"/>
      <w:bookmarkEnd w:id="61"/>
      <w:bookmarkEnd w:id="62"/>
    </w:p>
    <w:p w:rsidR="002B0580" w:rsidRPr="002B0580" w:rsidRDefault="002B0580" w:rsidP="002B0580">
      <w:pPr>
        <w:spacing w:line="360" w:lineRule="auto"/>
        <w:ind w:firstLineChars="201" w:firstLine="442"/>
        <w:rPr>
          <w:rFonts w:ascii="Calibri" w:eastAsia="宋体" w:hAnsi="Calibri" w:cs="Times New Roman"/>
          <w:b/>
          <w:szCs w:val="21"/>
        </w:rPr>
      </w:pPr>
      <w:r w:rsidRPr="002B0580">
        <w:rPr>
          <w:rFonts w:ascii="宋体" w:eastAsia="宋体" w:hAnsi="宋体" w:cs="Times New Roman" w:hint="eastAsia"/>
          <w:bCs/>
          <w:sz w:val="22"/>
        </w:rPr>
        <w:t>（</w:t>
      </w:r>
      <w:r w:rsidRPr="002B0580">
        <w:rPr>
          <w:rFonts w:ascii="Times New Roman" w:eastAsia="宋体" w:hAnsi="Times New Roman" w:cs="Times New Roman" w:hint="eastAsia"/>
          <w:sz w:val="22"/>
        </w:rPr>
        <w:t>一</w:t>
      </w:r>
      <w:r w:rsidRPr="002B0580">
        <w:rPr>
          <w:rFonts w:ascii="宋体" w:eastAsia="宋体" w:hAnsi="宋体" w:cs="Times New Roman" w:hint="eastAsia"/>
          <w:bCs/>
          <w:sz w:val="22"/>
        </w:rPr>
        <w:t>）考核形式：由采购人按季度进行考核。</w:t>
      </w:r>
    </w:p>
    <w:p w:rsidR="002B0580" w:rsidRPr="002B0580" w:rsidRDefault="002B0580" w:rsidP="002B0580">
      <w:pPr>
        <w:tabs>
          <w:tab w:val="left" w:pos="7200"/>
        </w:tabs>
        <w:adjustRightInd w:val="0"/>
        <w:snapToGrid w:val="0"/>
        <w:spacing w:line="300" w:lineRule="auto"/>
        <w:ind w:firstLineChars="200" w:firstLine="440"/>
        <w:rPr>
          <w:rFonts w:ascii="Calibri" w:eastAsia="宋体" w:hAnsi="Calibri" w:cs="Times New Roman"/>
          <w:sz w:val="22"/>
        </w:rPr>
      </w:pPr>
      <w:r w:rsidRPr="002B0580">
        <w:rPr>
          <w:rFonts w:ascii="Calibri" w:eastAsia="宋体" w:hAnsi="Calibri" w:cs="Times New Roman" w:hint="eastAsia"/>
          <w:sz w:val="22"/>
        </w:rPr>
        <w:t>（二）考核依据</w:t>
      </w:r>
    </w:p>
    <w:p w:rsidR="002B0580" w:rsidRPr="002B0580" w:rsidRDefault="002B0580" w:rsidP="002B0580">
      <w:pPr>
        <w:tabs>
          <w:tab w:val="left" w:pos="7200"/>
        </w:tabs>
        <w:adjustRightInd w:val="0"/>
        <w:snapToGrid w:val="0"/>
        <w:spacing w:line="300" w:lineRule="auto"/>
        <w:ind w:firstLineChars="200" w:firstLine="440"/>
        <w:rPr>
          <w:rFonts w:ascii="Calibri" w:eastAsia="宋体" w:hAnsi="Calibri" w:cs="Times New Roman"/>
          <w:sz w:val="22"/>
        </w:rPr>
      </w:pPr>
      <w:r w:rsidRPr="002B0580">
        <w:rPr>
          <w:rFonts w:ascii="Calibri" w:eastAsia="宋体" w:hAnsi="Calibri" w:cs="Times New Roman" w:hint="eastAsia"/>
          <w:sz w:val="22"/>
        </w:rPr>
        <w:t>物业服务合同、招标文件所委托的物业管理服务范围、服务内容、服务要求（标准）和投标文件。</w:t>
      </w:r>
    </w:p>
    <w:p w:rsidR="002B0580" w:rsidRPr="002B0580" w:rsidRDefault="002B0580" w:rsidP="002B0580">
      <w:pPr>
        <w:tabs>
          <w:tab w:val="left" w:pos="7200"/>
        </w:tabs>
        <w:adjustRightInd w:val="0"/>
        <w:snapToGrid w:val="0"/>
        <w:spacing w:line="300" w:lineRule="auto"/>
        <w:ind w:firstLineChars="200" w:firstLine="440"/>
        <w:rPr>
          <w:rFonts w:ascii="Calibri" w:eastAsia="宋体" w:hAnsi="Calibri" w:cs="Times New Roman"/>
          <w:sz w:val="22"/>
        </w:rPr>
      </w:pPr>
      <w:r w:rsidRPr="002B0580">
        <w:rPr>
          <w:rFonts w:ascii="Calibri" w:eastAsia="宋体" w:hAnsi="Calibri" w:cs="Times New Roman" w:hint="eastAsia"/>
          <w:sz w:val="22"/>
        </w:rPr>
        <w:t>（三）考核等级</w:t>
      </w:r>
    </w:p>
    <w:p w:rsidR="002B0580" w:rsidRPr="002B0580" w:rsidRDefault="002B0580" w:rsidP="002B0580">
      <w:pPr>
        <w:tabs>
          <w:tab w:val="left" w:pos="7200"/>
        </w:tabs>
        <w:adjustRightInd w:val="0"/>
        <w:snapToGrid w:val="0"/>
        <w:spacing w:line="300" w:lineRule="auto"/>
        <w:ind w:firstLineChars="200" w:firstLine="440"/>
        <w:rPr>
          <w:rFonts w:ascii="Calibri" w:eastAsia="宋体" w:hAnsi="Calibri" w:cs="Times New Roman"/>
          <w:sz w:val="22"/>
        </w:rPr>
      </w:pPr>
      <w:r w:rsidRPr="002B0580">
        <w:rPr>
          <w:rFonts w:ascii="Calibri" w:eastAsia="宋体" w:hAnsi="Calibri" w:cs="Times New Roman"/>
          <w:sz w:val="22"/>
        </w:rPr>
        <w:lastRenderedPageBreak/>
        <w:t>1</w:t>
      </w:r>
      <w:r w:rsidRPr="002B0580">
        <w:rPr>
          <w:rFonts w:ascii="Calibri" w:eastAsia="宋体" w:hAnsi="Calibri" w:cs="Times New Roman" w:hint="eastAsia"/>
          <w:sz w:val="22"/>
        </w:rPr>
        <w:t>、考核分</w:t>
      </w:r>
      <w:r w:rsidRPr="002B0580">
        <w:rPr>
          <w:rFonts w:ascii="Calibri" w:eastAsia="宋体" w:hAnsi="Calibri" w:cs="Times New Roman"/>
          <w:sz w:val="22"/>
        </w:rPr>
        <w:t>90</w:t>
      </w:r>
      <w:r w:rsidRPr="002B0580">
        <w:rPr>
          <w:rFonts w:ascii="Calibri" w:eastAsia="宋体" w:hAnsi="Calibri" w:cs="Times New Roman" w:hint="eastAsia"/>
          <w:sz w:val="22"/>
        </w:rPr>
        <w:t>分（含</w:t>
      </w:r>
      <w:r w:rsidRPr="002B0580">
        <w:rPr>
          <w:rFonts w:ascii="Calibri" w:eastAsia="宋体" w:hAnsi="Calibri" w:cs="Times New Roman"/>
          <w:sz w:val="22"/>
        </w:rPr>
        <w:t>90</w:t>
      </w:r>
      <w:r w:rsidRPr="002B0580">
        <w:rPr>
          <w:rFonts w:ascii="Calibri" w:eastAsia="宋体" w:hAnsi="Calibri" w:cs="Times New Roman" w:hint="eastAsia"/>
          <w:sz w:val="22"/>
        </w:rPr>
        <w:t>分）以上为优秀。</w:t>
      </w:r>
    </w:p>
    <w:p w:rsidR="002B0580" w:rsidRPr="002B0580" w:rsidRDefault="002B0580" w:rsidP="002B0580">
      <w:pPr>
        <w:tabs>
          <w:tab w:val="left" w:pos="7200"/>
        </w:tabs>
        <w:adjustRightInd w:val="0"/>
        <w:snapToGrid w:val="0"/>
        <w:spacing w:line="300" w:lineRule="auto"/>
        <w:ind w:firstLineChars="200" w:firstLine="440"/>
        <w:rPr>
          <w:rFonts w:ascii="Calibri" w:eastAsia="宋体" w:hAnsi="Calibri" w:cs="Times New Roman"/>
          <w:sz w:val="22"/>
        </w:rPr>
      </w:pPr>
      <w:r w:rsidRPr="002B0580">
        <w:rPr>
          <w:rFonts w:ascii="Calibri" w:eastAsia="宋体" w:hAnsi="Calibri" w:cs="Times New Roman"/>
          <w:sz w:val="22"/>
        </w:rPr>
        <w:t>2</w:t>
      </w:r>
      <w:r w:rsidRPr="002B0580">
        <w:rPr>
          <w:rFonts w:ascii="Calibri" w:eastAsia="宋体" w:hAnsi="Calibri" w:cs="Times New Roman" w:hint="eastAsia"/>
          <w:sz w:val="22"/>
        </w:rPr>
        <w:t>、考核分</w:t>
      </w:r>
      <w:r w:rsidRPr="002B0580">
        <w:rPr>
          <w:rFonts w:ascii="Calibri" w:eastAsia="宋体" w:hAnsi="Calibri" w:cs="Times New Roman"/>
          <w:sz w:val="22"/>
        </w:rPr>
        <w:t>89</w:t>
      </w:r>
      <w:r w:rsidRPr="002B0580">
        <w:rPr>
          <w:rFonts w:ascii="Calibri" w:eastAsia="宋体" w:hAnsi="Calibri" w:cs="Times New Roman" w:hint="eastAsia"/>
          <w:sz w:val="22"/>
        </w:rPr>
        <w:t>分～</w:t>
      </w:r>
      <w:r w:rsidRPr="002B0580">
        <w:rPr>
          <w:rFonts w:ascii="Calibri" w:eastAsia="宋体" w:hAnsi="Calibri" w:cs="Times New Roman"/>
          <w:sz w:val="22"/>
        </w:rPr>
        <w:t>70</w:t>
      </w:r>
      <w:r w:rsidRPr="002B0580">
        <w:rPr>
          <w:rFonts w:ascii="Calibri" w:eastAsia="宋体" w:hAnsi="Calibri" w:cs="Times New Roman" w:hint="eastAsia"/>
          <w:sz w:val="22"/>
        </w:rPr>
        <w:t>分为合格。</w:t>
      </w:r>
    </w:p>
    <w:p w:rsidR="002B0580" w:rsidRPr="002B0580" w:rsidRDefault="002B0580" w:rsidP="002B0580">
      <w:pPr>
        <w:tabs>
          <w:tab w:val="left" w:pos="7200"/>
        </w:tabs>
        <w:adjustRightInd w:val="0"/>
        <w:snapToGrid w:val="0"/>
        <w:spacing w:line="300" w:lineRule="auto"/>
        <w:ind w:firstLineChars="200" w:firstLine="440"/>
        <w:rPr>
          <w:rFonts w:ascii="Calibri" w:eastAsia="宋体" w:hAnsi="Calibri" w:cs="Times New Roman"/>
          <w:sz w:val="22"/>
        </w:rPr>
      </w:pPr>
      <w:r w:rsidRPr="002B0580">
        <w:rPr>
          <w:rFonts w:ascii="Calibri" w:eastAsia="宋体" w:hAnsi="Calibri" w:cs="Times New Roman"/>
          <w:sz w:val="22"/>
        </w:rPr>
        <w:t>3</w:t>
      </w:r>
      <w:r w:rsidRPr="002B0580">
        <w:rPr>
          <w:rFonts w:ascii="Calibri" w:eastAsia="宋体" w:hAnsi="Calibri" w:cs="Times New Roman" w:hint="eastAsia"/>
          <w:sz w:val="22"/>
        </w:rPr>
        <w:t>、考核分</w:t>
      </w:r>
      <w:r w:rsidRPr="002B0580">
        <w:rPr>
          <w:rFonts w:ascii="Calibri" w:eastAsia="宋体" w:hAnsi="Calibri" w:cs="Times New Roman"/>
          <w:sz w:val="22"/>
        </w:rPr>
        <w:t>69</w:t>
      </w:r>
      <w:r w:rsidRPr="002B0580">
        <w:rPr>
          <w:rFonts w:ascii="Calibri" w:eastAsia="宋体" w:hAnsi="Calibri" w:cs="Times New Roman" w:hint="eastAsia"/>
          <w:sz w:val="22"/>
        </w:rPr>
        <w:t>分～</w:t>
      </w:r>
      <w:r w:rsidRPr="002B0580">
        <w:rPr>
          <w:rFonts w:ascii="Calibri" w:eastAsia="宋体" w:hAnsi="Calibri" w:cs="Times New Roman"/>
          <w:sz w:val="22"/>
        </w:rPr>
        <w:t>60</w:t>
      </w:r>
      <w:r w:rsidRPr="002B0580">
        <w:rPr>
          <w:rFonts w:ascii="Calibri" w:eastAsia="宋体" w:hAnsi="Calibri" w:cs="Times New Roman" w:hint="eastAsia"/>
          <w:sz w:val="22"/>
        </w:rPr>
        <w:t>分为基本合格。</w:t>
      </w:r>
    </w:p>
    <w:p w:rsidR="002B0580" w:rsidRPr="002B0580" w:rsidRDefault="002B0580" w:rsidP="002B0580">
      <w:pPr>
        <w:tabs>
          <w:tab w:val="left" w:pos="7200"/>
        </w:tabs>
        <w:adjustRightInd w:val="0"/>
        <w:snapToGrid w:val="0"/>
        <w:spacing w:line="300" w:lineRule="auto"/>
        <w:ind w:firstLineChars="200" w:firstLine="440"/>
        <w:rPr>
          <w:rFonts w:ascii="Calibri" w:eastAsia="宋体" w:hAnsi="Calibri" w:cs="Times New Roman"/>
          <w:sz w:val="22"/>
        </w:rPr>
      </w:pPr>
      <w:r w:rsidRPr="002B0580">
        <w:rPr>
          <w:rFonts w:ascii="Calibri" w:eastAsia="宋体" w:hAnsi="Calibri" w:cs="Times New Roman"/>
          <w:sz w:val="22"/>
        </w:rPr>
        <w:t>4</w:t>
      </w:r>
      <w:r w:rsidRPr="002B0580">
        <w:rPr>
          <w:rFonts w:ascii="Calibri" w:eastAsia="宋体" w:hAnsi="Calibri" w:cs="Times New Roman" w:hint="eastAsia"/>
          <w:sz w:val="22"/>
        </w:rPr>
        <w:t>、考核分</w:t>
      </w:r>
      <w:r w:rsidRPr="002B0580">
        <w:rPr>
          <w:rFonts w:ascii="Calibri" w:eastAsia="宋体" w:hAnsi="Calibri" w:cs="Times New Roman"/>
          <w:sz w:val="22"/>
        </w:rPr>
        <w:t>60</w:t>
      </w:r>
      <w:r w:rsidRPr="002B0580">
        <w:rPr>
          <w:rFonts w:ascii="Calibri" w:eastAsia="宋体" w:hAnsi="Calibri" w:cs="Times New Roman" w:hint="eastAsia"/>
          <w:sz w:val="22"/>
        </w:rPr>
        <w:t>分以下为不合格。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32"/>
        <w:gridCol w:w="2088"/>
        <w:gridCol w:w="2554"/>
      </w:tblGrid>
      <w:tr w:rsidR="002B0580" w:rsidRPr="002B0580" w:rsidTr="004D5ACE">
        <w:trPr>
          <w:jc w:val="center"/>
        </w:trPr>
        <w:tc>
          <w:tcPr>
            <w:tcW w:w="2432" w:type="dxa"/>
          </w:tcPr>
          <w:p w:rsidR="002B0580" w:rsidRPr="002B0580" w:rsidRDefault="002B0580" w:rsidP="002B0580">
            <w:pPr>
              <w:widowControl/>
              <w:spacing w:line="360" w:lineRule="atLeast"/>
              <w:ind w:firstLine="440"/>
              <w:jc w:val="center"/>
              <w:rPr>
                <w:rFonts w:ascii="宋体" w:eastAsia="宋体" w:hAnsi="Calibri" w:cs="宋体"/>
                <w:kern w:val="0"/>
                <w:sz w:val="22"/>
              </w:rPr>
            </w:pPr>
            <w:r w:rsidRPr="002B0580">
              <w:rPr>
                <w:rFonts w:ascii="宋体" w:eastAsia="宋体" w:hAnsi="宋体" w:cs="宋体" w:hint="eastAsia"/>
                <w:kern w:val="0"/>
                <w:sz w:val="22"/>
              </w:rPr>
              <w:t>考核单位</w:t>
            </w:r>
          </w:p>
        </w:tc>
        <w:tc>
          <w:tcPr>
            <w:tcW w:w="2088" w:type="dxa"/>
            <w:tcMar>
              <w:top w:w="0" w:type="dxa"/>
              <w:left w:w="108" w:type="dxa"/>
              <w:bottom w:w="0" w:type="dxa"/>
              <w:right w:w="108" w:type="dxa"/>
            </w:tcMar>
          </w:tcPr>
          <w:p w:rsidR="002B0580" w:rsidRPr="002B0580" w:rsidRDefault="002B0580" w:rsidP="002B0580">
            <w:pPr>
              <w:widowControl/>
              <w:spacing w:line="360" w:lineRule="atLeast"/>
              <w:ind w:firstLine="440"/>
              <w:jc w:val="center"/>
              <w:rPr>
                <w:rFonts w:ascii="宋体" w:eastAsia="宋体" w:hAnsi="Calibri" w:cs="宋体"/>
                <w:kern w:val="0"/>
                <w:sz w:val="22"/>
              </w:rPr>
            </w:pPr>
            <w:r w:rsidRPr="002B0580">
              <w:rPr>
                <w:rFonts w:ascii="宋体" w:eastAsia="宋体" w:hAnsi="宋体" w:cs="宋体" w:hint="eastAsia"/>
                <w:kern w:val="0"/>
                <w:sz w:val="22"/>
              </w:rPr>
              <w:t>考核分</w:t>
            </w:r>
          </w:p>
        </w:tc>
        <w:tc>
          <w:tcPr>
            <w:tcW w:w="2554" w:type="dxa"/>
            <w:tcMar>
              <w:top w:w="0" w:type="dxa"/>
              <w:left w:w="108" w:type="dxa"/>
              <w:bottom w:w="0" w:type="dxa"/>
              <w:right w:w="108" w:type="dxa"/>
            </w:tcMar>
          </w:tcPr>
          <w:p w:rsidR="002B0580" w:rsidRPr="002B0580" w:rsidRDefault="002B0580" w:rsidP="002B0580">
            <w:pPr>
              <w:widowControl/>
              <w:spacing w:line="360" w:lineRule="atLeast"/>
              <w:ind w:firstLine="440"/>
              <w:jc w:val="center"/>
              <w:rPr>
                <w:rFonts w:ascii="宋体" w:eastAsia="宋体" w:hAnsi="Calibri" w:cs="宋体"/>
                <w:kern w:val="0"/>
                <w:sz w:val="22"/>
              </w:rPr>
            </w:pPr>
            <w:r w:rsidRPr="002B0580">
              <w:rPr>
                <w:rFonts w:ascii="宋体" w:eastAsia="宋体" w:hAnsi="宋体" w:cs="宋体" w:hint="eastAsia"/>
                <w:kern w:val="0"/>
                <w:sz w:val="22"/>
              </w:rPr>
              <w:t>等级</w:t>
            </w:r>
          </w:p>
        </w:tc>
      </w:tr>
      <w:tr w:rsidR="002B0580" w:rsidRPr="002B0580" w:rsidTr="004D5ACE">
        <w:trPr>
          <w:jc w:val="center"/>
        </w:trPr>
        <w:tc>
          <w:tcPr>
            <w:tcW w:w="2432" w:type="dxa"/>
            <w:vMerge w:val="restart"/>
            <w:vAlign w:val="center"/>
          </w:tcPr>
          <w:p w:rsidR="002B0580" w:rsidRPr="002B0580" w:rsidRDefault="002B0580" w:rsidP="002B0580">
            <w:pPr>
              <w:widowControl/>
              <w:spacing w:line="360" w:lineRule="atLeast"/>
              <w:rPr>
                <w:rFonts w:ascii="宋体" w:eastAsia="宋体" w:hAnsi="Calibri" w:cs="宋体"/>
                <w:kern w:val="0"/>
                <w:sz w:val="22"/>
              </w:rPr>
            </w:pPr>
            <w:r w:rsidRPr="002B0580">
              <w:rPr>
                <w:rFonts w:ascii="Times New Roman" w:eastAsia="宋体" w:hAnsi="Times New Roman" w:cs="Times New Roman"/>
                <w:sz w:val="22"/>
              </w:rPr>
              <w:t> </w:t>
            </w:r>
            <w:r w:rsidRPr="002B0580">
              <w:rPr>
                <w:rFonts w:ascii="Times New Roman" w:eastAsia="宋体" w:hAnsi="Times New Roman" w:cs="Times New Roman" w:hint="eastAsia"/>
                <w:bCs/>
                <w:sz w:val="22"/>
              </w:rPr>
              <w:t>上海外国语大学附属浦东外国语学校</w:t>
            </w:r>
          </w:p>
        </w:tc>
        <w:tc>
          <w:tcPr>
            <w:tcW w:w="2088" w:type="dxa"/>
            <w:tcMar>
              <w:top w:w="0" w:type="dxa"/>
              <w:left w:w="108" w:type="dxa"/>
              <w:bottom w:w="0" w:type="dxa"/>
              <w:right w:w="108" w:type="dxa"/>
            </w:tcMar>
          </w:tcPr>
          <w:p w:rsidR="002B0580" w:rsidRPr="002B0580" w:rsidRDefault="002B0580" w:rsidP="002B0580">
            <w:pPr>
              <w:widowControl/>
              <w:spacing w:line="360" w:lineRule="atLeast"/>
              <w:ind w:firstLine="440"/>
              <w:jc w:val="center"/>
              <w:rPr>
                <w:rFonts w:ascii="宋体" w:eastAsia="宋体" w:hAnsi="Calibri" w:cs="宋体"/>
                <w:kern w:val="0"/>
                <w:sz w:val="22"/>
              </w:rPr>
            </w:pPr>
            <w:r w:rsidRPr="002B0580">
              <w:rPr>
                <w:rFonts w:ascii="宋体" w:eastAsia="宋体" w:hAnsi="宋体" w:cs="宋体"/>
                <w:kern w:val="0"/>
                <w:sz w:val="22"/>
              </w:rPr>
              <w:t>90</w:t>
            </w:r>
            <w:r w:rsidRPr="002B0580">
              <w:rPr>
                <w:rFonts w:ascii="宋体" w:eastAsia="宋体" w:hAnsi="宋体" w:cs="宋体" w:hint="eastAsia"/>
                <w:kern w:val="0"/>
                <w:sz w:val="22"/>
              </w:rPr>
              <w:t>分以上</w:t>
            </w:r>
          </w:p>
        </w:tc>
        <w:tc>
          <w:tcPr>
            <w:tcW w:w="2554" w:type="dxa"/>
            <w:tcMar>
              <w:top w:w="0" w:type="dxa"/>
              <w:left w:w="108" w:type="dxa"/>
              <w:bottom w:w="0" w:type="dxa"/>
              <w:right w:w="108" w:type="dxa"/>
            </w:tcMar>
          </w:tcPr>
          <w:p w:rsidR="002B0580" w:rsidRPr="002B0580" w:rsidRDefault="002B0580" w:rsidP="002B0580">
            <w:pPr>
              <w:widowControl/>
              <w:spacing w:line="360" w:lineRule="atLeast"/>
              <w:ind w:firstLine="440"/>
              <w:jc w:val="center"/>
              <w:rPr>
                <w:rFonts w:ascii="宋体" w:eastAsia="宋体" w:hAnsi="Calibri" w:cs="宋体"/>
                <w:kern w:val="0"/>
                <w:sz w:val="22"/>
              </w:rPr>
            </w:pPr>
            <w:r w:rsidRPr="002B0580">
              <w:rPr>
                <w:rFonts w:ascii="宋体" w:eastAsia="宋体" w:hAnsi="宋体" w:cs="宋体" w:hint="eastAsia"/>
                <w:kern w:val="0"/>
                <w:sz w:val="22"/>
              </w:rPr>
              <w:t>优秀</w:t>
            </w:r>
          </w:p>
        </w:tc>
      </w:tr>
      <w:tr w:rsidR="002B0580" w:rsidRPr="002B0580" w:rsidTr="004D5ACE">
        <w:trPr>
          <w:jc w:val="center"/>
        </w:trPr>
        <w:tc>
          <w:tcPr>
            <w:tcW w:w="2432" w:type="dxa"/>
            <w:vMerge/>
          </w:tcPr>
          <w:p w:rsidR="002B0580" w:rsidRPr="002B0580" w:rsidRDefault="002B0580" w:rsidP="002B0580">
            <w:pPr>
              <w:widowControl/>
              <w:spacing w:line="360" w:lineRule="atLeast"/>
              <w:ind w:firstLine="440"/>
              <w:jc w:val="center"/>
              <w:rPr>
                <w:rFonts w:ascii="宋体" w:eastAsia="宋体" w:hAnsi="Calibri" w:cs="宋体"/>
                <w:kern w:val="0"/>
                <w:sz w:val="22"/>
              </w:rPr>
            </w:pPr>
          </w:p>
        </w:tc>
        <w:tc>
          <w:tcPr>
            <w:tcW w:w="2088" w:type="dxa"/>
            <w:tcMar>
              <w:top w:w="0" w:type="dxa"/>
              <w:left w:w="108" w:type="dxa"/>
              <w:bottom w:w="0" w:type="dxa"/>
              <w:right w:w="108" w:type="dxa"/>
            </w:tcMar>
          </w:tcPr>
          <w:p w:rsidR="002B0580" w:rsidRPr="002B0580" w:rsidRDefault="002B0580" w:rsidP="002B0580">
            <w:pPr>
              <w:widowControl/>
              <w:spacing w:line="360" w:lineRule="atLeast"/>
              <w:ind w:firstLine="440"/>
              <w:jc w:val="center"/>
              <w:rPr>
                <w:rFonts w:ascii="宋体" w:eastAsia="宋体" w:hAnsi="Calibri" w:cs="宋体"/>
                <w:kern w:val="0"/>
                <w:sz w:val="22"/>
              </w:rPr>
            </w:pPr>
            <w:r w:rsidRPr="002B0580">
              <w:rPr>
                <w:rFonts w:ascii="宋体" w:eastAsia="宋体" w:hAnsi="宋体" w:cs="宋体"/>
                <w:kern w:val="0"/>
                <w:sz w:val="22"/>
              </w:rPr>
              <w:t>89</w:t>
            </w:r>
            <w:r w:rsidRPr="002B0580">
              <w:rPr>
                <w:rFonts w:ascii="宋体" w:eastAsia="宋体" w:hAnsi="宋体" w:cs="宋体" w:hint="eastAsia"/>
                <w:kern w:val="0"/>
                <w:sz w:val="22"/>
              </w:rPr>
              <w:t>分～</w:t>
            </w:r>
            <w:r w:rsidRPr="002B0580">
              <w:rPr>
                <w:rFonts w:ascii="宋体" w:eastAsia="宋体" w:hAnsi="宋体" w:cs="宋体"/>
                <w:kern w:val="0"/>
                <w:sz w:val="22"/>
              </w:rPr>
              <w:t>70</w:t>
            </w:r>
            <w:r w:rsidRPr="002B0580">
              <w:rPr>
                <w:rFonts w:ascii="宋体" w:eastAsia="宋体" w:hAnsi="宋体" w:cs="宋体" w:hint="eastAsia"/>
                <w:kern w:val="0"/>
                <w:sz w:val="22"/>
              </w:rPr>
              <w:t>分</w:t>
            </w:r>
          </w:p>
        </w:tc>
        <w:tc>
          <w:tcPr>
            <w:tcW w:w="2554" w:type="dxa"/>
            <w:tcMar>
              <w:top w:w="0" w:type="dxa"/>
              <w:left w:w="108" w:type="dxa"/>
              <w:bottom w:w="0" w:type="dxa"/>
              <w:right w:w="108" w:type="dxa"/>
            </w:tcMar>
          </w:tcPr>
          <w:p w:rsidR="002B0580" w:rsidRPr="002B0580" w:rsidRDefault="002B0580" w:rsidP="002B0580">
            <w:pPr>
              <w:widowControl/>
              <w:spacing w:line="360" w:lineRule="atLeast"/>
              <w:ind w:firstLine="440"/>
              <w:jc w:val="center"/>
              <w:rPr>
                <w:rFonts w:ascii="宋体" w:eastAsia="宋体" w:hAnsi="Calibri" w:cs="宋体"/>
                <w:kern w:val="0"/>
                <w:sz w:val="22"/>
              </w:rPr>
            </w:pPr>
            <w:r w:rsidRPr="002B0580">
              <w:rPr>
                <w:rFonts w:ascii="宋体" w:eastAsia="宋体" w:hAnsi="宋体" w:cs="宋体" w:hint="eastAsia"/>
                <w:kern w:val="0"/>
                <w:sz w:val="22"/>
              </w:rPr>
              <w:t>合格</w:t>
            </w:r>
          </w:p>
        </w:tc>
      </w:tr>
      <w:tr w:rsidR="002B0580" w:rsidRPr="002B0580" w:rsidTr="004D5ACE">
        <w:trPr>
          <w:jc w:val="center"/>
        </w:trPr>
        <w:tc>
          <w:tcPr>
            <w:tcW w:w="2432" w:type="dxa"/>
            <w:vMerge/>
          </w:tcPr>
          <w:p w:rsidR="002B0580" w:rsidRPr="002B0580" w:rsidRDefault="002B0580" w:rsidP="002B0580">
            <w:pPr>
              <w:widowControl/>
              <w:spacing w:line="360" w:lineRule="atLeast"/>
              <w:ind w:firstLine="440"/>
              <w:jc w:val="center"/>
              <w:rPr>
                <w:rFonts w:ascii="宋体" w:eastAsia="宋体" w:hAnsi="Calibri" w:cs="宋体"/>
                <w:kern w:val="0"/>
                <w:sz w:val="22"/>
              </w:rPr>
            </w:pPr>
          </w:p>
        </w:tc>
        <w:tc>
          <w:tcPr>
            <w:tcW w:w="2088" w:type="dxa"/>
            <w:tcMar>
              <w:top w:w="0" w:type="dxa"/>
              <w:left w:w="108" w:type="dxa"/>
              <w:bottom w:w="0" w:type="dxa"/>
              <w:right w:w="108" w:type="dxa"/>
            </w:tcMar>
          </w:tcPr>
          <w:p w:rsidR="002B0580" w:rsidRPr="002B0580" w:rsidRDefault="002B0580" w:rsidP="002B0580">
            <w:pPr>
              <w:widowControl/>
              <w:spacing w:line="360" w:lineRule="atLeast"/>
              <w:ind w:firstLine="440"/>
              <w:jc w:val="center"/>
              <w:rPr>
                <w:rFonts w:ascii="宋体" w:eastAsia="宋体" w:hAnsi="Calibri" w:cs="宋体"/>
                <w:kern w:val="0"/>
                <w:sz w:val="22"/>
              </w:rPr>
            </w:pPr>
            <w:r w:rsidRPr="002B0580">
              <w:rPr>
                <w:rFonts w:ascii="宋体" w:eastAsia="宋体" w:hAnsi="宋体" w:cs="宋体"/>
                <w:kern w:val="0"/>
                <w:sz w:val="22"/>
              </w:rPr>
              <w:t>69</w:t>
            </w:r>
            <w:r w:rsidRPr="002B0580">
              <w:rPr>
                <w:rFonts w:ascii="宋体" w:eastAsia="宋体" w:hAnsi="宋体" w:cs="宋体" w:hint="eastAsia"/>
                <w:kern w:val="0"/>
                <w:sz w:val="22"/>
              </w:rPr>
              <w:t>分～</w:t>
            </w:r>
            <w:r w:rsidRPr="002B0580">
              <w:rPr>
                <w:rFonts w:ascii="宋体" w:eastAsia="宋体" w:hAnsi="宋体" w:cs="宋体"/>
                <w:kern w:val="0"/>
                <w:sz w:val="22"/>
              </w:rPr>
              <w:t>60</w:t>
            </w:r>
            <w:r w:rsidRPr="002B0580">
              <w:rPr>
                <w:rFonts w:ascii="宋体" w:eastAsia="宋体" w:hAnsi="宋体" w:cs="宋体" w:hint="eastAsia"/>
                <w:kern w:val="0"/>
                <w:sz w:val="22"/>
              </w:rPr>
              <w:t>分</w:t>
            </w:r>
          </w:p>
        </w:tc>
        <w:tc>
          <w:tcPr>
            <w:tcW w:w="2554" w:type="dxa"/>
            <w:tcMar>
              <w:top w:w="0" w:type="dxa"/>
              <w:left w:w="108" w:type="dxa"/>
              <w:bottom w:w="0" w:type="dxa"/>
              <w:right w:w="108" w:type="dxa"/>
            </w:tcMar>
          </w:tcPr>
          <w:p w:rsidR="002B0580" w:rsidRPr="002B0580" w:rsidRDefault="002B0580" w:rsidP="002B0580">
            <w:pPr>
              <w:widowControl/>
              <w:spacing w:line="360" w:lineRule="atLeast"/>
              <w:ind w:firstLine="440"/>
              <w:jc w:val="center"/>
              <w:rPr>
                <w:rFonts w:ascii="宋体" w:eastAsia="宋体" w:hAnsi="Calibri" w:cs="宋体"/>
                <w:kern w:val="0"/>
                <w:sz w:val="22"/>
              </w:rPr>
            </w:pPr>
            <w:r w:rsidRPr="002B0580">
              <w:rPr>
                <w:rFonts w:ascii="宋体" w:eastAsia="宋体" w:hAnsi="宋体" w:cs="宋体" w:hint="eastAsia"/>
                <w:kern w:val="0"/>
                <w:sz w:val="22"/>
              </w:rPr>
              <w:t>基本合格</w:t>
            </w:r>
          </w:p>
        </w:tc>
      </w:tr>
      <w:tr w:rsidR="002B0580" w:rsidRPr="002B0580" w:rsidTr="004D5ACE">
        <w:trPr>
          <w:jc w:val="center"/>
        </w:trPr>
        <w:tc>
          <w:tcPr>
            <w:tcW w:w="2432" w:type="dxa"/>
            <w:vMerge/>
          </w:tcPr>
          <w:p w:rsidR="002B0580" w:rsidRPr="002B0580" w:rsidRDefault="002B0580" w:rsidP="002B0580">
            <w:pPr>
              <w:widowControl/>
              <w:spacing w:line="360" w:lineRule="atLeast"/>
              <w:ind w:firstLine="440"/>
              <w:jc w:val="center"/>
              <w:rPr>
                <w:rFonts w:ascii="宋体" w:eastAsia="宋体" w:hAnsi="Calibri" w:cs="宋体"/>
                <w:kern w:val="0"/>
                <w:sz w:val="22"/>
              </w:rPr>
            </w:pPr>
          </w:p>
        </w:tc>
        <w:tc>
          <w:tcPr>
            <w:tcW w:w="2088" w:type="dxa"/>
            <w:tcMar>
              <w:top w:w="0" w:type="dxa"/>
              <w:left w:w="108" w:type="dxa"/>
              <w:bottom w:w="0" w:type="dxa"/>
              <w:right w:w="108" w:type="dxa"/>
            </w:tcMar>
          </w:tcPr>
          <w:p w:rsidR="002B0580" w:rsidRPr="002B0580" w:rsidRDefault="002B0580" w:rsidP="002B0580">
            <w:pPr>
              <w:widowControl/>
              <w:spacing w:line="360" w:lineRule="atLeast"/>
              <w:ind w:firstLine="440"/>
              <w:jc w:val="center"/>
              <w:rPr>
                <w:rFonts w:ascii="宋体" w:eastAsia="宋体" w:hAnsi="Calibri" w:cs="宋体"/>
                <w:kern w:val="0"/>
                <w:sz w:val="22"/>
              </w:rPr>
            </w:pPr>
            <w:r w:rsidRPr="002B0580">
              <w:rPr>
                <w:rFonts w:ascii="宋体" w:eastAsia="宋体" w:hAnsi="宋体" w:cs="宋体"/>
                <w:kern w:val="0"/>
                <w:sz w:val="22"/>
              </w:rPr>
              <w:t>60</w:t>
            </w:r>
            <w:r w:rsidRPr="002B0580">
              <w:rPr>
                <w:rFonts w:ascii="宋体" w:eastAsia="宋体" w:hAnsi="宋体" w:cs="宋体" w:hint="eastAsia"/>
                <w:kern w:val="0"/>
                <w:sz w:val="22"/>
              </w:rPr>
              <w:t>分以下</w:t>
            </w:r>
          </w:p>
        </w:tc>
        <w:tc>
          <w:tcPr>
            <w:tcW w:w="2554" w:type="dxa"/>
            <w:tcMar>
              <w:top w:w="0" w:type="dxa"/>
              <w:left w:w="108" w:type="dxa"/>
              <w:bottom w:w="0" w:type="dxa"/>
              <w:right w:w="108" w:type="dxa"/>
            </w:tcMar>
          </w:tcPr>
          <w:p w:rsidR="002B0580" w:rsidRPr="002B0580" w:rsidRDefault="002B0580" w:rsidP="002B0580">
            <w:pPr>
              <w:widowControl/>
              <w:spacing w:line="360" w:lineRule="atLeast"/>
              <w:ind w:firstLine="440"/>
              <w:jc w:val="center"/>
              <w:rPr>
                <w:rFonts w:ascii="宋体" w:eastAsia="宋体" w:hAnsi="Calibri" w:cs="宋体"/>
                <w:kern w:val="0"/>
                <w:sz w:val="22"/>
              </w:rPr>
            </w:pPr>
            <w:r w:rsidRPr="002B0580">
              <w:rPr>
                <w:rFonts w:ascii="宋体" w:eastAsia="宋体" w:hAnsi="宋体" w:cs="宋体" w:hint="eastAsia"/>
                <w:kern w:val="0"/>
                <w:sz w:val="22"/>
              </w:rPr>
              <w:t>不合格</w:t>
            </w:r>
          </w:p>
        </w:tc>
      </w:tr>
    </w:tbl>
    <w:p w:rsidR="002B0580" w:rsidRPr="002B0580" w:rsidRDefault="002B0580" w:rsidP="002B0580">
      <w:pPr>
        <w:tabs>
          <w:tab w:val="left" w:pos="7200"/>
        </w:tabs>
        <w:adjustRightInd w:val="0"/>
        <w:snapToGrid w:val="0"/>
        <w:spacing w:line="300" w:lineRule="auto"/>
        <w:ind w:firstLineChars="200" w:firstLine="440"/>
        <w:rPr>
          <w:rFonts w:ascii="Calibri" w:eastAsia="宋体" w:hAnsi="Calibri" w:cs="Times New Roman"/>
          <w:sz w:val="22"/>
        </w:rPr>
      </w:pPr>
    </w:p>
    <w:p w:rsidR="002B0580" w:rsidRPr="002B0580" w:rsidRDefault="002B0580" w:rsidP="002B0580">
      <w:pPr>
        <w:widowControl/>
        <w:spacing w:line="300" w:lineRule="auto"/>
        <w:ind w:firstLineChars="200" w:firstLine="440"/>
        <w:jc w:val="left"/>
        <w:rPr>
          <w:rFonts w:ascii="宋体" w:eastAsia="宋体" w:hAnsi="Calibri" w:cs="宋体"/>
          <w:kern w:val="0"/>
          <w:sz w:val="22"/>
        </w:rPr>
      </w:pPr>
      <w:r w:rsidRPr="002B0580">
        <w:rPr>
          <w:rFonts w:ascii="宋体" w:eastAsia="宋体" w:hAnsi="宋体" w:cs="宋体" w:hint="eastAsia"/>
          <w:kern w:val="0"/>
          <w:sz w:val="22"/>
        </w:rPr>
        <w:t>奖惩措施：考核等级结果是“优秀”、“合格”、“基本合格”的，支付合同费用的</w:t>
      </w:r>
      <w:r w:rsidRPr="002B0580">
        <w:rPr>
          <w:rFonts w:ascii="宋体" w:eastAsia="宋体" w:hAnsi="宋体" w:cs="宋体"/>
          <w:kern w:val="0"/>
          <w:sz w:val="22"/>
        </w:rPr>
        <w:t>100%</w:t>
      </w:r>
      <w:r w:rsidRPr="002B0580">
        <w:rPr>
          <w:rFonts w:ascii="宋体" w:eastAsia="宋体" w:hAnsi="宋体" w:cs="宋体" w:hint="eastAsia"/>
          <w:kern w:val="0"/>
          <w:sz w:val="22"/>
        </w:rPr>
        <w:t>；结算时连续三次考核等级结果是“不合格”的，尾款扣除合同总费用的</w:t>
      </w:r>
      <w:r w:rsidRPr="002B0580">
        <w:rPr>
          <w:rFonts w:ascii="宋体" w:eastAsia="宋体" w:hAnsi="宋体" w:cs="宋体"/>
          <w:kern w:val="0"/>
          <w:sz w:val="22"/>
        </w:rPr>
        <w:t>20%</w:t>
      </w:r>
      <w:r w:rsidRPr="002B0580">
        <w:rPr>
          <w:rFonts w:ascii="宋体" w:eastAsia="宋体" w:hAnsi="宋体" w:cs="宋体" w:hint="eastAsia"/>
          <w:kern w:val="0"/>
          <w:sz w:val="22"/>
        </w:rPr>
        <w:t>后支付。</w:t>
      </w:r>
    </w:p>
    <w:p w:rsidR="002B0580" w:rsidRPr="002B0580" w:rsidRDefault="002B0580" w:rsidP="002B0580">
      <w:pPr>
        <w:tabs>
          <w:tab w:val="left" w:pos="7200"/>
        </w:tabs>
        <w:adjustRightInd w:val="0"/>
        <w:snapToGrid w:val="0"/>
        <w:spacing w:line="300" w:lineRule="auto"/>
        <w:ind w:firstLineChars="200" w:firstLine="440"/>
        <w:rPr>
          <w:rFonts w:ascii="Calibri" w:eastAsia="宋体" w:hAnsi="Calibri" w:cs="Times New Roman"/>
          <w:sz w:val="22"/>
        </w:rPr>
      </w:pPr>
      <w:r w:rsidRPr="002B0580">
        <w:rPr>
          <w:rFonts w:ascii="Calibri" w:eastAsia="宋体" w:hAnsi="Calibri" w:cs="Times New Roman" w:hint="eastAsia"/>
          <w:sz w:val="22"/>
        </w:rPr>
        <w:t>（四）考核实施</w:t>
      </w:r>
    </w:p>
    <w:p w:rsidR="002B0580" w:rsidRPr="002B0580" w:rsidRDefault="002B0580" w:rsidP="002B0580">
      <w:pPr>
        <w:tabs>
          <w:tab w:val="left" w:pos="7200"/>
        </w:tabs>
        <w:adjustRightInd w:val="0"/>
        <w:snapToGrid w:val="0"/>
        <w:spacing w:line="300" w:lineRule="auto"/>
        <w:ind w:firstLineChars="200" w:firstLine="440"/>
        <w:rPr>
          <w:rFonts w:ascii="Calibri" w:eastAsia="宋体" w:hAnsi="Calibri" w:cs="Times New Roman"/>
          <w:sz w:val="22"/>
        </w:rPr>
      </w:pPr>
      <w:r w:rsidRPr="002B0580">
        <w:rPr>
          <w:rFonts w:ascii="Calibri" w:eastAsia="宋体" w:hAnsi="Calibri" w:cs="Times New Roman" w:hint="eastAsia"/>
          <w:sz w:val="22"/>
        </w:rPr>
        <w:t>校方组织相关人员成立考核小组（不少于</w:t>
      </w:r>
      <w:r w:rsidRPr="002B0580">
        <w:rPr>
          <w:rFonts w:ascii="Calibri" w:eastAsia="宋体" w:hAnsi="Calibri" w:cs="Times New Roman"/>
          <w:sz w:val="22"/>
        </w:rPr>
        <w:t>3</w:t>
      </w:r>
      <w:r w:rsidRPr="002B0580">
        <w:rPr>
          <w:rFonts w:ascii="Calibri" w:eastAsia="宋体" w:hAnsi="Calibri" w:cs="Times New Roman" w:hint="eastAsia"/>
          <w:sz w:val="22"/>
        </w:rPr>
        <w:t>人），考核组人员查看现场和各类台帐记录，对照物业服务质量考核表（详见下表）逐项打分，各考核人员单独打分取平均值，每月考核一次，每季度汇总（取平均分）。</w:t>
      </w:r>
    </w:p>
    <w:p w:rsidR="002B0580" w:rsidRPr="002B0580" w:rsidRDefault="002B0580" w:rsidP="002B0580">
      <w:pPr>
        <w:tabs>
          <w:tab w:val="left" w:pos="7200"/>
        </w:tabs>
        <w:adjustRightInd w:val="0"/>
        <w:snapToGrid w:val="0"/>
        <w:spacing w:line="300" w:lineRule="auto"/>
        <w:ind w:firstLineChars="200" w:firstLine="440"/>
        <w:rPr>
          <w:rFonts w:ascii="Calibri" w:eastAsia="宋体" w:hAnsi="Calibri" w:cs="Times New Roman"/>
          <w:sz w:val="22"/>
        </w:rPr>
      </w:pPr>
      <w:r w:rsidRPr="002B0580">
        <w:rPr>
          <w:rFonts w:ascii="Calibri" w:eastAsia="宋体" w:hAnsi="Calibri" w:cs="Times New Roman" w:hint="eastAsia"/>
          <w:sz w:val="22"/>
        </w:rPr>
        <w:t>物业服务质量考核表</w:t>
      </w:r>
    </w:p>
    <w:p w:rsidR="002B0580" w:rsidRPr="002B0580" w:rsidRDefault="002B0580" w:rsidP="002B0580">
      <w:pPr>
        <w:tabs>
          <w:tab w:val="left" w:pos="7200"/>
        </w:tabs>
        <w:adjustRightInd w:val="0"/>
        <w:snapToGrid w:val="0"/>
        <w:spacing w:line="300" w:lineRule="auto"/>
        <w:ind w:firstLineChars="200" w:firstLine="440"/>
        <w:rPr>
          <w:rFonts w:ascii="Calibri" w:eastAsia="宋体" w:hAnsi="Calibri" w:cs="Times New Roman"/>
          <w:sz w:val="22"/>
        </w:rPr>
      </w:pPr>
    </w:p>
    <w:p w:rsidR="002B0580" w:rsidRPr="002B0580" w:rsidRDefault="002B0580" w:rsidP="002B0580">
      <w:pPr>
        <w:tabs>
          <w:tab w:val="left" w:pos="7200"/>
        </w:tabs>
        <w:adjustRightInd w:val="0"/>
        <w:snapToGrid w:val="0"/>
        <w:spacing w:line="300" w:lineRule="auto"/>
        <w:ind w:firstLineChars="200" w:firstLine="440"/>
        <w:rPr>
          <w:rFonts w:ascii="Calibri" w:eastAsia="宋体" w:hAnsi="Calibri" w:cs="Times New Roman"/>
          <w:sz w:val="22"/>
        </w:rPr>
      </w:pPr>
    </w:p>
    <w:tbl>
      <w:tblPr>
        <w:tblW w:w="45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9"/>
        <w:gridCol w:w="1376"/>
        <w:gridCol w:w="853"/>
        <w:gridCol w:w="3682"/>
        <w:gridCol w:w="694"/>
      </w:tblGrid>
      <w:tr w:rsidR="002B0580" w:rsidRPr="002B0580" w:rsidTr="004D5ACE">
        <w:trPr>
          <w:trHeight w:val="270"/>
          <w:tblHeader/>
          <w:jc w:val="center"/>
        </w:trPr>
        <w:tc>
          <w:tcPr>
            <w:tcW w:w="757" w:type="pct"/>
            <w:noWrap/>
            <w:vAlign w:val="center"/>
          </w:tcPr>
          <w:p w:rsidR="002B0580" w:rsidRPr="002B0580" w:rsidRDefault="002B0580" w:rsidP="002B0580">
            <w:pPr>
              <w:tabs>
                <w:tab w:val="left" w:pos="7200"/>
              </w:tabs>
              <w:adjustRightInd w:val="0"/>
              <w:snapToGrid w:val="0"/>
              <w:spacing w:line="300" w:lineRule="auto"/>
              <w:jc w:val="center"/>
              <w:rPr>
                <w:rFonts w:ascii="Calibri" w:eastAsia="宋体" w:hAnsi="Calibri" w:cs="Times New Roman"/>
                <w:sz w:val="22"/>
              </w:rPr>
            </w:pPr>
            <w:r w:rsidRPr="002B0580">
              <w:rPr>
                <w:rFonts w:ascii="Calibri" w:eastAsia="宋体" w:hAnsi="Calibri" w:cs="Times New Roman" w:hint="eastAsia"/>
                <w:sz w:val="22"/>
              </w:rPr>
              <w:t>检查类别</w:t>
            </w:r>
          </w:p>
        </w:tc>
        <w:tc>
          <w:tcPr>
            <w:tcW w:w="884" w:type="pct"/>
            <w:vAlign w:val="center"/>
          </w:tcPr>
          <w:p w:rsidR="002B0580" w:rsidRPr="002B0580" w:rsidRDefault="002B0580" w:rsidP="002B0580">
            <w:pPr>
              <w:tabs>
                <w:tab w:val="left" w:pos="7200"/>
              </w:tabs>
              <w:adjustRightInd w:val="0"/>
              <w:snapToGrid w:val="0"/>
              <w:spacing w:line="300" w:lineRule="auto"/>
              <w:jc w:val="center"/>
              <w:rPr>
                <w:rFonts w:ascii="Calibri" w:eastAsia="宋体" w:hAnsi="Calibri" w:cs="Times New Roman"/>
                <w:sz w:val="22"/>
              </w:rPr>
            </w:pPr>
            <w:r w:rsidRPr="002B0580">
              <w:rPr>
                <w:rFonts w:ascii="Calibri" w:eastAsia="宋体" w:hAnsi="Calibri" w:cs="Times New Roman" w:hint="eastAsia"/>
                <w:sz w:val="22"/>
              </w:rPr>
              <w:t>检查项目</w:t>
            </w:r>
          </w:p>
        </w:tc>
        <w:tc>
          <w:tcPr>
            <w:tcW w:w="548" w:type="pct"/>
            <w:noWrap/>
            <w:vAlign w:val="center"/>
          </w:tcPr>
          <w:p w:rsidR="002B0580" w:rsidRPr="002B0580" w:rsidRDefault="002B0580" w:rsidP="002B0580">
            <w:pPr>
              <w:tabs>
                <w:tab w:val="left" w:pos="7200"/>
              </w:tabs>
              <w:adjustRightInd w:val="0"/>
              <w:snapToGrid w:val="0"/>
              <w:spacing w:line="300" w:lineRule="auto"/>
              <w:rPr>
                <w:rFonts w:ascii="Calibri" w:eastAsia="宋体" w:hAnsi="Calibri" w:cs="Times New Roman"/>
                <w:sz w:val="22"/>
              </w:rPr>
            </w:pPr>
            <w:r w:rsidRPr="002B0580">
              <w:rPr>
                <w:rFonts w:ascii="Calibri" w:eastAsia="宋体" w:hAnsi="Calibri" w:cs="Times New Roman" w:hint="eastAsia"/>
                <w:sz w:val="22"/>
              </w:rPr>
              <w:t>标准分</w:t>
            </w:r>
          </w:p>
        </w:tc>
        <w:tc>
          <w:tcPr>
            <w:tcW w:w="2365" w:type="pct"/>
            <w:vAlign w:val="center"/>
          </w:tcPr>
          <w:p w:rsidR="002B0580" w:rsidRPr="002B0580" w:rsidRDefault="002B0580" w:rsidP="002B0580">
            <w:pPr>
              <w:tabs>
                <w:tab w:val="left" w:pos="7200"/>
              </w:tabs>
              <w:adjustRightInd w:val="0"/>
              <w:snapToGrid w:val="0"/>
              <w:spacing w:line="300" w:lineRule="auto"/>
              <w:ind w:firstLine="440"/>
              <w:rPr>
                <w:rFonts w:ascii="Calibri" w:eastAsia="宋体" w:hAnsi="Calibri" w:cs="Times New Roman"/>
                <w:sz w:val="22"/>
              </w:rPr>
            </w:pPr>
            <w:r w:rsidRPr="002B0580">
              <w:rPr>
                <w:rFonts w:ascii="Calibri" w:eastAsia="宋体" w:hAnsi="Calibri" w:cs="Times New Roman" w:hint="eastAsia"/>
                <w:sz w:val="22"/>
              </w:rPr>
              <w:t>检查标准</w:t>
            </w:r>
          </w:p>
        </w:tc>
        <w:tc>
          <w:tcPr>
            <w:tcW w:w="446" w:type="pct"/>
            <w:noWrap/>
            <w:vAlign w:val="center"/>
          </w:tcPr>
          <w:p w:rsidR="002B0580" w:rsidRPr="002B0580" w:rsidRDefault="002B0580" w:rsidP="002B0580">
            <w:pPr>
              <w:tabs>
                <w:tab w:val="left" w:pos="7200"/>
              </w:tabs>
              <w:adjustRightInd w:val="0"/>
              <w:snapToGrid w:val="0"/>
              <w:spacing w:line="300" w:lineRule="auto"/>
              <w:rPr>
                <w:rFonts w:ascii="Calibri" w:eastAsia="宋体" w:hAnsi="Calibri" w:cs="Times New Roman"/>
                <w:sz w:val="22"/>
              </w:rPr>
            </w:pPr>
            <w:r w:rsidRPr="002B0580">
              <w:rPr>
                <w:rFonts w:ascii="Calibri" w:eastAsia="宋体" w:hAnsi="Calibri" w:cs="Times New Roman" w:hint="eastAsia"/>
                <w:sz w:val="22"/>
              </w:rPr>
              <w:t>得分</w:t>
            </w:r>
          </w:p>
        </w:tc>
      </w:tr>
      <w:tr w:rsidR="002B0580" w:rsidRPr="002B0580" w:rsidTr="004D5ACE">
        <w:trPr>
          <w:trHeight w:val="540"/>
          <w:jc w:val="center"/>
        </w:trPr>
        <w:tc>
          <w:tcPr>
            <w:tcW w:w="757" w:type="pct"/>
            <w:vMerge w:val="restart"/>
            <w:noWrap/>
            <w:vAlign w:val="center"/>
          </w:tcPr>
          <w:p w:rsidR="002B0580" w:rsidRPr="002B0580" w:rsidRDefault="002B0580" w:rsidP="002B0580">
            <w:pPr>
              <w:tabs>
                <w:tab w:val="left" w:pos="7200"/>
              </w:tabs>
              <w:adjustRightInd w:val="0"/>
              <w:snapToGrid w:val="0"/>
              <w:spacing w:line="300" w:lineRule="auto"/>
              <w:jc w:val="center"/>
              <w:rPr>
                <w:rFonts w:ascii="Calibri" w:eastAsia="宋体" w:hAnsi="Calibri" w:cs="Times New Roman"/>
                <w:sz w:val="22"/>
              </w:rPr>
            </w:pPr>
            <w:r w:rsidRPr="002B0580">
              <w:rPr>
                <w:rFonts w:ascii="Calibri" w:eastAsia="宋体" w:hAnsi="Calibri" w:cs="Times New Roman" w:hint="eastAsia"/>
                <w:sz w:val="22"/>
              </w:rPr>
              <w:t>综合管理</w:t>
            </w:r>
          </w:p>
          <w:p w:rsidR="002B0580" w:rsidRPr="002B0580" w:rsidRDefault="002B0580" w:rsidP="002B0580">
            <w:pPr>
              <w:tabs>
                <w:tab w:val="left" w:pos="7200"/>
              </w:tabs>
              <w:adjustRightInd w:val="0"/>
              <w:snapToGrid w:val="0"/>
              <w:spacing w:line="300" w:lineRule="auto"/>
              <w:jc w:val="center"/>
              <w:rPr>
                <w:rFonts w:ascii="Calibri" w:eastAsia="宋体" w:hAnsi="Calibri" w:cs="Times New Roman"/>
                <w:sz w:val="22"/>
              </w:rPr>
            </w:pPr>
            <w:r w:rsidRPr="002B0580">
              <w:rPr>
                <w:rFonts w:ascii="Calibri" w:eastAsia="宋体" w:hAnsi="Calibri" w:cs="Times New Roman" w:hint="eastAsia"/>
                <w:sz w:val="22"/>
              </w:rPr>
              <w:t>（</w:t>
            </w:r>
            <w:r w:rsidRPr="002B0580">
              <w:rPr>
                <w:rFonts w:ascii="Calibri" w:eastAsia="宋体" w:hAnsi="Calibri" w:cs="Times New Roman"/>
                <w:sz w:val="22"/>
              </w:rPr>
              <w:t>10</w:t>
            </w:r>
            <w:r w:rsidRPr="002B0580">
              <w:rPr>
                <w:rFonts w:ascii="Calibri" w:eastAsia="宋体" w:hAnsi="Calibri" w:cs="Times New Roman" w:hint="eastAsia"/>
                <w:sz w:val="22"/>
              </w:rPr>
              <w:t>分）</w:t>
            </w:r>
          </w:p>
        </w:tc>
        <w:tc>
          <w:tcPr>
            <w:tcW w:w="884" w:type="pct"/>
            <w:vAlign w:val="center"/>
          </w:tcPr>
          <w:p w:rsidR="002B0580" w:rsidRPr="002B0580" w:rsidRDefault="002B0580" w:rsidP="002B0580">
            <w:pPr>
              <w:tabs>
                <w:tab w:val="left" w:pos="7200"/>
              </w:tabs>
              <w:adjustRightInd w:val="0"/>
              <w:snapToGrid w:val="0"/>
              <w:spacing w:line="300" w:lineRule="auto"/>
              <w:jc w:val="center"/>
              <w:rPr>
                <w:rFonts w:ascii="Calibri" w:eastAsia="宋体" w:hAnsi="Calibri" w:cs="Times New Roman"/>
                <w:sz w:val="22"/>
              </w:rPr>
            </w:pPr>
            <w:r w:rsidRPr="002B0580">
              <w:rPr>
                <w:rFonts w:ascii="Calibri" w:eastAsia="宋体" w:hAnsi="Calibri" w:cs="Times New Roman" w:hint="eastAsia"/>
                <w:sz w:val="22"/>
              </w:rPr>
              <w:t>管理制度</w:t>
            </w:r>
          </w:p>
        </w:tc>
        <w:tc>
          <w:tcPr>
            <w:tcW w:w="548" w:type="pct"/>
            <w:noWrap/>
            <w:vAlign w:val="center"/>
          </w:tcPr>
          <w:p w:rsidR="002B0580" w:rsidRPr="002B0580" w:rsidRDefault="002B0580" w:rsidP="002B0580">
            <w:pPr>
              <w:tabs>
                <w:tab w:val="left" w:pos="7200"/>
              </w:tabs>
              <w:adjustRightInd w:val="0"/>
              <w:snapToGrid w:val="0"/>
              <w:spacing w:line="300" w:lineRule="auto"/>
              <w:ind w:firstLine="440"/>
              <w:rPr>
                <w:rFonts w:ascii="Calibri" w:eastAsia="宋体" w:hAnsi="Calibri" w:cs="Times New Roman"/>
                <w:sz w:val="22"/>
              </w:rPr>
            </w:pPr>
            <w:r w:rsidRPr="002B0580">
              <w:rPr>
                <w:rFonts w:ascii="Calibri" w:eastAsia="宋体" w:hAnsi="Calibri" w:cs="Times New Roman"/>
                <w:sz w:val="22"/>
              </w:rPr>
              <w:t>2</w:t>
            </w:r>
          </w:p>
        </w:tc>
        <w:tc>
          <w:tcPr>
            <w:tcW w:w="2365" w:type="pct"/>
          </w:tcPr>
          <w:p w:rsidR="002B0580" w:rsidRPr="002B0580" w:rsidRDefault="002B0580" w:rsidP="002B0580">
            <w:pPr>
              <w:tabs>
                <w:tab w:val="left" w:pos="7200"/>
              </w:tabs>
              <w:adjustRightInd w:val="0"/>
              <w:snapToGrid w:val="0"/>
              <w:spacing w:line="300" w:lineRule="auto"/>
              <w:rPr>
                <w:rFonts w:ascii="Calibri" w:eastAsia="宋体" w:hAnsi="Calibri" w:cs="Times New Roman"/>
                <w:sz w:val="22"/>
              </w:rPr>
            </w:pPr>
            <w:r w:rsidRPr="002B0580">
              <w:rPr>
                <w:rFonts w:ascii="Calibri" w:eastAsia="宋体" w:hAnsi="Calibri" w:cs="Times New Roman" w:hint="eastAsia"/>
                <w:sz w:val="22"/>
              </w:rPr>
              <w:t>查看项目管理部日常管理、服务制度（含岗位职责、质量控制、安全管理、员工手册等）是否完善。</w:t>
            </w:r>
          </w:p>
        </w:tc>
        <w:tc>
          <w:tcPr>
            <w:tcW w:w="446" w:type="pct"/>
            <w:noWrap/>
          </w:tcPr>
          <w:p w:rsidR="002B0580" w:rsidRPr="002B0580" w:rsidRDefault="002B0580" w:rsidP="002B0580">
            <w:pPr>
              <w:tabs>
                <w:tab w:val="left" w:pos="7200"/>
              </w:tabs>
              <w:adjustRightInd w:val="0"/>
              <w:snapToGrid w:val="0"/>
              <w:spacing w:line="300" w:lineRule="auto"/>
              <w:ind w:firstLine="440"/>
              <w:rPr>
                <w:rFonts w:ascii="Calibri" w:eastAsia="宋体" w:hAnsi="Calibri" w:cs="Times New Roman"/>
                <w:sz w:val="22"/>
              </w:rPr>
            </w:pPr>
          </w:p>
        </w:tc>
      </w:tr>
      <w:tr w:rsidR="002B0580" w:rsidRPr="002B0580" w:rsidTr="004D5ACE">
        <w:trPr>
          <w:trHeight w:val="555"/>
          <w:jc w:val="center"/>
        </w:trPr>
        <w:tc>
          <w:tcPr>
            <w:tcW w:w="757" w:type="pct"/>
            <w:vMerge/>
            <w:vAlign w:val="center"/>
          </w:tcPr>
          <w:p w:rsidR="002B0580" w:rsidRPr="002B0580" w:rsidRDefault="002B0580" w:rsidP="002B0580">
            <w:pPr>
              <w:tabs>
                <w:tab w:val="left" w:pos="7200"/>
              </w:tabs>
              <w:adjustRightInd w:val="0"/>
              <w:snapToGrid w:val="0"/>
              <w:spacing w:line="300" w:lineRule="auto"/>
              <w:ind w:firstLineChars="200" w:firstLine="440"/>
              <w:jc w:val="center"/>
              <w:rPr>
                <w:rFonts w:ascii="Calibri" w:eastAsia="宋体" w:hAnsi="Calibri" w:cs="Times New Roman"/>
                <w:sz w:val="22"/>
              </w:rPr>
            </w:pPr>
          </w:p>
        </w:tc>
        <w:tc>
          <w:tcPr>
            <w:tcW w:w="884" w:type="pct"/>
            <w:vAlign w:val="center"/>
          </w:tcPr>
          <w:p w:rsidR="002B0580" w:rsidRPr="002B0580" w:rsidRDefault="002B0580" w:rsidP="002B0580">
            <w:pPr>
              <w:tabs>
                <w:tab w:val="left" w:pos="7200"/>
              </w:tabs>
              <w:adjustRightInd w:val="0"/>
              <w:snapToGrid w:val="0"/>
              <w:spacing w:line="300" w:lineRule="auto"/>
              <w:jc w:val="center"/>
              <w:rPr>
                <w:rFonts w:ascii="Calibri" w:eastAsia="宋体" w:hAnsi="Calibri" w:cs="Times New Roman"/>
                <w:sz w:val="22"/>
              </w:rPr>
            </w:pPr>
            <w:r w:rsidRPr="002B0580">
              <w:rPr>
                <w:rFonts w:ascii="Calibri" w:eastAsia="宋体" w:hAnsi="Calibri" w:cs="Times New Roman" w:hint="eastAsia"/>
                <w:sz w:val="22"/>
              </w:rPr>
              <w:t>资产管理</w:t>
            </w:r>
          </w:p>
        </w:tc>
        <w:tc>
          <w:tcPr>
            <w:tcW w:w="548" w:type="pct"/>
            <w:noWrap/>
            <w:vAlign w:val="center"/>
          </w:tcPr>
          <w:p w:rsidR="002B0580" w:rsidRPr="002B0580" w:rsidRDefault="002B0580" w:rsidP="002B0580">
            <w:pPr>
              <w:tabs>
                <w:tab w:val="left" w:pos="7200"/>
              </w:tabs>
              <w:adjustRightInd w:val="0"/>
              <w:snapToGrid w:val="0"/>
              <w:spacing w:line="300" w:lineRule="auto"/>
              <w:ind w:firstLine="440"/>
              <w:rPr>
                <w:rFonts w:ascii="Calibri" w:eastAsia="宋体" w:hAnsi="Calibri" w:cs="Times New Roman"/>
                <w:sz w:val="22"/>
              </w:rPr>
            </w:pPr>
            <w:r w:rsidRPr="002B0580">
              <w:rPr>
                <w:rFonts w:ascii="Calibri" w:eastAsia="宋体" w:hAnsi="Calibri" w:cs="Times New Roman"/>
                <w:sz w:val="22"/>
              </w:rPr>
              <w:t>2</w:t>
            </w:r>
          </w:p>
        </w:tc>
        <w:tc>
          <w:tcPr>
            <w:tcW w:w="2365" w:type="pct"/>
          </w:tcPr>
          <w:p w:rsidR="002B0580" w:rsidRPr="002B0580" w:rsidRDefault="002B0580" w:rsidP="002B0580">
            <w:pPr>
              <w:tabs>
                <w:tab w:val="left" w:pos="7200"/>
              </w:tabs>
              <w:adjustRightInd w:val="0"/>
              <w:snapToGrid w:val="0"/>
              <w:spacing w:line="300" w:lineRule="auto"/>
              <w:ind w:firstLine="440"/>
              <w:rPr>
                <w:rFonts w:ascii="Calibri" w:eastAsia="宋体" w:hAnsi="Calibri" w:cs="Times New Roman"/>
                <w:sz w:val="22"/>
              </w:rPr>
            </w:pPr>
            <w:r w:rsidRPr="002B0580">
              <w:rPr>
                <w:rFonts w:ascii="Calibri" w:eastAsia="宋体" w:hAnsi="Calibri" w:cs="Times New Roman" w:hint="eastAsia"/>
                <w:sz w:val="22"/>
              </w:rPr>
              <w:t>查看委托管理的资产是否建立台帐，是否有专门的保管制度，是否完好、有无丢失等。</w:t>
            </w:r>
          </w:p>
        </w:tc>
        <w:tc>
          <w:tcPr>
            <w:tcW w:w="446" w:type="pct"/>
            <w:noWrap/>
          </w:tcPr>
          <w:p w:rsidR="002B0580" w:rsidRPr="002B0580" w:rsidRDefault="002B0580" w:rsidP="002B0580">
            <w:pPr>
              <w:tabs>
                <w:tab w:val="left" w:pos="7200"/>
              </w:tabs>
              <w:adjustRightInd w:val="0"/>
              <w:snapToGrid w:val="0"/>
              <w:spacing w:line="300" w:lineRule="auto"/>
              <w:ind w:firstLine="440"/>
              <w:rPr>
                <w:rFonts w:ascii="Calibri" w:eastAsia="宋体" w:hAnsi="Calibri" w:cs="Times New Roman"/>
                <w:sz w:val="22"/>
              </w:rPr>
            </w:pPr>
          </w:p>
        </w:tc>
      </w:tr>
      <w:tr w:rsidR="002B0580" w:rsidRPr="002B0580" w:rsidTr="004D5ACE">
        <w:trPr>
          <w:trHeight w:val="540"/>
          <w:jc w:val="center"/>
        </w:trPr>
        <w:tc>
          <w:tcPr>
            <w:tcW w:w="757" w:type="pct"/>
            <w:vMerge/>
            <w:vAlign w:val="center"/>
          </w:tcPr>
          <w:p w:rsidR="002B0580" w:rsidRPr="002B0580" w:rsidRDefault="002B0580" w:rsidP="002B0580">
            <w:pPr>
              <w:tabs>
                <w:tab w:val="left" w:pos="7200"/>
              </w:tabs>
              <w:adjustRightInd w:val="0"/>
              <w:snapToGrid w:val="0"/>
              <w:spacing w:line="300" w:lineRule="auto"/>
              <w:ind w:firstLineChars="200" w:firstLine="440"/>
              <w:jc w:val="center"/>
              <w:rPr>
                <w:rFonts w:ascii="Calibri" w:eastAsia="宋体" w:hAnsi="Calibri" w:cs="Times New Roman"/>
                <w:sz w:val="22"/>
              </w:rPr>
            </w:pPr>
          </w:p>
        </w:tc>
        <w:tc>
          <w:tcPr>
            <w:tcW w:w="884" w:type="pct"/>
            <w:vAlign w:val="center"/>
          </w:tcPr>
          <w:p w:rsidR="002B0580" w:rsidRPr="002B0580" w:rsidRDefault="002B0580" w:rsidP="002B0580">
            <w:pPr>
              <w:tabs>
                <w:tab w:val="left" w:pos="7200"/>
              </w:tabs>
              <w:adjustRightInd w:val="0"/>
              <w:snapToGrid w:val="0"/>
              <w:spacing w:line="300" w:lineRule="auto"/>
              <w:jc w:val="center"/>
              <w:rPr>
                <w:rFonts w:ascii="Calibri" w:eastAsia="宋体" w:hAnsi="Calibri" w:cs="Times New Roman"/>
                <w:sz w:val="22"/>
              </w:rPr>
            </w:pPr>
            <w:r w:rsidRPr="002B0580">
              <w:rPr>
                <w:rFonts w:ascii="Calibri" w:eastAsia="宋体" w:hAnsi="Calibri" w:cs="Times New Roman" w:hint="eastAsia"/>
                <w:sz w:val="22"/>
              </w:rPr>
              <w:t>培训记录</w:t>
            </w:r>
          </w:p>
        </w:tc>
        <w:tc>
          <w:tcPr>
            <w:tcW w:w="548" w:type="pct"/>
            <w:noWrap/>
            <w:vAlign w:val="center"/>
          </w:tcPr>
          <w:p w:rsidR="002B0580" w:rsidRPr="002B0580" w:rsidRDefault="002B0580" w:rsidP="002B0580">
            <w:pPr>
              <w:tabs>
                <w:tab w:val="left" w:pos="7200"/>
              </w:tabs>
              <w:adjustRightInd w:val="0"/>
              <w:snapToGrid w:val="0"/>
              <w:spacing w:line="300" w:lineRule="auto"/>
              <w:ind w:firstLine="440"/>
              <w:rPr>
                <w:rFonts w:ascii="Calibri" w:eastAsia="宋体" w:hAnsi="Calibri" w:cs="Times New Roman"/>
                <w:sz w:val="22"/>
              </w:rPr>
            </w:pPr>
            <w:r w:rsidRPr="002B0580">
              <w:rPr>
                <w:rFonts w:ascii="Calibri" w:eastAsia="宋体" w:hAnsi="Calibri" w:cs="Times New Roman"/>
                <w:sz w:val="22"/>
              </w:rPr>
              <w:t>2</w:t>
            </w:r>
          </w:p>
        </w:tc>
        <w:tc>
          <w:tcPr>
            <w:tcW w:w="2365" w:type="pct"/>
          </w:tcPr>
          <w:p w:rsidR="002B0580" w:rsidRPr="002B0580" w:rsidRDefault="002B0580" w:rsidP="002B0580">
            <w:pPr>
              <w:tabs>
                <w:tab w:val="left" w:pos="7200"/>
              </w:tabs>
              <w:adjustRightInd w:val="0"/>
              <w:snapToGrid w:val="0"/>
              <w:spacing w:line="300" w:lineRule="auto"/>
              <w:ind w:firstLine="440"/>
              <w:rPr>
                <w:rFonts w:ascii="Calibri" w:eastAsia="宋体" w:hAnsi="Calibri" w:cs="Times New Roman"/>
                <w:sz w:val="22"/>
              </w:rPr>
            </w:pPr>
            <w:r w:rsidRPr="002B0580">
              <w:rPr>
                <w:rFonts w:ascii="Calibri" w:eastAsia="宋体" w:hAnsi="Calibri" w:cs="Times New Roman" w:hint="eastAsia"/>
                <w:sz w:val="22"/>
              </w:rPr>
              <w:t>查看各类员工培训记录，含岗位培训、技能培训、安全培训、新员工培训等。</w:t>
            </w:r>
          </w:p>
        </w:tc>
        <w:tc>
          <w:tcPr>
            <w:tcW w:w="446" w:type="pct"/>
            <w:noWrap/>
          </w:tcPr>
          <w:p w:rsidR="002B0580" w:rsidRPr="002B0580" w:rsidRDefault="002B0580" w:rsidP="002B0580">
            <w:pPr>
              <w:tabs>
                <w:tab w:val="left" w:pos="7200"/>
              </w:tabs>
              <w:adjustRightInd w:val="0"/>
              <w:snapToGrid w:val="0"/>
              <w:spacing w:line="300" w:lineRule="auto"/>
              <w:ind w:firstLine="440"/>
              <w:rPr>
                <w:rFonts w:ascii="Calibri" w:eastAsia="宋体" w:hAnsi="Calibri" w:cs="Times New Roman"/>
                <w:sz w:val="22"/>
              </w:rPr>
            </w:pPr>
          </w:p>
        </w:tc>
      </w:tr>
      <w:tr w:rsidR="002B0580" w:rsidRPr="002B0580" w:rsidTr="004D5ACE">
        <w:trPr>
          <w:trHeight w:val="270"/>
          <w:jc w:val="center"/>
        </w:trPr>
        <w:tc>
          <w:tcPr>
            <w:tcW w:w="757" w:type="pct"/>
            <w:vMerge/>
            <w:vAlign w:val="center"/>
          </w:tcPr>
          <w:p w:rsidR="002B0580" w:rsidRPr="002B0580" w:rsidRDefault="002B0580" w:rsidP="002B0580">
            <w:pPr>
              <w:tabs>
                <w:tab w:val="left" w:pos="7200"/>
              </w:tabs>
              <w:adjustRightInd w:val="0"/>
              <w:snapToGrid w:val="0"/>
              <w:spacing w:line="300" w:lineRule="auto"/>
              <w:ind w:firstLineChars="200" w:firstLine="440"/>
              <w:jc w:val="center"/>
              <w:rPr>
                <w:rFonts w:ascii="Calibri" w:eastAsia="宋体" w:hAnsi="Calibri" w:cs="Times New Roman"/>
                <w:sz w:val="22"/>
              </w:rPr>
            </w:pPr>
          </w:p>
        </w:tc>
        <w:tc>
          <w:tcPr>
            <w:tcW w:w="884" w:type="pct"/>
            <w:vAlign w:val="center"/>
          </w:tcPr>
          <w:p w:rsidR="002B0580" w:rsidRPr="002B0580" w:rsidRDefault="002B0580" w:rsidP="002B0580">
            <w:pPr>
              <w:tabs>
                <w:tab w:val="left" w:pos="7200"/>
              </w:tabs>
              <w:adjustRightInd w:val="0"/>
              <w:snapToGrid w:val="0"/>
              <w:spacing w:line="300" w:lineRule="auto"/>
              <w:jc w:val="center"/>
              <w:rPr>
                <w:rFonts w:ascii="Calibri" w:eastAsia="宋体" w:hAnsi="Calibri" w:cs="Times New Roman"/>
                <w:sz w:val="22"/>
              </w:rPr>
            </w:pPr>
            <w:r w:rsidRPr="002B0580">
              <w:rPr>
                <w:rFonts w:ascii="Calibri" w:eastAsia="宋体" w:hAnsi="Calibri" w:cs="Times New Roman" w:hint="eastAsia"/>
                <w:sz w:val="22"/>
              </w:rPr>
              <w:t>持证上岗</w:t>
            </w:r>
          </w:p>
        </w:tc>
        <w:tc>
          <w:tcPr>
            <w:tcW w:w="548" w:type="pct"/>
            <w:noWrap/>
            <w:vAlign w:val="center"/>
          </w:tcPr>
          <w:p w:rsidR="002B0580" w:rsidRPr="002B0580" w:rsidRDefault="002B0580" w:rsidP="002B0580">
            <w:pPr>
              <w:tabs>
                <w:tab w:val="left" w:pos="7200"/>
              </w:tabs>
              <w:adjustRightInd w:val="0"/>
              <w:snapToGrid w:val="0"/>
              <w:spacing w:line="300" w:lineRule="auto"/>
              <w:ind w:firstLine="440"/>
              <w:rPr>
                <w:rFonts w:ascii="Calibri" w:eastAsia="宋体" w:hAnsi="Calibri" w:cs="Times New Roman"/>
                <w:sz w:val="22"/>
              </w:rPr>
            </w:pPr>
            <w:r w:rsidRPr="002B0580">
              <w:rPr>
                <w:rFonts w:ascii="Calibri" w:eastAsia="宋体" w:hAnsi="Calibri" w:cs="Times New Roman"/>
                <w:sz w:val="22"/>
              </w:rPr>
              <w:t>2</w:t>
            </w:r>
          </w:p>
        </w:tc>
        <w:tc>
          <w:tcPr>
            <w:tcW w:w="2365" w:type="pct"/>
          </w:tcPr>
          <w:p w:rsidR="002B0580" w:rsidRPr="002B0580" w:rsidRDefault="002B0580" w:rsidP="002B0580">
            <w:pPr>
              <w:tabs>
                <w:tab w:val="left" w:pos="7200"/>
              </w:tabs>
              <w:adjustRightInd w:val="0"/>
              <w:snapToGrid w:val="0"/>
              <w:spacing w:line="300" w:lineRule="auto"/>
              <w:ind w:firstLine="440"/>
              <w:rPr>
                <w:rFonts w:ascii="Calibri" w:eastAsia="宋体" w:hAnsi="Calibri" w:cs="Times New Roman"/>
                <w:sz w:val="22"/>
              </w:rPr>
            </w:pPr>
            <w:r w:rsidRPr="002B0580">
              <w:rPr>
                <w:rFonts w:ascii="Calibri" w:eastAsia="宋体" w:hAnsi="Calibri" w:cs="Times New Roman" w:hint="eastAsia"/>
                <w:sz w:val="22"/>
              </w:rPr>
              <w:t>检查是否持证上岗及各类上岗证的有效期与适用性。</w:t>
            </w:r>
          </w:p>
        </w:tc>
        <w:tc>
          <w:tcPr>
            <w:tcW w:w="446" w:type="pct"/>
            <w:noWrap/>
          </w:tcPr>
          <w:p w:rsidR="002B0580" w:rsidRPr="002B0580" w:rsidRDefault="002B0580" w:rsidP="002B0580">
            <w:pPr>
              <w:tabs>
                <w:tab w:val="left" w:pos="7200"/>
              </w:tabs>
              <w:adjustRightInd w:val="0"/>
              <w:snapToGrid w:val="0"/>
              <w:spacing w:line="300" w:lineRule="auto"/>
              <w:ind w:firstLine="440"/>
              <w:rPr>
                <w:rFonts w:ascii="Calibri" w:eastAsia="宋体" w:hAnsi="Calibri" w:cs="Times New Roman"/>
                <w:sz w:val="22"/>
              </w:rPr>
            </w:pPr>
          </w:p>
        </w:tc>
      </w:tr>
      <w:tr w:rsidR="002B0580" w:rsidRPr="002B0580" w:rsidTr="004D5ACE">
        <w:trPr>
          <w:trHeight w:val="270"/>
          <w:jc w:val="center"/>
        </w:trPr>
        <w:tc>
          <w:tcPr>
            <w:tcW w:w="757" w:type="pct"/>
            <w:vMerge/>
            <w:vAlign w:val="center"/>
          </w:tcPr>
          <w:p w:rsidR="002B0580" w:rsidRPr="002B0580" w:rsidRDefault="002B0580" w:rsidP="002B0580">
            <w:pPr>
              <w:tabs>
                <w:tab w:val="left" w:pos="7200"/>
              </w:tabs>
              <w:adjustRightInd w:val="0"/>
              <w:snapToGrid w:val="0"/>
              <w:spacing w:line="300" w:lineRule="auto"/>
              <w:ind w:firstLineChars="200" w:firstLine="440"/>
              <w:jc w:val="center"/>
              <w:rPr>
                <w:rFonts w:ascii="Calibri" w:eastAsia="宋体" w:hAnsi="Calibri" w:cs="Times New Roman"/>
                <w:sz w:val="22"/>
              </w:rPr>
            </w:pPr>
          </w:p>
        </w:tc>
        <w:tc>
          <w:tcPr>
            <w:tcW w:w="884" w:type="pct"/>
            <w:vAlign w:val="center"/>
          </w:tcPr>
          <w:p w:rsidR="002B0580" w:rsidRPr="002B0580" w:rsidRDefault="002B0580" w:rsidP="002B0580">
            <w:pPr>
              <w:tabs>
                <w:tab w:val="left" w:pos="7200"/>
              </w:tabs>
              <w:adjustRightInd w:val="0"/>
              <w:snapToGrid w:val="0"/>
              <w:spacing w:line="300" w:lineRule="auto"/>
              <w:jc w:val="center"/>
              <w:rPr>
                <w:rFonts w:ascii="Calibri" w:eastAsia="宋体" w:hAnsi="Calibri" w:cs="Times New Roman"/>
                <w:sz w:val="22"/>
              </w:rPr>
            </w:pPr>
            <w:r w:rsidRPr="002B0580">
              <w:rPr>
                <w:rFonts w:ascii="Calibri" w:eastAsia="宋体" w:hAnsi="Calibri" w:cs="Times New Roman" w:hint="eastAsia"/>
                <w:sz w:val="22"/>
              </w:rPr>
              <w:t>仪表仪容</w:t>
            </w:r>
          </w:p>
        </w:tc>
        <w:tc>
          <w:tcPr>
            <w:tcW w:w="548" w:type="pct"/>
            <w:noWrap/>
            <w:vAlign w:val="center"/>
          </w:tcPr>
          <w:p w:rsidR="002B0580" w:rsidRPr="002B0580" w:rsidRDefault="002B0580" w:rsidP="002B0580">
            <w:pPr>
              <w:tabs>
                <w:tab w:val="left" w:pos="7200"/>
              </w:tabs>
              <w:adjustRightInd w:val="0"/>
              <w:snapToGrid w:val="0"/>
              <w:spacing w:line="300" w:lineRule="auto"/>
              <w:ind w:firstLine="440"/>
              <w:rPr>
                <w:rFonts w:ascii="Calibri" w:eastAsia="宋体" w:hAnsi="Calibri" w:cs="Times New Roman"/>
                <w:sz w:val="22"/>
              </w:rPr>
            </w:pPr>
            <w:r w:rsidRPr="002B0580">
              <w:rPr>
                <w:rFonts w:ascii="Calibri" w:eastAsia="宋体" w:hAnsi="Calibri" w:cs="Times New Roman"/>
                <w:sz w:val="22"/>
              </w:rPr>
              <w:t>2</w:t>
            </w:r>
          </w:p>
        </w:tc>
        <w:tc>
          <w:tcPr>
            <w:tcW w:w="2365" w:type="pct"/>
          </w:tcPr>
          <w:p w:rsidR="002B0580" w:rsidRPr="002B0580" w:rsidRDefault="002B0580" w:rsidP="002B0580">
            <w:pPr>
              <w:tabs>
                <w:tab w:val="left" w:pos="7200"/>
              </w:tabs>
              <w:adjustRightInd w:val="0"/>
              <w:snapToGrid w:val="0"/>
              <w:spacing w:line="300" w:lineRule="auto"/>
              <w:ind w:firstLine="440"/>
              <w:rPr>
                <w:rFonts w:ascii="Calibri" w:eastAsia="宋体" w:hAnsi="Calibri" w:cs="Times New Roman"/>
                <w:sz w:val="22"/>
              </w:rPr>
            </w:pPr>
            <w:r w:rsidRPr="002B0580">
              <w:rPr>
                <w:rFonts w:ascii="Calibri" w:eastAsia="宋体" w:hAnsi="Calibri" w:cs="Times New Roman" w:hint="eastAsia"/>
                <w:sz w:val="22"/>
              </w:rPr>
              <w:t>查看工装是否统一整洁干净，员工精神面貌。</w:t>
            </w:r>
          </w:p>
        </w:tc>
        <w:tc>
          <w:tcPr>
            <w:tcW w:w="446" w:type="pct"/>
            <w:noWrap/>
          </w:tcPr>
          <w:p w:rsidR="002B0580" w:rsidRPr="002B0580" w:rsidRDefault="002B0580" w:rsidP="002B0580">
            <w:pPr>
              <w:tabs>
                <w:tab w:val="left" w:pos="7200"/>
              </w:tabs>
              <w:adjustRightInd w:val="0"/>
              <w:snapToGrid w:val="0"/>
              <w:spacing w:line="300" w:lineRule="auto"/>
              <w:ind w:firstLine="440"/>
              <w:rPr>
                <w:rFonts w:ascii="Calibri" w:eastAsia="宋体" w:hAnsi="Calibri" w:cs="Times New Roman"/>
                <w:sz w:val="22"/>
              </w:rPr>
            </w:pPr>
          </w:p>
        </w:tc>
      </w:tr>
      <w:tr w:rsidR="002B0580" w:rsidRPr="002B0580" w:rsidTr="004D5ACE">
        <w:trPr>
          <w:trHeight w:val="810"/>
          <w:jc w:val="center"/>
        </w:trPr>
        <w:tc>
          <w:tcPr>
            <w:tcW w:w="757" w:type="pct"/>
            <w:vMerge w:val="restart"/>
            <w:noWrap/>
            <w:vAlign w:val="center"/>
          </w:tcPr>
          <w:p w:rsidR="002B0580" w:rsidRPr="002B0580" w:rsidRDefault="002B0580" w:rsidP="002B0580">
            <w:pPr>
              <w:tabs>
                <w:tab w:val="left" w:pos="7200"/>
              </w:tabs>
              <w:adjustRightInd w:val="0"/>
              <w:snapToGrid w:val="0"/>
              <w:spacing w:line="300" w:lineRule="auto"/>
              <w:jc w:val="center"/>
              <w:rPr>
                <w:rFonts w:ascii="Calibri" w:eastAsia="宋体" w:hAnsi="Calibri" w:cs="Times New Roman"/>
                <w:sz w:val="22"/>
              </w:rPr>
            </w:pPr>
            <w:r w:rsidRPr="002B0580">
              <w:rPr>
                <w:rFonts w:ascii="Calibri" w:eastAsia="宋体" w:hAnsi="Calibri" w:cs="Times New Roman" w:hint="eastAsia"/>
                <w:sz w:val="22"/>
              </w:rPr>
              <w:t>校园环境</w:t>
            </w:r>
          </w:p>
          <w:p w:rsidR="002B0580" w:rsidRPr="002B0580" w:rsidRDefault="002B0580" w:rsidP="002B0580">
            <w:pPr>
              <w:tabs>
                <w:tab w:val="left" w:pos="7200"/>
              </w:tabs>
              <w:adjustRightInd w:val="0"/>
              <w:snapToGrid w:val="0"/>
              <w:spacing w:line="300" w:lineRule="auto"/>
              <w:jc w:val="center"/>
              <w:rPr>
                <w:rFonts w:ascii="Calibri" w:eastAsia="宋体" w:hAnsi="Calibri" w:cs="Times New Roman"/>
                <w:sz w:val="22"/>
              </w:rPr>
            </w:pPr>
            <w:r w:rsidRPr="002B0580">
              <w:rPr>
                <w:rFonts w:ascii="Calibri" w:eastAsia="宋体" w:hAnsi="Calibri" w:cs="Times New Roman" w:hint="eastAsia"/>
                <w:sz w:val="22"/>
              </w:rPr>
              <w:t>（</w:t>
            </w:r>
            <w:r w:rsidRPr="002B0580">
              <w:rPr>
                <w:rFonts w:ascii="Calibri" w:eastAsia="宋体" w:hAnsi="Calibri" w:cs="Times New Roman"/>
                <w:sz w:val="22"/>
              </w:rPr>
              <w:t>15</w:t>
            </w:r>
            <w:r w:rsidRPr="002B0580">
              <w:rPr>
                <w:rFonts w:ascii="Calibri" w:eastAsia="宋体" w:hAnsi="Calibri" w:cs="Times New Roman" w:hint="eastAsia"/>
                <w:sz w:val="22"/>
              </w:rPr>
              <w:t>分）</w:t>
            </w:r>
          </w:p>
        </w:tc>
        <w:tc>
          <w:tcPr>
            <w:tcW w:w="884" w:type="pct"/>
            <w:vAlign w:val="center"/>
          </w:tcPr>
          <w:p w:rsidR="002B0580" w:rsidRPr="002B0580" w:rsidRDefault="002B0580" w:rsidP="002B0580">
            <w:pPr>
              <w:tabs>
                <w:tab w:val="left" w:pos="7200"/>
              </w:tabs>
              <w:adjustRightInd w:val="0"/>
              <w:snapToGrid w:val="0"/>
              <w:spacing w:line="300" w:lineRule="auto"/>
              <w:jc w:val="center"/>
              <w:rPr>
                <w:rFonts w:ascii="Calibri" w:eastAsia="宋体" w:hAnsi="Calibri" w:cs="Times New Roman"/>
                <w:sz w:val="22"/>
              </w:rPr>
            </w:pPr>
            <w:r w:rsidRPr="002B0580">
              <w:rPr>
                <w:rFonts w:ascii="Calibri" w:eastAsia="宋体" w:hAnsi="Calibri" w:cs="Times New Roman" w:hint="eastAsia"/>
                <w:sz w:val="22"/>
              </w:rPr>
              <w:t>道路与附属设施卫生</w:t>
            </w:r>
          </w:p>
        </w:tc>
        <w:tc>
          <w:tcPr>
            <w:tcW w:w="548" w:type="pct"/>
            <w:noWrap/>
            <w:vAlign w:val="center"/>
          </w:tcPr>
          <w:p w:rsidR="002B0580" w:rsidRPr="002B0580" w:rsidRDefault="002B0580" w:rsidP="002B0580">
            <w:pPr>
              <w:tabs>
                <w:tab w:val="left" w:pos="7200"/>
              </w:tabs>
              <w:adjustRightInd w:val="0"/>
              <w:snapToGrid w:val="0"/>
              <w:spacing w:line="300" w:lineRule="auto"/>
              <w:ind w:firstLine="440"/>
              <w:rPr>
                <w:rFonts w:ascii="Calibri" w:eastAsia="宋体" w:hAnsi="Calibri" w:cs="Times New Roman"/>
                <w:sz w:val="22"/>
              </w:rPr>
            </w:pPr>
            <w:r w:rsidRPr="002B0580">
              <w:rPr>
                <w:rFonts w:ascii="Calibri" w:eastAsia="宋体" w:hAnsi="Calibri" w:cs="Times New Roman"/>
                <w:sz w:val="22"/>
              </w:rPr>
              <w:t>5</w:t>
            </w:r>
          </w:p>
        </w:tc>
        <w:tc>
          <w:tcPr>
            <w:tcW w:w="2365" w:type="pct"/>
          </w:tcPr>
          <w:p w:rsidR="002B0580" w:rsidRPr="002B0580" w:rsidRDefault="002B0580" w:rsidP="002B0580">
            <w:pPr>
              <w:tabs>
                <w:tab w:val="left" w:pos="7200"/>
              </w:tabs>
              <w:adjustRightInd w:val="0"/>
              <w:snapToGrid w:val="0"/>
              <w:spacing w:line="300" w:lineRule="auto"/>
              <w:ind w:firstLine="440"/>
              <w:rPr>
                <w:rFonts w:ascii="Calibri" w:eastAsia="宋体" w:hAnsi="Calibri" w:cs="Times New Roman"/>
                <w:sz w:val="22"/>
              </w:rPr>
            </w:pPr>
            <w:r w:rsidRPr="002B0580">
              <w:rPr>
                <w:rFonts w:ascii="Calibri" w:eastAsia="宋体" w:hAnsi="Calibri" w:cs="Times New Roman" w:hint="eastAsia"/>
                <w:sz w:val="22"/>
              </w:rPr>
              <w:t>现场查看道路保洁，果壳箱、路牌、电话亭、宣传栏完好性与卫生，路灯完好性与有无瞎灯等，室外消火</w:t>
            </w:r>
            <w:r w:rsidRPr="002B0580">
              <w:rPr>
                <w:rFonts w:ascii="Calibri" w:eastAsia="宋体" w:hAnsi="Calibri" w:cs="Times New Roman" w:hint="eastAsia"/>
                <w:sz w:val="22"/>
              </w:rPr>
              <w:lastRenderedPageBreak/>
              <w:t>栓功能正常无滴漏现象，消火栓每年油漆一次。</w:t>
            </w:r>
          </w:p>
        </w:tc>
        <w:tc>
          <w:tcPr>
            <w:tcW w:w="446" w:type="pct"/>
            <w:noWrap/>
          </w:tcPr>
          <w:p w:rsidR="002B0580" w:rsidRPr="002B0580" w:rsidRDefault="002B0580" w:rsidP="002B0580">
            <w:pPr>
              <w:tabs>
                <w:tab w:val="left" w:pos="7200"/>
              </w:tabs>
              <w:adjustRightInd w:val="0"/>
              <w:snapToGrid w:val="0"/>
              <w:spacing w:line="300" w:lineRule="auto"/>
              <w:ind w:firstLine="440"/>
              <w:rPr>
                <w:rFonts w:ascii="Calibri" w:eastAsia="宋体" w:hAnsi="Calibri" w:cs="Times New Roman"/>
                <w:sz w:val="22"/>
              </w:rPr>
            </w:pPr>
          </w:p>
        </w:tc>
      </w:tr>
      <w:tr w:rsidR="002B0580" w:rsidRPr="002B0580" w:rsidTr="004D5ACE">
        <w:trPr>
          <w:trHeight w:val="270"/>
          <w:jc w:val="center"/>
        </w:trPr>
        <w:tc>
          <w:tcPr>
            <w:tcW w:w="757" w:type="pct"/>
            <w:vMerge/>
            <w:vAlign w:val="center"/>
          </w:tcPr>
          <w:p w:rsidR="002B0580" w:rsidRPr="002B0580" w:rsidRDefault="002B0580" w:rsidP="002B0580">
            <w:pPr>
              <w:tabs>
                <w:tab w:val="left" w:pos="7200"/>
              </w:tabs>
              <w:adjustRightInd w:val="0"/>
              <w:snapToGrid w:val="0"/>
              <w:spacing w:line="300" w:lineRule="auto"/>
              <w:ind w:firstLineChars="200" w:firstLine="440"/>
              <w:jc w:val="center"/>
              <w:rPr>
                <w:rFonts w:ascii="Calibri" w:eastAsia="宋体" w:hAnsi="Calibri" w:cs="Times New Roman"/>
                <w:sz w:val="22"/>
              </w:rPr>
            </w:pPr>
          </w:p>
        </w:tc>
        <w:tc>
          <w:tcPr>
            <w:tcW w:w="884" w:type="pct"/>
            <w:vAlign w:val="center"/>
          </w:tcPr>
          <w:p w:rsidR="002B0580" w:rsidRPr="002B0580" w:rsidRDefault="002B0580" w:rsidP="002B0580">
            <w:pPr>
              <w:tabs>
                <w:tab w:val="left" w:pos="7200"/>
              </w:tabs>
              <w:adjustRightInd w:val="0"/>
              <w:snapToGrid w:val="0"/>
              <w:spacing w:line="300" w:lineRule="auto"/>
              <w:jc w:val="center"/>
              <w:rPr>
                <w:rFonts w:ascii="Calibri" w:eastAsia="宋体" w:hAnsi="Calibri" w:cs="Times New Roman"/>
                <w:sz w:val="22"/>
              </w:rPr>
            </w:pPr>
            <w:r w:rsidRPr="002B0580">
              <w:rPr>
                <w:rFonts w:ascii="Calibri" w:eastAsia="宋体" w:hAnsi="Calibri" w:cs="Times New Roman" w:hint="eastAsia"/>
                <w:sz w:val="22"/>
              </w:rPr>
              <w:t>停车棚管理</w:t>
            </w:r>
          </w:p>
        </w:tc>
        <w:tc>
          <w:tcPr>
            <w:tcW w:w="548" w:type="pct"/>
            <w:noWrap/>
            <w:vAlign w:val="center"/>
          </w:tcPr>
          <w:p w:rsidR="002B0580" w:rsidRPr="002B0580" w:rsidRDefault="002B0580" w:rsidP="002B0580">
            <w:pPr>
              <w:tabs>
                <w:tab w:val="left" w:pos="7200"/>
              </w:tabs>
              <w:adjustRightInd w:val="0"/>
              <w:snapToGrid w:val="0"/>
              <w:spacing w:line="300" w:lineRule="auto"/>
              <w:ind w:firstLine="440"/>
              <w:rPr>
                <w:rFonts w:ascii="Calibri" w:eastAsia="宋体" w:hAnsi="Calibri" w:cs="Times New Roman"/>
                <w:sz w:val="22"/>
              </w:rPr>
            </w:pPr>
            <w:r w:rsidRPr="002B0580">
              <w:rPr>
                <w:rFonts w:ascii="Calibri" w:eastAsia="宋体" w:hAnsi="Calibri" w:cs="Times New Roman"/>
                <w:sz w:val="22"/>
              </w:rPr>
              <w:t>2</w:t>
            </w:r>
          </w:p>
        </w:tc>
        <w:tc>
          <w:tcPr>
            <w:tcW w:w="2365" w:type="pct"/>
          </w:tcPr>
          <w:p w:rsidR="002B0580" w:rsidRPr="002B0580" w:rsidRDefault="002B0580" w:rsidP="002B0580">
            <w:pPr>
              <w:tabs>
                <w:tab w:val="left" w:pos="7200"/>
              </w:tabs>
              <w:adjustRightInd w:val="0"/>
              <w:snapToGrid w:val="0"/>
              <w:spacing w:line="300" w:lineRule="auto"/>
              <w:ind w:firstLine="440"/>
              <w:rPr>
                <w:rFonts w:ascii="Calibri" w:eastAsia="宋体" w:hAnsi="Calibri" w:cs="Times New Roman"/>
                <w:sz w:val="22"/>
              </w:rPr>
            </w:pPr>
            <w:r w:rsidRPr="002B0580">
              <w:rPr>
                <w:rFonts w:ascii="Calibri" w:eastAsia="宋体" w:hAnsi="Calibri" w:cs="Times New Roman" w:hint="eastAsia"/>
                <w:sz w:val="22"/>
              </w:rPr>
              <w:t>停车棚卫生、电源盒安全状况，结构是否牢固等</w:t>
            </w:r>
          </w:p>
        </w:tc>
        <w:tc>
          <w:tcPr>
            <w:tcW w:w="446" w:type="pct"/>
            <w:noWrap/>
          </w:tcPr>
          <w:p w:rsidR="002B0580" w:rsidRPr="002B0580" w:rsidRDefault="002B0580" w:rsidP="002B0580">
            <w:pPr>
              <w:tabs>
                <w:tab w:val="left" w:pos="7200"/>
              </w:tabs>
              <w:adjustRightInd w:val="0"/>
              <w:snapToGrid w:val="0"/>
              <w:spacing w:line="300" w:lineRule="auto"/>
              <w:ind w:firstLine="440"/>
              <w:rPr>
                <w:rFonts w:ascii="Calibri" w:eastAsia="宋体" w:hAnsi="Calibri" w:cs="Times New Roman"/>
                <w:sz w:val="22"/>
              </w:rPr>
            </w:pPr>
          </w:p>
        </w:tc>
      </w:tr>
      <w:tr w:rsidR="002B0580" w:rsidRPr="002B0580" w:rsidTr="004D5ACE">
        <w:trPr>
          <w:trHeight w:val="810"/>
          <w:jc w:val="center"/>
        </w:trPr>
        <w:tc>
          <w:tcPr>
            <w:tcW w:w="757" w:type="pct"/>
            <w:vMerge/>
            <w:vAlign w:val="center"/>
          </w:tcPr>
          <w:p w:rsidR="002B0580" w:rsidRPr="002B0580" w:rsidRDefault="002B0580" w:rsidP="002B0580">
            <w:pPr>
              <w:tabs>
                <w:tab w:val="left" w:pos="7200"/>
              </w:tabs>
              <w:adjustRightInd w:val="0"/>
              <w:snapToGrid w:val="0"/>
              <w:spacing w:line="300" w:lineRule="auto"/>
              <w:ind w:firstLineChars="200" w:firstLine="440"/>
              <w:jc w:val="center"/>
              <w:rPr>
                <w:rFonts w:ascii="Calibri" w:eastAsia="宋体" w:hAnsi="Calibri" w:cs="Times New Roman"/>
                <w:sz w:val="22"/>
              </w:rPr>
            </w:pPr>
          </w:p>
        </w:tc>
        <w:tc>
          <w:tcPr>
            <w:tcW w:w="884" w:type="pct"/>
            <w:vAlign w:val="center"/>
          </w:tcPr>
          <w:p w:rsidR="002B0580" w:rsidRPr="002B0580" w:rsidRDefault="002B0580" w:rsidP="002B0580">
            <w:pPr>
              <w:tabs>
                <w:tab w:val="left" w:pos="7200"/>
              </w:tabs>
              <w:adjustRightInd w:val="0"/>
              <w:snapToGrid w:val="0"/>
              <w:spacing w:line="300" w:lineRule="auto"/>
              <w:jc w:val="center"/>
              <w:rPr>
                <w:rFonts w:ascii="Calibri" w:eastAsia="宋体" w:hAnsi="Calibri" w:cs="Times New Roman"/>
                <w:sz w:val="22"/>
              </w:rPr>
            </w:pPr>
            <w:r w:rsidRPr="002B0580">
              <w:rPr>
                <w:rFonts w:ascii="Calibri" w:eastAsia="宋体" w:hAnsi="Calibri" w:cs="Times New Roman" w:hint="eastAsia"/>
                <w:sz w:val="22"/>
              </w:rPr>
              <w:t>河道管理</w:t>
            </w:r>
          </w:p>
        </w:tc>
        <w:tc>
          <w:tcPr>
            <w:tcW w:w="548" w:type="pct"/>
            <w:noWrap/>
            <w:vAlign w:val="center"/>
          </w:tcPr>
          <w:p w:rsidR="002B0580" w:rsidRPr="002B0580" w:rsidRDefault="002B0580" w:rsidP="002B0580">
            <w:pPr>
              <w:tabs>
                <w:tab w:val="left" w:pos="7200"/>
              </w:tabs>
              <w:adjustRightInd w:val="0"/>
              <w:snapToGrid w:val="0"/>
              <w:spacing w:line="300" w:lineRule="auto"/>
              <w:ind w:firstLine="440"/>
              <w:rPr>
                <w:rFonts w:ascii="Calibri" w:eastAsia="宋体" w:hAnsi="Calibri" w:cs="Times New Roman"/>
                <w:sz w:val="22"/>
              </w:rPr>
            </w:pPr>
            <w:r w:rsidRPr="002B0580">
              <w:rPr>
                <w:rFonts w:ascii="Calibri" w:eastAsia="宋体" w:hAnsi="Calibri" w:cs="Times New Roman"/>
                <w:sz w:val="22"/>
              </w:rPr>
              <w:t>2</w:t>
            </w:r>
          </w:p>
        </w:tc>
        <w:tc>
          <w:tcPr>
            <w:tcW w:w="2365" w:type="pct"/>
          </w:tcPr>
          <w:p w:rsidR="002B0580" w:rsidRPr="002B0580" w:rsidRDefault="002B0580" w:rsidP="002B0580">
            <w:pPr>
              <w:tabs>
                <w:tab w:val="left" w:pos="7200"/>
              </w:tabs>
              <w:adjustRightInd w:val="0"/>
              <w:snapToGrid w:val="0"/>
              <w:spacing w:line="300" w:lineRule="auto"/>
              <w:ind w:firstLine="440"/>
              <w:rPr>
                <w:rFonts w:ascii="Calibri" w:eastAsia="宋体" w:hAnsi="Calibri" w:cs="Times New Roman"/>
                <w:sz w:val="22"/>
              </w:rPr>
            </w:pPr>
            <w:r w:rsidRPr="002B0580">
              <w:rPr>
                <w:rFonts w:ascii="Calibri" w:eastAsia="宋体" w:hAnsi="Calibri" w:cs="Times New Roman" w:hint="eastAsia"/>
                <w:sz w:val="22"/>
              </w:rPr>
              <w:t>岸边救生圈无缺失，存放箱无破损；水面干净无杂物漂浮；定期清理水生植物；亲水平台防腐木、围栏无破损缺失，功能正常。</w:t>
            </w:r>
          </w:p>
        </w:tc>
        <w:tc>
          <w:tcPr>
            <w:tcW w:w="446" w:type="pct"/>
            <w:noWrap/>
          </w:tcPr>
          <w:p w:rsidR="002B0580" w:rsidRPr="002B0580" w:rsidRDefault="002B0580" w:rsidP="002B0580">
            <w:pPr>
              <w:tabs>
                <w:tab w:val="left" w:pos="7200"/>
              </w:tabs>
              <w:adjustRightInd w:val="0"/>
              <w:snapToGrid w:val="0"/>
              <w:spacing w:line="300" w:lineRule="auto"/>
              <w:ind w:firstLine="440"/>
              <w:rPr>
                <w:rFonts w:ascii="Calibri" w:eastAsia="宋体" w:hAnsi="Calibri" w:cs="Times New Roman"/>
                <w:sz w:val="22"/>
              </w:rPr>
            </w:pPr>
          </w:p>
        </w:tc>
      </w:tr>
      <w:tr w:rsidR="002B0580" w:rsidRPr="002B0580" w:rsidTr="004D5ACE">
        <w:trPr>
          <w:trHeight w:val="540"/>
          <w:jc w:val="center"/>
        </w:trPr>
        <w:tc>
          <w:tcPr>
            <w:tcW w:w="757" w:type="pct"/>
            <w:vMerge/>
            <w:vAlign w:val="center"/>
          </w:tcPr>
          <w:p w:rsidR="002B0580" w:rsidRPr="002B0580" w:rsidRDefault="002B0580" w:rsidP="002B0580">
            <w:pPr>
              <w:tabs>
                <w:tab w:val="left" w:pos="7200"/>
              </w:tabs>
              <w:adjustRightInd w:val="0"/>
              <w:snapToGrid w:val="0"/>
              <w:spacing w:line="300" w:lineRule="auto"/>
              <w:ind w:firstLineChars="200" w:firstLine="440"/>
              <w:jc w:val="center"/>
              <w:rPr>
                <w:rFonts w:ascii="Calibri" w:eastAsia="宋体" w:hAnsi="Calibri" w:cs="Times New Roman"/>
                <w:sz w:val="22"/>
              </w:rPr>
            </w:pPr>
          </w:p>
        </w:tc>
        <w:tc>
          <w:tcPr>
            <w:tcW w:w="884" w:type="pct"/>
            <w:vAlign w:val="center"/>
          </w:tcPr>
          <w:p w:rsidR="002B0580" w:rsidRPr="002B0580" w:rsidRDefault="002B0580" w:rsidP="002B0580">
            <w:pPr>
              <w:tabs>
                <w:tab w:val="left" w:pos="7200"/>
              </w:tabs>
              <w:adjustRightInd w:val="0"/>
              <w:snapToGrid w:val="0"/>
              <w:spacing w:line="300" w:lineRule="auto"/>
              <w:jc w:val="center"/>
              <w:rPr>
                <w:rFonts w:ascii="Calibri" w:eastAsia="宋体" w:hAnsi="Calibri" w:cs="Times New Roman"/>
                <w:sz w:val="22"/>
              </w:rPr>
            </w:pPr>
            <w:r w:rsidRPr="002B0580">
              <w:rPr>
                <w:rFonts w:ascii="Calibri" w:eastAsia="宋体" w:hAnsi="Calibri" w:cs="Times New Roman" w:hint="eastAsia"/>
                <w:sz w:val="22"/>
              </w:rPr>
              <w:t>硬质景观</w:t>
            </w:r>
          </w:p>
        </w:tc>
        <w:tc>
          <w:tcPr>
            <w:tcW w:w="548" w:type="pct"/>
            <w:noWrap/>
            <w:vAlign w:val="center"/>
          </w:tcPr>
          <w:p w:rsidR="002B0580" w:rsidRPr="002B0580" w:rsidRDefault="002B0580" w:rsidP="002B0580">
            <w:pPr>
              <w:tabs>
                <w:tab w:val="left" w:pos="7200"/>
              </w:tabs>
              <w:adjustRightInd w:val="0"/>
              <w:snapToGrid w:val="0"/>
              <w:spacing w:line="300" w:lineRule="auto"/>
              <w:ind w:firstLine="440"/>
              <w:rPr>
                <w:rFonts w:ascii="Calibri" w:eastAsia="宋体" w:hAnsi="Calibri" w:cs="Times New Roman"/>
                <w:sz w:val="22"/>
              </w:rPr>
            </w:pPr>
            <w:r w:rsidRPr="002B0580">
              <w:rPr>
                <w:rFonts w:ascii="Calibri" w:eastAsia="宋体" w:hAnsi="Calibri" w:cs="Times New Roman"/>
                <w:sz w:val="22"/>
              </w:rPr>
              <w:t>4</w:t>
            </w:r>
          </w:p>
        </w:tc>
        <w:tc>
          <w:tcPr>
            <w:tcW w:w="2365" w:type="pct"/>
          </w:tcPr>
          <w:p w:rsidR="002B0580" w:rsidRPr="002B0580" w:rsidRDefault="002B0580" w:rsidP="002B0580">
            <w:pPr>
              <w:tabs>
                <w:tab w:val="left" w:pos="7200"/>
              </w:tabs>
              <w:adjustRightInd w:val="0"/>
              <w:snapToGrid w:val="0"/>
              <w:spacing w:line="300" w:lineRule="auto"/>
              <w:ind w:firstLine="440"/>
              <w:rPr>
                <w:rFonts w:ascii="Calibri" w:eastAsia="宋体" w:hAnsi="Calibri" w:cs="Times New Roman"/>
                <w:sz w:val="22"/>
              </w:rPr>
            </w:pPr>
            <w:r w:rsidRPr="002B0580">
              <w:rPr>
                <w:rFonts w:ascii="Calibri" w:eastAsia="宋体" w:hAnsi="Calibri" w:cs="Times New Roman" w:hint="eastAsia"/>
                <w:sz w:val="22"/>
              </w:rPr>
              <w:t>大理石、透水砖等无松动脱落、无缺失，景观水循环系统功能正常，景观水面干净。</w:t>
            </w:r>
          </w:p>
        </w:tc>
        <w:tc>
          <w:tcPr>
            <w:tcW w:w="446" w:type="pct"/>
            <w:noWrap/>
          </w:tcPr>
          <w:p w:rsidR="002B0580" w:rsidRPr="002B0580" w:rsidRDefault="002B0580" w:rsidP="002B0580">
            <w:pPr>
              <w:tabs>
                <w:tab w:val="left" w:pos="7200"/>
              </w:tabs>
              <w:adjustRightInd w:val="0"/>
              <w:snapToGrid w:val="0"/>
              <w:spacing w:line="300" w:lineRule="auto"/>
              <w:ind w:firstLine="440"/>
              <w:rPr>
                <w:rFonts w:ascii="Calibri" w:eastAsia="宋体" w:hAnsi="Calibri" w:cs="Times New Roman"/>
                <w:sz w:val="22"/>
              </w:rPr>
            </w:pPr>
          </w:p>
        </w:tc>
      </w:tr>
      <w:tr w:rsidR="002B0580" w:rsidRPr="002B0580" w:rsidTr="004D5ACE">
        <w:trPr>
          <w:trHeight w:val="540"/>
          <w:jc w:val="center"/>
        </w:trPr>
        <w:tc>
          <w:tcPr>
            <w:tcW w:w="757" w:type="pct"/>
            <w:vMerge/>
            <w:vAlign w:val="center"/>
          </w:tcPr>
          <w:p w:rsidR="002B0580" w:rsidRPr="002B0580" w:rsidRDefault="002B0580" w:rsidP="002B0580">
            <w:pPr>
              <w:tabs>
                <w:tab w:val="left" w:pos="7200"/>
              </w:tabs>
              <w:adjustRightInd w:val="0"/>
              <w:snapToGrid w:val="0"/>
              <w:spacing w:line="300" w:lineRule="auto"/>
              <w:ind w:firstLineChars="200" w:firstLine="440"/>
              <w:jc w:val="center"/>
              <w:rPr>
                <w:rFonts w:ascii="Calibri" w:eastAsia="宋体" w:hAnsi="Calibri" w:cs="Times New Roman"/>
                <w:sz w:val="22"/>
              </w:rPr>
            </w:pPr>
          </w:p>
        </w:tc>
        <w:tc>
          <w:tcPr>
            <w:tcW w:w="884" w:type="pct"/>
            <w:vAlign w:val="center"/>
          </w:tcPr>
          <w:p w:rsidR="002B0580" w:rsidRPr="002B0580" w:rsidRDefault="002B0580" w:rsidP="002B0580">
            <w:pPr>
              <w:tabs>
                <w:tab w:val="left" w:pos="7200"/>
              </w:tabs>
              <w:adjustRightInd w:val="0"/>
              <w:snapToGrid w:val="0"/>
              <w:spacing w:line="300" w:lineRule="auto"/>
              <w:jc w:val="center"/>
              <w:rPr>
                <w:rFonts w:ascii="Calibri" w:eastAsia="宋体" w:hAnsi="Calibri" w:cs="Times New Roman"/>
                <w:sz w:val="22"/>
              </w:rPr>
            </w:pPr>
            <w:r w:rsidRPr="002B0580">
              <w:rPr>
                <w:rFonts w:ascii="Calibri" w:eastAsia="宋体" w:hAnsi="Calibri" w:cs="Times New Roman" w:hint="eastAsia"/>
                <w:sz w:val="22"/>
              </w:rPr>
              <w:t>下水道管理</w:t>
            </w:r>
          </w:p>
        </w:tc>
        <w:tc>
          <w:tcPr>
            <w:tcW w:w="548" w:type="pct"/>
            <w:noWrap/>
            <w:vAlign w:val="center"/>
          </w:tcPr>
          <w:p w:rsidR="002B0580" w:rsidRPr="002B0580" w:rsidRDefault="002B0580" w:rsidP="002B0580">
            <w:pPr>
              <w:tabs>
                <w:tab w:val="left" w:pos="7200"/>
              </w:tabs>
              <w:adjustRightInd w:val="0"/>
              <w:snapToGrid w:val="0"/>
              <w:spacing w:line="300" w:lineRule="auto"/>
              <w:ind w:firstLine="440"/>
              <w:rPr>
                <w:rFonts w:ascii="Calibri" w:eastAsia="宋体" w:hAnsi="Calibri" w:cs="Times New Roman"/>
                <w:sz w:val="22"/>
              </w:rPr>
            </w:pPr>
            <w:r w:rsidRPr="002B0580">
              <w:rPr>
                <w:rFonts w:ascii="Calibri" w:eastAsia="宋体" w:hAnsi="Calibri" w:cs="Times New Roman"/>
                <w:sz w:val="22"/>
              </w:rPr>
              <w:t>2</w:t>
            </w:r>
          </w:p>
        </w:tc>
        <w:tc>
          <w:tcPr>
            <w:tcW w:w="2365" w:type="pct"/>
          </w:tcPr>
          <w:p w:rsidR="002B0580" w:rsidRPr="002B0580" w:rsidRDefault="002B0580" w:rsidP="002B0580">
            <w:pPr>
              <w:tabs>
                <w:tab w:val="left" w:pos="7200"/>
              </w:tabs>
              <w:adjustRightInd w:val="0"/>
              <w:snapToGrid w:val="0"/>
              <w:spacing w:line="300" w:lineRule="auto"/>
              <w:ind w:firstLine="440"/>
              <w:rPr>
                <w:rFonts w:ascii="Calibri" w:eastAsia="宋体" w:hAnsi="Calibri" w:cs="Times New Roman"/>
                <w:sz w:val="22"/>
              </w:rPr>
            </w:pPr>
            <w:r w:rsidRPr="002B0580">
              <w:rPr>
                <w:rFonts w:ascii="Calibri" w:eastAsia="宋体" w:hAnsi="Calibri" w:cs="Times New Roman" w:hint="eastAsia"/>
                <w:sz w:val="22"/>
              </w:rPr>
              <w:t>定期清理下水道与窨井（查看现场与台帐记录），窨井盖有无破损与缺失，污水格栅井内有无漂浮物等。</w:t>
            </w:r>
          </w:p>
        </w:tc>
        <w:tc>
          <w:tcPr>
            <w:tcW w:w="446" w:type="pct"/>
            <w:noWrap/>
          </w:tcPr>
          <w:p w:rsidR="002B0580" w:rsidRPr="002B0580" w:rsidRDefault="002B0580" w:rsidP="002B0580">
            <w:pPr>
              <w:tabs>
                <w:tab w:val="left" w:pos="7200"/>
              </w:tabs>
              <w:adjustRightInd w:val="0"/>
              <w:snapToGrid w:val="0"/>
              <w:spacing w:line="300" w:lineRule="auto"/>
              <w:ind w:firstLine="440"/>
              <w:rPr>
                <w:rFonts w:ascii="Calibri" w:eastAsia="宋体" w:hAnsi="Calibri" w:cs="Times New Roman"/>
                <w:sz w:val="22"/>
              </w:rPr>
            </w:pPr>
          </w:p>
        </w:tc>
      </w:tr>
      <w:tr w:rsidR="002B0580" w:rsidRPr="002B0580" w:rsidTr="004D5ACE">
        <w:trPr>
          <w:trHeight w:val="540"/>
          <w:jc w:val="center"/>
        </w:trPr>
        <w:tc>
          <w:tcPr>
            <w:tcW w:w="757" w:type="pct"/>
            <w:vMerge w:val="restart"/>
            <w:noWrap/>
            <w:vAlign w:val="center"/>
          </w:tcPr>
          <w:p w:rsidR="002B0580" w:rsidRPr="002B0580" w:rsidRDefault="002B0580" w:rsidP="002B0580">
            <w:pPr>
              <w:tabs>
                <w:tab w:val="left" w:pos="7200"/>
              </w:tabs>
              <w:adjustRightInd w:val="0"/>
              <w:snapToGrid w:val="0"/>
              <w:spacing w:line="300" w:lineRule="auto"/>
              <w:jc w:val="center"/>
              <w:rPr>
                <w:rFonts w:ascii="Calibri" w:eastAsia="宋体" w:hAnsi="Calibri" w:cs="Times New Roman"/>
                <w:sz w:val="22"/>
              </w:rPr>
            </w:pPr>
            <w:r w:rsidRPr="002B0580">
              <w:rPr>
                <w:rFonts w:ascii="Calibri" w:eastAsia="宋体" w:hAnsi="Calibri" w:cs="Times New Roman" w:hint="eastAsia"/>
                <w:sz w:val="22"/>
              </w:rPr>
              <w:t>楼宇保洁</w:t>
            </w:r>
          </w:p>
          <w:p w:rsidR="002B0580" w:rsidRPr="002B0580" w:rsidRDefault="002B0580" w:rsidP="002B0580">
            <w:pPr>
              <w:tabs>
                <w:tab w:val="left" w:pos="7200"/>
              </w:tabs>
              <w:adjustRightInd w:val="0"/>
              <w:snapToGrid w:val="0"/>
              <w:spacing w:line="300" w:lineRule="auto"/>
              <w:jc w:val="center"/>
              <w:rPr>
                <w:rFonts w:ascii="Calibri" w:eastAsia="宋体" w:hAnsi="Calibri" w:cs="Times New Roman"/>
                <w:sz w:val="22"/>
              </w:rPr>
            </w:pPr>
            <w:r w:rsidRPr="002B0580">
              <w:rPr>
                <w:rFonts w:ascii="Calibri" w:eastAsia="宋体" w:hAnsi="Calibri" w:cs="Times New Roman" w:hint="eastAsia"/>
                <w:sz w:val="22"/>
              </w:rPr>
              <w:t>（</w:t>
            </w:r>
            <w:r w:rsidRPr="002B0580">
              <w:rPr>
                <w:rFonts w:ascii="Calibri" w:eastAsia="宋体" w:hAnsi="Calibri" w:cs="Times New Roman"/>
                <w:sz w:val="22"/>
              </w:rPr>
              <w:t>20</w:t>
            </w:r>
            <w:r w:rsidRPr="002B0580">
              <w:rPr>
                <w:rFonts w:ascii="Calibri" w:eastAsia="宋体" w:hAnsi="Calibri" w:cs="Times New Roman" w:hint="eastAsia"/>
                <w:sz w:val="22"/>
              </w:rPr>
              <w:t>分）</w:t>
            </w:r>
          </w:p>
        </w:tc>
        <w:tc>
          <w:tcPr>
            <w:tcW w:w="884" w:type="pct"/>
            <w:vAlign w:val="center"/>
          </w:tcPr>
          <w:p w:rsidR="002B0580" w:rsidRPr="002B0580" w:rsidRDefault="002B0580" w:rsidP="002B0580">
            <w:pPr>
              <w:tabs>
                <w:tab w:val="left" w:pos="7200"/>
              </w:tabs>
              <w:adjustRightInd w:val="0"/>
              <w:snapToGrid w:val="0"/>
              <w:spacing w:line="300" w:lineRule="auto"/>
              <w:jc w:val="center"/>
              <w:rPr>
                <w:rFonts w:ascii="Calibri" w:eastAsia="宋体" w:hAnsi="Calibri" w:cs="Times New Roman"/>
                <w:sz w:val="22"/>
              </w:rPr>
            </w:pPr>
            <w:r w:rsidRPr="002B0580">
              <w:rPr>
                <w:rFonts w:ascii="Calibri" w:eastAsia="宋体" w:hAnsi="Calibri" w:cs="Times New Roman" w:hint="eastAsia"/>
                <w:sz w:val="22"/>
              </w:rPr>
              <w:t>楼宇外部</w:t>
            </w:r>
          </w:p>
        </w:tc>
        <w:tc>
          <w:tcPr>
            <w:tcW w:w="548" w:type="pct"/>
            <w:noWrap/>
            <w:vAlign w:val="center"/>
          </w:tcPr>
          <w:p w:rsidR="002B0580" w:rsidRPr="002B0580" w:rsidRDefault="002B0580" w:rsidP="002B0580">
            <w:pPr>
              <w:tabs>
                <w:tab w:val="left" w:pos="7200"/>
              </w:tabs>
              <w:adjustRightInd w:val="0"/>
              <w:snapToGrid w:val="0"/>
              <w:spacing w:line="300" w:lineRule="auto"/>
              <w:ind w:firstLine="440"/>
              <w:rPr>
                <w:rFonts w:ascii="Calibri" w:eastAsia="宋体" w:hAnsi="Calibri" w:cs="Times New Roman"/>
                <w:sz w:val="22"/>
              </w:rPr>
            </w:pPr>
            <w:r w:rsidRPr="002B0580">
              <w:rPr>
                <w:rFonts w:ascii="Calibri" w:eastAsia="宋体" w:hAnsi="Calibri" w:cs="Times New Roman"/>
                <w:sz w:val="22"/>
              </w:rPr>
              <w:t>2</w:t>
            </w:r>
          </w:p>
        </w:tc>
        <w:tc>
          <w:tcPr>
            <w:tcW w:w="2365" w:type="pct"/>
          </w:tcPr>
          <w:p w:rsidR="002B0580" w:rsidRPr="002B0580" w:rsidRDefault="002B0580" w:rsidP="002B0580">
            <w:pPr>
              <w:tabs>
                <w:tab w:val="left" w:pos="7200"/>
              </w:tabs>
              <w:adjustRightInd w:val="0"/>
              <w:snapToGrid w:val="0"/>
              <w:spacing w:line="300" w:lineRule="auto"/>
              <w:ind w:firstLine="440"/>
              <w:rPr>
                <w:rFonts w:ascii="Calibri" w:eastAsia="宋体" w:hAnsi="Calibri" w:cs="Times New Roman"/>
                <w:sz w:val="22"/>
              </w:rPr>
            </w:pPr>
            <w:r w:rsidRPr="002B0580">
              <w:rPr>
                <w:rFonts w:ascii="Calibri" w:eastAsia="宋体" w:hAnsi="Calibri" w:cs="Times New Roman" w:hint="eastAsia"/>
                <w:sz w:val="22"/>
              </w:rPr>
              <w:t>查看楼宇外围绿地及门前场地有无白色垃圾，天台卫生和天沟有无堵塞。</w:t>
            </w:r>
          </w:p>
        </w:tc>
        <w:tc>
          <w:tcPr>
            <w:tcW w:w="446" w:type="pct"/>
            <w:noWrap/>
          </w:tcPr>
          <w:p w:rsidR="002B0580" w:rsidRPr="002B0580" w:rsidRDefault="002B0580" w:rsidP="002B0580">
            <w:pPr>
              <w:tabs>
                <w:tab w:val="left" w:pos="7200"/>
              </w:tabs>
              <w:adjustRightInd w:val="0"/>
              <w:snapToGrid w:val="0"/>
              <w:spacing w:line="300" w:lineRule="auto"/>
              <w:ind w:firstLine="440"/>
              <w:rPr>
                <w:rFonts w:ascii="Calibri" w:eastAsia="宋体" w:hAnsi="Calibri" w:cs="Times New Roman"/>
                <w:sz w:val="22"/>
              </w:rPr>
            </w:pPr>
          </w:p>
        </w:tc>
      </w:tr>
      <w:tr w:rsidR="002B0580" w:rsidRPr="002B0580" w:rsidTr="004D5ACE">
        <w:trPr>
          <w:trHeight w:val="2160"/>
          <w:jc w:val="center"/>
        </w:trPr>
        <w:tc>
          <w:tcPr>
            <w:tcW w:w="757" w:type="pct"/>
            <w:vMerge/>
            <w:vAlign w:val="center"/>
          </w:tcPr>
          <w:p w:rsidR="002B0580" w:rsidRPr="002B0580" w:rsidRDefault="002B0580" w:rsidP="002B0580">
            <w:pPr>
              <w:tabs>
                <w:tab w:val="left" w:pos="7200"/>
              </w:tabs>
              <w:adjustRightInd w:val="0"/>
              <w:snapToGrid w:val="0"/>
              <w:spacing w:line="300" w:lineRule="auto"/>
              <w:ind w:firstLineChars="200" w:firstLine="440"/>
              <w:jc w:val="center"/>
              <w:rPr>
                <w:rFonts w:ascii="Calibri" w:eastAsia="宋体" w:hAnsi="Calibri" w:cs="Times New Roman"/>
                <w:sz w:val="22"/>
              </w:rPr>
            </w:pPr>
          </w:p>
        </w:tc>
        <w:tc>
          <w:tcPr>
            <w:tcW w:w="884" w:type="pct"/>
            <w:vAlign w:val="center"/>
          </w:tcPr>
          <w:p w:rsidR="002B0580" w:rsidRPr="002B0580" w:rsidRDefault="002B0580" w:rsidP="002B0580">
            <w:pPr>
              <w:tabs>
                <w:tab w:val="left" w:pos="7200"/>
              </w:tabs>
              <w:adjustRightInd w:val="0"/>
              <w:snapToGrid w:val="0"/>
              <w:spacing w:line="300" w:lineRule="auto"/>
              <w:jc w:val="center"/>
              <w:rPr>
                <w:rFonts w:ascii="Calibri" w:eastAsia="宋体" w:hAnsi="Calibri" w:cs="Times New Roman"/>
                <w:sz w:val="22"/>
              </w:rPr>
            </w:pPr>
            <w:r w:rsidRPr="002B0580">
              <w:rPr>
                <w:rFonts w:ascii="Calibri" w:eastAsia="宋体" w:hAnsi="Calibri" w:cs="Times New Roman" w:hint="eastAsia"/>
                <w:sz w:val="22"/>
              </w:rPr>
              <w:t>楼宇内部</w:t>
            </w:r>
          </w:p>
        </w:tc>
        <w:tc>
          <w:tcPr>
            <w:tcW w:w="548" w:type="pct"/>
            <w:noWrap/>
            <w:vAlign w:val="center"/>
          </w:tcPr>
          <w:p w:rsidR="002B0580" w:rsidRPr="002B0580" w:rsidRDefault="002B0580" w:rsidP="002B0580">
            <w:pPr>
              <w:tabs>
                <w:tab w:val="left" w:pos="7200"/>
              </w:tabs>
              <w:adjustRightInd w:val="0"/>
              <w:snapToGrid w:val="0"/>
              <w:spacing w:line="300" w:lineRule="auto"/>
              <w:ind w:firstLine="440"/>
              <w:rPr>
                <w:rFonts w:ascii="Calibri" w:eastAsia="宋体" w:hAnsi="Calibri" w:cs="Times New Roman"/>
                <w:sz w:val="22"/>
              </w:rPr>
            </w:pPr>
            <w:r w:rsidRPr="002B0580">
              <w:rPr>
                <w:rFonts w:ascii="Calibri" w:eastAsia="宋体" w:hAnsi="Calibri" w:cs="Times New Roman"/>
                <w:sz w:val="22"/>
              </w:rPr>
              <w:t>12</w:t>
            </w:r>
          </w:p>
        </w:tc>
        <w:tc>
          <w:tcPr>
            <w:tcW w:w="2365" w:type="pct"/>
          </w:tcPr>
          <w:p w:rsidR="002B0580" w:rsidRPr="002B0580" w:rsidRDefault="002B0580" w:rsidP="002B0580">
            <w:pPr>
              <w:tabs>
                <w:tab w:val="left" w:pos="7200"/>
              </w:tabs>
              <w:adjustRightInd w:val="0"/>
              <w:snapToGrid w:val="0"/>
              <w:spacing w:line="300" w:lineRule="auto"/>
              <w:ind w:firstLine="440"/>
              <w:rPr>
                <w:rFonts w:ascii="Calibri" w:eastAsia="宋体" w:hAnsi="Calibri" w:cs="Times New Roman"/>
                <w:sz w:val="22"/>
              </w:rPr>
            </w:pPr>
            <w:r w:rsidRPr="002B0580">
              <w:rPr>
                <w:rFonts w:ascii="Calibri" w:eastAsia="宋体" w:hAnsi="Calibri" w:cs="Times New Roman" w:hint="eastAsia"/>
                <w:sz w:val="22"/>
              </w:rPr>
              <w:t>查看盥洗室有无异味、污迹、积水，无杂物堆放，镜面干净；楼道、楼梯干净无垃圾、无杂物，墙面、扶手无积灰，门窗干净、无蜘蛛网；强电间干净卫生，不堆放杂物；消防箱消火栓内设备齐、无过期，有定期检查记录；保洁工具定点摆放整齐；安全通道畅通，无杂物堆放。</w:t>
            </w:r>
          </w:p>
        </w:tc>
        <w:tc>
          <w:tcPr>
            <w:tcW w:w="446" w:type="pct"/>
            <w:noWrap/>
          </w:tcPr>
          <w:p w:rsidR="002B0580" w:rsidRPr="002B0580" w:rsidRDefault="002B0580" w:rsidP="002B0580">
            <w:pPr>
              <w:tabs>
                <w:tab w:val="left" w:pos="7200"/>
              </w:tabs>
              <w:adjustRightInd w:val="0"/>
              <w:snapToGrid w:val="0"/>
              <w:spacing w:line="300" w:lineRule="auto"/>
              <w:ind w:firstLine="440"/>
              <w:rPr>
                <w:rFonts w:ascii="Calibri" w:eastAsia="宋体" w:hAnsi="Calibri" w:cs="Times New Roman"/>
                <w:sz w:val="22"/>
              </w:rPr>
            </w:pPr>
          </w:p>
        </w:tc>
      </w:tr>
      <w:tr w:rsidR="002B0580" w:rsidRPr="002B0580" w:rsidTr="004D5ACE">
        <w:trPr>
          <w:trHeight w:val="1080"/>
          <w:jc w:val="center"/>
        </w:trPr>
        <w:tc>
          <w:tcPr>
            <w:tcW w:w="757" w:type="pct"/>
            <w:vMerge/>
            <w:vAlign w:val="center"/>
          </w:tcPr>
          <w:p w:rsidR="002B0580" w:rsidRPr="002B0580" w:rsidRDefault="002B0580" w:rsidP="002B0580">
            <w:pPr>
              <w:tabs>
                <w:tab w:val="left" w:pos="7200"/>
              </w:tabs>
              <w:adjustRightInd w:val="0"/>
              <w:snapToGrid w:val="0"/>
              <w:spacing w:line="300" w:lineRule="auto"/>
              <w:ind w:firstLineChars="200" w:firstLine="440"/>
              <w:jc w:val="center"/>
              <w:rPr>
                <w:rFonts w:ascii="Calibri" w:eastAsia="宋体" w:hAnsi="Calibri" w:cs="Times New Roman"/>
                <w:sz w:val="22"/>
              </w:rPr>
            </w:pPr>
          </w:p>
        </w:tc>
        <w:tc>
          <w:tcPr>
            <w:tcW w:w="884" w:type="pct"/>
            <w:vAlign w:val="center"/>
          </w:tcPr>
          <w:p w:rsidR="002B0580" w:rsidRPr="002B0580" w:rsidRDefault="002B0580" w:rsidP="002B0580">
            <w:pPr>
              <w:tabs>
                <w:tab w:val="left" w:pos="7200"/>
              </w:tabs>
              <w:adjustRightInd w:val="0"/>
              <w:snapToGrid w:val="0"/>
              <w:spacing w:line="300" w:lineRule="auto"/>
              <w:jc w:val="center"/>
              <w:rPr>
                <w:rFonts w:ascii="Calibri" w:eastAsia="宋体" w:hAnsi="Calibri" w:cs="Times New Roman"/>
                <w:sz w:val="22"/>
              </w:rPr>
            </w:pPr>
            <w:r w:rsidRPr="002B0580">
              <w:rPr>
                <w:rFonts w:ascii="Calibri" w:eastAsia="宋体" w:hAnsi="Calibri" w:cs="Times New Roman" w:hint="eastAsia"/>
                <w:sz w:val="22"/>
              </w:rPr>
              <w:t>教室、教师休息室</w:t>
            </w:r>
          </w:p>
        </w:tc>
        <w:tc>
          <w:tcPr>
            <w:tcW w:w="548" w:type="pct"/>
            <w:noWrap/>
            <w:vAlign w:val="center"/>
          </w:tcPr>
          <w:p w:rsidR="002B0580" w:rsidRPr="002B0580" w:rsidRDefault="002B0580" w:rsidP="002B0580">
            <w:pPr>
              <w:tabs>
                <w:tab w:val="left" w:pos="7200"/>
              </w:tabs>
              <w:adjustRightInd w:val="0"/>
              <w:snapToGrid w:val="0"/>
              <w:spacing w:line="300" w:lineRule="auto"/>
              <w:ind w:firstLine="440"/>
              <w:rPr>
                <w:rFonts w:ascii="Calibri" w:eastAsia="宋体" w:hAnsi="Calibri" w:cs="Times New Roman"/>
                <w:sz w:val="22"/>
              </w:rPr>
            </w:pPr>
            <w:r w:rsidRPr="002B0580">
              <w:rPr>
                <w:rFonts w:ascii="Calibri" w:eastAsia="宋体" w:hAnsi="Calibri" w:cs="Times New Roman"/>
                <w:sz w:val="22"/>
              </w:rPr>
              <w:t>2</w:t>
            </w:r>
          </w:p>
        </w:tc>
        <w:tc>
          <w:tcPr>
            <w:tcW w:w="2365" w:type="pct"/>
          </w:tcPr>
          <w:p w:rsidR="002B0580" w:rsidRPr="002B0580" w:rsidRDefault="002B0580" w:rsidP="002B0580">
            <w:pPr>
              <w:tabs>
                <w:tab w:val="left" w:pos="7200"/>
              </w:tabs>
              <w:adjustRightInd w:val="0"/>
              <w:snapToGrid w:val="0"/>
              <w:spacing w:line="300" w:lineRule="auto"/>
              <w:ind w:firstLine="440"/>
              <w:rPr>
                <w:rFonts w:ascii="Calibri" w:eastAsia="宋体" w:hAnsi="Calibri" w:cs="Times New Roman"/>
                <w:sz w:val="22"/>
              </w:rPr>
            </w:pPr>
            <w:r w:rsidRPr="002B0580">
              <w:rPr>
                <w:rFonts w:ascii="Calibri" w:eastAsia="宋体" w:hAnsi="Calibri" w:cs="Times New Roman" w:hint="eastAsia"/>
                <w:sz w:val="22"/>
              </w:rPr>
              <w:t>教室地面干净无垃圾，课桌椅无杂物，讲台、黑板无粉笔灰，教室内无瞎灯。教师休息室干净卫生，办公家具摆放整齐、整洁，微波炉、饮水机等设备内外干净、功能正常。</w:t>
            </w:r>
          </w:p>
        </w:tc>
        <w:tc>
          <w:tcPr>
            <w:tcW w:w="446" w:type="pct"/>
            <w:noWrap/>
          </w:tcPr>
          <w:p w:rsidR="002B0580" w:rsidRPr="002B0580" w:rsidRDefault="002B0580" w:rsidP="002B0580">
            <w:pPr>
              <w:tabs>
                <w:tab w:val="left" w:pos="7200"/>
              </w:tabs>
              <w:adjustRightInd w:val="0"/>
              <w:snapToGrid w:val="0"/>
              <w:spacing w:line="300" w:lineRule="auto"/>
              <w:ind w:firstLine="440"/>
              <w:rPr>
                <w:rFonts w:ascii="Calibri" w:eastAsia="宋体" w:hAnsi="Calibri" w:cs="Times New Roman"/>
                <w:sz w:val="22"/>
              </w:rPr>
            </w:pPr>
          </w:p>
        </w:tc>
      </w:tr>
      <w:tr w:rsidR="002B0580" w:rsidRPr="002B0580" w:rsidTr="004D5ACE">
        <w:trPr>
          <w:trHeight w:val="1080"/>
          <w:jc w:val="center"/>
        </w:trPr>
        <w:tc>
          <w:tcPr>
            <w:tcW w:w="757" w:type="pct"/>
            <w:vMerge/>
            <w:vAlign w:val="center"/>
          </w:tcPr>
          <w:p w:rsidR="002B0580" w:rsidRPr="002B0580" w:rsidRDefault="002B0580" w:rsidP="002B0580">
            <w:pPr>
              <w:tabs>
                <w:tab w:val="left" w:pos="7200"/>
              </w:tabs>
              <w:adjustRightInd w:val="0"/>
              <w:snapToGrid w:val="0"/>
              <w:spacing w:line="300" w:lineRule="auto"/>
              <w:ind w:firstLineChars="200" w:firstLine="440"/>
              <w:jc w:val="center"/>
              <w:rPr>
                <w:rFonts w:ascii="Calibri" w:eastAsia="宋体" w:hAnsi="Calibri" w:cs="Times New Roman"/>
                <w:sz w:val="22"/>
              </w:rPr>
            </w:pPr>
          </w:p>
        </w:tc>
        <w:tc>
          <w:tcPr>
            <w:tcW w:w="884" w:type="pct"/>
            <w:vAlign w:val="center"/>
          </w:tcPr>
          <w:p w:rsidR="002B0580" w:rsidRPr="002B0580" w:rsidRDefault="002B0580" w:rsidP="002B0580">
            <w:pPr>
              <w:tabs>
                <w:tab w:val="left" w:pos="7200"/>
              </w:tabs>
              <w:adjustRightInd w:val="0"/>
              <w:snapToGrid w:val="0"/>
              <w:spacing w:line="300" w:lineRule="auto"/>
              <w:jc w:val="center"/>
              <w:rPr>
                <w:rFonts w:ascii="Calibri" w:eastAsia="宋体" w:hAnsi="Calibri" w:cs="Times New Roman"/>
                <w:sz w:val="22"/>
              </w:rPr>
            </w:pPr>
            <w:r w:rsidRPr="002B0580">
              <w:rPr>
                <w:rFonts w:ascii="Calibri" w:eastAsia="宋体" w:hAnsi="Calibri" w:cs="Times New Roman" w:hint="eastAsia"/>
                <w:sz w:val="22"/>
              </w:rPr>
              <w:t>公共设施</w:t>
            </w:r>
          </w:p>
        </w:tc>
        <w:tc>
          <w:tcPr>
            <w:tcW w:w="548" w:type="pct"/>
            <w:noWrap/>
            <w:vAlign w:val="center"/>
          </w:tcPr>
          <w:p w:rsidR="002B0580" w:rsidRPr="002B0580" w:rsidRDefault="002B0580" w:rsidP="002B0580">
            <w:pPr>
              <w:tabs>
                <w:tab w:val="left" w:pos="7200"/>
              </w:tabs>
              <w:adjustRightInd w:val="0"/>
              <w:snapToGrid w:val="0"/>
              <w:spacing w:line="300" w:lineRule="auto"/>
              <w:ind w:firstLine="440"/>
              <w:rPr>
                <w:rFonts w:ascii="Calibri" w:eastAsia="宋体" w:hAnsi="Calibri" w:cs="Times New Roman"/>
                <w:sz w:val="22"/>
              </w:rPr>
            </w:pPr>
            <w:r w:rsidRPr="002B0580">
              <w:rPr>
                <w:rFonts w:ascii="Calibri" w:eastAsia="宋体" w:hAnsi="Calibri" w:cs="Times New Roman"/>
                <w:sz w:val="22"/>
              </w:rPr>
              <w:t>2</w:t>
            </w:r>
          </w:p>
        </w:tc>
        <w:tc>
          <w:tcPr>
            <w:tcW w:w="2365" w:type="pct"/>
          </w:tcPr>
          <w:p w:rsidR="002B0580" w:rsidRPr="002B0580" w:rsidRDefault="002B0580" w:rsidP="002B0580">
            <w:pPr>
              <w:tabs>
                <w:tab w:val="left" w:pos="7200"/>
              </w:tabs>
              <w:adjustRightInd w:val="0"/>
              <w:snapToGrid w:val="0"/>
              <w:spacing w:line="300" w:lineRule="auto"/>
              <w:ind w:firstLine="440"/>
              <w:rPr>
                <w:rFonts w:ascii="Calibri" w:eastAsia="宋体" w:hAnsi="Calibri" w:cs="Times New Roman"/>
                <w:sz w:val="22"/>
              </w:rPr>
            </w:pPr>
            <w:r w:rsidRPr="002B0580">
              <w:rPr>
                <w:rFonts w:ascii="Calibri" w:eastAsia="宋体" w:hAnsi="Calibri" w:cs="Times New Roman" w:hint="eastAsia"/>
                <w:sz w:val="22"/>
              </w:rPr>
              <w:t>直饮水机：外表干净无乱张贴，积水盘无异物、落水通畅，水龙头无滴漏，设备处于正常待机可用状态；自动售货机、考勤机等设备功能正常，发现异常及时报修并有报修记录。</w:t>
            </w:r>
          </w:p>
        </w:tc>
        <w:tc>
          <w:tcPr>
            <w:tcW w:w="446" w:type="pct"/>
            <w:noWrap/>
          </w:tcPr>
          <w:p w:rsidR="002B0580" w:rsidRPr="002B0580" w:rsidRDefault="002B0580" w:rsidP="002B0580">
            <w:pPr>
              <w:tabs>
                <w:tab w:val="left" w:pos="7200"/>
              </w:tabs>
              <w:adjustRightInd w:val="0"/>
              <w:snapToGrid w:val="0"/>
              <w:spacing w:line="300" w:lineRule="auto"/>
              <w:ind w:firstLine="440"/>
              <w:rPr>
                <w:rFonts w:ascii="Calibri" w:eastAsia="宋体" w:hAnsi="Calibri" w:cs="Times New Roman"/>
                <w:sz w:val="22"/>
              </w:rPr>
            </w:pPr>
          </w:p>
        </w:tc>
      </w:tr>
      <w:tr w:rsidR="002B0580" w:rsidRPr="002B0580" w:rsidTr="004D5ACE">
        <w:trPr>
          <w:trHeight w:val="540"/>
          <w:jc w:val="center"/>
        </w:trPr>
        <w:tc>
          <w:tcPr>
            <w:tcW w:w="757" w:type="pct"/>
            <w:vMerge/>
            <w:vAlign w:val="center"/>
          </w:tcPr>
          <w:p w:rsidR="002B0580" w:rsidRPr="002B0580" w:rsidRDefault="002B0580" w:rsidP="002B0580">
            <w:pPr>
              <w:tabs>
                <w:tab w:val="left" w:pos="7200"/>
              </w:tabs>
              <w:adjustRightInd w:val="0"/>
              <w:snapToGrid w:val="0"/>
              <w:spacing w:line="300" w:lineRule="auto"/>
              <w:ind w:firstLineChars="200" w:firstLine="440"/>
              <w:jc w:val="center"/>
              <w:rPr>
                <w:rFonts w:ascii="Calibri" w:eastAsia="宋体" w:hAnsi="Calibri" w:cs="Times New Roman"/>
                <w:sz w:val="22"/>
              </w:rPr>
            </w:pPr>
          </w:p>
        </w:tc>
        <w:tc>
          <w:tcPr>
            <w:tcW w:w="884" w:type="pct"/>
            <w:vAlign w:val="center"/>
          </w:tcPr>
          <w:p w:rsidR="002B0580" w:rsidRPr="002B0580" w:rsidRDefault="002B0580" w:rsidP="002B0580">
            <w:pPr>
              <w:tabs>
                <w:tab w:val="left" w:pos="7200"/>
              </w:tabs>
              <w:adjustRightInd w:val="0"/>
              <w:snapToGrid w:val="0"/>
              <w:spacing w:line="300" w:lineRule="auto"/>
              <w:jc w:val="center"/>
              <w:rPr>
                <w:rFonts w:ascii="Calibri" w:eastAsia="宋体" w:hAnsi="Calibri" w:cs="Times New Roman"/>
                <w:sz w:val="22"/>
              </w:rPr>
            </w:pPr>
            <w:r w:rsidRPr="002B0580">
              <w:rPr>
                <w:rFonts w:ascii="Calibri" w:eastAsia="宋体" w:hAnsi="Calibri" w:cs="Times New Roman" w:hint="eastAsia"/>
                <w:sz w:val="22"/>
              </w:rPr>
              <w:t>垃圾桶</w:t>
            </w:r>
          </w:p>
        </w:tc>
        <w:tc>
          <w:tcPr>
            <w:tcW w:w="548" w:type="pct"/>
            <w:noWrap/>
            <w:vAlign w:val="center"/>
          </w:tcPr>
          <w:p w:rsidR="002B0580" w:rsidRPr="002B0580" w:rsidRDefault="002B0580" w:rsidP="002B0580">
            <w:pPr>
              <w:tabs>
                <w:tab w:val="left" w:pos="7200"/>
              </w:tabs>
              <w:adjustRightInd w:val="0"/>
              <w:snapToGrid w:val="0"/>
              <w:spacing w:line="300" w:lineRule="auto"/>
              <w:ind w:firstLine="440"/>
              <w:rPr>
                <w:rFonts w:ascii="Calibri" w:eastAsia="宋体" w:hAnsi="Calibri" w:cs="Times New Roman"/>
                <w:sz w:val="22"/>
              </w:rPr>
            </w:pPr>
            <w:r w:rsidRPr="002B0580">
              <w:rPr>
                <w:rFonts w:ascii="Calibri" w:eastAsia="宋体" w:hAnsi="Calibri" w:cs="Times New Roman"/>
                <w:sz w:val="22"/>
              </w:rPr>
              <w:t>2</w:t>
            </w:r>
          </w:p>
        </w:tc>
        <w:tc>
          <w:tcPr>
            <w:tcW w:w="2365" w:type="pct"/>
          </w:tcPr>
          <w:p w:rsidR="002B0580" w:rsidRPr="002B0580" w:rsidRDefault="002B0580" w:rsidP="002B0580">
            <w:pPr>
              <w:tabs>
                <w:tab w:val="left" w:pos="7200"/>
              </w:tabs>
              <w:adjustRightInd w:val="0"/>
              <w:snapToGrid w:val="0"/>
              <w:spacing w:line="300" w:lineRule="auto"/>
              <w:ind w:firstLine="440"/>
              <w:rPr>
                <w:rFonts w:ascii="Calibri" w:eastAsia="宋体" w:hAnsi="Calibri" w:cs="Times New Roman"/>
                <w:sz w:val="22"/>
              </w:rPr>
            </w:pPr>
            <w:r w:rsidRPr="002B0580">
              <w:rPr>
                <w:rFonts w:ascii="Calibri" w:eastAsia="宋体" w:hAnsi="Calibri" w:cs="Times New Roman" w:hint="eastAsia"/>
                <w:sz w:val="22"/>
              </w:rPr>
              <w:t>摆放四分类垃圾桶，垃圾桶外表干净，无异味、无漏液、无垃圾溢出，定时倾倒分类垃圾。</w:t>
            </w:r>
          </w:p>
        </w:tc>
        <w:tc>
          <w:tcPr>
            <w:tcW w:w="446" w:type="pct"/>
            <w:noWrap/>
          </w:tcPr>
          <w:p w:rsidR="002B0580" w:rsidRPr="002B0580" w:rsidRDefault="002B0580" w:rsidP="002B0580">
            <w:pPr>
              <w:tabs>
                <w:tab w:val="left" w:pos="7200"/>
              </w:tabs>
              <w:adjustRightInd w:val="0"/>
              <w:snapToGrid w:val="0"/>
              <w:spacing w:line="300" w:lineRule="auto"/>
              <w:ind w:firstLine="440"/>
              <w:rPr>
                <w:rFonts w:ascii="Calibri" w:eastAsia="宋体" w:hAnsi="Calibri" w:cs="Times New Roman"/>
                <w:sz w:val="22"/>
              </w:rPr>
            </w:pPr>
          </w:p>
        </w:tc>
      </w:tr>
      <w:tr w:rsidR="002B0580" w:rsidRPr="002B0580" w:rsidTr="004D5ACE">
        <w:trPr>
          <w:trHeight w:val="1692"/>
          <w:jc w:val="center"/>
        </w:trPr>
        <w:tc>
          <w:tcPr>
            <w:tcW w:w="757" w:type="pct"/>
            <w:vMerge w:val="restart"/>
            <w:noWrap/>
            <w:vAlign w:val="center"/>
          </w:tcPr>
          <w:p w:rsidR="002B0580" w:rsidRPr="002B0580" w:rsidRDefault="002B0580" w:rsidP="002B0580">
            <w:pPr>
              <w:tabs>
                <w:tab w:val="left" w:pos="7200"/>
              </w:tabs>
              <w:adjustRightInd w:val="0"/>
              <w:snapToGrid w:val="0"/>
              <w:spacing w:line="300" w:lineRule="auto"/>
              <w:jc w:val="center"/>
              <w:rPr>
                <w:rFonts w:ascii="Calibri" w:eastAsia="宋体" w:hAnsi="Calibri" w:cs="Times New Roman"/>
                <w:sz w:val="22"/>
              </w:rPr>
            </w:pPr>
            <w:r w:rsidRPr="002B0580">
              <w:rPr>
                <w:rFonts w:ascii="Calibri" w:eastAsia="宋体" w:hAnsi="Calibri" w:cs="Times New Roman" w:hint="eastAsia"/>
                <w:sz w:val="22"/>
              </w:rPr>
              <w:t>公寓管理</w:t>
            </w:r>
          </w:p>
          <w:p w:rsidR="002B0580" w:rsidRPr="002B0580" w:rsidRDefault="002B0580" w:rsidP="002B0580">
            <w:pPr>
              <w:tabs>
                <w:tab w:val="left" w:pos="7200"/>
              </w:tabs>
              <w:adjustRightInd w:val="0"/>
              <w:snapToGrid w:val="0"/>
              <w:spacing w:line="300" w:lineRule="auto"/>
              <w:jc w:val="center"/>
              <w:rPr>
                <w:rFonts w:ascii="Calibri" w:eastAsia="宋体" w:hAnsi="Calibri" w:cs="Times New Roman"/>
                <w:sz w:val="22"/>
              </w:rPr>
            </w:pPr>
            <w:r w:rsidRPr="002B0580">
              <w:rPr>
                <w:rFonts w:ascii="Calibri" w:eastAsia="宋体" w:hAnsi="Calibri" w:cs="Times New Roman" w:hint="eastAsia"/>
                <w:sz w:val="22"/>
              </w:rPr>
              <w:t>（</w:t>
            </w:r>
            <w:r w:rsidRPr="002B0580">
              <w:rPr>
                <w:rFonts w:ascii="Calibri" w:eastAsia="宋体" w:hAnsi="Calibri" w:cs="Times New Roman"/>
                <w:sz w:val="22"/>
              </w:rPr>
              <w:t>20</w:t>
            </w:r>
            <w:r w:rsidRPr="002B0580">
              <w:rPr>
                <w:rFonts w:ascii="Calibri" w:eastAsia="宋体" w:hAnsi="Calibri" w:cs="Times New Roman" w:hint="eastAsia"/>
                <w:sz w:val="22"/>
              </w:rPr>
              <w:t>分）</w:t>
            </w:r>
          </w:p>
        </w:tc>
        <w:tc>
          <w:tcPr>
            <w:tcW w:w="884" w:type="pct"/>
            <w:vAlign w:val="center"/>
          </w:tcPr>
          <w:p w:rsidR="002B0580" w:rsidRPr="002B0580" w:rsidRDefault="002B0580" w:rsidP="002B0580">
            <w:pPr>
              <w:tabs>
                <w:tab w:val="left" w:pos="7200"/>
              </w:tabs>
              <w:adjustRightInd w:val="0"/>
              <w:snapToGrid w:val="0"/>
              <w:spacing w:line="300" w:lineRule="auto"/>
              <w:jc w:val="center"/>
              <w:rPr>
                <w:rFonts w:ascii="Calibri" w:eastAsia="宋体" w:hAnsi="Calibri" w:cs="Times New Roman"/>
                <w:sz w:val="22"/>
              </w:rPr>
            </w:pPr>
            <w:r w:rsidRPr="002B0580">
              <w:rPr>
                <w:rFonts w:ascii="Calibri" w:eastAsia="宋体" w:hAnsi="Calibri" w:cs="Times New Roman" w:hint="eastAsia"/>
                <w:sz w:val="22"/>
              </w:rPr>
              <w:t>公寓卫生</w:t>
            </w:r>
          </w:p>
        </w:tc>
        <w:tc>
          <w:tcPr>
            <w:tcW w:w="548" w:type="pct"/>
            <w:noWrap/>
            <w:vAlign w:val="center"/>
          </w:tcPr>
          <w:p w:rsidR="002B0580" w:rsidRPr="002B0580" w:rsidRDefault="002B0580" w:rsidP="002B0580">
            <w:pPr>
              <w:tabs>
                <w:tab w:val="left" w:pos="7200"/>
              </w:tabs>
              <w:adjustRightInd w:val="0"/>
              <w:snapToGrid w:val="0"/>
              <w:spacing w:line="300" w:lineRule="auto"/>
              <w:ind w:firstLine="440"/>
              <w:rPr>
                <w:rFonts w:ascii="Calibri" w:eastAsia="宋体" w:hAnsi="Calibri" w:cs="Times New Roman"/>
                <w:sz w:val="22"/>
              </w:rPr>
            </w:pPr>
            <w:r w:rsidRPr="002B0580">
              <w:rPr>
                <w:rFonts w:ascii="Calibri" w:eastAsia="宋体" w:hAnsi="Calibri" w:cs="Times New Roman"/>
                <w:sz w:val="22"/>
              </w:rPr>
              <w:t>6</w:t>
            </w:r>
          </w:p>
        </w:tc>
        <w:tc>
          <w:tcPr>
            <w:tcW w:w="2365" w:type="pct"/>
          </w:tcPr>
          <w:p w:rsidR="002B0580" w:rsidRPr="002B0580" w:rsidRDefault="002B0580" w:rsidP="002B0580">
            <w:pPr>
              <w:tabs>
                <w:tab w:val="left" w:pos="7200"/>
              </w:tabs>
              <w:adjustRightInd w:val="0"/>
              <w:snapToGrid w:val="0"/>
              <w:spacing w:line="300" w:lineRule="auto"/>
              <w:ind w:firstLine="440"/>
              <w:rPr>
                <w:rFonts w:ascii="Calibri" w:eastAsia="宋体" w:hAnsi="Calibri" w:cs="Times New Roman"/>
                <w:sz w:val="22"/>
              </w:rPr>
            </w:pPr>
            <w:r w:rsidRPr="002B0580">
              <w:rPr>
                <w:rFonts w:ascii="Calibri" w:eastAsia="宋体" w:hAnsi="Calibri" w:cs="Times New Roman" w:hint="eastAsia"/>
                <w:sz w:val="22"/>
              </w:rPr>
              <w:t>大厅：地面干净，墙面整洁，无乱张贴，设备整洁、摆放有序；楼道：楼道、楼梯无积尘、无杂物，门窗干净、无蜘蛛网，宣传橱窗干净、张贴整齐；盥洗室：无异味、无积水，保洁工具定点摆放且整齐，工作记录填写完整；洗衣房、开水房：地面干净、无积水，洗衣机、开水炉外表干净；值班室：整洁，物品摆放整齐；地下车库：整洁干净，无杂物，自行车摆放整齐，电动车自行车在规定区域充电；楼宇外部：外围干净、整洁，无白色垃圾，屋顶无垃圾，落水口畅通，设置四分类垃圾桶且整洁干净，垃圾处理及时。</w:t>
            </w:r>
          </w:p>
        </w:tc>
        <w:tc>
          <w:tcPr>
            <w:tcW w:w="446" w:type="pct"/>
            <w:noWrap/>
          </w:tcPr>
          <w:p w:rsidR="002B0580" w:rsidRPr="002B0580" w:rsidRDefault="002B0580" w:rsidP="002B0580">
            <w:pPr>
              <w:tabs>
                <w:tab w:val="left" w:pos="7200"/>
              </w:tabs>
              <w:adjustRightInd w:val="0"/>
              <w:snapToGrid w:val="0"/>
              <w:spacing w:line="300" w:lineRule="auto"/>
              <w:ind w:firstLine="440"/>
              <w:rPr>
                <w:rFonts w:ascii="Calibri" w:eastAsia="宋体" w:hAnsi="Calibri" w:cs="Times New Roman"/>
                <w:sz w:val="22"/>
              </w:rPr>
            </w:pPr>
          </w:p>
        </w:tc>
      </w:tr>
      <w:tr w:rsidR="002B0580" w:rsidRPr="002B0580" w:rsidTr="004D5ACE">
        <w:trPr>
          <w:trHeight w:val="2160"/>
          <w:jc w:val="center"/>
        </w:trPr>
        <w:tc>
          <w:tcPr>
            <w:tcW w:w="757" w:type="pct"/>
            <w:vMerge/>
            <w:vAlign w:val="center"/>
          </w:tcPr>
          <w:p w:rsidR="002B0580" w:rsidRPr="002B0580" w:rsidRDefault="002B0580" w:rsidP="002B0580">
            <w:pPr>
              <w:tabs>
                <w:tab w:val="left" w:pos="7200"/>
              </w:tabs>
              <w:adjustRightInd w:val="0"/>
              <w:snapToGrid w:val="0"/>
              <w:spacing w:line="300" w:lineRule="auto"/>
              <w:ind w:firstLineChars="200" w:firstLine="440"/>
              <w:jc w:val="center"/>
              <w:rPr>
                <w:rFonts w:ascii="Calibri" w:eastAsia="宋体" w:hAnsi="Calibri" w:cs="Times New Roman"/>
                <w:sz w:val="22"/>
              </w:rPr>
            </w:pPr>
          </w:p>
        </w:tc>
        <w:tc>
          <w:tcPr>
            <w:tcW w:w="884" w:type="pct"/>
            <w:vAlign w:val="center"/>
          </w:tcPr>
          <w:p w:rsidR="002B0580" w:rsidRPr="002B0580" w:rsidRDefault="002B0580" w:rsidP="002B0580">
            <w:pPr>
              <w:tabs>
                <w:tab w:val="left" w:pos="7200"/>
              </w:tabs>
              <w:adjustRightInd w:val="0"/>
              <w:snapToGrid w:val="0"/>
              <w:spacing w:line="300" w:lineRule="auto"/>
              <w:jc w:val="center"/>
              <w:rPr>
                <w:rFonts w:ascii="Calibri" w:eastAsia="宋体" w:hAnsi="Calibri" w:cs="Times New Roman"/>
                <w:sz w:val="22"/>
              </w:rPr>
            </w:pPr>
            <w:r w:rsidRPr="002B0580">
              <w:rPr>
                <w:rFonts w:ascii="Calibri" w:eastAsia="宋体" w:hAnsi="Calibri" w:cs="Times New Roman" w:hint="eastAsia"/>
                <w:sz w:val="22"/>
              </w:rPr>
              <w:t>安全管理</w:t>
            </w:r>
          </w:p>
        </w:tc>
        <w:tc>
          <w:tcPr>
            <w:tcW w:w="548" w:type="pct"/>
            <w:noWrap/>
            <w:vAlign w:val="center"/>
          </w:tcPr>
          <w:p w:rsidR="002B0580" w:rsidRPr="002B0580" w:rsidRDefault="002B0580" w:rsidP="002B0580">
            <w:pPr>
              <w:tabs>
                <w:tab w:val="left" w:pos="7200"/>
              </w:tabs>
              <w:adjustRightInd w:val="0"/>
              <w:snapToGrid w:val="0"/>
              <w:spacing w:line="300" w:lineRule="auto"/>
              <w:ind w:firstLine="440"/>
              <w:rPr>
                <w:rFonts w:ascii="Calibri" w:eastAsia="宋体" w:hAnsi="Calibri" w:cs="Times New Roman"/>
                <w:sz w:val="22"/>
              </w:rPr>
            </w:pPr>
            <w:r w:rsidRPr="002B0580">
              <w:rPr>
                <w:rFonts w:ascii="Calibri" w:eastAsia="宋体" w:hAnsi="Calibri" w:cs="Times New Roman"/>
                <w:sz w:val="22"/>
              </w:rPr>
              <w:t>6</w:t>
            </w:r>
          </w:p>
        </w:tc>
        <w:tc>
          <w:tcPr>
            <w:tcW w:w="2365" w:type="pct"/>
          </w:tcPr>
          <w:p w:rsidR="002B0580" w:rsidRPr="002B0580" w:rsidRDefault="002B0580" w:rsidP="002B0580">
            <w:pPr>
              <w:tabs>
                <w:tab w:val="left" w:pos="7200"/>
              </w:tabs>
              <w:adjustRightInd w:val="0"/>
              <w:snapToGrid w:val="0"/>
              <w:spacing w:line="300" w:lineRule="auto"/>
              <w:ind w:firstLine="440"/>
              <w:rPr>
                <w:rFonts w:ascii="Calibri" w:eastAsia="宋体" w:hAnsi="Calibri" w:cs="Times New Roman"/>
                <w:sz w:val="22"/>
              </w:rPr>
            </w:pPr>
            <w:r w:rsidRPr="002B0580">
              <w:rPr>
                <w:rFonts w:ascii="Calibri" w:eastAsia="宋体" w:hAnsi="Calibri" w:cs="Times New Roman" w:hint="eastAsia"/>
                <w:sz w:val="22"/>
              </w:rPr>
              <w:t>安全通道与消防器材：安全通道畅通，不堆放物品，门锁完好，消防器材在位，无过期，安全设施设备完好，应急灯定期放电，有定期检查记录；门禁系统：设备完好，能正常使用；强电间：门锁完好，地面干净，无杂物堆放；定期排查火灾隐患，发现隐患及时制止处理，工作失职造成的隐患必行问责处理。</w:t>
            </w:r>
          </w:p>
        </w:tc>
        <w:tc>
          <w:tcPr>
            <w:tcW w:w="446" w:type="pct"/>
            <w:noWrap/>
          </w:tcPr>
          <w:p w:rsidR="002B0580" w:rsidRPr="002B0580" w:rsidRDefault="002B0580" w:rsidP="002B0580">
            <w:pPr>
              <w:tabs>
                <w:tab w:val="left" w:pos="7200"/>
              </w:tabs>
              <w:adjustRightInd w:val="0"/>
              <w:snapToGrid w:val="0"/>
              <w:spacing w:line="300" w:lineRule="auto"/>
              <w:ind w:firstLine="440"/>
              <w:rPr>
                <w:rFonts w:ascii="Calibri" w:eastAsia="宋体" w:hAnsi="Calibri" w:cs="Times New Roman"/>
                <w:sz w:val="22"/>
              </w:rPr>
            </w:pPr>
          </w:p>
        </w:tc>
      </w:tr>
      <w:tr w:rsidR="002B0580" w:rsidRPr="002B0580" w:rsidTr="004D5ACE">
        <w:trPr>
          <w:trHeight w:val="1080"/>
          <w:jc w:val="center"/>
        </w:trPr>
        <w:tc>
          <w:tcPr>
            <w:tcW w:w="757" w:type="pct"/>
            <w:vMerge/>
            <w:vAlign w:val="center"/>
          </w:tcPr>
          <w:p w:rsidR="002B0580" w:rsidRPr="002B0580" w:rsidRDefault="002B0580" w:rsidP="002B0580">
            <w:pPr>
              <w:tabs>
                <w:tab w:val="left" w:pos="7200"/>
              </w:tabs>
              <w:adjustRightInd w:val="0"/>
              <w:snapToGrid w:val="0"/>
              <w:spacing w:line="300" w:lineRule="auto"/>
              <w:ind w:firstLineChars="200" w:firstLine="440"/>
              <w:jc w:val="center"/>
              <w:rPr>
                <w:rFonts w:ascii="Calibri" w:eastAsia="宋体" w:hAnsi="Calibri" w:cs="Times New Roman"/>
                <w:sz w:val="22"/>
              </w:rPr>
            </w:pPr>
          </w:p>
        </w:tc>
        <w:tc>
          <w:tcPr>
            <w:tcW w:w="884" w:type="pct"/>
            <w:vAlign w:val="center"/>
          </w:tcPr>
          <w:p w:rsidR="002B0580" w:rsidRPr="002B0580" w:rsidRDefault="002B0580" w:rsidP="002B0580">
            <w:pPr>
              <w:tabs>
                <w:tab w:val="left" w:pos="7200"/>
              </w:tabs>
              <w:adjustRightInd w:val="0"/>
              <w:snapToGrid w:val="0"/>
              <w:spacing w:line="300" w:lineRule="auto"/>
              <w:jc w:val="center"/>
              <w:rPr>
                <w:rFonts w:ascii="Calibri" w:eastAsia="宋体" w:hAnsi="Calibri" w:cs="Times New Roman"/>
                <w:sz w:val="22"/>
              </w:rPr>
            </w:pPr>
            <w:r w:rsidRPr="002B0580">
              <w:rPr>
                <w:rFonts w:ascii="Calibri" w:eastAsia="宋体" w:hAnsi="Calibri" w:cs="Times New Roman" w:hint="eastAsia"/>
                <w:sz w:val="22"/>
              </w:rPr>
              <w:t>公共设施</w:t>
            </w:r>
          </w:p>
        </w:tc>
        <w:tc>
          <w:tcPr>
            <w:tcW w:w="548" w:type="pct"/>
            <w:noWrap/>
            <w:vAlign w:val="center"/>
          </w:tcPr>
          <w:p w:rsidR="002B0580" w:rsidRPr="002B0580" w:rsidRDefault="002B0580" w:rsidP="002B0580">
            <w:pPr>
              <w:tabs>
                <w:tab w:val="left" w:pos="7200"/>
              </w:tabs>
              <w:adjustRightInd w:val="0"/>
              <w:snapToGrid w:val="0"/>
              <w:spacing w:line="300" w:lineRule="auto"/>
              <w:ind w:firstLine="440"/>
              <w:rPr>
                <w:rFonts w:ascii="Calibri" w:eastAsia="宋体" w:hAnsi="Calibri" w:cs="Times New Roman"/>
                <w:sz w:val="22"/>
              </w:rPr>
            </w:pPr>
            <w:r w:rsidRPr="002B0580">
              <w:rPr>
                <w:rFonts w:ascii="Calibri" w:eastAsia="宋体" w:hAnsi="Calibri" w:cs="Times New Roman"/>
                <w:sz w:val="22"/>
              </w:rPr>
              <w:t>2</w:t>
            </w:r>
          </w:p>
        </w:tc>
        <w:tc>
          <w:tcPr>
            <w:tcW w:w="2365" w:type="pct"/>
          </w:tcPr>
          <w:p w:rsidR="002B0580" w:rsidRPr="002B0580" w:rsidRDefault="002B0580" w:rsidP="002B0580">
            <w:pPr>
              <w:tabs>
                <w:tab w:val="left" w:pos="7200"/>
              </w:tabs>
              <w:adjustRightInd w:val="0"/>
              <w:snapToGrid w:val="0"/>
              <w:spacing w:line="300" w:lineRule="auto"/>
              <w:ind w:firstLine="440"/>
              <w:rPr>
                <w:rFonts w:ascii="Calibri" w:eastAsia="宋体" w:hAnsi="Calibri" w:cs="Times New Roman"/>
                <w:sz w:val="22"/>
              </w:rPr>
            </w:pPr>
            <w:r w:rsidRPr="002B0580">
              <w:rPr>
                <w:rFonts w:ascii="Calibri" w:eastAsia="宋体" w:hAnsi="Calibri" w:cs="Times New Roman" w:hint="eastAsia"/>
                <w:sz w:val="22"/>
              </w:rPr>
              <w:t>公共部位门窗锁具等完好，盥洗室内设施完好，淋浴房内淋浴设施完好；服务外包设备：开水炉、洗衣机、自动售货机、多媒体机等设备整洁完好。报修及时有记录，维护保养有监督。</w:t>
            </w:r>
          </w:p>
        </w:tc>
        <w:tc>
          <w:tcPr>
            <w:tcW w:w="446" w:type="pct"/>
            <w:noWrap/>
          </w:tcPr>
          <w:p w:rsidR="002B0580" w:rsidRPr="002B0580" w:rsidRDefault="002B0580" w:rsidP="002B0580">
            <w:pPr>
              <w:tabs>
                <w:tab w:val="left" w:pos="7200"/>
              </w:tabs>
              <w:adjustRightInd w:val="0"/>
              <w:snapToGrid w:val="0"/>
              <w:spacing w:line="300" w:lineRule="auto"/>
              <w:ind w:firstLine="440"/>
              <w:rPr>
                <w:rFonts w:ascii="Calibri" w:eastAsia="宋体" w:hAnsi="Calibri" w:cs="Times New Roman"/>
                <w:sz w:val="22"/>
              </w:rPr>
            </w:pPr>
          </w:p>
        </w:tc>
      </w:tr>
      <w:tr w:rsidR="002B0580" w:rsidRPr="002B0580" w:rsidTr="004D5ACE">
        <w:trPr>
          <w:trHeight w:val="1890"/>
          <w:jc w:val="center"/>
        </w:trPr>
        <w:tc>
          <w:tcPr>
            <w:tcW w:w="757" w:type="pct"/>
            <w:vMerge/>
            <w:vAlign w:val="center"/>
          </w:tcPr>
          <w:p w:rsidR="002B0580" w:rsidRPr="002B0580" w:rsidRDefault="002B0580" w:rsidP="002B0580">
            <w:pPr>
              <w:tabs>
                <w:tab w:val="left" w:pos="7200"/>
              </w:tabs>
              <w:adjustRightInd w:val="0"/>
              <w:snapToGrid w:val="0"/>
              <w:spacing w:line="300" w:lineRule="auto"/>
              <w:ind w:firstLineChars="200" w:firstLine="440"/>
              <w:jc w:val="center"/>
              <w:rPr>
                <w:rFonts w:ascii="Calibri" w:eastAsia="宋体" w:hAnsi="Calibri" w:cs="Times New Roman"/>
                <w:sz w:val="22"/>
              </w:rPr>
            </w:pPr>
          </w:p>
        </w:tc>
        <w:tc>
          <w:tcPr>
            <w:tcW w:w="884" w:type="pct"/>
            <w:vAlign w:val="center"/>
          </w:tcPr>
          <w:p w:rsidR="002B0580" w:rsidRPr="002B0580" w:rsidRDefault="002B0580" w:rsidP="002B0580">
            <w:pPr>
              <w:tabs>
                <w:tab w:val="left" w:pos="7200"/>
              </w:tabs>
              <w:adjustRightInd w:val="0"/>
              <w:snapToGrid w:val="0"/>
              <w:spacing w:line="300" w:lineRule="auto"/>
              <w:jc w:val="center"/>
              <w:rPr>
                <w:rFonts w:ascii="Calibri" w:eastAsia="宋体" w:hAnsi="Calibri" w:cs="Times New Roman"/>
                <w:sz w:val="22"/>
              </w:rPr>
            </w:pPr>
            <w:r w:rsidRPr="002B0580">
              <w:rPr>
                <w:rFonts w:ascii="Calibri" w:eastAsia="宋体" w:hAnsi="Calibri" w:cs="Times New Roman" w:hint="eastAsia"/>
                <w:sz w:val="22"/>
              </w:rPr>
              <w:t>值班管理</w:t>
            </w:r>
          </w:p>
        </w:tc>
        <w:tc>
          <w:tcPr>
            <w:tcW w:w="548" w:type="pct"/>
            <w:noWrap/>
            <w:vAlign w:val="center"/>
          </w:tcPr>
          <w:p w:rsidR="002B0580" w:rsidRPr="002B0580" w:rsidRDefault="002B0580" w:rsidP="002B0580">
            <w:pPr>
              <w:tabs>
                <w:tab w:val="left" w:pos="7200"/>
              </w:tabs>
              <w:adjustRightInd w:val="0"/>
              <w:snapToGrid w:val="0"/>
              <w:spacing w:line="300" w:lineRule="auto"/>
              <w:ind w:firstLine="440"/>
              <w:rPr>
                <w:rFonts w:ascii="Calibri" w:eastAsia="宋体" w:hAnsi="Calibri" w:cs="Times New Roman"/>
                <w:sz w:val="22"/>
              </w:rPr>
            </w:pPr>
            <w:r w:rsidRPr="002B0580">
              <w:rPr>
                <w:rFonts w:ascii="Calibri" w:eastAsia="宋体" w:hAnsi="Calibri" w:cs="Times New Roman"/>
                <w:sz w:val="22"/>
              </w:rPr>
              <w:t>6</w:t>
            </w:r>
          </w:p>
        </w:tc>
        <w:tc>
          <w:tcPr>
            <w:tcW w:w="2365" w:type="pct"/>
          </w:tcPr>
          <w:p w:rsidR="002B0580" w:rsidRPr="002B0580" w:rsidRDefault="002B0580" w:rsidP="002B0580">
            <w:pPr>
              <w:tabs>
                <w:tab w:val="left" w:pos="7200"/>
              </w:tabs>
              <w:adjustRightInd w:val="0"/>
              <w:snapToGrid w:val="0"/>
              <w:spacing w:line="300" w:lineRule="auto"/>
              <w:ind w:firstLine="440"/>
              <w:rPr>
                <w:rFonts w:ascii="Calibri" w:eastAsia="宋体" w:hAnsi="Calibri" w:cs="Times New Roman"/>
                <w:sz w:val="22"/>
              </w:rPr>
            </w:pPr>
            <w:r w:rsidRPr="002B0580">
              <w:rPr>
                <w:rFonts w:ascii="Calibri" w:eastAsia="宋体" w:hAnsi="Calibri" w:cs="Times New Roman" w:hint="eastAsia"/>
                <w:sz w:val="22"/>
              </w:rPr>
              <w:t>值班员在岗情况：不脱岗、不离岗，每天二个时段离岗服务，着装规范、整洁，服务态度好；爱心提示：雨天或潮湿天及时铺设防滑垫，设置警示牌，特殊天气有提示；楼面巡逻情况：有制度，有记录；访客制度：外来人员进楼有登记，男女生不得互访；报修情况：报修及时，根据不同设备的不同维修部门及时准确报修，有报修记录；工作记录：各项工作记录准确完整，字迹清晰。</w:t>
            </w:r>
          </w:p>
        </w:tc>
        <w:tc>
          <w:tcPr>
            <w:tcW w:w="446" w:type="pct"/>
            <w:noWrap/>
          </w:tcPr>
          <w:p w:rsidR="002B0580" w:rsidRPr="002B0580" w:rsidRDefault="002B0580" w:rsidP="002B0580">
            <w:pPr>
              <w:tabs>
                <w:tab w:val="left" w:pos="7200"/>
              </w:tabs>
              <w:adjustRightInd w:val="0"/>
              <w:snapToGrid w:val="0"/>
              <w:spacing w:line="300" w:lineRule="auto"/>
              <w:ind w:firstLine="440"/>
              <w:rPr>
                <w:rFonts w:ascii="Calibri" w:eastAsia="宋体" w:hAnsi="Calibri" w:cs="Times New Roman"/>
                <w:sz w:val="22"/>
              </w:rPr>
            </w:pPr>
          </w:p>
        </w:tc>
      </w:tr>
      <w:tr w:rsidR="002B0580" w:rsidRPr="002B0580" w:rsidTr="004D5ACE">
        <w:trPr>
          <w:trHeight w:val="810"/>
          <w:jc w:val="center"/>
        </w:trPr>
        <w:tc>
          <w:tcPr>
            <w:tcW w:w="757" w:type="pct"/>
            <w:vMerge w:val="restart"/>
            <w:noWrap/>
            <w:vAlign w:val="center"/>
          </w:tcPr>
          <w:p w:rsidR="002B0580" w:rsidRPr="002B0580" w:rsidRDefault="002B0580" w:rsidP="002B0580">
            <w:pPr>
              <w:tabs>
                <w:tab w:val="left" w:pos="7200"/>
              </w:tabs>
              <w:adjustRightInd w:val="0"/>
              <w:snapToGrid w:val="0"/>
              <w:spacing w:line="300" w:lineRule="auto"/>
              <w:jc w:val="center"/>
              <w:rPr>
                <w:rFonts w:ascii="Calibri" w:eastAsia="宋体" w:hAnsi="Calibri" w:cs="Times New Roman"/>
                <w:sz w:val="22"/>
              </w:rPr>
            </w:pPr>
            <w:r w:rsidRPr="002B0580">
              <w:rPr>
                <w:rFonts w:ascii="Calibri" w:eastAsia="宋体" w:hAnsi="Calibri" w:cs="Times New Roman" w:hint="eastAsia"/>
                <w:sz w:val="22"/>
              </w:rPr>
              <w:t>安保服务</w:t>
            </w:r>
          </w:p>
          <w:p w:rsidR="002B0580" w:rsidRPr="002B0580" w:rsidRDefault="002B0580" w:rsidP="002B0580">
            <w:pPr>
              <w:tabs>
                <w:tab w:val="left" w:pos="7200"/>
              </w:tabs>
              <w:adjustRightInd w:val="0"/>
              <w:snapToGrid w:val="0"/>
              <w:spacing w:line="300" w:lineRule="auto"/>
              <w:jc w:val="center"/>
              <w:rPr>
                <w:rFonts w:ascii="Calibri" w:eastAsia="宋体" w:hAnsi="Calibri" w:cs="Times New Roman"/>
                <w:sz w:val="22"/>
              </w:rPr>
            </w:pPr>
            <w:r w:rsidRPr="002B0580">
              <w:rPr>
                <w:rFonts w:ascii="Calibri" w:eastAsia="宋体" w:hAnsi="Calibri" w:cs="Times New Roman" w:hint="eastAsia"/>
                <w:sz w:val="22"/>
              </w:rPr>
              <w:t>（</w:t>
            </w:r>
            <w:r w:rsidRPr="002B0580">
              <w:rPr>
                <w:rFonts w:ascii="Calibri" w:eastAsia="宋体" w:hAnsi="Calibri" w:cs="Times New Roman"/>
                <w:sz w:val="22"/>
              </w:rPr>
              <w:t>20</w:t>
            </w:r>
            <w:r w:rsidRPr="002B0580">
              <w:rPr>
                <w:rFonts w:ascii="Calibri" w:eastAsia="宋体" w:hAnsi="Calibri" w:cs="Times New Roman" w:hint="eastAsia"/>
                <w:sz w:val="22"/>
              </w:rPr>
              <w:t>分）</w:t>
            </w:r>
          </w:p>
        </w:tc>
        <w:tc>
          <w:tcPr>
            <w:tcW w:w="884" w:type="pct"/>
            <w:vAlign w:val="center"/>
          </w:tcPr>
          <w:p w:rsidR="002B0580" w:rsidRPr="002B0580" w:rsidRDefault="002B0580" w:rsidP="002B0580">
            <w:pPr>
              <w:tabs>
                <w:tab w:val="left" w:pos="7200"/>
              </w:tabs>
              <w:adjustRightInd w:val="0"/>
              <w:snapToGrid w:val="0"/>
              <w:spacing w:line="300" w:lineRule="auto"/>
              <w:jc w:val="center"/>
              <w:rPr>
                <w:rFonts w:ascii="Calibri" w:eastAsia="宋体" w:hAnsi="Calibri" w:cs="Times New Roman"/>
                <w:sz w:val="22"/>
              </w:rPr>
            </w:pPr>
            <w:r w:rsidRPr="002B0580">
              <w:rPr>
                <w:rFonts w:ascii="Calibri" w:eastAsia="宋体" w:hAnsi="Calibri" w:cs="Times New Roman" w:hint="eastAsia"/>
                <w:sz w:val="22"/>
              </w:rPr>
              <w:t>安全管理</w:t>
            </w:r>
          </w:p>
        </w:tc>
        <w:tc>
          <w:tcPr>
            <w:tcW w:w="548" w:type="pct"/>
            <w:noWrap/>
            <w:vAlign w:val="center"/>
          </w:tcPr>
          <w:p w:rsidR="002B0580" w:rsidRPr="002B0580" w:rsidRDefault="002B0580" w:rsidP="002B0580">
            <w:pPr>
              <w:tabs>
                <w:tab w:val="left" w:pos="7200"/>
              </w:tabs>
              <w:adjustRightInd w:val="0"/>
              <w:snapToGrid w:val="0"/>
              <w:spacing w:line="300" w:lineRule="auto"/>
              <w:ind w:firstLine="440"/>
              <w:rPr>
                <w:rFonts w:ascii="Calibri" w:eastAsia="宋体" w:hAnsi="Calibri" w:cs="Times New Roman"/>
                <w:sz w:val="22"/>
              </w:rPr>
            </w:pPr>
            <w:r w:rsidRPr="002B0580">
              <w:rPr>
                <w:rFonts w:ascii="Calibri" w:eastAsia="宋体" w:hAnsi="Calibri" w:cs="Times New Roman"/>
                <w:sz w:val="22"/>
              </w:rPr>
              <w:t>5</w:t>
            </w:r>
          </w:p>
        </w:tc>
        <w:tc>
          <w:tcPr>
            <w:tcW w:w="2365" w:type="pct"/>
          </w:tcPr>
          <w:p w:rsidR="002B0580" w:rsidRPr="002B0580" w:rsidRDefault="002B0580" w:rsidP="002B0580">
            <w:pPr>
              <w:tabs>
                <w:tab w:val="left" w:pos="7200"/>
              </w:tabs>
              <w:adjustRightInd w:val="0"/>
              <w:snapToGrid w:val="0"/>
              <w:spacing w:line="300" w:lineRule="auto"/>
              <w:ind w:firstLine="440"/>
              <w:rPr>
                <w:rFonts w:ascii="Calibri" w:eastAsia="宋体" w:hAnsi="Calibri" w:cs="Times New Roman"/>
                <w:sz w:val="22"/>
              </w:rPr>
            </w:pPr>
            <w:r w:rsidRPr="002B0580">
              <w:rPr>
                <w:rFonts w:ascii="Calibri" w:eastAsia="宋体" w:hAnsi="Calibri" w:cs="Times New Roman" w:hint="eastAsia"/>
                <w:sz w:val="22"/>
              </w:rPr>
              <w:t>查看安全教育、培训记录；执勤器械、器具配备是否齐全，队员操作是否熟练；是否持证上岗，是否开展专业技能培训和学校规章制度培训；有无安全责任事故等。</w:t>
            </w:r>
          </w:p>
        </w:tc>
        <w:tc>
          <w:tcPr>
            <w:tcW w:w="446" w:type="pct"/>
            <w:noWrap/>
          </w:tcPr>
          <w:p w:rsidR="002B0580" w:rsidRPr="002B0580" w:rsidRDefault="002B0580" w:rsidP="002B0580">
            <w:pPr>
              <w:tabs>
                <w:tab w:val="left" w:pos="7200"/>
              </w:tabs>
              <w:adjustRightInd w:val="0"/>
              <w:snapToGrid w:val="0"/>
              <w:spacing w:line="300" w:lineRule="auto"/>
              <w:ind w:firstLine="440"/>
              <w:rPr>
                <w:rFonts w:ascii="Calibri" w:eastAsia="宋体" w:hAnsi="Calibri" w:cs="Times New Roman"/>
                <w:sz w:val="22"/>
              </w:rPr>
            </w:pPr>
          </w:p>
        </w:tc>
      </w:tr>
      <w:tr w:rsidR="002B0580" w:rsidRPr="002B0580" w:rsidTr="004D5ACE">
        <w:trPr>
          <w:trHeight w:val="810"/>
          <w:jc w:val="center"/>
        </w:trPr>
        <w:tc>
          <w:tcPr>
            <w:tcW w:w="757" w:type="pct"/>
            <w:vMerge/>
            <w:vAlign w:val="center"/>
          </w:tcPr>
          <w:p w:rsidR="002B0580" w:rsidRPr="002B0580" w:rsidRDefault="002B0580" w:rsidP="002B0580">
            <w:pPr>
              <w:tabs>
                <w:tab w:val="left" w:pos="7200"/>
              </w:tabs>
              <w:adjustRightInd w:val="0"/>
              <w:snapToGrid w:val="0"/>
              <w:spacing w:line="300" w:lineRule="auto"/>
              <w:ind w:firstLineChars="200" w:firstLine="440"/>
              <w:jc w:val="center"/>
              <w:rPr>
                <w:rFonts w:ascii="Calibri" w:eastAsia="宋体" w:hAnsi="Calibri" w:cs="Times New Roman"/>
                <w:sz w:val="22"/>
              </w:rPr>
            </w:pPr>
          </w:p>
        </w:tc>
        <w:tc>
          <w:tcPr>
            <w:tcW w:w="884" w:type="pct"/>
            <w:vAlign w:val="center"/>
          </w:tcPr>
          <w:p w:rsidR="002B0580" w:rsidRPr="002B0580" w:rsidRDefault="002B0580" w:rsidP="002B0580">
            <w:pPr>
              <w:tabs>
                <w:tab w:val="left" w:pos="7200"/>
              </w:tabs>
              <w:adjustRightInd w:val="0"/>
              <w:snapToGrid w:val="0"/>
              <w:spacing w:line="300" w:lineRule="auto"/>
              <w:jc w:val="center"/>
              <w:rPr>
                <w:rFonts w:ascii="Calibri" w:eastAsia="宋体" w:hAnsi="Calibri" w:cs="Times New Roman"/>
                <w:sz w:val="22"/>
              </w:rPr>
            </w:pPr>
            <w:r w:rsidRPr="002B0580">
              <w:rPr>
                <w:rFonts w:ascii="Calibri" w:eastAsia="宋体" w:hAnsi="Calibri" w:cs="Times New Roman" w:hint="eastAsia"/>
                <w:sz w:val="22"/>
              </w:rPr>
              <w:t>日常管理</w:t>
            </w:r>
          </w:p>
        </w:tc>
        <w:tc>
          <w:tcPr>
            <w:tcW w:w="548" w:type="pct"/>
            <w:noWrap/>
            <w:vAlign w:val="center"/>
          </w:tcPr>
          <w:p w:rsidR="002B0580" w:rsidRPr="002B0580" w:rsidRDefault="002B0580" w:rsidP="002B0580">
            <w:pPr>
              <w:tabs>
                <w:tab w:val="left" w:pos="7200"/>
              </w:tabs>
              <w:adjustRightInd w:val="0"/>
              <w:snapToGrid w:val="0"/>
              <w:spacing w:line="300" w:lineRule="auto"/>
              <w:ind w:firstLine="440"/>
              <w:rPr>
                <w:rFonts w:ascii="Calibri" w:eastAsia="宋体" w:hAnsi="Calibri" w:cs="Times New Roman"/>
                <w:sz w:val="22"/>
              </w:rPr>
            </w:pPr>
            <w:r w:rsidRPr="002B0580">
              <w:rPr>
                <w:rFonts w:ascii="Calibri" w:eastAsia="宋体" w:hAnsi="Calibri" w:cs="Times New Roman"/>
                <w:sz w:val="22"/>
              </w:rPr>
              <w:t>5</w:t>
            </w:r>
          </w:p>
        </w:tc>
        <w:tc>
          <w:tcPr>
            <w:tcW w:w="2365" w:type="pct"/>
          </w:tcPr>
          <w:p w:rsidR="002B0580" w:rsidRPr="002B0580" w:rsidRDefault="002B0580" w:rsidP="002B0580">
            <w:pPr>
              <w:tabs>
                <w:tab w:val="left" w:pos="7200"/>
              </w:tabs>
              <w:adjustRightInd w:val="0"/>
              <w:snapToGrid w:val="0"/>
              <w:spacing w:line="300" w:lineRule="auto"/>
              <w:ind w:firstLine="440"/>
              <w:rPr>
                <w:rFonts w:ascii="Calibri" w:eastAsia="宋体" w:hAnsi="Calibri" w:cs="Times New Roman"/>
                <w:sz w:val="22"/>
              </w:rPr>
            </w:pPr>
            <w:r w:rsidRPr="002B0580">
              <w:rPr>
                <w:rFonts w:ascii="Calibri" w:eastAsia="宋体" w:hAnsi="Calibri" w:cs="Times New Roman" w:hint="eastAsia"/>
                <w:sz w:val="22"/>
              </w:rPr>
              <w:t>队伍是否按要求配齐，队员遵纪守法、遵守工作纪律情况，有无迟到、早退、脱岗现象；队伍稳定，人员变动及时报学校；学校安全规章制度、疫情防控要求、防控流程的执行情况。</w:t>
            </w:r>
          </w:p>
        </w:tc>
        <w:tc>
          <w:tcPr>
            <w:tcW w:w="446" w:type="pct"/>
            <w:noWrap/>
          </w:tcPr>
          <w:p w:rsidR="002B0580" w:rsidRPr="002B0580" w:rsidRDefault="002B0580" w:rsidP="002B0580">
            <w:pPr>
              <w:tabs>
                <w:tab w:val="left" w:pos="7200"/>
              </w:tabs>
              <w:adjustRightInd w:val="0"/>
              <w:snapToGrid w:val="0"/>
              <w:spacing w:line="300" w:lineRule="auto"/>
              <w:ind w:firstLine="440"/>
              <w:rPr>
                <w:rFonts w:ascii="Calibri" w:eastAsia="宋体" w:hAnsi="Calibri" w:cs="Times New Roman"/>
                <w:sz w:val="22"/>
              </w:rPr>
            </w:pPr>
          </w:p>
        </w:tc>
      </w:tr>
      <w:tr w:rsidR="002B0580" w:rsidRPr="002B0580" w:rsidTr="004D5ACE">
        <w:trPr>
          <w:trHeight w:val="810"/>
          <w:jc w:val="center"/>
        </w:trPr>
        <w:tc>
          <w:tcPr>
            <w:tcW w:w="757" w:type="pct"/>
            <w:vMerge/>
            <w:vAlign w:val="center"/>
          </w:tcPr>
          <w:p w:rsidR="002B0580" w:rsidRPr="002B0580" w:rsidRDefault="002B0580" w:rsidP="002B0580">
            <w:pPr>
              <w:tabs>
                <w:tab w:val="left" w:pos="7200"/>
              </w:tabs>
              <w:adjustRightInd w:val="0"/>
              <w:snapToGrid w:val="0"/>
              <w:spacing w:line="300" w:lineRule="auto"/>
              <w:ind w:firstLineChars="200" w:firstLine="440"/>
              <w:jc w:val="center"/>
              <w:rPr>
                <w:rFonts w:ascii="Calibri" w:eastAsia="宋体" w:hAnsi="Calibri" w:cs="Times New Roman"/>
                <w:sz w:val="22"/>
              </w:rPr>
            </w:pPr>
          </w:p>
        </w:tc>
        <w:tc>
          <w:tcPr>
            <w:tcW w:w="884" w:type="pct"/>
            <w:vAlign w:val="center"/>
          </w:tcPr>
          <w:p w:rsidR="002B0580" w:rsidRPr="002B0580" w:rsidRDefault="002B0580" w:rsidP="002B0580">
            <w:pPr>
              <w:tabs>
                <w:tab w:val="left" w:pos="7200"/>
              </w:tabs>
              <w:adjustRightInd w:val="0"/>
              <w:snapToGrid w:val="0"/>
              <w:spacing w:line="300" w:lineRule="auto"/>
              <w:jc w:val="center"/>
              <w:rPr>
                <w:rFonts w:ascii="Calibri" w:eastAsia="宋体" w:hAnsi="Calibri" w:cs="Times New Roman"/>
                <w:sz w:val="22"/>
              </w:rPr>
            </w:pPr>
            <w:r w:rsidRPr="002B0580">
              <w:rPr>
                <w:rFonts w:ascii="Calibri" w:eastAsia="宋体" w:hAnsi="Calibri" w:cs="Times New Roman" w:hint="eastAsia"/>
                <w:sz w:val="22"/>
              </w:rPr>
              <w:t>文明服务</w:t>
            </w:r>
          </w:p>
        </w:tc>
        <w:tc>
          <w:tcPr>
            <w:tcW w:w="548" w:type="pct"/>
            <w:noWrap/>
            <w:vAlign w:val="center"/>
          </w:tcPr>
          <w:p w:rsidR="002B0580" w:rsidRPr="002B0580" w:rsidRDefault="002B0580" w:rsidP="002B0580">
            <w:pPr>
              <w:tabs>
                <w:tab w:val="left" w:pos="7200"/>
              </w:tabs>
              <w:adjustRightInd w:val="0"/>
              <w:snapToGrid w:val="0"/>
              <w:spacing w:line="300" w:lineRule="auto"/>
              <w:ind w:firstLine="440"/>
              <w:rPr>
                <w:rFonts w:ascii="Calibri" w:eastAsia="宋体" w:hAnsi="Calibri" w:cs="Times New Roman"/>
                <w:sz w:val="22"/>
              </w:rPr>
            </w:pPr>
            <w:r w:rsidRPr="002B0580">
              <w:rPr>
                <w:rFonts w:ascii="Calibri" w:eastAsia="宋体" w:hAnsi="Calibri" w:cs="Times New Roman"/>
                <w:sz w:val="22"/>
              </w:rPr>
              <w:t>5</w:t>
            </w:r>
          </w:p>
        </w:tc>
        <w:tc>
          <w:tcPr>
            <w:tcW w:w="2365" w:type="pct"/>
          </w:tcPr>
          <w:p w:rsidR="002B0580" w:rsidRPr="002B0580" w:rsidRDefault="002B0580" w:rsidP="002B0580">
            <w:pPr>
              <w:tabs>
                <w:tab w:val="left" w:pos="7200"/>
              </w:tabs>
              <w:adjustRightInd w:val="0"/>
              <w:snapToGrid w:val="0"/>
              <w:spacing w:line="300" w:lineRule="auto"/>
              <w:ind w:firstLine="440"/>
              <w:rPr>
                <w:rFonts w:ascii="Calibri" w:eastAsia="宋体" w:hAnsi="Calibri" w:cs="Times New Roman"/>
                <w:sz w:val="22"/>
              </w:rPr>
            </w:pPr>
            <w:r w:rsidRPr="002B0580">
              <w:rPr>
                <w:rFonts w:ascii="Calibri" w:eastAsia="宋体" w:hAnsi="Calibri" w:cs="Times New Roman" w:hint="eastAsia"/>
                <w:sz w:val="22"/>
              </w:rPr>
              <w:t>着装统一、整洁，工作岗位区域环境整洁、物品摆放整齐；执勤规范、精神饱满；热情服务师生，言行举止文明、礼貌，无粗暴、蛮横行为；未受到服务态度差、工作不到位等投诉。</w:t>
            </w:r>
          </w:p>
        </w:tc>
        <w:tc>
          <w:tcPr>
            <w:tcW w:w="446" w:type="pct"/>
            <w:noWrap/>
          </w:tcPr>
          <w:p w:rsidR="002B0580" w:rsidRPr="002B0580" w:rsidRDefault="002B0580" w:rsidP="002B0580">
            <w:pPr>
              <w:tabs>
                <w:tab w:val="left" w:pos="7200"/>
              </w:tabs>
              <w:adjustRightInd w:val="0"/>
              <w:snapToGrid w:val="0"/>
              <w:spacing w:line="300" w:lineRule="auto"/>
              <w:ind w:firstLine="440"/>
              <w:rPr>
                <w:rFonts w:ascii="Calibri" w:eastAsia="宋体" w:hAnsi="Calibri" w:cs="Times New Roman"/>
                <w:sz w:val="22"/>
              </w:rPr>
            </w:pPr>
          </w:p>
        </w:tc>
      </w:tr>
      <w:tr w:rsidR="002B0580" w:rsidRPr="002B0580" w:rsidTr="004D5ACE">
        <w:trPr>
          <w:trHeight w:val="1080"/>
          <w:jc w:val="center"/>
        </w:trPr>
        <w:tc>
          <w:tcPr>
            <w:tcW w:w="757" w:type="pct"/>
            <w:vMerge/>
            <w:vAlign w:val="center"/>
          </w:tcPr>
          <w:p w:rsidR="002B0580" w:rsidRPr="002B0580" w:rsidRDefault="002B0580" w:rsidP="002B0580">
            <w:pPr>
              <w:tabs>
                <w:tab w:val="left" w:pos="7200"/>
              </w:tabs>
              <w:adjustRightInd w:val="0"/>
              <w:snapToGrid w:val="0"/>
              <w:spacing w:line="300" w:lineRule="auto"/>
              <w:ind w:firstLineChars="200" w:firstLine="440"/>
              <w:jc w:val="center"/>
              <w:rPr>
                <w:rFonts w:ascii="Calibri" w:eastAsia="宋体" w:hAnsi="Calibri" w:cs="Times New Roman"/>
                <w:sz w:val="22"/>
              </w:rPr>
            </w:pPr>
          </w:p>
        </w:tc>
        <w:tc>
          <w:tcPr>
            <w:tcW w:w="884" w:type="pct"/>
            <w:vAlign w:val="center"/>
          </w:tcPr>
          <w:p w:rsidR="002B0580" w:rsidRPr="002B0580" w:rsidRDefault="002B0580" w:rsidP="002B0580">
            <w:pPr>
              <w:tabs>
                <w:tab w:val="left" w:pos="7200"/>
              </w:tabs>
              <w:adjustRightInd w:val="0"/>
              <w:snapToGrid w:val="0"/>
              <w:spacing w:line="300" w:lineRule="auto"/>
              <w:jc w:val="center"/>
              <w:rPr>
                <w:rFonts w:ascii="Calibri" w:eastAsia="宋体" w:hAnsi="Calibri" w:cs="Times New Roman"/>
                <w:sz w:val="22"/>
              </w:rPr>
            </w:pPr>
            <w:r w:rsidRPr="002B0580">
              <w:rPr>
                <w:rFonts w:ascii="Calibri" w:eastAsia="宋体" w:hAnsi="Calibri" w:cs="Times New Roman" w:hint="eastAsia"/>
                <w:sz w:val="22"/>
              </w:rPr>
              <w:t>工作责任心与主动性</w:t>
            </w:r>
          </w:p>
        </w:tc>
        <w:tc>
          <w:tcPr>
            <w:tcW w:w="548" w:type="pct"/>
            <w:noWrap/>
            <w:vAlign w:val="center"/>
          </w:tcPr>
          <w:p w:rsidR="002B0580" w:rsidRPr="002B0580" w:rsidRDefault="002B0580" w:rsidP="002B0580">
            <w:pPr>
              <w:tabs>
                <w:tab w:val="left" w:pos="7200"/>
              </w:tabs>
              <w:adjustRightInd w:val="0"/>
              <w:snapToGrid w:val="0"/>
              <w:spacing w:line="300" w:lineRule="auto"/>
              <w:ind w:firstLine="440"/>
              <w:rPr>
                <w:rFonts w:ascii="Calibri" w:eastAsia="宋体" w:hAnsi="Calibri" w:cs="Times New Roman"/>
                <w:sz w:val="22"/>
              </w:rPr>
            </w:pPr>
            <w:r w:rsidRPr="002B0580">
              <w:rPr>
                <w:rFonts w:ascii="Calibri" w:eastAsia="宋体" w:hAnsi="Calibri" w:cs="Times New Roman"/>
                <w:sz w:val="22"/>
              </w:rPr>
              <w:t>5</w:t>
            </w:r>
          </w:p>
        </w:tc>
        <w:tc>
          <w:tcPr>
            <w:tcW w:w="2365" w:type="pct"/>
          </w:tcPr>
          <w:p w:rsidR="002B0580" w:rsidRPr="002B0580" w:rsidRDefault="002B0580" w:rsidP="002B0580">
            <w:pPr>
              <w:tabs>
                <w:tab w:val="left" w:pos="7200"/>
              </w:tabs>
              <w:adjustRightInd w:val="0"/>
              <w:snapToGrid w:val="0"/>
              <w:spacing w:line="300" w:lineRule="auto"/>
              <w:ind w:firstLine="440"/>
              <w:rPr>
                <w:rFonts w:ascii="Calibri" w:eastAsia="宋体" w:hAnsi="Calibri" w:cs="Times New Roman"/>
                <w:sz w:val="22"/>
              </w:rPr>
            </w:pPr>
            <w:r w:rsidRPr="002B0580">
              <w:rPr>
                <w:rFonts w:ascii="Calibri" w:eastAsia="宋体" w:hAnsi="Calibri" w:cs="Times New Roman" w:hint="eastAsia"/>
                <w:sz w:val="22"/>
              </w:rPr>
              <w:t>主动及时汇报工作中发现的安全隐患和问题；认真履职，校内治安、交通秩序良好；积极做好校内各类活动的安全保障，积极协助学校保卫处妥善处理各类案事件和突发事件；服从指挥，积极、主动完成保卫处交办的各项任务。</w:t>
            </w:r>
          </w:p>
        </w:tc>
        <w:tc>
          <w:tcPr>
            <w:tcW w:w="446" w:type="pct"/>
            <w:noWrap/>
          </w:tcPr>
          <w:p w:rsidR="002B0580" w:rsidRPr="002B0580" w:rsidRDefault="002B0580" w:rsidP="002B0580">
            <w:pPr>
              <w:tabs>
                <w:tab w:val="left" w:pos="7200"/>
              </w:tabs>
              <w:adjustRightInd w:val="0"/>
              <w:snapToGrid w:val="0"/>
              <w:spacing w:line="300" w:lineRule="auto"/>
              <w:ind w:firstLine="440"/>
              <w:rPr>
                <w:rFonts w:ascii="Calibri" w:eastAsia="宋体" w:hAnsi="Calibri" w:cs="Times New Roman"/>
                <w:sz w:val="22"/>
              </w:rPr>
            </w:pPr>
          </w:p>
        </w:tc>
      </w:tr>
      <w:tr w:rsidR="002B0580" w:rsidRPr="002B0580" w:rsidTr="004D5ACE">
        <w:trPr>
          <w:trHeight w:val="540"/>
          <w:jc w:val="center"/>
        </w:trPr>
        <w:tc>
          <w:tcPr>
            <w:tcW w:w="757" w:type="pct"/>
            <w:vMerge w:val="restart"/>
            <w:noWrap/>
            <w:vAlign w:val="center"/>
          </w:tcPr>
          <w:p w:rsidR="002B0580" w:rsidRPr="002B0580" w:rsidRDefault="002B0580" w:rsidP="002B0580">
            <w:pPr>
              <w:tabs>
                <w:tab w:val="left" w:pos="7200"/>
              </w:tabs>
              <w:adjustRightInd w:val="0"/>
              <w:snapToGrid w:val="0"/>
              <w:spacing w:line="300" w:lineRule="auto"/>
              <w:jc w:val="center"/>
              <w:rPr>
                <w:rFonts w:ascii="Calibri" w:eastAsia="宋体" w:hAnsi="Calibri" w:cs="Times New Roman"/>
                <w:sz w:val="22"/>
              </w:rPr>
            </w:pPr>
            <w:r w:rsidRPr="002B0580">
              <w:rPr>
                <w:rFonts w:ascii="Calibri" w:eastAsia="宋体" w:hAnsi="Calibri" w:cs="Times New Roman" w:hint="eastAsia"/>
                <w:sz w:val="22"/>
              </w:rPr>
              <w:t>维修管理</w:t>
            </w:r>
            <w:r w:rsidRPr="002B0580">
              <w:rPr>
                <w:rFonts w:ascii="Calibri" w:eastAsia="宋体" w:hAnsi="Calibri" w:cs="Times New Roman" w:hint="eastAsia"/>
                <w:sz w:val="22"/>
              </w:rPr>
              <w:lastRenderedPageBreak/>
              <w:t>（</w:t>
            </w:r>
            <w:r w:rsidRPr="002B0580">
              <w:rPr>
                <w:rFonts w:ascii="Calibri" w:eastAsia="宋体" w:hAnsi="Calibri" w:cs="Times New Roman"/>
                <w:sz w:val="22"/>
              </w:rPr>
              <w:t>12</w:t>
            </w:r>
            <w:r w:rsidRPr="002B0580">
              <w:rPr>
                <w:rFonts w:ascii="Calibri" w:eastAsia="宋体" w:hAnsi="Calibri" w:cs="Times New Roman" w:hint="eastAsia"/>
                <w:sz w:val="22"/>
              </w:rPr>
              <w:t>分）</w:t>
            </w:r>
          </w:p>
        </w:tc>
        <w:tc>
          <w:tcPr>
            <w:tcW w:w="884" w:type="pct"/>
            <w:vAlign w:val="center"/>
          </w:tcPr>
          <w:p w:rsidR="002B0580" w:rsidRPr="002B0580" w:rsidRDefault="002B0580" w:rsidP="002B0580">
            <w:pPr>
              <w:tabs>
                <w:tab w:val="left" w:pos="7200"/>
              </w:tabs>
              <w:adjustRightInd w:val="0"/>
              <w:snapToGrid w:val="0"/>
              <w:spacing w:line="300" w:lineRule="auto"/>
              <w:jc w:val="center"/>
              <w:rPr>
                <w:rFonts w:ascii="Calibri" w:eastAsia="宋体" w:hAnsi="Calibri" w:cs="Times New Roman"/>
                <w:sz w:val="22"/>
              </w:rPr>
            </w:pPr>
            <w:r w:rsidRPr="002B0580">
              <w:rPr>
                <w:rFonts w:ascii="Calibri" w:eastAsia="宋体" w:hAnsi="Calibri" w:cs="Times New Roman" w:hint="eastAsia"/>
                <w:sz w:val="22"/>
              </w:rPr>
              <w:lastRenderedPageBreak/>
              <w:t>维修受理</w:t>
            </w:r>
          </w:p>
        </w:tc>
        <w:tc>
          <w:tcPr>
            <w:tcW w:w="548" w:type="pct"/>
            <w:noWrap/>
            <w:vAlign w:val="center"/>
          </w:tcPr>
          <w:p w:rsidR="002B0580" w:rsidRPr="002B0580" w:rsidRDefault="002B0580" w:rsidP="002B0580">
            <w:pPr>
              <w:tabs>
                <w:tab w:val="left" w:pos="7200"/>
              </w:tabs>
              <w:adjustRightInd w:val="0"/>
              <w:snapToGrid w:val="0"/>
              <w:spacing w:line="300" w:lineRule="auto"/>
              <w:ind w:firstLine="440"/>
              <w:rPr>
                <w:rFonts w:ascii="Calibri" w:eastAsia="宋体" w:hAnsi="Calibri" w:cs="Times New Roman"/>
                <w:sz w:val="22"/>
              </w:rPr>
            </w:pPr>
            <w:r w:rsidRPr="002B0580">
              <w:rPr>
                <w:rFonts w:ascii="Calibri" w:eastAsia="宋体" w:hAnsi="Calibri" w:cs="Times New Roman"/>
                <w:sz w:val="22"/>
              </w:rPr>
              <w:t>2</w:t>
            </w:r>
          </w:p>
        </w:tc>
        <w:tc>
          <w:tcPr>
            <w:tcW w:w="2365" w:type="pct"/>
          </w:tcPr>
          <w:p w:rsidR="002B0580" w:rsidRPr="002B0580" w:rsidRDefault="002B0580" w:rsidP="002B0580">
            <w:pPr>
              <w:tabs>
                <w:tab w:val="left" w:pos="7200"/>
              </w:tabs>
              <w:adjustRightInd w:val="0"/>
              <w:snapToGrid w:val="0"/>
              <w:spacing w:line="300" w:lineRule="auto"/>
              <w:ind w:firstLine="440"/>
              <w:rPr>
                <w:rFonts w:ascii="Calibri" w:eastAsia="宋体" w:hAnsi="Calibri" w:cs="Times New Roman"/>
                <w:sz w:val="22"/>
              </w:rPr>
            </w:pPr>
            <w:r w:rsidRPr="002B0580">
              <w:rPr>
                <w:rFonts w:ascii="Calibri" w:eastAsia="宋体" w:hAnsi="Calibri" w:cs="Times New Roman" w:hint="eastAsia"/>
                <w:sz w:val="22"/>
              </w:rPr>
              <w:t>设立报修电话，主动巡检及时发</w:t>
            </w:r>
            <w:r w:rsidRPr="002B0580">
              <w:rPr>
                <w:rFonts w:ascii="Calibri" w:eastAsia="宋体" w:hAnsi="Calibri" w:cs="Times New Roman" w:hint="eastAsia"/>
                <w:sz w:val="22"/>
              </w:rPr>
              <w:lastRenderedPageBreak/>
              <w:t>现，畅通各类报修途径；建立报修记录台帐。</w:t>
            </w:r>
          </w:p>
        </w:tc>
        <w:tc>
          <w:tcPr>
            <w:tcW w:w="446" w:type="pct"/>
            <w:noWrap/>
          </w:tcPr>
          <w:p w:rsidR="002B0580" w:rsidRPr="002B0580" w:rsidRDefault="002B0580" w:rsidP="002B0580">
            <w:pPr>
              <w:tabs>
                <w:tab w:val="left" w:pos="7200"/>
              </w:tabs>
              <w:adjustRightInd w:val="0"/>
              <w:snapToGrid w:val="0"/>
              <w:spacing w:line="300" w:lineRule="auto"/>
              <w:ind w:firstLine="440"/>
              <w:rPr>
                <w:rFonts w:ascii="Calibri" w:eastAsia="宋体" w:hAnsi="Calibri" w:cs="Times New Roman"/>
                <w:sz w:val="22"/>
              </w:rPr>
            </w:pPr>
          </w:p>
        </w:tc>
      </w:tr>
      <w:tr w:rsidR="002B0580" w:rsidRPr="002B0580" w:rsidTr="004D5ACE">
        <w:trPr>
          <w:trHeight w:val="540"/>
          <w:jc w:val="center"/>
        </w:trPr>
        <w:tc>
          <w:tcPr>
            <w:tcW w:w="757" w:type="pct"/>
            <w:vMerge/>
            <w:vAlign w:val="center"/>
          </w:tcPr>
          <w:p w:rsidR="002B0580" w:rsidRPr="002B0580" w:rsidRDefault="002B0580" w:rsidP="002B0580">
            <w:pPr>
              <w:tabs>
                <w:tab w:val="left" w:pos="7200"/>
              </w:tabs>
              <w:adjustRightInd w:val="0"/>
              <w:snapToGrid w:val="0"/>
              <w:spacing w:line="300" w:lineRule="auto"/>
              <w:ind w:firstLineChars="200" w:firstLine="440"/>
              <w:jc w:val="center"/>
              <w:rPr>
                <w:rFonts w:ascii="Calibri" w:eastAsia="宋体" w:hAnsi="Calibri" w:cs="Times New Roman"/>
                <w:sz w:val="22"/>
              </w:rPr>
            </w:pPr>
          </w:p>
        </w:tc>
        <w:tc>
          <w:tcPr>
            <w:tcW w:w="884" w:type="pct"/>
            <w:vAlign w:val="center"/>
          </w:tcPr>
          <w:p w:rsidR="002B0580" w:rsidRPr="002B0580" w:rsidRDefault="002B0580" w:rsidP="002B0580">
            <w:pPr>
              <w:tabs>
                <w:tab w:val="left" w:pos="7200"/>
              </w:tabs>
              <w:adjustRightInd w:val="0"/>
              <w:snapToGrid w:val="0"/>
              <w:spacing w:line="300" w:lineRule="auto"/>
              <w:jc w:val="center"/>
              <w:rPr>
                <w:rFonts w:ascii="Calibri" w:eastAsia="宋体" w:hAnsi="Calibri" w:cs="Times New Roman"/>
                <w:sz w:val="22"/>
              </w:rPr>
            </w:pPr>
            <w:r w:rsidRPr="002B0580">
              <w:rPr>
                <w:rFonts w:ascii="Calibri" w:eastAsia="宋体" w:hAnsi="Calibri" w:cs="Times New Roman" w:hint="eastAsia"/>
                <w:sz w:val="22"/>
              </w:rPr>
              <w:t>及时维修</w:t>
            </w:r>
          </w:p>
        </w:tc>
        <w:tc>
          <w:tcPr>
            <w:tcW w:w="548" w:type="pct"/>
            <w:noWrap/>
            <w:vAlign w:val="center"/>
          </w:tcPr>
          <w:p w:rsidR="002B0580" w:rsidRPr="002B0580" w:rsidRDefault="002B0580" w:rsidP="002B0580">
            <w:pPr>
              <w:tabs>
                <w:tab w:val="left" w:pos="7200"/>
              </w:tabs>
              <w:adjustRightInd w:val="0"/>
              <w:snapToGrid w:val="0"/>
              <w:spacing w:line="300" w:lineRule="auto"/>
              <w:ind w:firstLine="440"/>
              <w:rPr>
                <w:rFonts w:ascii="Calibri" w:eastAsia="宋体" w:hAnsi="Calibri" w:cs="Times New Roman"/>
                <w:sz w:val="22"/>
              </w:rPr>
            </w:pPr>
            <w:r w:rsidRPr="002B0580">
              <w:rPr>
                <w:rFonts w:ascii="Calibri" w:eastAsia="宋体" w:hAnsi="Calibri" w:cs="Times New Roman"/>
                <w:sz w:val="22"/>
              </w:rPr>
              <w:t>4</w:t>
            </w:r>
          </w:p>
        </w:tc>
        <w:tc>
          <w:tcPr>
            <w:tcW w:w="2365" w:type="pct"/>
          </w:tcPr>
          <w:p w:rsidR="002B0580" w:rsidRPr="002B0580" w:rsidRDefault="002B0580" w:rsidP="002B0580">
            <w:pPr>
              <w:tabs>
                <w:tab w:val="left" w:pos="7200"/>
              </w:tabs>
              <w:adjustRightInd w:val="0"/>
              <w:snapToGrid w:val="0"/>
              <w:spacing w:line="300" w:lineRule="auto"/>
              <w:ind w:firstLine="440"/>
              <w:rPr>
                <w:rFonts w:ascii="Calibri" w:eastAsia="宋体" w:hAnsi="Calibri" w:cs="Times New Roman"/>
                <w:sz w:val="22"/>
              </w:rPr>
            </w:pPr>
            <w:r w:rsidRPr="002B0580">
              <w:rPr>
                <w:rFonts w:ascii="Calibri" w:eastAsia="宋体" w:hAnsi="Calibri" w:cs="Times New Roman" w:hint="eastAsia"/>
                <w:sz w:val="22"/>
              </w:rPr>
              <w:t>按招标文件要求、投标文件承诺及时处理各项维修，维修做到落手清。</w:t>
            </w:r>
          </w:p>
        </w:tc>
        <w:tc>
          <w:tcPr>
            <w:tcW w:w="446" w:type="pct"/>
            <w:noWrap/>
          </w:tcPr>
          <w:p w:rsidR="002B0580" w:rsidRPr="002B0580" w:rsidRDefault="002B0580" w:rsidP="002B0580">
            <w:pPr>
              <w:tabs>
                <w:tab w:val="left" w:pos="7200"/>
              </w:tabs>
              <w:adjustRightInd w:val="0"/>
              <w:snapToGrid w:val="0"/>
              <w:spacing w:line="300" w:lineRule="auto"/>
              <w:ind w:firstLine="440"/>
              <w:rPr>
                <w:rFonts w:ascii="Calibri" w:eastAsia="宋体" w:hAnsi="Calibri" w:cs="Times New Roman"/>
                <w:sz w:val="22"/>
              </w:rPr>
            </w:pPr>
          </w:p>
        </w:tc>
      </w:tr>
      <w:tr w:rsidR="002B0580" w:rsidRPr="002B0580" w:rsidTr="004D5ACE">
        <w:trPr>
          <w:trHeight w:val="540"/>
          <w:jc w:val="center"/>
        </w:trPr>
        <w:tc>
          <w:tcPr>
            <w:tcW w:w="757" w:type="pct"/>
            <w:vMerge/>
            <w:vAlign w:val="center"/>
          </w:tcPr>
          <w:p w:rsidR="002B0580" w:rsidRPr="002B0580" w:rsidRDefault="002B0580" w:rsidP="002B0580">
            <w:pPr>
              <w:tabs>
                <w:tab w:val="left" w:pos="7200"/>
              </w:tabs>
              <w:adjustRightInd w:val="0"/>
              <w:snapToGrid w:val="0"/>
              <w:spacing w:line="300" w:lineRule="auto"/>
              <w:ind w:firstLineChars="200" w:firstLine="440"/>
              <w:jc w:val="center"/>
              <w:rPr>
                <w:rFonts w:ascii="Calibri" w:eastAsia="宋体" w:hAnsi="Calibri" w:cs="Times New Roman"/>
                <w:sz w:val="22"/>
              </w:rPr>
            </w:pPr>
          </w:p>
        </w:tc>
        <w:tc>
          <w:tcPr>
            <w:tcW w:w="884" w:type="pct"/>
            <w:vAlign w:val="center"/>
          </w:tcPr>
          <w:p w:rsidR="002B0580" w:rsidRPr="002B0580" w:rsidRDefault="002B0580" w:rsidP="002B0580">
            <w:pPr>
              <w:tabs>
                <w:tab w:val="left" w:pos="7200"/>
              </w:tabs>
              <w:adjustRightInd w:val="0"/>
              <w:snapToGrid w:val="0"/>
              <w:spacing w:line="300" w:lineRule="auto"/>
              <w:jc w:val="center"/>
              <w:rPr>
                <w:rFonts w:ascii="Calibri" w:eastAsia="宋体" w:hAnsi="Calibri" w:cs="Times New Roman"/>
                <w:sz w:val="22"/>
              </w:rPr>
            </w:pPr>
            <w:r w:rsidRPr="002B0580">
              <w:rPr>
                <w:rFonts w:ascii="Calibri" w:eastAsia="宋体" w:hAnsi="Calibri" w:cs="Times New Roman" w:hint="eastAsia"/>
                <w:sz w:val="22"/>
              </w:rPr>
              <w:t>项目配合</w:t>
            </w:r>
          </w:p>
        </w:tc>
        <w:tc>
          <w:tcPr>
            <w:tcW w:w="548" w:type="pct"/>
            <w:noWrap/>
            <w:vAlign w:val="center"/>
          </w:tcPr>
          <w:p w:rsidR="002B0580" w:rsidRPr="002B0580" w:rsidRDefault="002B0580" w:rsidP="002B0580">
            <w:pPr>
              <w:tabs>
                <w:tab w:val="left" w:pos="7200"/>
              </w:tabs>
              <w:adjustRightInd w:val="0"/>
              <w:snapToGrid w:val="0"/>
              <w:spacing w:line="300" w:lineRule="auto"/>
              <w:ind w:firstLine="440"/>
              <w:rPr>
                <w:rFonts w:ascii="Calibri" w:eastAsia="宋体" w:hAnsi="Calibri" w:cs="Times New Roman"/>
                <w:sz w:val="22"/>
              </w:rPr>
            </w:pPr>
            <w:r w:rsidRPr="002B0580">
              <w:rPr>
                <w:rFonts w:ascii="Calibri" w:eastAsia="宋体" w:hAnsi="Calibri" w:cs="Times New Roman"/>
                <w:sz w:val="22"/>
              </w:rPr>
              <w:t>2</w:t>
            </w:r>
          </w:p>
        </w:tc>
        <w:tc>
          <w:tcPr>
            <w:tcW w:w="2365" w:type="pct"/>
          </w:tcPr>
          <w:p w:rsidR="002B0580" w:rsidRPr="002B0580" w:rsidRDefault="002B0580" w:rsidP="002B0580">
            <w:pPr>
              <w:tabs>
                <w:tab w:val="left" w:pos="7200"/>
              </w:tabs>
              <w:adjustRightInd w:val="0"/>
              <w:snapToGrid w:val="0"/>
              <w:spacing w:line="300" w:lineRule="auto"/>
              <w:ind w:firstLine="440"/>
              <w:rPr>
                <w:rFonts w:ascii="Calibri" w:eastAsia="宋体" w:hAnsi="Calibri" w:cs="Times New Roman"/>
                <w:sz w:val="22"/>
              </w:rPr>
            </w:pPr>
            <w:r w:rsidRPr="002B0580">
              <w:rPr>
                <w:rFonts w:ascii="Calibri" w:eastAsia="宋体" w:hAnsi="Calibri" w:cs="Times New Roman" w:hint="eastAsia"/>
                <w:sz w:val="22"/>
              </w:rPr>
              <w:t>根据各楼宇现状，提出楼宇大修、维修计划；配合学校做好各类维修立项工作；有专门工作记录。</w:t>
            </w:r>
          </w:p>
        </w:tc>
        <w:tc>
          <w:tcPr>
            <w:tcW w:w="446" w:type="pct"/>
            <w:noWrap/>
          </w:tcPr>
          <w:p w:rsidR="002B0580" w:rsidRPr="002B0580" w:rsidRDefault="002B0580" w:rsidP="002B0580">
            <w:pPr>
              <w:tabs>
                <w:tab w:val="left" w:pos="7200"/>
              </w:tabs>
              <w:adjustRightInd w:val="0"/>
              <w:snapToGrid w:val="0"/>
              <w:spacing w:line="300" w:lineRule="auto"/>
              <w:ind w:firstLine="440"/>
              <w:rPr>
                <w:rFonts w:ascii="Calibri" w:eastAsia="宋体" w:hAnsi="Calibri" w:cs="Times New Roman"/>
                <w:sz w:val="22"/>
              </w:rPr>
            </w:pPr>
          </w:p>
        </w:tc>
      </w:tr>
      <w:tr w:rsidR="002B0580" w:rsidRPr="002B0580" w:rsidTr="004D5ACE">
        <w:trPr>
          <w:trHeight w:val="270"/>
          <w:jc w:val="center"/>
        </w:trPr>
        <w:tc>
          <w:tcPr>
            <w:tcW w:w="757" w:type="pct"/>
            <w:vMerge/>
            <w:vAlign w:val="center"/>
          </w:tcPr>
          <w:p w:rsidR="002B0580" w:rsidRPr="002B0580" w:rsidRDefault="002B0580" w:rsidP="002B0580">
            <w:pPr>
              <w:tabs>
                <w:tab w:val="left" w:pos="7200"/>
              </w:tabs>
              <w:adjustRightInd w:val="0"/>
              <w:snapToGrid w:val="0"/>
              <w:spacing w:line="300" w:lineRule="auto"/>
              <w:ind w:firstLineChars="200" w:firstLine="440"/>
              <w:jc w:val="center"/>
              <w:rPr>
                <w:rFonts w:ascii="Calibri" w:eastAsia="宋体" w:hAnsi="Calibri" w:cs="Times New Roman"/>
                <w:sz w:val="22"/>
              </w:rPr>
            </w:pPr>
          </w:p>
        </w:tc>
        <w:tc>
          <w:tcPr>
            <w:tcW w:w="884" w:type="pct"/>
            <w:vAlign w:val="center"/>
          </w:tcPr>
          <w:p w:rsidR="002B0580" w:rsidRPr="002B0580" w:rsidRDefault="002B0580" w:rsidP="002B0580">
            <w:pPr>
              <w:tabs>
                <w:tab w:val="left" w:pos="7200"/>
              </w:tabs>
              <w:adjustRightInd w:val="0"/>
              <w:snapToGrid w:val="0"/>
              <w:spacing w:line="300" w:lineRule="auto"/>
              <w:jc w:val="center"/>
              <w:rPr>
                <w:rFonts w:ascii="Calibri" w:eastAsia="宋体" w:hAnsi="Calibri" w:cs="Times New Roman"/>
                <w:sz w:val="22"/>
              </w:rPr>
            </w:pPr>
            <w:r w:rsidRPr="002B0580">
              <w:rPr>
                <w:rFonts w:ascii="Calibri" w:eastAsia="宋体" w:hAnsi="Calibri" w:cs="Times New Roman" w:hint="eastAsia"/>
                <w:sz w:val="22"/>
              </w:rPr>
              <w:t>维修质量</w:t>
            </w:r>
          </w:p>
        </w:tc>
        <w:tc>
          <w:tcPr>
            <w:tcW w:w="548" w:type="pct"/>
            <w:noWrap/>
            <w:vAlign w:val="center"/>
          </w:tcPr>
          <w:p w:rsidR="002B0580" w:rsidRPr="002B0580" w:rsidRDefault="002B0580" w:rsidP="002B0580">
            <w:pPr>
              <w:tabs>
                <w:tab w:val="left" w:pos="7200"/>
              </w:tabs>
              <w:adjustRightInd w:val="0"/>
              <w:snapToGrid w:val="0"/>
              <w:spacing w:line="300" w:lineRule="auto"/>
              <w:ind w:firstLine="440"/>
              <w:rPr>
                <w:rFonts w:ascii="Calibri" w:eastAsia="宋体" w:hAnsi="Calibri" w:cs="Times New Roman"/>
                <w:sz w:val="22"/>
              </w:rPr>
            </w:pPr>
            <w:r w:rsidRPr="002B0580">
              <w:rPr>
                <w:rFonts w:ascii="Calibri" w:eastAsia="宋体" w:hAnsi="Calibri" w:cs="Times New Roman"/>
                <w:sz w:val="22"/>
              </w:rPr>
              <w:t>2</w:t>
            </w:r>
          </w:p>
        </w:tc>
        <w:tc>
          <w:tcPr>
            <w:tcW w:w="2365" w:type="pct"/>
          </w:tcPr>
          <w:p w:rsidR="002B0580" w:rsidRPr="002B0580" w:rsidRDefault="002B0580" w:rsidP="002B0580">
            <w:pPr>
              <w:tabs>
                <w:tab w:val="left" w:pos="7200"/>
              </w:tabs>
              <w:adjustRightInd w:val="0"/>
              <w:snapToGrid w:val="0"/>
              <w:spacing w:line="300" w:lineRule="auto"/>
              <w:ind w:firstLine="440"/>
              <w:rPr>
                <w:rFonts w:ascii="Calibri" w:eastAsia="宋体" w:hAnsi="Calibri" w:cs="Times New Roman"/>
                <w:sz w:val="22"/>
              </w:rPr>
            </w:pPr>
            <w:r w:rsidRPr="002B0580">
              <w:rPr>
                <w:rFonts w:ascii="Calibri" w:eastAsia="宋体" w:hAnsi="Calibri" w:cs="Times New Roman" w:hint="eastAsia"/>
                <w:sz w:val="22"/>
              </w:rPr>
              <w:t>有维修质量自检、自查制度，有专门的记录台帐。</w:t>
            </w:r>
          </w:p>
        </w:tc>
        <w:tc>
          <w:tcPr>
            <w:tcW w:w="446" w:type="pct"/>
            <w:noWrap/>
          </w:tcPr>
          <w:p w:rsidR="002B0580" w:rsidRPr="002B0580" w:rsidRDefault="002B0580" w:rsidP="002B0580">
            <w:pPr>
              <w:tabs>
                <w:tab w:val="left" w:pos="7200"/>
              </w:tabs>
              <w:adjustRightInd w:val="0"/>
              <w:snapToGrid w:val="0"/>
              <w:spacing w:line="300" w:lineRule="auto"/>
              <w:ind w:firstLine="440"/>
              <w:rPr>
                <w:rFonts w:ascii="Calibri" w:eastAsia="宋体" w:hAnsi="Calibri" w:cs="Times New Roman"/>
                <w:sz w:val="22"/>
              </w:rPr>
            </w:pPr>
          </w:p>
        </w:tc>
      </w:tr>
      <w:tr w:rsidR="002B0580" w:rsidRPr="002B0580" w:rsidTr="004D5ACE">
        <w:trPr>
          <w:trHeight w:val="540"/>
          <w:jc w:val="center"/>
        </w:trPr>
        <w:tc>
          <w:tcPr>
            <w:tcW w:w="757" w:type="pct"/>
            <w:vMerge/>
            <w:vAlign w:val="center"/>
          </w:tcPr>
          <w:p w:rsidR="002B0580" w:rsidRPr="002B0580" w:rsidRDefault="002B0580" w:rsidP="002B0580">
            <w:pPr>
              <w:tabs>
                <w:tab w:val="left" w:pos="7200"/>
              </w:tabs>
              <w:adjustRightInd w:val="0"/>
              <w:snapToGrid w:val="0"/>
              <w:spacing w:line="300" w:lineRule="auto"/>
              <w:ind w:firstLineChars="200" w:firstLine="440"/>
              <w:jc w:val="center"/>
              <w:rPr>
                <w:rFonts w:ascii="Calibri" w:eastAsia="宋体" w:hAnsi="Calibri" w:cs="Times New Roman"/>
                <w:sz w:val="22"/>
              </w:rPr>
            </w:pPr>
          </w:p>
        </w:tc>
        <w:tc>
          <w:tcPr>
            <w:tcW w:w="884" w:type="pct"/>
            <w:vAlign w:val="center"/>
          </w:tcPr>
          <w:p w:rsidR="002B0580" w:rsidRPr="002B0580" w:rsidRDefault="002B0580" w:rsidP="002B0580">
            <w:pPr>
              <w:tabs>
                <w:tab w:val="left" w:pos="7200"/>
              </w:tabs>
              <w:adjustRightInd w:val="0"/>
              <w:snapToGrid w:val="0"/>
              <w:spacing w:line="300" w:lineRule="auto"/>
              <w:jc w:val="center"/>
              <w:rPr>
                <w:rFonts w:ascii="Calibri" w:eastAsia="宋体" w:hAnsi="Calibri" w:cs="Times New Roman"/>
                <w:sz w:val="22"/>
              </w:rPr>
            </w:pPr>
            <w:r w:rsidRPr="002B0580">
              <w:rPr>
                <w:rFonts w:ascii="Calibri" w:eastAsia="宋体" w:hAnsi="Calibri" w:cs="Times New Roman" w:hint="eastAsia"/>
                <w:sz w:val="22"/>
              </w:rPr>
              <w:t>进校施工监管</w:t>
            </w:r>
          </w:p>
        </w:tc>
        <w:tc>
          <w:tcPr>
            <w:tcW w:w="548" w:type="pct"/>
            <w:noWrap/>
            <w:vAlign w:val="center"/>
          </w:tcPr>
          <w:p w:rsidR="002B0580" w:rsidRPr="002B0580" w:rsidRDefault="002B0580" w:rsidP="002B0580">
            <w:pPr>
              <w:tabs>
                <w:tab w:val="left" w:pos="7200"/>
              </w:tabs>
              <w:adjustRightInd w:val="0"/>
              <w:snapToGrid w:val="0"/>
              <w:spacing w:line="300" w:lineRule="auto"/>
              <w:ind w:firstLine="440"/>
              <w:rPr>
                <w:rFonts w:ascii="Calibri" w:eastAsia="宋体" w:hAnsi="Calibri" w:cs="Times New Roman"/>
                <w:sz w:val="22"/>
              </w:rPr>
            </w:pPr>
            <w:r w:rsidRPr="002B0580">
              <w:rPr>
                <w:rFonts w:ascii="Calibri" w:eastAsia="宋体" w:hAnsi="Calibri" w:cs="Times New Roman"/>
                <w:sz w:val="22"/>
              </w:rPr>
              <w:t>2</w:t>
            </w:r>
          </w:p>
        </w:tc>
        <w:tc>
          <w:tcPr>
            <w:tcW w:w="2365" w:type="pct"/>
          </w:tcPr>
          <w:p w:rsidR="002B0580" w:rsidRPr="002B0580" w:rsidRDefault="002B0580" w:rsidP="002B0580">
            <w:pPr>
              <w:tabs>
                <w:tab w:val="left" w:pos="7200"/>
              </w:tabs>
              <w:adjustRightInd w:val="0"/>
              <w:snapToGrid w:val="0"/>
              <w:spacing w:line="300" w:lineRule="auto"/>
              <w:ind w:firstLine="440"/>
              <w:rPr>
                <w:rFonts w:ascii="Calibri" w:eastAsia="宋体" w:hAnsi="Calibri" w:cs="Times New Roman"/>
                <w:sz w:val="22"/>
              </w:rPr>
            </w:pPr>
            <w:r w:rsidRPr="002B0580">
              <w:rPr>
                <w:rFonts w:ascii="Calibri" w:eastAsia="宋体" w:hAnsi="Calibri" w:cs="Times New Roman" w:hint="eastAsia"/>
                <w:sz w:val="22"/>
              </w:rPr>
              <w:t>负责对进校施工的工程队伍进行现场监管，配合施工队规范取水、取电，及时制止违规操作杜绝安全隐患。</w:t>
            </w:r>
          </w:p>
        </w:tc>
        <w:tc>
          <w:tcPr>
            <w:tcW w:w="446" w:type="pct"/>
            <w:noWrap/>
          </w:tcPr>
          <w:p w:rsidR="002B0580" w:rsidRPr="002B0580" w:rsidRDefault="002B0580" w:rsidP="002B0580">
            <w:pPr>
              <w:tabs>
                <w:tab w:val="left" w:pos="7200"/>
              </w:tabs>
              <w:adjustRightInd w:val="0"/>
              <w:snapToGrid w:val="0"/>
              <w:spacing w:line="300" w:lineRule="auto"/>
              <w:ind w:firstLine="440"/>
              <w:rPr>
                <w:rFonts w:ascii="Calibri" w:eastAsia="宋体" w:hAnsi="Calibri" w:cs="Times New Roman"/>
                <w:sz w:val="22"/>
              </w:rPr>
            </w:pPr>
          </w:p>
        </w:tc>
      </w:tr>
      <w:tr w:rsidR="002B0580" w:rsidRPr="002B0580" w:rsidTr="004D5ACE">
        <w:trPr>
          <w:trHeight w:val="540"/>
          <w:jc w:val="center"/>
        </w:trPr>
        <w:tc>
          <w:tcPr>
            <w:tcW w:w="757" w:type="pct"/>
            <w:vMerge w:val="restart"/>
            <w:noWrap/>
            <w:vAlign w:val="center"/>
          </w:tcPr>
          <w:p w:rsidR="002B0580" w:rsidRPr="002B0580" w:rsidRDefault="002B0580" w:rsidP="002B0580">
            <w:pPr>
              <w:tabs>
                <w:tab w:val="left" w:pos="7200"/>
              </w:tabs>
              <w:adjustRightInd w:val="0"/>
              <w:snapToGrid w:val="0"/>
              <w:spacing w:line="300" w:lineRule="auto"/>
              <w:jc w:val="center"/>
              <w:rPr>
                <w:rFonts w:ascii="Calibri" w:eastAsia="宋体" w:hAnsi="Calibri" w:cs="Times New Roman"/>
                <w:sz w:val="22"/>
              </w:rPr>
            </w:pPr>
            <w:r w:rsidRPr="002B0580">
              <w:rPr>
                <w:rFonts w:ascii="Calibri" w:eastAsia="宋体" w:hAnsi="Calibri" w:cs="Times New Roman" w:hint="eastAsia"/>
                <w:sz w:val="22"/>
              </w:rPr>
              <w:t>投诉处理</w:t>
            </w:r>
          </w:p>
          <w:p w:rsidR="002B0580" w:rsidRPr="002B0580" w:rsidRDefault="002B0580" w:rsidP="002B0580">
            <w:pPr>
              <w:tabs>
                <w:tab w:val="left" w:pos="7200"/>
              </w:tabs>
              <w:adjustRightInd w:val="0"/>
              <w:snapToGrid w:val="0"/>
              <w:spacing w:line="300" w:lineRule="auto"/>
              <w:jc w:val="center"/>
              <w:rPr>
                <w:rFonts w:ascii="Calibri" w:eastAsia="宋体" w:hAnsi="Calibri" w:cs="Times New Roman"/>
                <w:sz w:val="22"/>
              </w:rPr>
            </w:pPr>
            <w:r w:rsidRPr="002B0580">
              <w:rPr>
                <w:rFonts w:ascii="Calibri" w:eastAsia="宋体" w:hAnsi="Calibri" w:cs="Times New Roman" w:hint="eastAsia"/>
                <w:sz w:val="22"/>
              </w:rPr>
              <w:t>（</w:t>
            </w:r>
            <w:r w:rsidRPr="002B0580">
              <w:rPr>
                <w:rFonts w:ascii="Calibri" w:eastAsia="宋体" w:hAnsi="Calibri" w:cs="Times New Roman"/>
                <w:sz w:val="22"/>
              </w:rPr>
              <w:t>3</w:t>
            </w:r>
            <w:r w:rsidRPr="002B0580">
              <w:rPr>
                <w:rFonts w:ascii="Calibri" w:eastAsia="宋体" w:hAnsi="Calibri" w:cs="Times New Roman" w:hint="eastAsia"/>
                <w:sz w:val="22"/>
              </w:rPr>
              <w:t>分）</w:t>
            </w:r>
          </w:p>
        </w:tc>
        <w:tc>
          <w:tcPr>
            <w:tcW w:w="884" w:type="pct"/>
            <w:vAlign w:val="center"/>
          </w:tcPr>
          <w:p w:rsidR="002B0580" w:rsidRPr="002B0580" w:rsidRDefault="002B0580" w:rsidP="002B0580">
            <w:pPr>
              <w:tabs>
                <w:tab w:val="left" w:pos="7200"/>
              </w:tabs>
              <w:adjustRightInd w:val="0"/>
              <w:snapToGrid w:val="0"/>
              <w:spacing w:line="300" w:lineRule="auto"/>
              <w:jc w:val="center"/>
              <w:rPr>
                <w:rFonts w:ascii="Calibri" w:eastAsia="宋体" w:hAnsi="Calibri" w:cs="Times New Roman"/>
                <w:sz w:val="22"/>
              </w:rPr>
            </w:pPr>
            <w:r w:rsidRPr="002B0580">
              <w:rPr>
                <w:rFonts w:ascii="Calibri" w:eastAsia="宋体" w:hAnsi="Calibri" w:cs="Times New Roman" w:hint="eastAsia"/>
                <w:sz w:val="22"/>
              </w:rPr>
              <w:t>投诉受理</w:t>
            </w:r>
          </w:p>
        </w:tc>
        <w:tc>
          <w:tcPr>
            <w:tcW w:w="548" w:type="pct"/>
            <w:noWrap/>
            <w:vAlign w:val="center"/>
          </w:tcPr>
          <w:p w:rsidR="002B0580" w:rsidRPr="002B0580" w:rsidRDefault="002B0580" w:rsidP="002B0580">
            <w:pPr>
              <w:tabs>
                <w:tab w:val="left" w:pos="7200"/>
              </w:tabs>
              <w:adjustRightInd w:val="0"/>
              <w:snapToGrid w:val="0"/>
              <w:spacing w:line="300" w:lineRule="auto"/>
              <w:ind w:firstLine="440"/>
              <w:rPr>
                <w:rFonts w:ascii="Calibri" w:eastAsia="宋体" w:hAnsi="Calibri" w:cs="Times New Roman"/>
                <w:sz w:val="22"/>
              </w:rPr>
            </w:pPr>
            <w:r w:rsidRPr="002B0580">
              <w:rPr>
                <w:rFonts w:ascii="Calibri" w:eastAsia="宋体" w:hAnsi="Calibri" w:cs="Times New Roman"/>
                <w:sz w:val="22"/>
              </w:rPr>
              <w:t>1</w:t>
            </w:r>
          </w:p>
        </w:tc>
        <w:tc>
          <w:tcPr>
            <w:tcW w:w="2365" w:type="pct"/>
          </w:tcPr>
          <w:p w:rsidR="002B0580" w:rsidRPr="002B0580" w:rsidRDefault="002B0580" w:rsidP="002B0580">
            <w:pPr>
              <w:tabs>
                <w:tab w:val="left" w:pos="7200"/>
              </w:tabs>
              <w:adjustRightInd w:val="0"/>
              <w:snapToGrid w:val="0"/>
              <w:spacing w:line="300" w:lineRule="auto"/>
              <w:ind w:firstLine="440"/>
              <w:rPr>
                <w:rFonts w:ascii="Calibri" w:eastAsia="宋体" w:hAnsi="Calibri" w:cs="Times New Roman"/>
                <w:sz w:val="22"/>
              </w:rPr>
            </w:pPr>
            <w:r w:rsidRPr="002B0580">
              <w:rPr>
                <w:rFonts w:ascii="Calibri" w:eastAsia="宋体" w:hAnsi="Calibri" w:cs="Times New Roman" w:hint="eastAsia"/>
                <w:sz w:val="22"/>
              </w:rPr>
              <w:t>设立投诉箱、投诉电话、邮箱，畅通投诉途径；关注家校互动渠道，收集意见建议；定期与师生沟通，了解服务需求。</w:t>
            </w:r>
          </w:p>
        </w:tc>
        <w:tc>
          <w:tcPr>
            <w:tcW w:w="446" w:type="pct"/>
            <w:noWrap/>
          </w:tcPr>
          <w:p w:rsidR="002B0580" w:rsidRPr="002B0580" w:rsidRDefault="002B0580" w:rsidP="002B0580">
            <w:pPr>
              <w:tabs>
                <w:tab w:val="left" w:pos="7200"/>
              </w:tabs>
              <w:adjustRightInd w:val="0"/>
              <w:snapToGrid w:val="0"/>
              <w:spacing w:line="300" w:lineRule="auto"/>
              <w:ind w:firstLine="440"/>
              <w:rPr>
                <w:rFonts w:ascii="Calibri" w:eastAsia="宋体" w:hAnsi="Calibri" w:cs="Times New Roman"/>
                <w:sz w:val="22"/>
              </w:rPr>
            </w:pPr>
          </w:p>
        </w:tc>
      </w:tr>
      <w:tr w:rsidR="002B0580" w:rsidRPr="002B0580" w:rsidTr="004D5ACE">
        <w:trPr>
          <w:trHeight w:val="270"/>
          <w:jc w:val="center"/>
        </w:trPr>
        <w:tc>
          <w:tcPr>
            <w:tcW w:w="757" w:type="pct"/>
            <w:vMerge/>
            <w:vAlign w:val="center"/>
          </w:tcPr>
          <w:p w:rsidR="002B0580" w:rsidRPr="002B0580" w:rsidRDefault="002B0580" w:rsidP="002B0580">
            <w:pPr>
              <w:tabs>
                <w:tab w:val="left" w:pos="7200"/>
              </w:tabs>
              <w:adjustRightInd w:val="0"/>
              <w:snapToGrid w:val="0"/>
              <w:spacing w:line="300" w:lineRule="auto"/>
              <w:ind w:firstLineChars="200" w:firstLine="440"/>
              <w:jc w:val="center"/>
              <w:rPr>
                <w:rFonts w:ascii="Calibri" w:eastAsia="宋体" w:hAnsi="Calibri" w:cs="Times New Roman"/>
                <w:sz w:val="22"/>
              </w:rPr>
            </w:pPr>
          </w:p>
        </w:tc>
        <w:tc>
          <w:tcPr>
            <w:tcW w:w="884" w:type="pct"/>
            <w:vAlign w:val="center"/>
          </w:tcPr>
          <w:p w:rsidR="002B0580" w:rsidRPr="002B0580" w:rsidRDefault="002B0580" w:rsidP="002B0580">
            <w:pPr>
              <w:tabs>
                <w:tab w:val="left" w:pos="7200"/>
              </w:tabs>
              <w:adjustRightInd w:val="0"/>
              <w:snapToGrid w:val="0"/>
              <w:spacing w:line="300" w:lineRule="auto"/>
              <w:jc w:val="center"/>
              <w:rPr>
                <w:rFonts w:ascii="Calibri" w:eastAsia="宋体" w:hAnsi="Calibri" w:cs="Times New Roman"/>
                <w:sz w:val="22"/>
              </w:rPr>
            </w:pPr>
            <w:r w:rsidRPr="002B0580">
              <w:rPr>
                <w:rFonts w:ascii="Calibri" w:eastAsia="宋体" w:hAnsi="Calibri" w:cs="Times New Roman" w:hint="eastAsia"/>
                <w:sz w:val="22"/>
              </w:rPr>
              <w:t>投诉处理</w:t>
            </w:r>
          </w:p>
        </w:tc>
        <w:tc>
          <w:tcPr>
            <w:tcW w:w="548" w:type="pct"/>
            <w:noWrap/>
            <w:vAlign w:val="center"/>
          </w:tcPr>
          <w:p w:rsidR="002B0580" w:rsidRPr="002B0580" w:rsidRDefault="002B0580" w:rsidP="002B0580">
            <w:pPr>
              <w:tabs>
                <w:tab w:val="left" w:pos="7200"/>
              </w:tabs>
              <w:adjustRightInd w:val="0"/>
              <w:snapToGrid w:val="0"/>
              <w:spacing w:line="300" w:lineRule="auto"/>
              <w:ind w:firstLine="440"/>
              <w:rPr>
                <w:rFonts w:ascii="Calibri" w:eastAsia="宋体" w:hAnsi="Calibri" w:cs="Times New Roman"/>
                <w:sz w:val="22"/>
              </w:rPr>
            </w:pPr>
            <w:r w:rsidRPr="002B0580">
              <w:rPr>
                <w:rFonts w:ascii="Calibri" w:eastAsia="宋体" w:hAnsi="Calibri" w:cs="Times New Roman"/>
                <w:sz w:val="22"/>
              </w:rPr>
              <w:t>1</w:t>
            </w:r>
          </w:p>
        </w:tc>
        <w:tc>
          <w:tcPr>
            <w:tcW w:w="2365" w:type="pct"/>
          </w:tcPr>
          <w:p w:rsidR="002B0580" w:rsidRPr="002B0580" w:rsidRDefault="002B0580" w:rsidP="002B0580">
            <w:pPr>
              <w:tabs>
                <w:tab w:val="left" w:pos="7200"/>
              </w:tabs>
              <w:adjustRightInd w:val="0"/>
              <w:snapToGrid w:val="0"/>
              <w:spacing w:line="300" w:lineRule="auto"/>
              <w:ind w:firstLine="440"/>
              <w:rPr>
                <w:rFonts w:ascii="Calibri" w:eastAsia="宋体" w:hAnsi="Calibri" w:cs="Times New Roman"/>
                <w:sz w:val="22"/>
              </w:rPr>
            </w:pPr>
            <w:r w:rsidRPr="002B0580">
              <w:rPr>
                <w:rFonts w:ascii="Calibri" w:eastAsia="宋体" w:hAnsi="Calibri" w:cs="Times New Roman" w:hint="eastAsia"/>
                <w:sz w:val="22"/>
              </w:rPr>
              <w:t>及时回复处理有效投诉，并形成书面记录。</w:t>
            </w:r>
          </w:p>
        </w:tc>
        <w:tc>
          <w:tcPr>
            <w:tcW w:w="446" w:type="pct"/>
            <w:noWrap/>
          </w:tcPr>
          <w:p w:rsidR="002B0580" w:rsidRPr="002B0580" w:rsidRDefault="002B0580" w:rsidP="002B0580">
            <w:pPr>
              <w:tabs>
                <w:tab w:val="left" w:pos="7200"/>
              </w:tabs>
              <w:adjustRightInd w:val="0"/>
              <w:snapToGrid w:val="0"/>
              <w:spacing w:line="300" w:lineRule="auto"/>
              <w:ind w:firstLine="440"/>
              <w:rPr>
                <w:rFonts w:ascii="Calibri" w:eastAsia="宋体" w:hAnsi="Calibri" w:cs="Times New Roman"/>
                <w:sz w:val="22"/>
              </w:rPr>
            </w:pPr>
          </w:p>
        </w:tc>
      </w:tr>
      <w:tr w:rsidR="002B0580" w:rsidRPr="002B0580" w:rsidTr="004D5ACE">
        <w:trPr>
          <w:trHeight w:val="270"/>
          <w:jc w:val="center"/>
        </w:trPr>
        <w:tc>
          <w:tcPr>
            <w:tcW w:w="757" w:type="pct"/>
            <w:vMerge/>
            <w:vAlign w:val="center"/>
          </w:tcPr>
          <w:p w:rsidR="002B0580" w:rsidRPr="002B0580" w:rsidRDefault="002B0580" w:rsidP="002B0580">
            <w:pPr>
              <w:tabs>
                <w:tab w:val="left" w:pos="7200"/>
              </w:tabs>
              <w:adjustRightInd w:val="0"/>
              <w:snapToGrid w:val="0"/>
              <w:spacing w:line="300" w:lineRule="auto"/>
              <w:ind w:firstLineChars="200" w:firstLine="440"/>
              <w:jc w:val="center"/>
              <w:rPr>
                <w:rFonts w:ascii="Calibri" w:eastAsia="宋体" w:hAnsi="Calibri" w:cs="Times New Roman"/>
                <w:sz w:val="22"/>
              </w:rPr>
            </w:pPr>
          </w:p>
        </w:tc>
        <w:tc>
          <w:tcPr>
            <w:tcW w:w="884" w:type="pct"/>
            <w:vAlign w:val="center"/>
          </w:tcPr>
          <w:p w:rsidR="002B0580" w:rsidRPr="002B0580" w:rsidRDefault="002B0580" w:rsidP="002B0580">
            <w:pPr>
              <w:tabs>
                <w:tab w:val="left" w:pos="7200"/>
              </w:tabs>
              <w:adjustRightInd w:val="0"/>
              <w:snapToGrid w:val="0"/>
              <w:spacing w:line="300" w:lineRule="auto"/>
              <w:jc w:val="center"/>
              <w:rPr>
                <w:rFonts w:ascii="Calibri" w:eastAsia="宋体" w:hAnsi="Calibri" w:cs="Times New Roman"/>
                <w:sz w:val="22"/>
              </w:rPr>
            </w:pPr>
            <w:r w:rsidRPr="002B0580">
              <w:rPr>
                <w:rFonts w:ascii="Calibri" w:eastAsia="宋体" w:hAnsi="Calibri" w:cs="Times New Roman" w:hint="eastAsia"/>
                <w:sz w:val="22"/>
              </w:rPr>
              <w:t>反馈提高</w:t>
            </w:r>
          </w:p>
        </w:tc>
        <w:tc>
          <w:tcPr>
            <w:tcW w:w="548" w:type="pct"/>
            <w:noWrap/>
            <w:vAlign w:val="center"/>
          </w:tcPr>
          <w:p w:rsidR="002B0580" w:rsidRPr="002B0580" w:rsidRDefault="002B0580" w:rsidP="002B0580">
            <w:pPr>
              <w:tabs>
                <w:tab w:val="left" w:pos="7200"/>
              </w:tabs>
              <w:adjustRightInd w:val="0"/>
              <w:snapToGrid w:val="0"/>
              <w:spacing w:line="300" w:lineRule="auto"/>
              <w:ind w:firstLine="440"/>
              <w:rPr>
                <w:rFonts w:ascii="Calibri" w:eastAsia="宋体" w:hAnsi="Calibri" w:cs="Times New Roman"/>
                <w:sz w:val="22"/>
              </w:rPr>
            </w:pPr>
            <w:r w:rsidRPr="002B0580">
              <w:rPr>
                <w:rFonts w:ascii="Calibri" w:eastAsia="宋体" w:hAnsi="Calibri" w:cs="Times New Roman"/>
                <w:sz w:val="22"/>
              </w:rPr>
              <w:t>1</w:t>
            </w:r>
          </w:p>
        </w:tc>
        <w:tc>
          <w:tcPr>
            <w:tcW w:w="2365" w:type="pct"/>
          </w:tcPr>
          <w:p w:rsidR="002B0580" w:rsidRPr="002B0580" w:rsidRDefault="002B0580" w:rsidP="002B0580">
            <w:pPr>
              <w:tabs>
                <w:tab w:val="left" w:pos="7200"/>
              </w:tabs>
              <w:adjustRightInd w:val="0"/>
              <w:snapToGrid w:val="0"/>
              <w:spacing w:line="300" w:lineRule="auto"/>
              <w:ind w:firstLine="440"/>
              <w:rPr>
                <w:rFonts w:ascii="Calibri" w:eastAsia="宋体" w:hAnsi="Calibri" w:cs="Times New Roman"/>
                <w:sz w:val="22"/>
              </w:rPr>
            </w:pPr>
            <w:r w:rsidRPr="002B0580">
              <w:rPr>
                <w:rFonts w:ascii="Calibri" w:eastAsia="宋体" w:hAnsi="Calibri" w:cs="Times New Roman" w:hint="eastAsia"/>
                <w:sz w:val="22"/>
              </w:rPr>
              <w:t>分析投诉原因，改进服务方法，提高服务质量。</w:t>
            </w:r>
          </w:p>
        </w:tc>
        <w:tc>
          <w:tcPr>
            <w:tcW w:w="446" w:type="pct"/>
            <w:noWrap/>
          </w:tcPr>
          <w:p w:rsidR="002B0580" w:rsidRPr="002B0580" w:rsidRDefault="002B0580" w:rsidP="002B0580">
            <w:pPr>
              <w:tabs>
                <w:tab w:val="left" w:pos="7200"/>
              </w:tabs>
              <w:adjustRightInd w:val="0"/>
              <w:snapToGrid w:val="0"/>
              <w:spacing w:line="300" w:lineRule="auto"/>
              <w:ind w:firstLine="440"/>
              <w:rPr>
                <w:rFonts w:ascii="Calibri" w:eastAsia="宋体" w:hAnsi="Calibri" w:cs="Times New Roman"/>
                <w:sz w:val="22"/>
              </w:rPr>
            </w:pPr>
          </w:p>
        </w:tc>
      </w:tr>
      <w:tr w:rsidR="002B0580" w:rsidRPr="002B0580" w:rsidTr="004D5ACE">
        <w:trPr>
          <w:trHeight w:val="270"/>
          <w:jc w:val="center"/>
        </w:trPr>
        <w:tc>
          <w:tcPr>
            <w:tcW w:w="1641" w:type="pct"/>
            <w:gridSpan w:val="2"/>
            <w:vAlign w:val="center"/>
          </w:tcPr>
          <w:p w:rsidR="002B0580" w:rsidRPr="002B0580" w:rsidRDefault="002B0580" w:rsidP="002B0580">
            <w:pPr>
              <w:tabs>
                <w:tab w:val="left" w:pos="7200"/>
              </w:tabs>
              <w:adjustRightInd w:val="0"/>
              <w:snapToGrid w:val="0"/>
              <w:spacing w:line="300" w:lineRule="auto"/>
              <w:ind w:firstLineChars="200" w:firstLine="440"/>
              <w:jc w:val="center"/>
              <w:rPr>
                <w:rFonts w:ascii="Calibri" w:eastAsia="宋体" w:hAnsi="Calibri" w:cs="Times New Roman"/>
                <w:sz w:val="22"/>
              </w:rPr>
            </w:pPr>
            <w:r w:rsidRPr="002B0580">
              <w:rPr>
                <w:rFonts w:ascii="Calibri" w:eastAsia="宋体" w:hAnsi="Calibri" w:cs="Times New Roman" w:hint="eastAsia"/>
                <w:sz w:val="22"/>
              </w:rPr>
              <w:t>本次得分：</w:t>
            </w:r>
          </w:p>
        </w:tc>
        <w:tc>
          <w:tcPr>
            <w:tcW w:w="3359" w:type="pct"/>
            <w:gridSpan w:val="3"/>
            <w:noWrap/>
            <w:vAlign w:val="center"/>
          </w:tcPr>
          <w:p w:rsidR="002B0580" w:rsidRPr="002B0580" w:rsidRDefault="002B0580" w:rsidP="002B0580">
            <w:pPr>
              <w:tabs>
                <w:tab w:val="left" w:pos="7200"/>
              </w:tabs>
              <w:adjustRightInd w:val="0"/>
              <w:snapToGrid w:val="0"/>
              <w:spacing w:line="300" w:lineRule="auto"/>
              <w:ind w:firstLineChars="200" w:firstLine="440"/>
              <w:rPr>
                <w:rFonts w:ascii="Calibri" w:eastAsia="宋体" w:hAnsi="Calibri" w:cs="Times New Roman"/>
                <w:sz w:val="22"/>
              </w:rPr>
            </w:pPr>
            <w:r w:rsidRPr="002B0580">
              <w:rPr>
                <w:rFonts w:ascii="Calibri" w:eastAsia="宋体" w:hAnsi="Calibri" w:cs="Times New Roman" w:hint="eastAsia"/>
                <w:sz w:val="22"/>
              </w:rPr>
              <w:t>整体评价：</w:t>
            </w:r>
          </w:p>
        </w:tc>
      </w:tr>
      <w:tr w:rsidR="002B0580" w:rsidRPr="002B0580" w:rsidTr="004D5ACE">
        <w:trPr>
          <w:trHeight w:val="270"/>
          <w:jc w:val="center"/>
        </w:trPr>
        <w:tc>
          <w:tcPr>
            <w:tcW w:w="1641" w:type="pct"/>
            <w:gridSpan w:val="2"/>
            <w:vAlign w:val="center"/>
          </w:tcPr>
          <w:p w:rsidR="002B0580" w:rsidRPr="002B0580" w:rsidRDefault="002B0580" w:rsidP="002B0580">
            <w:pPr>
              <w:tabs>
                <w:tab w:val="left" w:pos="7200"/>
              </w:tabs>
              <w:adjustRightInd w:val="0"/>
              <w:snapToGrid w:val="0"/>
              <w:spacing w:line="300" w:lineRule="auto"/>
              <w:ind w:firstLineChars="200" w:firstLine="440"/>
              <w:jc w:val="center"/>
              <w:rPr>
                <w:rFonts w:ascii="Calibri" w:eastAsia="宋体" w:hAnsi="Calibri" w:cs="Times New Roman"/>
                <w:sz w:val="22"/>
              </w:rPr>
            </w:pPr>
            <w:r w:rsidRPr="002B0580">
              <w:rPr>
                <w:rFonts w:ascii="Calibri" w:eastAsia="宋体" w:hAnsi="Calibri" w:cs="Times New Roman" w:hint="eastAsia"/>
                <w:sz w:val="22"/>
              </w:rPr>
              <w:t>考核人：</w:t>
            </w:r>
          </w:p>
        </w:tc>
        <w:tc>
          <w:tcPr>
            <w:tcW w:w="3359" w:type="pct"/>
            <w:gridSpan w:val="3"/>
            <w:noWrap/>
            <w:vAlign w:val="center"/>
          </w:tcPr>
          <w:p w:rsidR="002B0580" w:rsidRPr="002B0580" w:rsidRDefault="002B0580" w:rsidP="002B0580">
            <w:pPr>
              <w:tabs>
                <w:tab w:val="left" w:pos="7200"/>
              </w:tabs>
              <w:adjustRightInd w:val="0"/>
              <w:snapToGrid w:val="0"/>
              <w:spacing w:line="300" w:lineRule="auto"/>
              <w:ind w:firstLineChars="200" w:firstLine="440"/>
              <w:rPr>
                <w:rFonts w:ascii="Calibri" w:eastAsia="宋体" w:hAnsi="Calibri" w:cs="Times New Roman"/>
                <w:sz w:val="22"/>
              </w:rPr>
            </w:pPr>
            <w:r w:rsidRPr="002B0580">
              <w:rPr>
                <w:rFonts w:ascii="Calibri" w:eastAsia="宋体" w:hAnsi="Calibri" w:cs="Times New Roman" w:hint="eastAsia"/>
                <w:sz w:val="22"/>
              </w:rPr>
              <w:t>考核日期：</w:t>
            </w:r>
          </w:p>
        </w:tc>
      </w:tr>
    </w:tbl>
    <w:p w:rsidR="002B0580" w:rsidRPr="002B0580" w:rsidRDefault="002B0580" w:rsidP="002B0580">
      <w:pPr>
        <w:tabs>
          <w:tab w:val="left" w:pos="7200"/>
        </w:tabs>
        <w:adjustRightInd w:val="0"/>
        <w:snapToGrid w:val="0"/>
        <w:spacing w:line="300" w:lineRule="auto"/>
        <w:ind w:leftChars="-270" w:left="-2" w:hangingChars="257" w:hanging="565"/>
        <w:jc w:val="left"/>
        <w:rPr>
          <w:rFonts w:ascii="Times New Roman" w:eastAsia="宋体" w:hAnsi="Times New Roman" w:cs="Times New Roman"/>
          <w:bCs/>
          <w:sz w:val="22"/>
        </w:rPr>
      </w:pPr>
    </w:p>
    <w:p w:rsidR="002B0580" w:rsidRPr="002B0580" w:rsidRDefault="002B0580" w:rsidP="002B0580">
      <w:pPr>
        <w:adjustRightInd w:val="0"/>
        <w:snapToGrid w:val="0"/>
        <w:spacing w:line="300" w:lineRule="auto"/>
        <w:ind w:firstLine="600"/>
        <w:jc w:val="center"/>
        <w:outlineLvl w:val="1"/>
        <w:rPr>
          <w:rFonts w:ascii="Times New Roman" w:eastAsia="黑体" w:hAnsi="Times New Roman" w:cs="Times New Roman"/>
          <w:sz w:val="30"/>
          <w:szCs w:val="30"/>
        </w:rPr>
      </w:pPr>
    </w:p>
    <w:p w:rsidR="002B0580" w:rsidRPr="002B0580" w:rsidRDefault="002B0580" w:rsidP="002B0580">
      <w:pPr>
        <w:adjustRightInd w:val="0"/>
        <w:snapToGrid w:val="0"/>
        <w:spacing w:line="300" w:lineRule="auto"/>
        <w:ind w:firstLine="600"/>
        <w:jc w:val="center"/>
        <w:outlineLvl w:val="1"/>
        <w:rPr>
          <w:rFonts w:ascii="Times New Roman" w:eastAsia="黑体" w:hAnsi="Times New Roman" w:cs="Times New Roman"/>
          <w:sz w:val="30"/>
          <w:szCs w:val="30"/>
        </w:rPr>
      </w:pPr>
    </w:p>
    <w:p w:rsidR="002B0580" w:rsidRPr="002B0580" w:rsidRDefault="002B0580" w:rsidP="002B0580">
      <w:pPr>
        <w:adjustRightInd w:val="0"/>
        <w:snapToGrid w:val="0"/>
        <w:spacing w:line="300" w:lineRule="auto"/>
        <w:ind w:firstLine="600"/>
        <w:jc w:val="center"/>
        <w:outlineLvl w:val="1"/>
        <w:rPr>
          <w:rFonts w:ascii="Times New Roman" w:eastAsia="黑体" w:hAnsi="Times New Roman" w:cs="Times New Roman"/>
          <w:sz w:val="30"/>
          <w:szCs w:val="30"/>
        </w:rPr>
      </w:pPr>
      <w:bookmarkStart w:id="63" w:name="_Toc464465687"/>
      <w:bookmarkStart w:id="64" w:name="_Toc460922295"/>
      <w:bookmarkStart w:id="65" w:name="_Toc162957310"/>
      <w:bookmarkStart w:id="66" w:name="_Toc142901933"/>
    </w:p>
    <w:p w:rsidR="002B0580" w:rsidRPr="002B0580" w:rsidRDefault="002B0580" w:rsidP="002B0580">
      <w:pPr>
        <w:adjustRightInd w:val="0"/>
        <w:snapToGrid w:val="0"/>
        <w:spacing w:line="300" w:lineRule="auto"/>
        <w:ind w:firstLine="600"/>
        <w:jc w:val="center"/>
        <w:outlineLvl w:val="1"/>
        <w:rPr>
          <w:rFonts w:ascii="Times New Roman" w:eastAsia="黑体" w:hAnsi="Times New Roman" w:cs="Times New Roman"/>
          <w:sz w:val="30"/>
          <w:szCs w:val="30"/>
        </w:rPr>
      </w:pPr>
    </w:p>
    <w:p w:rsidR="002B0580" w:rsidRPr="002B0580" w:rsidRDefault="002B0580" w:rsidP="002B0580">
      <w:pPr>
        <w:adjustRightInd w:val="0"/>
        <w:snapToGrid w:val="0"/>
        <w:spacing w:line="300" w:lineRule="auto"/>
        <w:ind w:firstLine="600"/>
        <w:jc w:val="center"/>
        <w:outlineLvl w:val="1"/>
        <w:rPr>
          <w:rFonts w:ascii="Times New Roman" w:eastAsia="黑体" w:hAnsi="Times New Roman" w:cs="Times New Roman"/>
          <w:sz w:val="30"/>
          <w:szCs w:val="30"/>
        </w:rPr>
      </w:pPr>
    </w:p>
    <w:p w:rsidR="002B0580" w:rsidRPr="002B0580" w:rsidRDefault="002B0580" w:rsidP="002B0580">
      <w:pPr>
        <w:adjustRightInd w:val="0"/>
        <w:snapToGrid w:val="0"/>
        <w:spacing w:line="300" w:lineRule="auto"/>
        <w:ind w:firstLine="600"/>
        <w:jc w:val="center"/>
        <w:outlineLvl w:val="1"/>
        <w:rPr>
          <w:rFonts w:ascii="Times New Roman" w:eastAsia="黑体" w:hAnsi="Times New Roman" w:cs="Times New Roman"/>
          <w:sz w:val="30"/>
          <w:szCs w:val="30"/>
        </w:rPr>
      </w:pPr>
    </w:p>
    <w:p w:rsidR="002B0580" w:rsidRPr="002B0580" w:rsidRDefault="002B0580" w:rsidP="002B0580">
      <w:pPr>
        <w:adjustRightInd w:val="0"/>
        <w:snapToGrid w:val="0"/>
        <w:spacing w:line="300" w:lineRule="auto"/>
        <w:ind w:firstLine="600"/>
        <w:jc w:val="center"/>
        <w:outlineLvl w:val="1"/>
        <w:rPr>
          <w:rFonts w:ascii="Times New Roman" w:eastAsia="黑体" w:hAnsi="Times New Roman" w:cs="Times New Roman"/>
          <w:sz w:val="30"/>
          <w:szCs w:val="30"/>
        </w:rPr>
      </w:pPr>
    </w:p>
    <w:p w:rsidR="002B0580" w:rsidRPr="002B0580" w:rsidRDefault="002B0580" w:rsidP="002B0580">
      <w:pPr>
        <w:adjustRightInd w:val="0"/>
        <w:snapToGrid w:val="0"/>
        <w:spacing w:line="300" w:lineRule="auto"/>
        <w:jc w:val="center"/>
        <w:outlineLvl w:val="1"/>
        <w:rPr>
          <w:rFonts w:ascii="Times New Roman" w:eastAsia="黑体" w:hAnsi="Times New Roman" w:cs="Times New Roman"/>
          <w:sz w:val="30"/>
          <w:szCs w:val="30"/>
        </w:rPr>
      </w:pPr>
      <w:bookmarkStart w:id="67" w:name="_Toc170292243"/>
      <w:r w:rsidRPr="002B0580">
        <w:rPr>
          <w:rFonts w:ascii="Times New Roman" w:eastAsia="黑体" w:hAnsi="Times New Roman" w:cs="Times New Roman"/>
          <w:sz w:val="30"/>
          <w:szCs w:val="30"/>
        </w:rPr>
        <w:t>四、</w:t>
      </w:r>
      <w:bookmarkEnd w:id="63"/>
      <w:bookmarkEnd w:id="64"/>
      <w:r w:rsidRPr="002B0580">
        <w:rPr>
          <w:rFonts w:ascii="Times New Roman" w:eastAsia="黑体" w:hAnsi="Times New Roman" w:cs="Times New Roman"/>
          <w:sz w:val="30"/>
          <w:szCs w:val="30"/>
        </w:rPr>
        <w:t>投标报价须知</w:t>
      </w:r>
      <w:bookmarkEnd w:id="65"/>
      <w:bookmarkEnd w:id="66"/>
      <w:bookmarkEnd w:id="67"/>
    </w:p>
    <w:p w:rsidR="002B0580" w:rsidRPr="002B0580" w:rsidRDefault="002B0580" w:rsidP="002B0580">
      <w:pPr>
        <w:adjustRightInd w:val="0"/>
        <w:snapToGrid w:val="0"/>
        <w:spacing w:line="300" w:lineRule="auto"/>
        <w:ind w:firstLineChars="200" w:firstLine="442"/>
        <w:outlineLvl w:val="2"/>
        <w:rPr>
          <w:rFonts w:ascii="Times New Roman" w:eastAsia="宋体" w:hAnsi="Times New Roman" w:cs="Times New Roman"/>
          <w:b/>
          <w:bCs/>
          <w:sz w:val="22"/>
        </w:rPr>
      </w:pPr>
      <w:bookmarkStart w:id="68" w:name="_Toc162957311"/>
      <w:bookmarkStart w:id="69" w:name="_Toc142901934"/>
      <w:bookmarkStart w:id="70" w:name="_Toc170292244"/>
      <w:r w:rsidRPr="002B0580">
        <w:rPr>
          <w:rFonts w:ascii="Times New Roman" w:eastAsia="宋体" w:hAnsi="Times New Roman" w:cs="Times New Roman"/>
          <w:b/>
          <w:bCs/>
          <w:sz w:val="22"/>
        </w:rPr>
        <w:t xml:space="preserve">12 </w:t>
      </w:r>
      <w:r w:rsidRPr="002B0580">
        <w:rPr>
          <w:rFonts w:ascii="Times New Roman" w:eastAsia="宋体" w:hAnsi="Times New Roman" w:cs="Times New Roman"/>
          <w:b/>
          <w:bCs/>
          <w:sz w:val="22"/>
        </w:rPr>
        <w:t>投标报价依据</w:t>
      </w:r>
      <w:bookmarkEnd w:id="68"/>
      <w:bookmarkEnd w:id="69"/>
      <w:bookmarkEnd w:id="70"/>
    </w:p>
    <w:p w:rsidR="002B0580" w:rsidRPr="002B0580" w:rsidRDefault="002B0580" w:rsidP="002B0580">
      <w:pPr>
        <w:adjustRightInd w:val="0"/>
        <w:snapToGrid w:val="0"/>
        <w:spacing w:line="300" w:lineRule="auto"/>
        <w:ind w:firstLineChars="200" w:firstLine="440"/>
        <w:jc w:val="left"/>
        <w:rPr>
          <w:rFonts w:ascii="Times New Roman" w:eastAsia="宋体" w:hAnsi="Times New Roman" w:cs="Times New Roman"/>
          <w:sz w:val="22"/>
        </w:rPr>
      </w:pPr>
      <w:r w:rsidRPr="002B0580">
        <w:rPr>
          <w:rFonts w:ascii="Times New Roman" w:eastAsia="宋体" w:hAnsi="Times New Roman" w:cs="Times New Roman"/>
          <w:sz w:val="22"/>
        </w:rPr>
        <w:t xml:space="preserve">12.1 </w:t>
      </w:r>
      <w:r w:rsidRPr="002B0580">
        <w:rPr>
          <w:rFonts w:ascii="Times New Roman" w:eastAsia="宋体" w:hAnsi="Times New Roman" w:cs="Times New Roman"/>
          <w:sz w:val="22"/>
        </w:rPr>
        <w:t>投标报价计算依据包括本项目的招标文件（包括提供的附件）、招标文件答疑</w:t>
      </w:r>
      <w:r w:rsidRPr="002B0580">
        <w:rPr>
          <w:rFonts w:ascii="Times New Roman" w:eastAsia="宋体" w:hAnsi="Times New Roman" w:cs="Times New Roman"/>
          <w:sz w:val="22"/>
        </w:rPr>
        <w:lastRenderedPageBreak/>
        <w:t>或修改的补充文书、工作量清单、项目现场条件等。</w:t>
      </w:r>
    </w:p>
    <w:p w:rsidR="002B0580" w:rsidRPr="002B0580" w:rsidRDefault="002B0580" w:rsidP="002B0580">
      <w:pPr>
        <w:adjustRightInd w:val="0"/>
        <w:snapToGrid w:val="0"/>
        <w:spacing w:line="300" w:lineRule="auto"/>
        <w:ind w:firstLineChars="200" w:firstLine="440"/>
        <w:jc w:val="left"/>
        <w:rPr>
          <w:rFonts w:ascii="Times New Roman" w:eastAsia="宋体" w:hAnsi="Times New Roman" w:cs="Times New Roman"/>
          <w:sz w:val="22"/>
        </w:rPr>
      </w:pPr>
      <w:r w:rsidRPr="002B0580">
        <w:rPr>
          <w:rFonts w:ascii="Times New Roman" w:eastAsia="宋体" w:hAnsi="Times New Roman" w:cs="Times New Roman"/>
          <w:sz w:val="22"/>
        </w:rPr>
        <w:t xml:space="preserve">12.2 </w:t>
      </w:r>
      <w:r w:rsidRPr="002B0580">
        <w:rPr>
          <w:rFonts w:ascii="Times New Roman" w:eastAsia="宋体" w:hAnsi="Times New Roman" w:cs="Times New Roman"/>
          <w:sz w:val="22"/>
        </w:rPr>
        <w:t>招标文件明确的服务范围、服务内容、服务期限、服务质量要求、管理要求与服务标准及考核要求等。</w:t>
      </w:r>
    </w:p>
    <w:p w:rsidR="002B0580" w:rsidRPr="002B0580" w:rsidRDefault="002B0580" w:rsidP="002B0580">
      <w:pPr>
        <w:adjustRightInd w:val="0"/>
        <w:snapToGrid w:val="0"/>
        <w:spacing w:line="300" w:lineRule="auto"/>
        <w:ind w:firstLineChars="200" w:firstLine="440"/>
        <w:jc w:val="left"/>
        <w:rPr>
          <w:rFonts w:ascii="Times New Roman" w:eastAsia="宋体" w:hAnsi="Times New Roman" w:cs="Times New Roman"/>
          <w:sz w:val="22"/>
        </w:rPr>
      </w:pPr>
      <w:r w:rsidRPr="002B0580">
        <w:rPr>
          <w:rFonts w:ascii="Times New Roman" w:eastAsia="宋体" w:hAnsi="Times New Roman" w:cs="Times New Roman"/>
          <w:sz w:val="22"/>
        </w:rPr>
        <w:t xml:space="preserve">12.3 </w:t>
      </w:r>
      <w:r w:rsidRPr="002B0580">
        <w:rPr>
          <w:rFonts w:ascii="Times New Roman" w:eastAsia="宋体" w:hAnsi="Times New Roman" w:cs="Times New Roman"/>
          <w:sz w:val="22"/>
        </w:rPr>
        <w:t>岗位设置一览表说明</w:t>
      </w:r>
    </w:p>
    <w:p w:rsidR="002B0580" w:rsidRPr="002B0580" w:rsidRDefault="002B0580" w:rsidP="002B0580">
      <w:pPr>
        <w:adjustRightInd w:val="0"/>
        <w:snapToGrid w:val="0"/>
        <w:spacing w:line="300" w:lineRule="auto"/>
        <w:ind w:firstLineChars="200" w:firstLine="440"/>
        <w:jc w:val="left"/>
        <w:rPr>
          <w:rFonts w:ascii="Times New Roman" w:eastAsia="宋体" w:hAnsi="Times New Roman" w:cs="Times New Roman"/>
          <w:sz w:val="22"/>
        </w:rPr>
      </w:pPr>
      <w:r w:rsidRPr="002B0580">
        <w:rPr>
          <w:rFonts w:ascii="Times New Roman" w:eastAsia="宋体" w:hAnsi="Times New Roman" w:cs="Times New Roman"/>
          <w:sz w:val="22"/>
        </w:rPr>
        <w:t xml:space="preserve">12.3.1 </w:t>
      </w:r>
      <w:r w:rsidRPr="002B0580">
        <w:rPr>
          <w:rFonts w:ascii="Times New Roman" w:eastAsia="宋体" w:hAnsi="Times New Roman" w:cs="Times New Roman"/>
          <w:sz w:val="22"/>
        </w:rPr>
        <w:t>岗位设置一览表应与投标人须知、合同条件、项目质量标准和要求等文件结合起来理解或解释。</w:t>
      </w:r>
    </w:p>
    <w:p w:rsidR="002B0580" w:rsidRPr="002B0580" w:rsidRDefault="002B0580" w:rsidP="002B0580">
      <w:pPr>
        <w:adjustRightInd w:val="0"/>
        <w:snapToGrid w:val="0"/>
        <w:spacing w:line="300" w:lineRule="auto"/>
        <w:ind w:firstLineChars="200" w:firstLine="440"/>
        <w:jc w:val="left"/>
        <w:rPr>
          <w:rFonts w:ascii="Times New Roman" w:eastAsia="宋体" w:hAnsi="Times New Roman" w:cs="Times New Roman"/>
          <w:sz w:val="22"/>
        </w:rPr>
      </w:pPr>
      <w:r w:rsidRPr="002B0580">
        <w:rPr>
          <w:rFonts w:ascii="Times New Roman" w:eastAsia="宋体" w:hAnsi="Times New Roman" w:cs="Times New Roman"/>
          <w:sz w:val="22"/>
        </w:rPr>
        <w:t>12.3.2</w:t>
      </w:r>
      <w:r w:rsidRPr="002B0580">
        <w:rPr>
          <w:rFonts w:ascii="Times New Roman" w:eastAsia="宋体" w:hAnsi="Times New Roman" w:cs="Times New Roman"/>
          <w:sz w:val="22"/>
        </w:rPr>
        <w:t>采购人提供的岗位设置一览表是依照采购需求测算出的各岗位最低配置要求，与最终的实际履约可能存在小的出入，各投标人应自行认真踏勘现场，了解招标需求。投标人如发现该表和实际工作内容不一致时，应立即以书面形式通知采购人核查，除非采购人以答疑文件或补充文件予以更正，否则，投标人不得对岗位设置一览表中的岗位类别和数量进行缩减。</w:t>
      </w:r>
    </w:p>
    <w:p w:rsidR="002B0580" w:rsidRPr="002B0580" w:rsidRDefault="002B0580" w:rsidP="002B0580">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71" w:name="_Toc142901935"/>
      <w:bookmarkStart w:id="72" w:name="_Toc162957312"/>
      <w:bookmarkStart w:id="73" w:name="_Toc170292245"/>
      <w:r w:rsidRPr="002B0580">
        <w:rPr>
          <w:rFonts w:ascii="Times New Roman" w:eastAsia="宋体" w:hAnsi="Times New Roman" w:cs="Times New Roman"/>
          <w:b/>
          <w:sz w:val="22"/>
        </w:rPr>
        <w:t>13</w:t>
      </w:r>
      <w:r w:rsidRPr="002B0580">
        <w:rPr>
          <w:rFonts w:ascii="Times New Roman" w:eastAsia="宋体" w:hAnsi="Times New Roman" w:cs="Times New Roman"/>
          <w:b/>
          <w:sz w:val="22"/>
        </w:rPr>
        <w:t>投标报价内容</w:t>
      </w:r>
      <w:bookmarkEnd w:id="71"/>
      <w:bookmarkEnd w:id="72"/>
      <w:bookmarkEnd w:id="73"/>
    </w:p>
    <w:p w:rsidR="002B0580" w:rsidRPr="002B0580" w:rsidRDefault="002B0580" w:rsidP="002B0580">
      <w:pPr>
        <w:adjustRightInd w:val="0"/>
        <w:snapToGrid w:val="0"/>
        <w:spacing w:line="300" w:lineRule="auto"/>
        <w:ind w:firstLineChars="200" w:firstLine="440"/>
        <w:jc w:val="left"/>
        <w:rPr>
          <w:rFonts w:ascii="Times New Roman" w:eastAsia="宋体" w:hAnsi="Times New Roman" w:cs="Times New Roman"/>
          <w:sz w:val="22"/>
        </w:rPr>
      </w:pPr>
      <w:r w:rsidRPr="002B0580">
        <w:rPr>
          <w:rFonts w:ascii="Times New Roman" w:eastAsia="宋体" w:hAnsi="Times New Roman" w:cs="Times New Roman"/>
          <w:sz w:val="22"/>
        </w:rPr>
        <w:t>13.1</w:t>
      </w:r>
      <w:r w:rsidRPr="002B0580">
        <w:rPr>
          <w:rFonts w:ascii="Times New Roman" w:eastAsia="宋体" w:hAnsi="Times New Roman" w:cs="Times New Roman"/>
          <w:sz w:val="22"/>
        </w:rPr>
        <w:t>依据本项目的招标范围和内容，中标人提供全天候安保服务，并实施保洁服务、零星维修、安保服务等。其投标报价应包括以下费用：人员服务费（工资、工作午餐费、服装费、福利费、社会保险费、公积金）、管理费、利润、税金和其他等。</w:t>
      </w:r>
    </w:p>
    <w:p w:rsidR="002B0580" w:rsidRPr="002B0580" w:rsidRDefault="002B0580" w:rsidP="002B0580">
      <w:pPr>
        <w:adjustRightInd w:val="0"/>
        <w:snapToGrid w:val="0"/>
        <w:spacing w:line="300" w:lineRule="auto"/>
        <w:ind w:firstLineChars="200" w:firstLine="440"/>
        <w:jc w:val="left"/>
        <w:rPr>
          <w:rFonts w:ascii="Times New Roman" w:eastAsia="宋体" w:hAnsi="Times New Roman" w:cs="Times New Roman"/>
          <w:sz w:val="22"/>
        </w:rPr>
      </w:pPr>
      <w:r w:rsidRPr="002B0580">
        <w:rPr>
          <w:rFonts w:ascii="Times New Roman" w:eastAsia="宋体" w:hAnsi="Times New Roman" w:cs="Times New Roman"/>
          <w:sz w:val="22"/>
        </w:rPr>
        <w:t>13.2</w:t>
      </w:r>
      <w:r w:rsidRPr="002B0580">
        <w:rPr>
          <w:rFonts w:ascii="Times New Roman" w:eastAsia="宋体" w:hAnsi="Times New Roman" w:cs="Times New Roman"/>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2B0580" w:rsidRPr="002B0580" w:rsidRDefault="002B0580" w:rsidP="002B0580">
      <w:pPr>
        <w:adjustRightInd w:val="0"/>
        <w:snapToGrid w:val="0"/>
        <w:spacing w:line="300" w:lineRule="auto"/>
        <w:ind w:firstLineChars="200" w:firstLine="440"/>
        <w:jc w:val="left"/>
        <w:rPr>
          <w:rFonts w:ascii="Times New Roman" w:eastAsia="宋体" w:hAnsi="Times New Roman" w:cs="Times New Roman"/>
          <w:sz w:val="22"/>
        </w:rPr>
      </w:pPr>
      <w:r w:rsidRPr="002B0580">
        <w:rPr>
          <w:rFonts w:ascii="Times New Roman" w:eastAsia="宋体" w:hAnsi="Times New Roman" w:cs="Times New Roman"/>
          <w:sz w:val="22"/>
        </w:rPr>
        <w:t>13.3</w:t>
      </w:r>
      <w:r w:rsidRPr="002B0580">
        <w:rPr>
          <w:rFonts w:ascii="Times New Roman" w:eastAsia="宋体" w:hAnsi="Times New Roman" w:cs="Times New Roman"/>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rsidR="002B0580" w:rsidRPr="002B0580" w:rsidRDefault="002B0580" w:rsidP="002B0580">
      <w:pPr>
        <w:adjustRightInd w:val="0"/>
        <w:snapToGrid w:val="0"/>
        <w:spacing w:line="300" w:lineRule="auto"/>
        <w:ind w:firstLineChars="200" w:firstLine="440"/>
        <w:jc w:val="left"/>
        <w:rPr>
          <w:rFonts w:ascii="Times New Roman" w:eastAsia="宋体" w:hAnsi="Times New Roman" w:cs="Times New Roman"/>
          <w:bCs/>
          <w:iCs/>
          <w:kern w:val="0"/>
          <w:sz w:val="22"/>
        </w:rPr>
      </w:pPr>
      <w:r w:rsidRPr="002B0580">
        <w:rPr>
          <w:rFonts w:ascii="Times New Roman" w:eastAsia="宋体" w:hAnsi="Times New Roman" w:cs="Times New Roman"/>
          <w:sz w:val="22"/>
        </w:rPr>
        <w:t>13.4</w:t>
      </w:r>
      <w:r w:rsidRPr="002B0580">
        <w:rPr>
          <w:rFonts w:ascii="Times New Roman" w:eastAsia="宋体" w:hAnsi="Times New Roman" w:cs="Times New Roman" w:hint="eastAsia"/>
          <w:bCs/>
          <w:iCs/>
          <w:kern w:val="0"/>
          <w:sz w:val="22"/>
        </w:rPr>
        <w:t>第一年度的合同价不变，采购人不会因政策性调价、人工成本、材料、设备使用年限增长引起的维修成本增加和效能衰减等因素（不可抗力除外）的调高而进行调整。</w:t>
      </w:r>
      <w:r w:rsidRPr="002B0580">
        <w:rPr>
          <w:rFonts w:ascii="Times New Roman" w:eastAsia="宋体" w:hAnsi="Times New Roman" w:cs="Times New Roman"/>
          <w:bCs/>
          <w:iCs/>
          <w:kern w:val="0"/>
          <w:sz w:val="22"/>
        </w:rPr>
        <w:t xml:space="preserve"> </w:t>
      </w:r>
      <w:r w:rsidRPr="002B0580">
        <w:rPr>
          <w:rFonts w:ascii="Times New Roman" w:eastAsia="宋体" w:hAnsi="Times New Roman" w:cs="Times New Roman" w:hint="eastAsia"/>
          <w:bCs/>
          <w:iCs/>
          <w:kern w:val="0"/>
          <w:sz w:val="22"/>
        </w:rPr>
        <w:t>自第二年度起，中标服务单价中除社保金最低缴纳基数、公积金缴纳下限标准和员工最低月工资标准随国家政策调整而相应调高外，其余费用标准不变。变动部分经核算后计入当年度的合同价中，</w:t>
      </w:r>
      <w:r w:rsidRPr="002B0580">
        <w:rPr>
          <w:rFonts w:ascii="Times New Roman" w:eastAsia="宋体" w:hAnsi="Times New Roman" w:cs="Times New Roman"/>
          <w:bCs/>
          <w:iCs/>
          <w:kern w:val="0"/>
          <w:sz w:val="22"/>
        </w:rPr>
        <w:t xml:space="preserve"> </w:t>
      </w:r>
      <w:r w:rsidRPr="002B0580">
        <w:rPr>
          <w:rFonts w:ascii="Times New Roman" w:eastAsia="宋体" w:hAnsi="Times New Roman" w:cs="Times New Roman" w:hint="eastAsia"/>
          <w:bCs/>
          <w:iCs/>
          <w:kern w:val="0"/>
          <w:sz w:val="22"/>
        </w:rPr>
        <w:t>当年度的实际合同价以经核定的实际服务内容确定</w:t>
      </w:r>
    </w:p>
    <w:p w:rsidR="002B0580" w:rsidRPr="002B0580" w:rsidRDefault="002B0580" w:rsidP="002B0580">
      <w:pPr>
        <w:adjustRightInd w:val="0"/>
        <w:snapToGrid w:val="0"/>
        <w:spacing w:line="300" w:lineRule="auto"/>
        <w:ind w:firstLineChars="200" w:firstLine="440"/>
        <w:jc w:val="left"/>
        <w:rPr>
          <w:rFonts w:ascii="Times New Roman" w:eastAsia="宋体" w:hAnsi="Times New Roman" w:cs="Times New Roman"/>
          <w:sz w:val="22"/>
        </w:rPr>
      </w:pPr>
      <w:r w:rsidRPr="002B0580">
        <w:rPr>
          <w:rFonts w:ascii="Times New Roman" w:eastAsia="宋体" w:hAnsi="Times New Roman" w:cs="Times New Roman"/>
          <w:sz w:val="22"/>
        </w:rPr>
        <w:t>13.5</w:t>
      </w:r>
      <w:r w:rsidRPr="002B0580">
        <w:rPr>
          <w:rFonts w:ascii="Times New Roman" w:eastAsia="宋体" w:hAnsi="Times New Roman" w:cs="Times New Roman" w:hint="eastAsia"/>
          <w:sz w:val="22"/>
        </w:rPr>
        <w:t>投标人按照投标文件格式中所附的表式完整地填写《开标一览表》及各类投标报价明细表，说明其拟提供服务的内容、数量、价格构成等。</w:t>
      </w:r>
    </w:p>
    <w:p w:rsidR="002B0580" w:rsidRPr="002B0580" w:rsidRDefault="002B0580" w:rsidP="002B0580">
      <w:pPr>
        <w:adjustRightInd w:val="0"/>
        <w:snapToGrid w:val="0"/>
        <w:spacing w:line="300" w:lineRule="auto"/>
        <w:ind w:firstLineChars="200" w:firstLine="440"/>
        <w:jc w:val="left"/>
        <w:rPr>
          <w:rFonts w:ascii="Times New Roman" w:eastAsia="宋体" w:hAnsi="Times New Roman" w:cs="Times New Roman"/>
          <w:sz w:val="22"/>
        </w:rPr>
      </w:pPr>
      <w:bookmarkStart w:id="74" w:name="_Hlk167360844"/>
      <w:r w:rsidRPr="002B0580">
        <w:rPr>
          <w:rFonts w:ascii="Times New Roman" w:eastAsia="宋体" w:hAnsi="Times New Roman" w:cs="Times New Roman" w:hint="eastAsia"/>
          <w:sz w:val="22"/>
        </w:rPr>
        <w:t>投标人只需在《开标一览表》中报出对应服务期限的投标价格即可。</w:t>
      </w:r>
    </w:p>
    <w:p w:rsidR="002B0580" w:rsidRPr="002B0580" w:rsidRDefault="002B0580" w:rsidP="002B0580">
      <w:pPr>
        <w:widowControl/>
        <w:jc w:val="left"/>
        <w:rPr>
          <w:rFonts w:ascii="Times New Roman" w:eastAsia="宋体" w:hAnsi="Times New Roman" w:cs="Times New Roman"/>
          <w:sz w:val="22"/>
          <w:u w:val="single"/>
        </w:rPr>
      </w:pPr>
      <w:r w:rsidRPr="002B0580">
        <w:rPr>
          <w:rFonts w:ascii="Times New Roman" w:eastAsia="宋体" w:hAnsi="Times New Roman" w:cs="Times New Roman"/>
          <w:sz w:val="22"/>
          <w:u w:val="single"/>
        </w:rPr>
        <w:br w:type="page"/>
      </w:r>
    </w:p>
    <w:bookmarkEnd w:id="74"/>
    <w:p w:rsidR="002B0580" w:rsidRPr="002B0580" w:rsidRDefault="002B0580" w:rsidP="002B0580">
      <w:pPr>
        <w:tabs>
          <w:tab w:val="left" w:pos="3060"/>
        </w:tabs>
        <w:adjustRightInd w:val="0"/>
        <w:snapToGrid w:val="0"/>
        <w:spacing w:line="300" w:lineRule="auto"/>
        <w:ind w:firstLineChars="200" w:firstLine="440"/>
        <w:jc w:val="left"/>
        <w:rPr>
          <w:rFonts w:ascii="Times New Roman" w:eastAsia="宋体" w:hAnsi="Times New Roman" w:cs="Times New Roman"/>
          <w:bCs/>
          <w:sz w:val="22"/>
        </w:rPr>
      </w:pPr>
      <w:r w:rsidRPr="002B0580">
        <w:rPr>
          <w:rFonts w:ascii="Times New Roman" w:eastAsia="宋体" w:hAnsi="Times New Roman" w:cs="Times New Roman"/>
          <w:sz w:val="22"/>
        </w:rPr>
        <w:lastRenderedPageBreak/>
        <w:t xml:space="preserve">13.6 </w:t>
      </w:r>
      <w:r w:rsidRPr="002B0580">
        <w:rPr>
          <w:rFonts w:ascii="Times New Roman" w:eastAsia="宋体" w:hAnsi="Times New Roman" w:cs="Times New Roman"/>
          <w:bCs/>
          <w:sz w:val="22"/>
        </w:rPr>
        <w:t>投标报价组成表</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709"/>
        <w:gridCol w:w="1276"/>
        <w:gridCol w:w="5175"/>
        <w:gridCol w:w="1629"/>
      </w:tblGrid>
      <w:tr w:rsidR="002B0580" w:rsidRPr="002B0580" w:rsidTr="004D5ACE">
        <w:trPr>
          <w:trHeight w:val="567"/>
          <w:tblHeader/>
          <w:jc w:val="center"/>
        </w:trPr>
        <w:tc>
          <w:tcPr>
            <w:tcW w:w="2411" w:type="dxa"/>
            <w:gridSpan w:val="3"/>
            <w:tcBorders>
              <w:bottom w:val="double" w:sz="4" w:space="0" w:color="auto"/>
            </w:tcBorders>
            <w:vAlign w:val="center"/>
          </w:tcPr>
          <w:p w:rsidR="002B0580" w:rsidRPr="002B0580" w:rsidRDefault="002B0580" w:rsidP="002B0580">
            <w:pPr>
              <w:tabs>
                <w:tab w:val="left" w:pos="3060"/>
              </w:tabs>
              <w:adjustRightInd w:val="0"/>
              <w:snapToGrid w:val="0"/>
              <w:spacing w:line="300" w:lineRule="auto"/>
              <w:jc w:val="center"/>
              <w:rPr>
                <w:rFonts w:ascii="Times New Roman" w:eastAsia="宋体" w:hAnsi="Times New Roman" w:cs="Times New Roman"/>
                <w:b/>
                <w:bCs/>
                <w:sz w:val="22"/>
              </w:rPr>
            </w:pPr>
            <w:r w:rsidRPr="002B0580">
              <w:rPr>
                <w:rFonts w:ascii="Times New Roman" w:eastAsia="宋体" w:hAnsi="Times New Roman" w:cs="Times New Roman"/>
                <w:b/>
                <w:bCs/>
                <w:sz w:val="22"/>
              </w:rPr>
              <w:t>项目</w:t>
            </w:r>
          </w:p>
        </w:tc>
        <w:tc>
          <w:tcPr>
            <w:tcW w:w="5175" w:type="dxa"/>
            <w:tcBorders>
              <w:bottom w:val="double" w:sz="4" w:space="0" w:color="auto"/>
            </w:tcBorders>
            <w:vAlign w:val="center"/>
          </w:tcPr>
          <w:p w:rsidR="002B0580" w:rsidRPr="002B0580" w:rsidRDefault="002B0580" w:rsidP="002B0580">
            <w:pPr>
              <w:tabs>
                <w:tab w:val="left" w:pos="3060"/>
              </w:tabs>
              <w:adjustRightInd w:val="0"/>
              <w:snapToGrid w:val="0"/>
              <w:spacing w:line="300" w:lineRule="auto"/>
              <w:jc w:val="center"/>
              <w:rPr>
                <w:rFonts w:ascii="Times New Roman" w:eastAsia="宋体" w:hAnsi="Times New Roman" w:cs="Times New Roman"/>
                <w:b/>
                <w:bCs/>
                <w:sz w:val="22"/>
              </w:rPr>
            </w:pPr>
            <w:r w:rsidRPr="002B0580">
              <w:rPr>
                <w:rFonts w:ascii="Times New Roman" w:eastAsia="宋体" w:hAnsi="Times New Roman" w:cs="Times New Roman"/>
                <w:b/>
                <w:bCs/>
                <w:sz w:val="22"/>
              </w:rPr>
              <w:t>要求</w:t>
            </w:r>
          </w:p>
        </w:tc>
        <w:tc>
          <w:tcPr>
            <w:tcW w:w="1629" w:type="dxa"/>
            <w:tcBorders>
              <w:bottom w:val="double" w:sz="4" w:space="0" w:color="auto"/>
            </w:tcBorders>
            <w:vAlign w:val="center"/>
          </w:tcPr>
          <w:p w:rsidR="002B0580" w:rsidRPr="002B0580" w:rsidRDefault="002B0580" w:rsidP="002B0580">
            <w:pPr>
              <w:tabs>
                <w:tab w:val="left" w:pos="3060"/>
              </w:tabs>
              <w:adjustRightInd w:val="0"/>
              <w:snapToGrid w:val="0"/>
              <w:spacing w:line="300" w:lineRule="auto"/>
              <w:jc w:val="center"/>
              <w:rPr>
                <w:rFonts w:ascii="Times New Roman" w:eastAsia="宋体" w:hAnsi="Times New Roman" w:cs="Times New Roman"/>
                <w:b/>
                <w:bCs/>
                <w:sz w:val="22"/>
              </w:rPr>
            </w:pPr>
            <w:r w:rsidRPr="002B0580">
              <w:rPr>
                <w:rFonts w:ascii="Times New Roman" w:eastAsia="宋体" w:hAnsi="Times New Roman" w:cs="Times New Roman"/>
                <w:b/>
                <w:bCs/>
                <w:sz w:val="22"/>
              </w:rPr>
              <w:t>分项报价</w:t>
            </w:r>
          </w:p>
        </w:tc>
      </w:tr>
      <w:tr w:rsidR="002B0580" w:rsidRPr="002B0580" w:rsidTr="004D5ACE">
        <w:trPr>
          <w:trHeight w:val="567"/>
          <w:jc w:val="center"/>
        </w:trPr>
        <w:tc>
          <w:tcPr>
            <w:tcW w:w="426" w:type="dxa"/>
            <w:vMerge w:val="restart"/>
            <w:tcBorders>
              <w:top w:val="double" w:sz="4" w:space="0" w:color="auto"/>
            </w:tcBorders>
            <w:vAlign w:val="center"/>
          </w:tcPr>
          <w:p w:rsidR="002B0580" w:rsidRPr="002B0580" w:rsidRDefault="002B0580" w:rsidP="002B0580">
            <w:pPr>
              <w:tabs>
                <w:tab w:val="left" w:pos="3060"/>
              </w:tabs>
              <w:adjustRightInd w:val="0"/>
              <w:snapToGrid w:val="0"/>
              <w:spacing w:line="300" w:lineRule="auto"/>
              <w:jc w:val="center"/>
              <w:rPr>
                <w:rFonts w:ascii="Times New Roman" w:eastAsia="宋体" w:hAnsi="Times New Roman" w:cs="Times New Roman"/>
                <w:bCs/>
                <w:sz w:val="22"/>
              </w:rPr>
            </w:pPr>
            <w:r w:rsidRPr="002B0580">
              <w:rPr>
                <w:rFonts w:ascii="Times New Roman" w:eastAsia="宋体" w:hAnsi="Times New Roman" w:cs="Times New Roman"/>
                <w:bCs/>
                <w:sz w:val="22"/>
              </w:rPr>
              <w:t>1</w:t>
            </w:r>
          </w:p>
        </w:tc>
        <w:tc>
          <w:tcPr>
            <w:tcW w:w="709" w:type="dxa"/>
            <w:vMerge w:val="restart"/>
            <w:tcBorders>
              <w:top w:val="double" w:sz="4" w:space="0" w:color="auto"/>
            </w:tcBorders>
            <w:vAlign w:val="center"/>
          </w:tcPr>
          <w:p w:rsidR="002B0580" w:rsidRPr="002B0580" w:rsidRDefault="002B0580" w:rsidP="002B0580">
            <w:pPr>
              <w:tabs>
                <w:tab w:val="left" w:pos="3060"/>
              </w:tabs>
              <w:adjustRightInd w:val="0"/>
              <w:snapToGrid w:val="0"/>
              <w:spacing w:line="300" w:lineRule="auto"/>
              <w:jc w:val="center"/>
              <w:rPr>
                <w:rFonts w:ascii="Times New Roman" w:eastAsia="宋体" w:hAnsi="Times New Roman" w:cs="Times New Roman"/>
                <w:bCs/>
                <w:sz w:val="22"/>
              </w:rPr>
            </w:pPr>
          </w:p>
          <w:p w:rsidR="002B0580" w:rsidRPr="002B0580" w:rsidRDefault="002B0580" w:rsidP="002B0580">
            <w:pPr>
              <w:tabs>
                <w:tab w:val="left" w:pos="3060"/>
              </w:tabs>
              <w:adjustRightInd w:val="0"/>
              <w:snapToGrid w:val="0"/>
              <w:spacing w:line="300" w:lineRule="auto"/>
              <w:jc w:val="center"/>
              <w:rPr>
                <w:rFonts w:ascii="Times New Roman" w:eastAsia="宋体" w:hAnsi="Times New Roman" w:cs="Times New Roman"/>
                <w:bCs/>
                <w:sz w:val="22"/>
              </w:rPr>
            </w:pPr>
            <w:r w:rsidRPr="002B0580">
              <w:rPr>
                <w:rFonts w:ascii="Times New Roman" w:eastAsia="宋体" w:hAnsi="Times New Roman" w:cs="Times New Roman"/>
                <w:bCs/>
                <w:sz w:val="22"/>
              </w:rPr>
              <w:t>直接人工费</w:t>
            </w:r>
          </w:p>
          <w:p w:rsidR="002B0580" w:rsidRPr="002B0580" w:rsidRDefault="002B0580" w:rsidP="002B0580">
            <w:pPr>
              <w:tabs>
                <w:tab w:val="left" w:pos="3060"/>
              </w:tabs>
              <w:adjustRightInd w:val="0"/>
              <w:snapToGrid w:val="0"/>
              <w:spacing w:line="300" w:lineRule="auto"/>
              <w:jc w:val="center"/>
              <w:rPr>
                <w:rFonts w:ascii="Times New Roman" w:eastAsia="宋体" w:hAnsi="Times New Roman" w:cs="Times New Roman"/>
                <w:bCs/>
                <w:sz w:val="22"/>
              </w:rPr>
            </w:pPr>
          </w:p>
        </w:tc>
        <w:tc>
          <w:tcPr>
            <w:tcW w:w="1276" w:type="dxa"/>
            <w:tcBorders>
              <w:top w:val="double" w:sz="4" w:space="0" w:color="auto"/>
            </w:tcBorders>
            <w:vAlign w:val="center"/>
          </w:tcPr>
          <w:p w:rsidR="002B0580" w:rsidRPr="002B0580" w:rsidRDefault="002B0580" w:rsidP="002B0580">
            <w:pPr>
              <w:tabs>
                <w:tab w:val="left" w:pos="3060"/>
              </w:tabs>
              <w:adjustRightInd w:val="0"/>
              <w:snapToGrid w:val="0"/>
              <w:spacing w:line="300" w:lineRule="auto"/>
              <w:jc w:val="center"/>
              <w:rPr>
                <w:rFonts w:ascii="Times New Roman" w:eastAsia="宋体" w:hAnsi="Times New Roman" w:cs="Times New Roman"/>
                <w:bCs/>
                <w:sz w:val="22"/>
              </w:rPr>
            </w:pPr>
            <w:r w:rsidRPr="002B0580">
              <w:rPr>
                <w:rFonts w:ascii="Times New Roman" w:eastAsia="宋体" w:hAnsi="Times New Roman" w:cs="Times New Roman"/>
                <w:bCs/>
                <w:sz w:val="22"/>
              </w:rPr>
              <w:t>基本工资</w:t>
            </w:r>
          </w:p>
        </w:tc>
        <w:tc>
          <w:tcPr>
            <w:tcW w:w="5175" w:type="dxa"/>
            <w:tcBorders>
              <w:top w:val="double" w:sz="4" w:space="0" w:color="auto"/>
            </w:tcBorders>
            <w:vAlign w:val="center"/>
          </w:tcPr>
          <w:p w:rsidR="002B0580" w:rsidRPr="002B0580" w:rsidRDefault="002B0580" w:rsidP="002B0580">
            <w:pPr>
              <w:tabs>
                <w:tab w:val="left" w:pos="3060"/>
              </w:tabs>
              <w:adjustRightInd w:val="0"/>
              <w:snapToGrid w:val="0"/>
              <w:spacing w:line="300" w:lineRule="auto"/>
              <w:jc w:val="left"/>
              <w:rPr>
                <w:rFonts w:ascii="Times New Roman" w:eastAsia="宋体" w:hAnsi="Times New Roman" w:cs="Times New Roman"/>
                <w:bCs/>
                <w:sz w:val="22"/>
              </w:rPr>
            </w:pPr>
            <w:r w:rsidRPr="002B0580">
              <w:rPr>
                <w:rFonts w:ascii="Times New Roman" w:eastAsia="宋体" w:hAnsi="Times New Roman" w:cs="Times New Roman"/>
                <w:bCs/>
                <w:sz w:val="22"/>
              </w:rPr>
              <w:t>基本工资即根据劳动合同约定或国家及企业规章制度规定的工资标准计算的工资。</w:t>
            </w:r>
          </w:p>
          <w:p w:rsidR="002B0580" w:rsidRPr="002B0580" w:rsidRDefault="002B0580" w:rsidP="002B0580">
            <w:pPr>
              <w:tabs>
                <w:tab w:val="left" w:pos="3060"/>
              </w:tabs>
              <w:adjustRightInd w:val="0"/>
              <w:snapToGrid w:val="0"/>
              <w:spacing w:line="300" w:lineRule="auto"/>
              <w:jc w:val="left"/>
              <w:rPr>
                <w:rFonts w:ascii="Times New Roman" w:eastAsia="宋体" w:hAnsi="Times New Roman" w:cs="Times New Roman"/>
                <w:bCs/>
                <w:sz w:val="22"/>
              </w:rPr>
            </w:pPr>
            <w:r w:rsidRPr="002B0580">
              <w:rPr>
                <w:rFonts w:ascii="Times New Roman" w:eastAsia="宋体" w:hAnsi="Times New Roman" w:cs="Times New Roman"/>
                <w:bCs/>
                <w:sz w:val="22"/>
              </w:rPr>
              <w:t>员工的基本工资不得低于本市职工</w:t>
            </w:r>
            <w:r w:rsidRPr="002B0580">
              <w:rPr>
                <w:rFonts w:ascii="Times New Roman" w:eastAsia="宋体" w:hAnsi="Times New Roman" w:cs="Times New Roman" w:hint="eastAsia"/>
                <w:bCs/>
                <w:sz w:val="22"/>
              </w:rPr>
              <w:t>最新的</w:t>
            </w:r>
            <w:r w:rsidRPr="002B0580">
              <w:rPr>
                <w:rFonts w:ascii="Times New Roman" w:eastAsia="宋体" w:hAnsi="Times New Roman" w:cs="Times New Roman"/>
                <w:bCs/>
                <w:sz w:val="22"/>
              </w:rPr>
              <w:t>最低工资标准。</w:t>
            </w:r>
          </w:p>
        </w:tc>
        <w:tc>
          <w:tcPr>
            <w:tcW w:w="1629" w:type="dxa"/>
            <w:tcBorders>
              <w:top w:val="double" w:sz="4" w:space="0" w:color="auto"/>
            </w:tcBorders>
            <w:vAlign w:val="center"/>
          </w:tcPr>
          <w:p w:rsidR="002B0580" w:rsidRPr="002B0580" w:rsidRDefault="002B0580" w:rsidP="002B0580">
            <w:pPr>
              <w:tabs>
                <w:tab w:val="left" w:pos="3060"/>
              </w:tabs>
              <w:adjustRightInd w:val="0"/>
              <w:snapToGrid w:val="0"/>
              <w:spacing w:line="300" w:lineRule="auto"/>
              <w:jc w:val="center"/>
              <w:rPr>
                <w:rFonts w:ascii="Times New Roman" w:eastAsia="宋体" w:hAnsi="Times New Roman" w:cs="Times New Roman"/>
                <w:bCs/>
                <w:strike/>
                <w:sz w:val="22"/>
              </w:rPr>
            </w:pPr>
          </w:p>
        </w:tc>
      </w:tr>
      <w:tr w:rsidR="002B0580" w:rsidRPr="002B0580" w:rsidTr="004D5ACE">
        <w:trPr>
          <w:trHeight w:val="567"/>
          <w:jc w:val="center"/>
        </w:trPr>
        <w:tc>
          <w:tcPr>
            <w:tcW w:w="426" w:type="dxa"/>
            <w:vMerge/>
            <w:vAlign w:val="center"/>
          </w:tcPr>
          <w:p w:rsidR="002B0580" w:rsidRPr="002B0580" w:rsidRDefault="002B0580" w:rsidP="002B0580">
            <w:pPr>
              <w:tabs>
                <w:tab w:val="left" w:pos="3060"/>
              </w:tabs>
              <w:adjustRightInd w:val="0"/>
              <w:snapToGrid w:val="0"/>
              <w:spacing w:line="300" w:lineRule="auto"/>
              <w:jc w:val="center"/>
              <w:rPr>
                <w:rFonts w:ascii="Times New Roman" w:eastAsia="宋体" w:hAnsi="Times New Roman" w:cs="Times New Roman"/>
                <w:bCs/>
                <w:sz w:val="22"/>
              </w:rPr>
            </w:pPr>
          </w:p>
        </w:tc>
        <w:tc>
          <w:tcPr>
            <w:tcW w:w="709" w:type="dxa"/>
            <w:vMerge/>
            <w:vAlign w:val="center"/>
          </w:tcPr>
          <w:p w:rsidR="002B0580" w:rsidRPr="002B0580" w:rsidRDefault="002B0580" w:rsidP="002B0580">
            <w:pPr>
              <w:tabs>
                <w:tab w:val="left" w:pos="3060"/>
              </w:tabs>
              <w:adjustRightInd w:val="0"/>
              <w:snapToGrid w:val="0"/>
              <w:spacing w:line="300" w:lineRule="auto"/>
              <w:jc w:val="center"/>
              <w:rPr>
                <w:rFonts w:ascii="Times New Roman" w:eastAsia="宋体" w:hAnsi="Times New Roman" w:cs="Times New Roman"/>
                <w:bCs/>
                <w:sz w:val="22"/>
              </w:rPr>
            </w:pPr>
          </w:p>
        </w:tc>
        <w:tc>
          <w:tcPr>
            <w:tcW w:w="1276" w:type="dxa"/>
            <w:vAlign w:val="center"/>
          </w:tcPr>
          <w:p w:rsidR="002B0580" w:rsidRPr="002B0580" w:rsidRDefault="002B0580" w:rsidP="002B0580">
            <w:pPr>
              <w:tabs>
                <w:tab w:val="left" w:pos="3060"/>
              </w:tabs>
              <w:adjustRightInd w:val="0"/>
              <w:snapToGrid w:val="0"/>
              <w:spacing w:line="300" w:lineRule="auto"/>
              <w:jc w:val="center"/>
              <w:rPr>
                <w:rFonts w:ascii="Times New Roman" w:eastAsia="宋体" w:hAnsi="Times New Roman" w:cs="Times New Roman"/>
                <w:bCs/>
                <w:sz w:val="22"/>
              </w:rPr>
            </w:pPr>
            <w:r w:rsidRPr="002B0580">
              <w:rPr>
                <w:rFonts w:ascii="Times New Roman" w:eastAsia="宋体" w:hAnsi="Times New Roman" w:cs="Times New Roman"/>
                <w:bCs/>
                <w:sz w:val="22"/>
              </w:rPr>
              <w:t>社会保险费</w:t>
            </w:r>
          </w:p>
        </w:tc>
        <w:tc>
          <w:tcPr>
            <w:tcW w:w="5175" w:type="dxa"/>
            <w:vAlign w:val="center"/>
          </w:tcPr>
          <w:p w:rsidR="002B0580" w:rsidRPr="002B0580" w:rsidRDefault="002B0580" w:rsidP="002B0580">
            <w:pPr>
              <w:tabs>
                <w:tab w:val="left" w:pos="3060"/>
              </w:tabs>
              <w:adjustRightInd w:val="0"/>
              <w:snapToGrid w:val="0"/>
              <w:spacing w:line="300" w:lineRule="auto"/>
              <w:jc w:val="left"/>
              <w:rPr>
                <w:rFonts w:ascii="Times New Roman" w:eastAsia="宋体" w:hAnsi="Times New Roman" w:cs="Times New Roman"/>
                <w:bCs/>
                <w:sz w:val="22"/>
              </w:rPr>
            </w:pPr>
            <w:r w:rsidRPr="002B0580">
              <w:rPr>
                <w:rFonts w:ascii="Times New Roman" w:eastAsia="宋体" w:hAnsi="Times New Roman" w:cs="Times New Roman"/>
                <w:bCs/>
                <w:sz w:val="22"/>
              </w:rPr>
              <w:t>按国家及上海市规定</w:t>
            </w:r>
            <w:r w:rsidRPr="002B0580">
              <w:rPr>
                <w:rFonts w:ascii="Times New Roman" w:eastAsia="宋体" w:hAnsi="Times New Roman" w:cs="Times New Roman" w:hint="eastAsia"/>
                <w:bCs/>
                <w:sz w:val="22"/>
              </w:rPr>
              <w:t>计取</w:t>
            </w:r>
            <w:r w:rsidRPr="002B0580">
              <w:rPr>
                <w:rFonts w:ascii="Times New Roman" w:eastAsia="宋体" w:hAnsi="Times New Roman" w:cs="Times New Roman"/>
                <w:bCs/>
                <w:sz w:val="22"/>
              </w:rPr>
              <w:t>。</w:t>
            </w:r>
          </w:p>
        </w:tc>
        <w:tc>
          <w:tcPr>
            <w:tcW w:w="1629" w:type="dxa"/>
            <w:vAlign w:val="center"/>
          </w:tcPr>
          <w:p w:rsidR="002B0580" w:rsidRPr="002B0580" w:rsidRDefault="002B0580" w:rsidP="002B0580">
            <w:pPr>
              <w:tabs>
                <w:tab w:val="left" w:pos="3060"/>
              </w:tabs>
              <w:adjustRightInd w:val="0"/>
              <w:snapToGrid w:val="0"/>
              <w:spacing w:line="300" w:lineRule="auto"/>
              <w:jc w:val="center"/>
              <w:rPr>
                <w:rFonts w:ascii="Times New Roman" w:eastAsia="宋体" w:hAnsi="Times New Roman" w:cs="Times New Roman"/>
                <w:bCs/>
                <w:strike/>
                <w:sz w:val="22"/>
              </w:rPr>
            </w:pPr>
          </w:p>
        </w:tc>
      </w:tr>
      <w:tr w:rsidR="002B0580" w:rsidRPr="002B0580" w:rsidTr="004D5ACE">
        <w:trPr>
          <w:trHeight w:val="567"/>
          <w:jc w:val="center"/>
        </w:trPr>
        <w:tc>
          <w:tcPr>
            <w:tcW w:w="426" w:type="dxa"/>
            <w:vMerge/>
            <w:vAlign w:val="center"/>
          </w:tcPr>
          <w:p w:rsidR="002B0580" w:rsidRPr="002B0580" w:rsidRDefault="002B0580" w:rsidP="002B0580">
            <w:pPr>
              <w:tabs>
                <w:tab w:val="left" w:pos="3060"/>
              </w:tabs>
              <w:adjustRightInd w:val="0"/>
              <w:snapToGrid w:val="0"/>
              <w:spacing w:line="300" w:lineRule="auto"/>
              <w:jc w:val="center"/>
              <w:rPr>
                <w:rFonts w:ascii="Times New Roman" w:eastAsia="宋体" w:hAnsi="Times New Roman" w:cs="Times New Roman"/>
                <w:bCs/>
                <w:sz w:val="22"/>
              </w:rPr>
            </w:pPr>
          </w:p>
        </w:tc>
        <w:tc>
          <w:tcPr>
            <w:tcW w:w="709" w:type="dxa"/>
            <w:vMerge/>
            <w:vAlign w:val="center"/>
          </w:tcPr>
          <w:p w:rsidR="002B0580" w:rsidRPr="002B0580" w:rsidRDefault="002B0580" w:rsidP="002B0580">
            <w:pPr>
              <w:tabs>
                <w:tab w:val="left" w:pos="3060"/>
              </w:tabs>
              <w:adjustRightInd w:val="0"/>
              <w:snapToGrid w:val="0"/>
              <w:spacing w:line="300" w:lineRule="auto"/>
              <w:jc w:val="center"/>
              <w:rPr>
                <w:rFonts w:ascii="Times New Roman" w:eastAsia="宋体" w:hAnsi="Times New Roman" w:cs="Times New Roman"/>
                <w:bCs/>
                <w:sz w:val="22"/>
              </w:rPr>
            </w:pPr>
          </w:p>
        </w:tc>
        <w:tc>
          <w:tcPr>
            <w:tcW w:w="1276" w:type="dxa"/>
            <w:vAlign w:val="center"/>
          </w:tcPr>
          <w:p w:rsidR="002B0580" w:rsidRPr="002B0580" w:rsidRDefault="002B0580" w:rsidP="002B0580">
            <w:pPr>
              <w:tabs>
                <w:tab w:val="left" w:pos="3060"/>
              </w:tabs>
              <w:adjustRightInd w:val="0"/>
              <w:snapToGrid w:val="0"/>
              <w:spacing w:line="300" w:lineRule="auto"/>
              <w:jc w:val="center"/>
              <w:rPr>
                <w:rFonts w:ascii="Times New Roman" w:eastAsia="宋体" w:hAnsi="Times New Roman" w:cs="Times New Roman"/>
                <w:bCs/>
                <w:sz w:val="22"/>
              </w:rPr>
            </w:pPr>
            <w:r w:rsidRPr="002B0580">
              <w:rPr>
                <w:rFonts w:ascii="Times New Roman" w:eastAsia="宋体" w:hAnsi="Times New Roman" w:cs="Times New Roman"/>
                <w:bCs/>
                <w:sz w:val="22"/>
              </w:rPr>
              <w:t>福利费</w:t>
            </w:r>
          </w:p>
        </w:tc>
        <w:tc>
          <w:tcPr>
            <w:tcW w:w="5175" w:type="dxa"/>
            <w:vAlign w:val="center"/>
          </w:tcPr>
          <w:p w:rsidR="002B0580" w:rsidRPr="002B0580" w:rsidRDefault="002B0580" w:rsidP="002B0580">
            <w:pPr>
              <w:tabs>
                <w:tab w:val="left" w:pos="3060"/>
              </w:tabs>
              <w:adjustRightInd w:val="0"/>
              <w:snapToGrid w:val="0"/>
              <w:spacing w:line="300" w:lineRule="auto"/>
              <w:jc w:val="left"/>
              <w:rPr>
                <w:rFonts w:ascii="Times New Roman" w:eastAsia="宋体" w:hAnsi="Times New Roman" w:cs="Times New Roman"/>
                <w:bCs/>
                <w:sz w:val="22"/>
              </w:rPr>
            </w:pPr>
            <w:r w:rsidRPr="002B0580">
              <w:rPr>
                <w:rFonts w:ascii="Times New Roman" w:eastAsia="宋体" w:hAnsi="Times New Roman" w:cs="Times New Roman"/>
                <w:bCs/>
                <w:sz w:val="22"/>
              </w:rPr>
              <w:t>包括福利基金、工会基金、教育基金、加班费、服装费、午餐费、高温费等</w:t>
            </w:r>
          </w:p>
        </w:tc>
        <w:tc>
          <w:tcPr>
            <w:tcW w:w="1629" w:type="dxa"/>
            <w:vAlign w:val="center"/>
          </w:tcPr>
          <w:p w:rsidR="002B0580" w:rsidRPr="002B0580" w:rsidRDefault="002B0580" w:rsidP="002B0580">
            <w:pPr>
              <w:tabs>
                <w:tab w:val="left" w:pos="3060"/>
              </w:tabs>
              <w:adjustRightInd w:val="0"/>
              <w:snapToGrid w:val="0"/>
              <w:spacing w:line="300" w:lineRule="auto"/>
              <w:jc w:val="center"/>
              <w:rPr>
                <w:rFonts w:ascii="Times New Roman" w:eastAsia="宋体" w:hAnsi="Times New Roman" w:cs="Times New Roman"/>
                <w:bCs/>
                <w:strike/>
                <w:sz w:val="22"/>
              </w:rPr>
            </w:pPr>
          </w:p>
        </w:tc>
      </w:tr>
      <w:tr w:rsidR="002B0580" w:rsidRPr="002B0580" w:rsidTr="004D5ACE">
        <w:trPr>
          <w:trHeight w:val="567"/>
          <w:jc w:val="center"/>
        </w:trPr>
        <w:tc>
          <w:tcPr>
            <w:tcW w:w="426" w:type="dxa"/>
            <w:vMerge/>
            <w:vAlign w:val="center"/>
          </w:tcPr>
          <w:p w:rsidR="002B0580" w:rsidRPr="002B0580" w:rsidRDefault="002B0580" w:rsidP="002B0580">
            <w:pPr>
              <w:tabs>
                <w:tab w:val="left" w:pos="3060"/>
              </w:tabs>
              <w:adjustRightInd w:val="0"/>
              <w:snapToGrid w:val="0"/>
              <w:spacing w:line="300" w:lineRule="auto"/>
              <w:jc w:val="center"/>
              <w:rPr>
                <w:rFonts w:ascii="Times New Roman" w:eastAsia="宋体" w:hAnsi="Times New Roman" w:cs="Times New Roman"/>
                <w:bCs/>
                <w:sz w:val="22"/>
              </w:rPr>
            </w:pPr>
          </w:p>
        </w:tc>
        <w:tc>
          <w:tcPr>
            <w:tcW w:w="709" w:type="dxa"/>
            <w:vMerge/>
            <w:vAlign w:val="center"/>
          </w:tcPr>
          <w:p w:rsidR="002B0580" w:rsidRPr="002B0580" w:rsidRDefault="002B0580" w:rsidP="002B0580">
            <w:pPr>
              <w:tabs>
                <w:tab w:val="left" w:pos="3060"/>
              </w:tabs>
              <w:adjustRightInd w:val="0"/>
              <w:snapToGrid w:val="0"/>
              <w:spacing w:line="300" w:lineRule="auto"/>
              <w:jc w:val="center"/>
              <w:rPr>
                <w:rFonts w:ascii="Times New Roman" w:eastAsia="宋体" w:hAnsi="Times New Roman" w:cs="Times New Roman"/>
                <w:bCs/>
                <w:sz w:val="22"/>
              </w:rPr>
            </w:pPr>
          </w:p>
        </w:tc>
        <w:tc>
          <w:tcPr>
            <w:tcW w:w="1276" w:type="dxa"/>
            <w:vAlign w:val="center"/>
          </w:tcPr>
          <w:p w:rsidR="002B0580" w:rsidRPr="002B0580" w:rsidRDefault="002B0580" w:rsidP="002B0580">
            <w:pPr>
              <w:tabs>
                <w:tab w:val="left" w:pos="3060"/>
              </w:tabs>
              <w:adjustRightInd w:val="0"/>
              <w:snapToGrid w:val="0"/>
              <w:spacing w:line="300" w:lineRule="auto"/>
              <w:jc w:val="center"/>
              <w:rPr>
                <w:rFonts w:ascii="Times New Roman" w:eastAsia="宋体" w:hAnsi="Times New Roman" w:cs="Times New Roman"/>
                <w:bCs/>
                <w:sz w:val="22"/>
              </w:rPr>
            </w:pPr>
            <w:r w:rsidRPr="002B0580">
              <w:rPr>
                <w:rFonts w:ascii="Times New Roman" w:eastAsia="宋体" w:hAnsi="Times New Roman" w:cs="Times New Roman"/>
                <w:bCs/>
                <w:sz w:val="22"/>
              </w:rPr>
              <w:t>培训费</w:t>
            </w:r>
          </w:p>
        </w:tc>
        <w:tc>
          <w:tcPr>
            <w:tcW w:w="5175" w:type="dxa"/>
            <w:vAlign w:val="center"/>
          </w:tcPr>
          <w:p w:rsidR="002B0580" w:rsidRPr="002B0580" w:rsidRDefault="002B0580" w:rsidP="002B0580">
            <w:pPr>
              <w:tabs>
                <w:tab w:val="left" w:pos="3060"/>
              </w:tabs>
              <w:adjustRightInd w:val="0"/>
              <w:snapToGrid w:val="0"/>
              <w:spacing w:line="300" w:lineRule="auto"/>
              <w:jc w:val="center"/>
              <w:rPr>
                <w:rFonts w:ascii="Times New Roman" w:eastAsia="宋体" w:hAnsi="Times New Roman" w:cs="Times New Roman"/>
                <w:bCs/>
                <w:sz w:val="22"/>
              </w:rPr>
            </w:pPr>
            <w:r w:rsidRPr="002B0580">
              <w:rPr>
                <w:rFonts w:ascii="Times New Roman" w:eastAsia="宋体" w:hAnsi="Times New Roman" w:cs="Times New Roman"/>
                <w:bCs/>
                <w:sz w:val="22"/>
              </w:rPr>
              <w:t>员工的日常培训费</w:t>
            </w:r>
          </w:p>
        </w:tc>
        <w:tc>
          <w:tcPr>
            <w:tcW w:w="1629" w:type="dxa"/>
            <w:vAlign w:val="center"/>
          </w:tcPr>
          <w:p w:rsidR="002B0580" w:rsidRPr="002B0580" w:rsidRDefault="002B0580" w:rsidP="002B0580">
            <w:pPr>
              <w:tabs>
                <w:tab w:val="left" w:pos="3060"/>
              </w:tabs>
              <w:adjustRightInd w:val="0"/>
              <w:snapToGrid w:val="0"/>
              <w:spacing w:line="300" w:lineRule="auto"/>
              <w:jc w:val="center"/>
              <w:rPr>
                <w:rFonts w:ascii="Times New Roman" w:eastAsia="宋体" w:hAnsi="Times New Roman" w:cs="Times New Roman"/>
                <w:bCs/>
                <w:sz w:val="22"/>
              </w:rPr>
            </w:pPr>
          </w:p>
        </w:tc>
      </w:tr>
      <w:tr w:rsidR="002B0580" w:rsidRPr="002B0580" w:rsidTr="004D5ACE">
        <w:trPr>
          <w:trHeight w:val="567"/>
          <w:jc w:val="center"/>
        </w:trPr>
        <w:tc>
          <w:tcPr>
            <w:tcW w:w="426" w:type="dxa"/>
            <w:vAlign w:val="center"/>
          </w:tcPr>
          <w:p w:rsidR="002B0580" w:rsidRPr="002B0580" w:rsidRDefault="002B0580" w:rsidP="002B0580">
            <w:pPr>
              <w:tabs>
                <w:tab w:val="left" w:pos="3060"/>
              </w:tabs>
              <w:adjustRightInd w:val="0"/>
              <w:snapToGrid w:val="0"/>
              <w:spacing w:line="300" w:lineRule="auto"/>
              <w:jc w:val="center"/>
              <w:rPr>
                <w:rFonts w:ascii="Times New Roman" w:eastAsia="宋体" w:hAnsi="Times New Roman" w:cs="Times New Roman"/>
                <w:bCs/>
                <w:sz w:val="22"/>
              </w:rPr>
            </w:pPr>
            <w:r w:rsidRPr="002B0580">
              <w:rPr>
                <w:rFonts w:ascii="Times New Roman" w:eastAsia="宋体" w:hAnsi="Times New Roman" w:cs="Times New Roman"/>
                <w:bCs/>
                <w:sz w:val="22"/>
              </w:rPr>
              <w:t>2</w:t>
            </w:r>
          </w:p>
        </w:tc>
        <w:tc>
          <w:tcPr>
            <w:tcW w:w="1985" w:type="dxa"/>
            <w:gridSpan w:val="2"/>
            <w:vAlign w:val="center"/>
          </w:tcPr>
          <w:p w:rsidR="002B0580" w:rsidRPr="002B0580" w:rsidRDefault="002B0580" w:rsidP="002B0580">
            <w:pPr>
              <w:tabs>
                <w:tab w:val="left" w:pos="3060"/>
              </w:tabs>
              <w:adjustRightInd w:val="0"/>
              <w:snapToGrid w:val="0"/>
              <w:spacing w:line="300" w:lineRule="auto"/>
              <w:jc w:val="center"/>
              <w:rPr>
                <w:rFonts w:ascii="Times New Roman" w:eastAsia="宋体" w:hAnsi="Times New Roman" w:cs="Times New Roman"/>
                <w:bCs/>
                <w:sz w:val="22"/>
              </w:rPr>
            </w:pPr>
            <w:r w:rsidRPr="002B0580">
              <w:rPr>
                <w:rFonts w:ascii="宋体" w:eastAsia="宋体" w:hAnsi="宋体" w:cs="Times New Roman" w:hint="eastAsia"/>
                <w:bCs/>
                <w:sz w:val="22"/>
              </w:rPr>
              <w:t>工具材料费</w:t>
            </w:r>
          </w:p>
        </w:tc>
        <w:tc>
          <w:tcPr>
            <w:tcW w:w="5175" w:type="dxa"/>
            <w:vAlign w:val="center"/>
          </w:tcPr>
          <w:p w:rsidR="002B0580" w:rsidRPr="002B0580" w:rsidRDefault="002B0580" w:rsidP="002B0580">
            <w:pPr>
              <w:tabs>
                <w:tab w:val="left" w:pos="3060"/>
              </w:tabs>
              <w:adjustRightInd w:val="0"/>
              <w:snapToGrid w:val="0"/>
              <w:spacing w:line="300" w:lineRule="auto"/>
              <w:jc w:val="center"/>
              <w:rPr>
                <w:rFonts w:ascii="Times New Roman" w:eastAsia="宋体" w:hAnsi="Times New Roman" w:cs="Times New Roman"/>
                <w:bCs/>
                <w:sz w:val="22"/>
              </w:rPr>
            </w:pPr>
            <w:r w:rsidRPr="002B0580">
              <w:rPr>
                <w:rFonts w:ascii="Times New Roman" w:eastAsia="宋体" w:hAnsi="Times New Roman" w:cs="Times New Roman"/>
                <w:bCs/>
                <w:sz w:val="22"/>
              </w:rPr>
              <w:t>包括工具、</w:t>
            </w:r>
            <w:r w:rsidRPr="002B0580">
              <w:rPr>
                <w:rFonts w:ascii="Times New Roman" w:eastAsia="宋体" w:hAnsi="Times New Roman" w:cs="Times New Roman" w:hint="eastAsia"/>
                <w:bCs/>
                <w:sz w:val="22"/>
              </w:rPr>
              <w:t>用品</w:t>
            </w:r>
            <w:r w:rsidRPr="002B0580">
              <w:rPr>
                <w:rFonts w:ascii="Times New Roman" w:eastAsia="宋体" w:hAnsi="Times New Roman" w:cs="Times New Roman"/>
                <w:bCs/>
                <w:sz w:val="22"/>
              </w:rPr>
              <w:t>、耗材等费用</w:t>
            </w:r>
          </w:p>
        </w:tc>
        <w:tc>
          <w:tcPr>
            <w:tcW w:w="1629" w:type="dxa"/>
            <w:vAlign w:val="center"/>
          </w:tcPr>
          <w:p w:rsidR="002B0580" w:rsidRPr="002B0580" w:rsidRDefault="002B0580" w:rsidP="002B0580">
            <w:pPr>
              <w:tabs>
                <w:tab w:val="left" w:pos="3060"/>
              </w:tabs>
              <w:adjustRightInd w:val="0"/>
              <w:snapToGrid w:val="0"/>
              <w:spacing w:line="300" w:lineRule="auto"/>
              <w:jc w:val="center"/>
              <w:rPr>
                <w:rFonts w:ascii="Times New Roman" w:eastAsia="宋体" w:hAnsi="Times New Roman" w:cs="Times New Roman"/>
                <w:bCs/>
                <w:sz w:val="22"/>
              </w:rPr>
            </w:pPr>
          </w:p>
        </w:tc>
      </w:tr>
      <w:tr w:rsidR="002B0580" w:rsidRPr="002B0580" w:rsidTr="004D5ACE">
        <w:trPr>
          <w:trHeight w:val="567"/>
          <w:jc w:val="center"/>
        </w:trPr>
        <w:tc>
          <w:tcPr>
            <w:tcW w:w="426" w:type="dxa"/>
            <w:vAlign w:val="center"/>
          </w:tcPr>
          <w:p w:rsidR="002B0580" w:rsidRPr="002B0580" w:rsidRDefault="002B0580" w:rsidP="002B0580">
            <w:pPr>
              <w:tabs>
                <w:tab w:val="left" w:pos="3060"/>
              </w:tabs>
              <w:adjustRightInd w:val="0"/>
              <w:snapToGrid w:val="0"/>
              <w:spacing w:line="300" w:lineRule="auto"/>
              <w:jc w:val="center"/>
              <w:rPr>
                <w:rFonts w:ascii="Times New Roman" w:eastAsia="宋体" w:hAnsi="Times New Roman" w:cs="Times New Roman"/>
                <w:bCs/>
                <w:sz w:val="22"/>
              </w:rPr>
            </w:pPr>
            <w:r w:rsidRPr="002B0580">
              <w:rPr>
                <w:rFonts w:ascii="Times New Roman" w:eastAsia="宋体" w:hAnsi="Times New Roman" w:cs="Times New Roman" w:hint="eastAsia"/>
                <w:bCs/>
                <w:sz w:val="22"/>
              </w:rPr>
              <w:t>3</w:t>
            </w:r>
          </w:p>
        </w:tc>
        <w:tc>
          <w:tcPr>
            <w:tcW w:w="1985" w:type="dxa"/>
            <w:gridSpan w:val="2"/>
            <w:vAlign w:val="center"/>
          </w:tcPr>
          <w:p w:rsidR="002B0580" w:rsidRPr="002B0580" w:rsidRDefault="002B0580" w:rsidP="002B0580">
            <w:pPr>
              <w:tabs>
                <w:tab w:val="left" w:pos="3060"/>
              </w:tabs>
              <w:adjustRightInd w:val="0"/>
              <w:snapToGrid w:val="0"/>
              <w:spacing w:line="300" w:lineRule="auto"/>
              <w:jc w:val="center"/>
              <w:rPr>
                <w:rFonts w:ascii="Times New Roman" w:eastAsia="宋体" w:hAnsi="Times New Roman" w:cs="Times New Roman"/>
                <w:bCs/>
                <w:sz w:val="22"/>
              </w:rPr>
            </w:pPr>
            <w:r w:rsidRPr="002B0580">
              <w:rPr>
                <w:rFonts w:ascii="Times New Roman" w:eastAsia="宋体" w:hAnsi="Times New Roman" w:cs="Times New Roman"/>
                <w:bCs/>
                <w:sz w:val="22"/>
              </w:rPr>
              <w:t>管理费</w:t>
            </w:r>
          </w:p>
        </w:tc>
        <w:tc>
          <w:tcPr>
            <w:tcW w:w="5175" w:type="dxa"/>
            <w:vAlign w:val="center"/>
          </w:tcPr>
          <w:p w:rsidR="002B0580" w:rsidRPr="002B0580" w:rsidRDefault="002B0580" w:rsidP="002B0580">
            <w:pPr>
              <w:tabs>
                <w:tab w:val="left" w:pos="3060"/>
              </w:tabs>
              <w:adjustRightInd w:val="0"/>
              <w:snapToGrid w:val="0"/>
              <w:spacing w:line="300" w:lineRule="auto"/>
              <w:jc w:val="center"/>
              <w:rPr>
                <w:rFonts w:ascii="Times New Roman" w:eastAsia="宋体" w:hAnsi="Times New Roman" w:cs="Times New Roman"/>
                <w:bCs/>
                <w:sz w:val="22"/>
              </w:rPr>
            </w:pPr>
            <w:r w:rsidRPr="002B0580">
              <w:rPr>
                <w:rFonts w:ascii="Times New Roman" w:eastAsia="宋体" w:hAnsi="Times New Roman" w:cs="Times New Roman"/>
              </w:rPr>
              <w:t>包括物业服务日常行政产生的费用、公众责任险和员工的意外保险费用等</w:t>
            </w:r>
          </w:p>
        </w:tc>
        <w:tc>
          <w:tcPr>
            <w:tcW w:w="1629" w:type="dxa"/>
            <w:vAlign w:val="center"/>
          </w:tcPr>
          <w:p w:rsidR="002B0580" w:rsidRPr="002B0580" w:rsidRDefault="002B0580" w:rsidP="002B0580">
            <w:pPr>
              <w:tabs>
                <w:tab w:val="left" w:pos="3060"/>
              </w:tabs>
              <w:adjustRightInd w:val="0"/>
              <w:snapToGrid w:val="0"/>
              <w:spacing w:line="300" w:lineRule="auto"/>
              <w:jc w:val="center"/>
              <w:rPr>
                <w:rFonts w:ascii="Times New Roman" w:eastAsia="宋体" w:hAnsi="Times New Roman" w:cs="Times New Roman"/>
                <w:bCs/>
                <w:sz w:val="22"/>
              </w:rPr>
            </w:pPr>
          </w:p>
        </w:tc>
      </w:tr>
      <w:tr w:rsidR="002B0580" w:rsidRPr="002B0580" w:rsidTr="004D5ACE">
        <w:trPr>
          <w:trHeight w:val="567"/>
          <w:jc w:val="center"/>
        </w:trPr>
        <w:tc>
          <w:tcPr>
            <w:tcW w:w="426" w:type="dxa"/>
            <w:vAlign w:val="center"/>
          </w:tcPr>
          <w:p w:rsidR="002B0580" w:rsidRPr="002B0580" w:rsidRDefault="002B0580" w:rsidP="002B0580">
            <w:pPr>
              <w:tabs>
                <w:tab w:val="left" w:pos="3060"/>
              </w:tabs>
              <w:adjustRightInd w:val="0"/>
              <w:snapToGrid w:val="0"/>
              <w:spacing w:line="300" w:lineRule="auto"/>
              <w:jc w:val="center"/>
              <w:rPr>
                <w:rFonts w:ascii="Times New Roman" w:eastAsia="宋体" w:hAnsi="Times New Roman" w:cs="Times New Roman"/>
                <w:bCs/>
                <w:sz w:val="22"/>
              </w:rPr>
            </w:pPr>
            <w:r w:rsidRPr="002B0580">
              <w:rPr>
                <w:rFonts w:ascii="Times New Roman" w:eastAsia="宋体" w:hAnsi="Times New Roman" w:cs="Times New Roman" w:hint="eastAsia"/>
                <w:bCs/>
                <w:sz w:val="22"/>
              </w:rPr>
              <w:t>4</w:t>
            </w:r>
          </w:p>
        </w:tc>
        <w:tc>
          <w:tcPr>
            <w:tcW w:w="1985" w:type="dxa"/>
            <w:gridSpan w:val="2"/>
            <w:vAlign w:val="center"/>
          </w:tcPr>
          <w:p w:rsidR="002B0580" w:rsidRPr="002B0580" w:rsidRDefault="002B0580" w:rsidP="002B0580">
            <w:pPr>
              <w:tabs>
                <w:tab w:val="left" w:pos="3060"/>
              </w:tabs>
              <w:adjustRightInd w:val="0"/>
              <w:snapToGrid w:val="0"/>
              <w:spacing w:line="300" w:lineRule="auto"/>
              <w:jc w:val="center"/>
              <w:rPr>
                <w:rFonts w:ascii="Times New Roman" w:eastAsia="宋体" w:hAnsi="Times New Roman" w:cs="Times New Roman"/>
                <w:bCs/>
                <w:sz w:val="22"/>
              </w:rPr>
            </w:pPr>
            <w:r w:rsidRPr="002B0580">
              <w:rPr>
                <w:rFonts w:ascii="Times New Roman" w:eastAsia="宋体" w:hAnsi="Times New Roman" w:cs="Times New Roman"/>
                <w:bCs/>
                <w:sz w:val="22"/>
              </w:rPr>
              <w:t>其他</w:t>
            </w:r>
          </w:p>
        </w:tc>
        <w:tc>
          <w:tcPr>
            <w:tcW w:w="5175" w:type="dxa"/>
            <w:vAlign w:val="center"/>
          </w:tcPr>
          <w:p w:rsidR="002B0580" w:rsidRPr="002B0580" w:rsidRDefault="002B0580" w:rsidP="002B0580">
            <w:pPr>
              <w:tabs>
                <w:tab w:val="left" w:pos="3060"/>
              </w:tabs>
              <w:adjustRightInd w:val="0"/>
              <w:snapToGrid w:val="0"/>
              <w:spacing w:line="300" w:lineRule="auto"/>
              <w:jc w:val="center"/>
              <w:rPr>
                <w:rFonts w:ascii="Times New Roman" w:eastAsia="宋体" w:hAnsi="Times New Roman" w:cs="Times New Roman"/>
                <w:bCs/>
                <w:sz w:val="22"/>
              </w:rPr>
            </w:pPr>
            <w:r w:rsidRPr="002B0580">
              <w:rPr>
                <w:rFonts w:ascii="Times New Roman" w:eastAsia="宋体" w:hAnsi="Times New Roman" w:cs="Times New Roman"/>
                <w:bCs/>
                <w:sz w:val="22"/>
              </w:rPr>
              <w:t>项目实施过程中发生的不可预见的费用</w:t>
            </w:r>
          </w:p>
        </w:tc>
        <w:tc>
          <w:tcPr>
            <w:tcW w:w="1629" w:type="dxa"/>
            <w:vAlign w:val="center"/>
          </w:tcPr>
          <w:p w:rsidR="002B0580" w:rsidRPr="002B0580" w:rsidRDefault="002B0580" w:rsidP="002B0580">
            <w:pPr>
              <w:tabs>
                <w:tab w:val="left" w:pos="3060"/>
              </w:tabs>
              <w:adjustRightInd w:val="0"/>
              <w:snapToGrid w:val="0"/>
              <w:spacing w:line="300" w:lineRule="auto"/>
              <w:jc w:val="center"/>
              <w:rPr>
                <w:rFonts w:ascii="Times New Roman" w:eastAsia="宋体" w:hAnsi="Times New Roman" w:cs="Times New Roman"/>
                <w:bCs/>
                <w:sz w:val="22"/>
              </w:rPr>
            </w:pPr>
          </w:p>
        </w:tc>
      </w:tr>
      <w:tr w:rsidR="002B0580" w:rsidRPr="002B0580" w:rsidTr="004D5ACE">
        <w:trPr>
          <w:trHeight w:val="567"/>
          <w:jc w:val="center"/>
        </w:trPr>
        <w:tc>
          <w:tcPr>
            <w:tcW w:w="426" w:type="dxa"/>
            <w:vAlign w:val="center"/>
          </w:tcPr>
          <w:p w:rsidR="002B0580" w:rsidRPr="002B0580" w:rsidRDefault="002B0580" w:rsidP="002B0580">
            <w:pPr>
              <w:tabs>
                <w:tab w:val="left" w:pos="3060"/>
              </w:tabs>
              <w:adjustRightInd w:val="0"/>
              <w:snapToGrid w:val="0"/>
              <w:spacing w:line="300" w:lineRule="auto"/>
              <w:jc w:val="center"/>
              <w:rPr>
                <w:rFonts w:ascii="Times New Roman" w:eastAsia="宋体" w:hAnsi="Times New Roman" w:cs="Times New Roman"/>
                <w:bCs/>
                <w:sz w:val="22"/>
              </w:rPr>
            </w:pPr>
            <w:r w:rsidRPr="002B0580">
              <w:rPr>
                <w:rFonts w:ascii="Times New Roman" w:eastAsia="宋体" w:hAnsi="Times New Roman" w:cs="Times New Roman" w:hint="eastAsia"/>
                <w:bCs/>
                <w:sz w:val="22"/>
              </w:rPr>
              <w:t>5</w:t>
            </w:r>
          </w:p>
        </w:tc>
        <w:tc>
          <w:tcPr>
            <w:tcW w:w="1985" w:type="dxa"/>
            <w:gridSpan w:val="2"/>
            <w:vAlign w:val="center"/>
          </w:tcPr>
          <w:p w:rsidR="002B0580" w:rsidRPr="002B0580" w:rsidRDefault="002B0580" w:rsidP="002B0580">
            <w:pPr>
              <w:tabs>
                <w:tab w:val="left" w:pos="3060"/>
              </w:tabs>
              <w:adjustRightInd w:val="0"/>
              <w:snapToGrid w:val="0"/>
              <w:spacing w:line="300" w:lineRule="auto"/>
              <w:jc w:val="center"/>
              <w:rPr>
                <w:rFonts w:ascii="Times New Roman" w:eastAsia="宋体" w:hAnsi="Times New Roman" w:cs="Times New Roman"/>
                <w:bCs/>
                <w:sz w:val="22"/>
              </w:rPr>
            </w:pPr>
            <w:r w:rsidRPr="002B0580">
              <w:rPr>
                <w:rFonts w:ascii="Times New Roman" w:eastAsia="宋体" w:hAnsi="Times New Roman" w:cs="Times New Roman"/>
                <w:bCs/>
                <w:sz w:val="22"/>
              </w:rPr>
              <w:t>利润</w:t>
            </w:r>
          </w:p>
        </w:tc>
        <w:tc>
          <w:tcPr>
            <w:tcW w:w="5175" w:type="dxa"/>
            <w:vAlign w:val="center"/>
          </w:tcPr>
          <w:p w:rsidR="002B0580" w:rsidRPr="002B0580" w:rsidRDefault="002B0580" w:rsidP="002B0580">
            <w:pPr>
              <w:tabs>
                <w:tab w:val="left" w:pos="3060"/>
              </w:tabs>
              <w:adjustRightInd w:val="0"/>
              <w:snapToGrid w:val="0"/>
              <w:spacing w:line="300" w:lineRule="auto"/>
              <w:jc w:val="center"/>
              <w:rPr>
                <w:rFonts w:ascii="Times New Roman" w:eastAsia="宋体" w:hAnsi="Times New Roman" w:cs="Times New Roman"/>
                <w:bCs/>
                <w:sz w:val="22"/>
              </w:rPr>
            </w:pPr>
            <w:r w:rsidRPr="002B0580">
              <w:rPr>
                <w:rFonts w:ascii="Times New Roman" w:eastAsia="宋体" w:hAnsi="Times New Roman" w:cs="Times New Roman"/>
                <w:bCs/>
                <w:sz w:val="22"/>
              </w:rPr>
              <w:t>按（</w:t>
            </w:r>
            <w:r w:rsidRPr="002B0580">
              <w:rPr>
                <w:rFonts w:ascii="Times New Roman" w:eastAsia="宋体" w:hAnsi="Times New Roman" w:cs="Times New Roman"/>
                <w:bCs/>
                <w:sz w:val="22"/>
              </w:rPr>
              <w:t>1+2+3+4</w:t>
            </w:r>
            <w:r w:rsidRPr="002B0580">
              <w:rPr>
                <w:rFonts w:ascii="Times New Roman" w:eastAsia="宋体" w:hAnsi="Times New Roman" w:cs="Times New Roman"/>
                <w:bCs/>
                <w:sz w:val="22"/>
              </w:rPr>
              <w:t>）的</w:t>
            </w:r>
            <w:r w:rsidRPr="002B0580">
              <w:rPr>
                <w:rFonts w:ascii="Times New Roman" w:eastAsia="宋体" w:hAnsi="Times New Roman" w:cs="Times New Roman"/>
                <w:bCs/>
                <w:sz w:val="22"/>
              </w:rPr>
              <w:t>%</w:t>
            </w:r>
            <w:r w:rsidRPr="002B0580">
              <w:rPr>
                <w:rFonts w:ascii="Times New Roman" w:eastAsia="宋体" w:hAnsi="Times New Roman" w:cs="Times New Roman"/>
                <w:bCs/>
                <w:sz w:val="22"/>
              </w:rPr>
              <w:t>计取</w:t>
            </w:r>
          </w:p>
        </w:tc>
        <w:tc>
          <w:tcPr>
            <w:tcW w:w="1629" w:type="dxa"/>
            <w:vAlign w:val="center"/>
          </w:tcPr>
          <w:p w:rsidR="002B0580" w:rsidRPr="002B0580" w:rsidRDefault="002B0580" w:rsidP="002B0580">
            <w:pPr>
              <w:tabs>
                <w:tab w:val="left" w:pos="3060"/>
              </w:tabs>
              <w:adjustRightInd w:val="0"/>
              <w:snapToGrid w:val="0"/>
              <w:spacing w:line="300" w:lineRule="auto"/>
              <w:jc w:val="center"/>
              <w:rPr>
                <w:rFonts w:ascii="Times New Roman" w:eastAsia="宋体" w:hAnsi="Times New Roman" w:cs="Times New Roman"/>
                <w:bCs/>
                <w:sz w:val="22"/>
              </w:rPr>
            </w:pPr>
          </w:p>
        </w:tc>
      </w:tr>
      <w:tr w:rsidR="002B0580" w:rsidRPr="002B0580" w:rsidTr="004D5ACE">
        <w:trPr>
          <w:trHeight w:val="567"/>
          <w:jc w:val="center"/>
        </w:trPr>
        <w:tc>
          <w:tcPr>
            <w:tcW w:w="426" w:type="dxa"/>
            <w:vAlign w:val="center"/>
          </w:tcPr>
          <w:p w:rsidR="002B0580" w:rsidRPr="002B0580" w:rsidRDefault="002B0580" w:rsidP="002B0580">
            <w:pPr>
              <w:tabs>
                <w:tab w:val="left" w:pos="3060"/>
              </w:tabs>
              <w:adjustRightInd w:val="0"/>
              <w:snapToGrid w:val="0"/>
              <w:spacing w:line="300" w:lineRule="auto"/>
              <w:jc w:val="center"/>
              <w:rPr>
                <w:rFonts w:ascii="Times New Roman" w:eastAsia="宋体" w:hAnsi="Times New Roman" w:cs="Times New Roman"/>
                <w:bCs/>
                <w:sz w:val="22"/>
              </w:rPr>
            </w:pPr>
            <w:r w:rsidRPr="002B0580">
              <w:rPr>
                <w:rFonts w:ascii="Times New Roman" w:eastAsia="宋体" w:hAnsi="Times New Roman" w:cs="Times New Roman" w:hint="eastAsia"/>
                <w:bCs/>
                <w:sz w:val="22"/>
              </w:rPr>
              <w:t>6</w:t>
            </w:r>
          </w:p>
        </w:tc>
        <w:tc>
          <w:tcPr>
            <w:tcW w:w="1985" w:type="dxa"/>
            <w:gridSpan w:val="2"/>
            <w:vAlign w:val="center"/>
          </w:tcPr>
          <w:p w:rsidR="002B0580" w:rsidRPr="002B0580" w:rsidRDefault="002B0580" w:rsidP="002B0580">
            <w:pPr>
              <w:tabs>
                <w:tab w:val="left" w:pos="3060"/>
              </w:tabs>
              <w:adjustRightInd w:val="0"/>
              <w:snapToGrid w:val="0"/>
              <w:spacing w:line="300" w:lineRule="auto"/>
              <w:jc w:val="center"/>
              <w:rPr>
                <w:rFonts w:ascii="Times New Roman" w:eastAsia="宋体" w:hAnsi="Times New Roman" w:cs="Times New Roman"/>
                <w:bCs/>
                <w:sz w:val="22"/>
              </w:rPr>
            </w:pPr>
            <w:r w:rsidRPr="002B0580">
              <w:rPr>
                <w:rFonts w:ascii="Times New Roman" w:eastAsia="宋体" w:hAnsi="Times New Roman" w:cs="Times New Roman"/>
                <w:bCs/>
                <w:sz w:val="22"/>
              </w:rPr>
              <w:t>税金</w:t>
            </w:r>
          </w:p>
        </w:tc>
        <w:tc>
          <w:tcPr>
            <w:tcW w:w="5175" w:type="dxa"/>
            <w:vAlign w:val="center"/>
          </w:tcPr>
          <w:p w:rsidR="002B0580" w:rsidRPr="002B0580" w:rsidRDefault="002B0580" w:rsidP="002B0580">
            <w:pPr>
              <w:tabs>
                <w:tab w:val="left" w:pos="3060"/>
              </w:tabs>
              <w:adjustRightInd w:val="0"/>
              <w:snapToGrid w:val="0"/>
              <w:spacing w:line="300" w:lineRule="auto"/>
              <w:jc w:val="center"/>
              <w:rPr>
                <w:rFonts w:ascii="Times New Roman" w:eastAsia="宋体" w:hAnsi="Times New Roman" w:cs="Times New Roman"/>
                <w:bCs/>
                <w:sz w:val="22"/>
              </w:rPr>
            </w:pPr>
            <w:r w:rsidRPr="002B0580">
              <w:rPr>
                <w:rFonts w:ascii="Times New Roman" w:eastAsia="宋体" w:hAnsi="Times New Roman" w:cs="Times New Roman"/>
                <w:bCs/>
                <w:sz w:val="22"/>
              </w:rPr>
              <w:t>按国家及上海市规定缴纳</w:t>
            </w:r>
          </w:p>
        </w:tc>
        <w:tc>
          <w:tcPr>
            <w:tcW w:w="1629" w:type="dxa"/>
            <w:vAlign w:val="center"/>
          </w:tcPr>
          <w:p w:rsidR="002B0580" w:rsidRPr="002B0580" w:rsidRDefault="002B0580" w:rsidP="002B0580">
            <w:pPr>
              <w:tabs>
                <w:tab w:val="left" w:pos="3060"/>
              </w:tabs>
              <w:adjustRightInd w:val="0"/>
              <w:snapToGrid w:val="0"/>
              <w:spacing w:line="300" w:lineRule="auto"/>
              <w:jc w:val="center"/>
              <w:rPr>
                <w:rFonts w:ascii="Times New Roman" w:eastAsia="宋体" w:hAnsi="Times New Roman" w:cs="Times New Roman"/>
                <w:bCs/>
                <w:sz w:val="22"/>
              </w:rPr>
            </w:pPr>
          </w:p>
        </w:tc>
      </w:tr>
      <w:tr w:rsidR="002B0580" w:rsidRPr="002B0580" w:rsidTr="004D5ACE">
        <w:trPr>
          <w:trHeight w:val="567"/>
          <w:jc w:val="center"/>
        </w:trPr>
        <w:tc>
          <w:tcPr>
            <w:tcW w:w="7586" w:type="dxa"/>
            <w:gridSpan w:val="4"/>
            <w:vAlign w:val="center"/>
          </w:tcPr>
          <w:p w:rsidR="002B0580" w:rsidRPr="002B0580" w:rsidRDefault="002B0580" w:rsidP="002B0580">
            <w:pPr>
              <w:tabs>
                <w:tab w:val="left" w:pos="3060"/>
              </w:tabs>
              <w:adjustRightInd w:val="0"/>
              <w:snapToGrid w:val="0"/>
              <w:spacing w:line="300" w:lineRule="auto"/>
              <w:jc w:val="center"/>
              <w:rPr>
                <w:rFonts w:ascii="Times New Roman" w:eastAsia="宋体" w:hAnsi="Times New Roman" w:cs="Times New Roman"/>
                <w:b/>
                <w:bCs/>
                <w:sz w:val="22"/>
              </w:rPr>
            </w:pPr>
            <w:r w:rsidRPr="002B0580">
              <w:rPr>
                <w:rFonts w:ascii="Times New Roman" w:eastAsia="宋体" w:hAnsi="Times New Roman" w:cs="Times New Roman" w:hint="eastAsia"/>
                <w:b/>
                <w:bCs/>
                <w:sz w:val="22"/>
              </w:rPr>
              <w:t>投标总</w:t>
            </w:r>
            <w:r w:rsidRPr="002B0580">
              <w:rPr>
                <w:rFonts w:ascii="Times New Roman" w:eastAsia="宋体" w:hAnsi="Times New Roman" w:cs="Times New Roman"/>
                <w:b/>
                <w:bCs/>
                <w:sz w:val="22"/>
              </w:rPr>
              <w:t>计</w:t>
            </w:r>
          </w:p>
        </w:tc>
        <w:tc>
          <w:tcPr>
            <w:tcW w:w="1629" w:type="dxa"/>
            <w:vAlign w:val="center"/>
          </w:tcPr>
          <w:p w:rsidR="002B0580" w:rsidRPr="002B0580" w:rsidRDefault="002B0580" w:rsidP="002B0580">
            <w:pPr>
              <w:tabs>
                <w:tab w:val="left" w:pos="3060"/>
              </w:tabs>
              <w:adjustRightInd w:val="0"/>
              <w:snapToGrid w:val="0"/>
              <w:spacing w:line="300" w:lineRule="auto"/>
              <w:jc w:val="center"/>
              <w:rPr>
                <w:rFonts w:ascii="Times New Roman" w:eastAsia="宋体" w:hAnsi="Times New Roman" w:cs="Times New Roman"/>
                <w:bCs/>
                <w:sz w:val="22"/>
              </w:rPr>
            </w:pPr>
          </w:p>
        </w:tc>
      </w:tr>
    </w:tbl>
    <w:p w:rsidR="002B0580" w:rsidRPr="002B0580" w:rsidRDefault="002B0580" w:rsidP="002B0580">
      <w:pPr>
        <w:adjustRightInd w:val="0"/>
        <w:snapToGrid w:val="0"/>
        <w:spacing w:line="300" w:lineRule="auto"/>
        <w:ind w:firstLineChars="200" w:firstLine="440"/>
        <w:jc w:val="left"/>
        <w:rPr>
          <w:rFonts w:ascii="Times New Roman" w:eastAsia="宋体" w:hAnsi="Times New Roman" w:cs="Times New Roman"/>
          <w:sz w:val="22"/>
        </w:rPr>
      </w:pPr>
      <w:r w:rsidRPr="002B0580">
        <w:rPr>
          <w:rFonts w:ascii="Times New Roman" w:eastAsia="宋体" w:hAnsi="Times New Roman" w:cs="Times New Roman"/>
          <w:bCs/>
          <w:sz w:val="22"/>
        </w:rPr>
        <w:t>备注：投标人应按照服务项目的特点和性质，分项说明并计算出本项目范围内各人员费用的组成。</w:t>
      </w:r>
    </w:p>
    <w:p w:rsidR="002B0580" w:rsidRPr="002B0580" w:rsidRDefault="002B0580" w:rsidP="002B0580">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75" w:name="_Toc162957313"/>
      <w:bookmarkStart w:id="76" w:name="_Toc142901936"/>
      <w:bookmarkStart w:id="77" w:name="_Toc170292246"/>
      <w:r w:rsidRPr="002B0580">
        <w:rPr>
          <w:rFonts w:ascii="Times New Roman" w:eastAsia="宋体" w:hAnsi="Times New Roman" w:cs="Times New Roman"/>
          <w:b/>
          <w:sz w:val="22"/>
        </w:rPr>
        <w:t>14</w:t>
      </w:r>
      <w:r w:rsidRPr="002B0580">
        <w:rPr>
          <w:rFonts w:ascii="Times New Roman" w:eastAsia="宋体" w:hAnsi="Times New Roman" w:cs="Times New Roman"/>
          <w:b/>
          <w:sz w:val="22"/>
        </w:rPr>
        <w:t>投标报价控制性条款</w:t>
      </w:r>
      <w:bookmarkEnd w:id="75"/>
      <w:bookmarkEnd w:id="76"/>
      <w:bookmarkEnd w:id="77"/>
    </w:p>
    <w:p w:rsidR="002B0580" w:rsidRPr="002B0580" w:rsidRDefault="002B0580" w:rsidP="002B0580">
      <w:pPr>
        <w:adjustRightInd w:val="0"/>
        <w:snapToGrid w:val="0"/>
        <w:spacing w:line="300" w:lineRule="auto"/>
        <w:ind w:firstLineChars="200" w:firstLine="440"/>
        <w:jc w:val="left"/>
        <w:rPr>
          <w:rFonts w:ascii="Times New Roman" w:eastAsia="宋体" w:hAnsi="Times New Roman" w:cs="Times New Roman"/>
          <w:sz w:val="22"/>
        </w:rPr>
      </w:pPr>
      <w:r w:rsidRPr="002B0580">
        <w:rPr>
          <w:rFonts w:ascii="Times New Roman" w:eastAsia="宋体" w:hAnsi="Times New Roman" w:cs="Times New Roman"/>
          <w:sz w:val="22"/>
        </w:rPr>
        <w:t xml:space="preserve">14.1 </w:t>
      </w:r>
      <w:r w:rsidRPr="002B0580">
        <w:rPr>
          <w:rFonts w:ascii="Times New Roman" w:eastAsia="宋体" w:hAnsi="Times New Roman" w:cs="Times New Roman"/>
          <w:sz w:val="22"/>
        </w:rPr>
        <w:t>投标报价不得超过公布的预算金额或最高限价，其中各年度或各分项报价（如有要求）均不得超过对应的预算金额或最高限价。</w:t>
      </w:r>
    </w:p>
    <w:p w:rsidR="002B0580" w:rsidRPr="002B0580" w:rsidRDefault="002B0580" w:rsidP="002B0580">
      <w:pPr>
        <w:adjustRightInd w:val="0"/>
        <w:snapToGrid w:val="0"/>
        <w:spacing w:line="300" w:lineRule="auto"/>
        <w:ind w:firstLineChars="200" w:firstLine="440"/>
        <w:jc w:val="left"/>
        <w:rPr>
          <w:rFonts w:ascii="Times New Roman" w:eastAsia="宋体" w:hAnsi="Times New Roman" w:cs="Times New Roman"/>
          <w:sz w:val="22"/>
        </w:rPr>
      </w:pPr>
      <w:r w:rsidRPr="002B0580">
        <w:rPr>
          <w:rFonts w:ascii="Times New Roman" w:eastAsia="宋体" w:hAnsi="Times New Roman" w:cs="Times New Roman"/>
          <w:sz w:val="22"/>
        </w:rPr>
        <w:t xml:space="preserve">14.2 </w:t>
      </w:r>
      <w:r w:rsidRPr="002B0580">
        <w:rPr>
          <w:rFonts w:ascii="Times New Roman" w:eastAsia="宋体" w:hAnsi="Times New Roman" w:cs="Times New Roman"/>
          <w:sz w:val="22"/>
        </w:rPr>
        <w:t>本项目只允许有一个报价，任何有选择的报价将不予接受。</w:t>
      </w:r>
    </w:p>
    <w:p w:rsidR="002B0580" w:rsidRPr="002B0580" w:rsidRDefault="002B0580" w:rsidP="002B0580">
      <w:pPr>
        <w:adjustRightInd w:val="0"/>
        <w:snapToGrid w:val="0"/>
        <w:spacing w:line="300" w:lineRule="auto"/>
        <w:ind w:firstLineChars="200" w:firstLine="440"/>
        <w:jc w:val="left"/>
        <w:rPr>
          <w:rFonts w:ascii="Times New Roman" w:eastAsia="宋体" w:hAnsi="Times New Roman" w:cs="Times New Roman"/>
          <w:sz w:val="22"/>
        </w:rPr>
      </w:pPr>
      <w:r w:rsidRPr="002B0580">
        <w:rPr>
          <w:rFonts w:ascii="Times New Roman" w:eastAsia="宋体" w:hAnsi="Times New Roman" w:cs="Times New Roman"/>
          <w:sz w:val="22"/>
        </w:rPr>
        <w:t xml:space="preserve">14.3 </w:t>
      </w:r>
      <w:r w:rsidRPr="002B0580">
        <w:rPr>
          <w:rFonts w:ascii="Times New Roman" w:eastAsia="宋体" w:hAnsi="Times New Roman" w:cs="Times New Roman"/>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2B0580" w:rsidRPr="002B0580" w:rsidRDefault="002B0580" w:rsidP="002B0580">
      <w:pPr>
        <w:adjustRightInd w:val="0"/>
        <w:snapToGrid w:val="0"/>
        <w:spacing w:line="300" w:lineRule="auto"/>
        <w:ind w:firstLineChars="200" w:firstLine="440"/>
        <w:jc w:val="left"/>
        <w:rPr>
          <w:rFonts w:ascii="Times New Roman" w:eastAsia="宋体" w:hAnsi="Times New Roman" w:cs="Times New Roman"/>
          <w:sz w:val="22"/>
        </w:rPr>
      </w:pPr>
      <w:r w:rsidRPr="002B0580">
        <w:rPr>
          <w:rFonts w:ascii="Times New Roman" w:eastAsia="宋体" w:hAnsi="Times New Roman" w:cs="Times New Roman"/>
          <w:sz w:val="22"/>
        </w:rPr>
        <w:t xml:space="preserve">14.4 </w:t>
      </w:r>
      <w:r w:rsidRPr="002B0580">
        <w:rPr>
          <w:rFonts w:ascii="Times New Roman" w:eastAsia="宋体" w:hAnsi="Times New Roman" w:cs="Times New Roman"/>
          <w:sz w:val="22"/>
        </w:rPr>
        <w:t>经评标委员会审定，投标报价存在下列情形之一的，该投标文件作无效标处理：</w:t>
      </w:r>
    </w:p>
    <w:p w:rsidR="002B0580" w:rsidRPr="002B0580" w:rsidRDefault="002B0580" w:rsidP="002B0580">
      <w:pPr>
        <w:adjustRightInd w:val="0"/>
        <w:snapToGrid w:val="0"/>
        <w:spacing w:line="300" w:lineRule="auto"/>
        <w:ind w:firstLineChars="200" w:firstLine="440"/>
        <w:jc w:val="left"/>
        <w:rPr>
          <w:rFonts w:ascii="Times New Roman" w:eastAsia="宋体" w:hAnsi="Times New Roman" w:cs="Times New Roman"/>
          <w:sz w:val="22"/>
        </w:rPr>
      </w:pPr>
      <w:r w:rsidRPr="002B0580">
        <w:rPr>
          <w:rFonts w:ascii="Times New Roman" w:eastAsia="宋体" w:hAnsi="Times New Roman" w:cs="Times New Roman"/>
          <w:sz w:val="22"/>
        </w:rPr>
        <w:t xml:space="preserve">14.4.1 </w:t>
      </w:r>
      <w:r w:rsidRPr="002B0580">
        <w:rPr>
          <w:rFonts w:ascii="Times New Roman" w:eastAsia="宋体" w:hAnsi="Times New Roman" w:cs="Times New Roman"/>
          <w:sz w:val="22"/>
        </w:rPr>
        <w:t>对岗位设置一览表中的岗位配置数进行缩减的；</w:t>
      </w:r>
    </w:p>
    <w:p w:rsidR="002B0580" w:rsidRPr="002B0580" w:rsidRDefault="002B0580" w:rsidP="002B0580">
      <w:pPr>
        <w:adjustRightInd w:val="0"/>
        <w:snapToGrid w:val="0"/>
        <w:spacing w:line="300" w:lineRule="auto"/>
        <w:ind w:firstLineChars="200" w:firstLine="440"/>
        <w:jc w:val="left"/>
        <w:rPr>
          <w:rFonts w:ascii="Times New Roman" w:eastAsia="宋体" w:hAnsi="Times New Roman" w:cs="Times New Roman"/>
          <w:sz w:val="22"/>
        </w:rPr>
      </w:pPr>
      <w:r w:rsidRPr="002B0580">
        <w:rPr>
          <w:rFonts w:ascii="Times New Roman" w:eastAsia="宋体" w:hAnsi="Times New Roman" w:cs="Times New Roman"/>
          <w:sz w:val="22"/>
        </w:rPr>
        <w:t xml:space="preserve">14.4.2 </w:t>
      </w:r>
      <w:r w:rsidRPr="002B0580">
        <w:rPr>
          <w:rFonts w:ascii="Times New Roman" w:eastAsia="宋体" w:hAnsi="Times New Roman" w:cs="Times New Roman"/>
          <w:sz w:val="22"/>
        </w:rPr>
        <w:t>投标报价和技术方案明显不相符的；</w:t>
      </w:r>
    </w:p>
    <w:p w:rsidR="002B0580" w:rsidRPr="002B0580" w:rsidRDefault="002B0580" w:rsidP="002B0580">
      <w:pPr>
        <w:adjustRightInd w:val="0"/>
        <w:snapToGrid w:val="0"/>
        <w:spacing w:line="300" w:lineRule="auto"/>
        <w:ind w:firstLineChars="200" w:firstLine="440"/>
        <w:jc w:val="left"/>
        <w:rPr>
          <w:rFonts w:ascii="Times New Roman" w:eastAsia="宋体" w:hAnsi="Times New Roman" w:cs="Times New Roman"/>
          <w:sz w:val="22"/>
        </w:rPr>
      </w:pPr>
      <w:r w:rsidRPr="002B0580">
        <w:rPr>
          <w:rFonts w:ascii="Times New Roman" w:eastAsia="宋体" w:hAnsi="Times New Roman" w:cs="Times New Roman"/>
          <w:sz w:val="22"/>
        </w:rPr>
        <w:t xml:space="preserve">14.4.3 </w:t>
      </w:r>
      <w:r w:rsidRPr="002B0580">
        <w:rPr>
          <w:rFonts w:ascii="Times New Roman" w:eastAsia="宋体" w:hAnsi="Times New Roman" w:cs="Times New Roman"/>
          <w:sz w:val="22"/>
        </w:rPr>
        <w:t>投标报价中员工的基本工资低于本市职工最新的最低工资标准的</w:t>
      </w:r>
      <w:r w:rsidRPr="002B0580">
        <w:rPr>
          <w:rFonts w:ascii="Times New Roman" w:eastAsia="宋体" w:hAnsi="Times New Roman" w:cs="Times New Roman" w:hint="eastAsia"/>
          <w:sz w:val="22"/>
        </w:rPr>
        <w:t>。</w:t>
      </w:r>
    </w:p>
    <w:p w:rsidR="002B0580" w:rsidRPr="002B0580" w:rsidRDefault="002B0580" w:rsidP="002B0580">
      <w:pPr>
        <w:widowControl/>
        <w:jc w:val="left"/>
        <w:rPr>
          <w:rFonts w:ascii="Times New Roman" w:eastAsia="宋体" w:hAnsi="Times New Roman" w:cs="Times New Roman"/>
          <w:sz w:val="22"/>
        </w:rPr>
      </w:pPr>
      <w:r w:rsidRPr="002B0580">
        <w:rPr>
          <w:rFonts w:ascii="Times New Roman" w:eastAsia="宋体" w:hAnsi="Times New Roman" w:cs="Times New Roman"/>
          <w:sz w:val="22"/>
        </w:rPr>
        <w:br w:type="page"/>
      </w:r>
    </w:p>
    <w:p w:rsidR="002B0580" w:rsidRPr="002B0580" w:rsidRDefault="002B0580" w:rsidP="002B0580">
      <w:pPr>
        <w:adjustRightInd w:val="0"/>
        <w:snapToGrid w:val="0"/>
        <w:spacing w:line="300" w:lineRule="auto"/>
        <w:ind w:firstLineChars="200" w:firstLine="440"/>
        <w:jc w:val="left"/>
        <w:rPr>
          <w:rFonts w:ascii="Times New Roman" w:eastAsia="宋体" w:hAnsi="Times New Roman" w:cs="Times New Roman"/>
          <w:sz w:val="22"/>
        </w:rPr>
      </w:pPr>
    </w:p>
    <w:p w:rsidR="002B0580" w:rsidRPr="002B0580" w:rsidRDefault="002B0580" w:rsidP="002B0580">
      <w:pPr>
        <w:adjustRightInd w:val="0"/>
        <w:snapToGrid w:val="0"/>
        <w:spacing w:line="300" w:lineRule="auto"/>
        <w:ind w:firstLine="600"/>
        <w:jc w:val="center"/>
        <w:outlineLvl w:val="1"/>
        <w:rPr>
          <w:rFonts w:ascii="Times New Roman" w:eastAsia="黑体" w:hAnsi="Times New Roman" w:cs="Times New Roman"/>
          <w:sz w:val="30"/>
          <w:szCs w:val="30"/>
        </w:rPr>
      </w:pPr>
      <w:bookmarkStart w:id="78" w:name="_Toc162957314"/>
      <w:bookmarkStart w:id="79" w:name="_Toc142901937"/>
      <w:bookmarkStart w:id="80" w:name="_Toc170292247"/>
      <w:bookmarkStart w:id="81" w:name="_Toc481849902"/>
      <w:bookmarkStart w:id="82" w:name="_Toc486604818"/>
      <w:r w:rsidRPr="002B0580">
        <w:rPr>
          <w:rFonts w:ascii="Times New Roman" w:eastAsia="黑体" w:hAnsi="Times New Roman" w:cs="Times New Roman"/>
          <w:sz w:val="30"/>
          <w:szCs w:val="30"/>
        </w:rPr>
        <w:t>五、政府采购政策</w:t>
      </w:r>
      <w:bookmarkEnd w:id="78"/>
      <w:bookmarkEnd w:id="79"/>
      <w:bookmarkEnd w:id="80"/>
    </w:p>
    <w:p w:rsidR="002B0580" w:rsidRPr="002B0580" w:rsidRDefault="002B0580" w:rsidP="002B0580">
      <w:pPr>
        <w:adjustRightInd w:val="0"/>
        <w:snapToGrid w:val="0"/>
        <w:spacing w:line="300" w:lineRule="auto"/>
        <w:ind w:firstLineChars="200" w:firstLine="442"/>
        <w:outlineLvl w:val="2"/>
        <w:rPr>
          <w:rFonts w:ascii="Times New Roman" w:eastAsia="宋体" w:hAnsi="Times New Roman" w:cs="Times New Roman"/>
          <w:b/>
          <w:sz w:val="22"/>
        </w:rPr>
      </w:pPr>
      <w:bookmarkStart w:id="83" w:name="_Toc142901938"/>
      <w:bookmarkStart w:id="84" w:name="_Toc162957315"/>
      <w:bookmarkStart w:id="85" w:name="_Toc170292248"/>
      <w:bookmarkStart w:id="86" w:name="_Toc486604821"/>
      <w:bookmarkStart w:id="87" w:name="_Toc481849905"/>
      <w:bookmarkEnd w:id="81"/>
      <w:bookmarkEnd w:id="82"/>
      <w:r w:rsidRPr="002B0580">
        <w:rPr>
          <w:rFonts w:ascii="Times New Roman" w:eastAsia="宋体" w:hAnsi="Times New Roman" w:cs="Times New Roman"/>
          <w:b/>
          <w:sz w:val="22"/>
        </w:rPr>
        <w:t>15</w:t>
      </w:r>
      <w:r w:rsidRPr="002B0580">
        <w:rPr>
          <w:rFonts w:ascii="Times New Roman" w:eastAsia="宋体" w:hAnsi="Times New Roman" w:cs="Times New Roman"/>
          <w:b/>
          <w:sz w:val="22"/>
        </w:rPr>
        <w:t>促进中小企业发展</w:t>
      </w:r>
      <w:bookmarkEnd w:id="83"/>
      <w:bookmarkEnd w:id="84"/>
      <w:bookmarkEnd w:id="85"/>
    </w:p>
    <w:p w:rsidR="002B0580" w:rsidRPr="002B0580" w:rsidRDefault="002B0580" w:rsidP="002B0580">
      <w:pPr>
        <w:tabs>
          <w:tab w:val="left" w:pos="3060"/>
        </w:tabs>
        <w:adjustRightInd w:val="0"/>
        <w:snapToGrid w:val="0"/>
        <w:spacing w:line="300" w:lineRule="auto"/>
        <w:ind w:firstLineChars="200" w:firstLine="440"/>
        <w:rPr>
          <w:rFonts w:ascii="Times New Roman" w:eastAsia="宋体" w:hAnsi="Times New Roman" w:cs="Times New Roman"/>
          <w:sz w:val="22"/>
        </w:rPr>
      </w:pPr>
      <w:bookmarkStart w:id="88" w:name="_Toc142901939"/>
      <w:bookmarkStart w:id="89" w:name="_Toc162957316"/>
      <w:bookmarkEnd w:id="86"/>
      <w:bookmarkEnd w:id="87"/>
      <w:r w:rsidRPr="002B0580">
        <w:rPr>
          <w:rFonts w:ascii="Times New Roman" w:eastAsia="宋体" w:hAnsi="Times New Roman" w:cs="Times New Roman"/>
          <w:sz w:val="22"/>
        </w:rPr>
        <w:t>15</w:t>
      </w:r>
      <w:r w:rsidRPr="002B0580">
        <w:rPr>
          <w:rFonts w:ascii="Times New Roman" w:eastAsia="宋体" w:hAnsi="Times New Roman" w:cs="Times New Roman"/>
          <w:bCs/>
          <w:sz w:val="22"/>
        </w:rPr>
        <w:t xml:space="preserve">.1 </w:t>
      </w:r>
      <w:r w:rsidRPr="002B0580">
        <w:rPr>
          <w:rFonts w:ascii="Times New Roman" w:eastAsia="宋体" w:hAnsi="宋体" w:cs="Times New Roman" w:hint="eastAsia"/>
          <w:sz w:val="22"/>
        </w:rPr>
        <w:t>中小企业（含中型、小型、微型企业，下同）的划定按照《中小企业划型标准规定》（工信部联企业【</w:t>
      </w:r>
      <w:r w:rsidRPr="002B0580">
        <w:rPr>
          <w:rFonts w:ascii="Times New Roman" w:eastAsia="宋体" w:hAnsi="Times New Roman" w:cs="Times New Roman"/>
          <w:sz w:val="22"/>
        </w:rPr>
        <w:t>2011</w:t>
      </w:r>
      <w:r w:rsidRPr="002B0580">
        <w:rPr>
          <w:rFonts w:ascii="Times New Roman" w:eastAsia="宋体" w:hAnsi="宋体" w:cs="Times New Roman" w:hint="eastAsia"/>
          <w:sz w:val="22"/>
        </w:rPr>
        <w:t>】</w:t>
      </w:r>
      <w:r w:rsidRPr="002B0580">
        <w:rPr>
          <w:rFonts w:ascii="Times New Roman" w:eastAsia="宋体" w:hAnsi="Times New Roman" w:cs="Times New Roman"/>
          <w:sz w:val="22"/>
        </w:rPr>
        <w:t>300</w:t>
      </w:r>
      <w:r w:rsidRPr="002B0580">
        <w:rPr>
          <w:rFonts w:ascii="Times New Roman" w:eastAsia="宋体" w:hAnsi="宋体" w:cs="Times New Roman" w:hint="eastAsia"/>
          <w:sz w:val="22"/>
        </w:rPr>
        <w:t>号）执行，参加投标的中小企业应当提供《中小企业声明函》（具体格式见</w:t>
      </w:r>
      <w:r w:rsidRPr="002B0580">
        <w:rPr>
          <w:rFonts w:ascii="Times New Roman" w:eastAsia="宋体" w:hAnsi="Times New Roman" w:cs="Times New Roman"/>
          <w:sz w:val="22"/>
        </w:rPr>
        <w:t>“</w:t>
      </w:r>
      <w:r w:rsidRPr="002B0580">
        <w:rPr>
          <w:rFonts w:ascii="Times New Roman" w:eastAsia="宋体" w:hAnsi="宋体" w:cs="Times New Roman" w:hint="eastAsia"/>
          <w:sz w:val="22"/>
        </w:rPr>
        <w:t>投标文件格式</w:t>
      </w:r>
      <w:r w:rsidRPr="002B0580">
        <w:rPr>
          <w:rFonts w:ascii="Times New Roman" w:eastAsia="宋体" w:hAnsi="Times New Roman" w:cs="Times New Roman"/>
          <w:sz w:val="22"/>
        </w:rPr>
        <w:t>”</w:t>
      </w:r>
      <w:r w:rsidRPr="002B0580">
        <w:rPr>
          <w:rFonts w:ascii="Times New Roman" w:eastAsia="宋体" w:hAnsi="宋体" w:cs="Times New Roman" w:hint="eastAsia"/>
          <w:sz w:val="22"/>
        </w:rPr>
        <w:t>），反之，视作非中小企业，不享受相应的扶持政策。如项目允许联合体参与竞争的，则联合体中的中小企业均应按本款要求提供《中小企业声明函》。</w:t>
      </w:r>
    </w:p>
    <w:p w:rsidR="002B0580" w:rsidRPr="002B0580" w:rsidRDefault="002B0580" w:rsidP="002B0580">
      <w:pPr>
        <w:adjustRightInd w:val="0"/>
        <w:snapToGrid w:val="0"/>
        <w:spacing w:line="300" w:lineRule="auto"/>
        <w:ind w:firstLineChars="200" w:firstLine="440"/>
        <w:rPr>
          <w:rFonts w:ascii="Times New Roman" w:eastAsia="宋体" w:hAnsi="Times New Roman" w:cs="Times New Roman"/>
          <w:sz w:val="22"/>
        </w:rPr>
      </w:pPr>
      <w:r w:rsidRPr="002B0580">
        <w:rPr>
          <w:rFonts w:ascii="Times New Roman" w:eastAsia="宋体" w:hAnsi="Times New Roman" w:cs="Times New Roman"/>
          <w:sz w:val="22"/>
        </w:rPr>
        <w:t xml:space="preserve">15.2 </w:t>
      </w:r>
      <w:r w:rsidRPr="002B0580">
        <w:rPr>
          <w:rFonts w:ascii="Times New Roman" w:eastAsia="宋体" w:hAnsi="宋体" w:cs="Times New Roman" w:hint="eastAsia"/>
          <w:sz w:val="22"/>
        </w:rPr>
        <w:t>依据市财政局</w:t>
      </w:r>
      <w:r w:rsidRPr="002B0580">
        <w:rPr>
          <w:rFonts w:ascii="Times New Roman" w:eastAsia="宋体" w:hAnsi="Times New Roman" w:cs="Times New Roman"/>
          <w:sz w:val="22"/>
        </w:rPr>
        <w:t>2015</w:t>
      </w:r>
      <w:r w:rsidRPr="002B0580">
        <w:rPr>
          <w:rFonts w:ascii="Times New Roman" w:eastAsia="宋体" w:hAnsi="宋体" w:cs="Times New Roman" w:hint="eastAsia"/>
          <w:sz w:val="22"/>
        </w:rPr>
        <w:t>年</w:t>
      </w:r>
      <w:r w:rsidRPr="002B0580">
        <w:rPr>
          <w:rFonts w:ascii="Times New Roman" w:eastAsia="宋体" w:hAnsi="Times New Roman" w:cs="Times New Roman"/>
          <w:sz w:val="22"/>
        </w:rPr>
        <w:t>9</w:t>
      </w:r>
      <w:r w:rsidRPr="002B0580">
        <w:rPr>
          <w:rFonts w:ascii="Times New Roman" w:eastAsia="宋体" w:hAnsi="宋体" w:cs="Times New Roman" w:hint="eastAsia"/>
          <w:sz w:val="22"/>
        </w:rPr>
        <w:t>月发布的《关于执行促进中小企业发展政策相关事宜的通知》，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rsidR="002B0580" w:rsidRPr="002B0580" w:rsidRDefault="002B0580" w:rsidP="002B0580">
      <w:pPr>
        <w:adjustRightInd w:val="0"/>
        <w:snapToGrid w:val="0"/>
        <w:spacing w:line="300" w:lineRule="auto"/>
        <w:ind w:firstLineChars="200" w:firstLine="440"/>
        <w:rPr>
          <w:rFonts w:ascii="Times New Roman" w:eastAsia="宋体" w:hAnsi="Times New Roman" w:cs="Times New Roman"/>
          <w:sz w:val="22"/>
        </w:rPr>
      </w:pPr>
      <w:r w:rsidRPr="002B0580">
        <w:rPr>
          <w:rFonts w:ascii="Times New Roman" w:eastAsia="宋体" w:hAnsi="Times New Roman" w:cs="Times New Roman"/>
          <w:sz w:val="22"/>
        </w:rPr>
        <w:t xml:space="preserve">15.3 </w:t>
      </w:r>
      <w:r w:rsidRPr="002B0580">
        <w:rPr>
          <w:rFonts w:ascii="Times New Roman" w:eastAsia="宋体" w:hAnsi="宋体" w:cs="Times New Roman" w:hint="eastAsia"/>
          <w:sz w:val="22"/>
        </w:rPr>
        <w:t>如项目允许联合体参与竞争的，组成联合体的大中型企</w:t>
      </w:r>
      <w:bookmarkStart w:id="90" w:name="_GoBack"/>
      <w:bookmarkEnd w:id="90"/>
      <w:r w:rsidRPr="002B0580">
        <w:rPr>
          <w:rFonts w:ascii="Times New Roman" w:eastAsia="宋体" w:hAnsi="宋体" w:cs="Times New Roman" w:hint="eastAsia"/>
          <w:sz w:val="22"/>
        </w:rPr>
        <w:t>业和其他自然人、法人或者其他组织，与小型、微型企业之间不得存在投资关系。</w:t>
      </w:r>
    </w:p>
    <w:p w:rsidR="002B0580" w:rsidRPr="002B0580" w:rsidRDefault="002B0580" w:rsidP="002B0580">
      <w:pPr>
        <w:adjustRightInd w:val="0"/>
        <w:snapToGrid w:val="0"/>
        <w:spacing w:line="300" w:lineRule="auto"/>
        <w:ind w:firstLineChars="200" w:firstLine="440"/>
        <w:rPr>
          <w:rFonts w:ascii="Times New Roman" w:eastAsia="宋体" w:hAnsi="Times New Roman" w:cs="Times New Roman"/>
          <w:sz w:val="22"/>
        </w:rPr>
      </w:pPr>
      <w:r w:rsidRPr="002B0580">
        <w:rPr>
          <w:rFonts w:ascii="Times New Roman" w:eastAsia="宋体" w:hAnsi="Times New Roman" w:cs="Times New Roman"/>
          <w:sz w:val="22"/>
        </w:rPr>
        <w:t>15.4</w:t>
      </w:r>
      <w:r w:rsidRPr="002B0580">
        <w:rPr>
          <w:rFonts w:ascii="Times New Roman" w:eastAsia="宋体" w:hAnsi="宋体" w:cs="Times New Roman" w:hint="eastAsia"/>
          <w:sz w:val="22"/>
        </w:rPr>
        <w:t>对于小型、微型企业，</w:t>
      </w:r>
      <w:r w:rsidRPr="002B0580">
        <w:rPr>
          <w:rFonts w:ascii="Calibri" w:eastAsia="宋体" w:hAnsi="Calibri" w:cs="Times New Roman" w:hint="eastAsia"/>
          <w:sz w:val="22"/>
        </w:rPr>
        <w:t>按照《政府采购促进中小企业发展管理办法》（财库</w:t>
      </w:r>
      <w:r w:rsidRPr="002B0580">
        <w:rPr>
          <w:rFonts w:ascii="Calibri" w:eastAsia="宋体" w:hAnsi="Calibri" w:cs="Times New Roman"/>
          <w:sz w:val="22"/>
        </w:rPr>
        <w:t>[2020]46</w:t>
      </w:r>
      <w:r w:rsidRPr="002B0580">
        <w:rPr>
          <w:rFonts w:ascii="Calibri" w:eastAsia="宋体" w:hAnsi="Calibri" w:cs="Times New Roman" w:hint="eastAsia"/>
          <w:sz w:val="22"/>
        </w:rPr>
        <w:t>号）及《关于进一步加大政府采购支持中小企业力度的通知》（财库</w:t>
      </w:r>
      <w:r w:rsidRPr="002B0580">
        <w:rPr>
          <w:rFonts w:ascii="Calibri" w:eastAsia="宋体" w:hAnsi="Calibri" w:cs="Times New Roman"/>
          <w:sz w:val="22"/>
        </w:rPr>
        <w:t>[2022]19</w:t>
      </w:r>
      <w:r w:rsidRPr="002B0580">
        <w:rPr>
          <w:rFonts w:ascii="Calibri" w:eastAsia="宋体" w:hAnsi="Calibri" w:cs="Times New Roman" w:hint="eastAsia"/>
          <w:sz w:val="22"/>
        </w:rPr>
        <w:t>号）规定</w:t>
      </w:r>
      <w:r w:rsidRPr="002B0580">
        <w:rPr>
          <w:rFonts w:ascii="Times New Roman" w:eastAsia="宋体" w:hAnsi="宋体" w:cs="Times New Roman" w:hint="eastAsia"/>
          <w:sz w:val="22"/>
        </w:rPr>
        <w:t>，其报价给予</w:t>
      </w:r>
      <w:r w:rsidRPr="002B0580">
        <w:rPr>
          <w:rFonts w:ascii="Times New Roman" w:eastAsia="宋体" w:hAnsi="Times New Roman" w:cs="Times New Roman"/>
          <w:b/>
          <w:sz w:val="22"/>
          <w:u w:val="single"/>
        </w:rPr>
        <w:t>10%</w:t>
      </w:r>
      <w:r w:rsidRPr="002B0580">
        <w:rPr>
          <w:rFonts w:ascii="Times New Roman" w:eastAsia="宋体" w:hAnsi="宋体" w:cs="Times New Roman" w:hint="eastAsia"/>
          <w:sz w:val="22"/>
        </w:rPr>
        <w:t>的扣除，用扣除后的价格参与评审。</w:t>
      </w:r>
    </w:p>
    <w:p w:rsidR="002B0580" w:rsidRPr="002B0580" w:rsidRDefault="002B0580" w:rsidP="002B0580">
      <w:pPr>
        <w:adjustRightInd w:val="0"/>
        <w:snapToGrid w:val="0"/>
        <w:spacing w:line="300" w:lineRule="auto"/>
        <w:ind w:firstLineChars="200" w:firstLine="440"/>
        <w:rPr>
          <w:rFonts w:ascii="Times New Roman" w:eastAsia="宋体" w:hAnsi="Times New Roman" w:cs="Times New Roman"/>
          <w:sz w:val="22"/>
        </w:rPr>
      </w:pPr>
      <w:r w:rsidRPr="002B0580">
        <w:rPr>
          <w:rFonts w:ascii="Times New Roman" w:eastAsia="宋体" w:hAnsi="Times New Roman" w:cs="Times New Roman"/>
          <w:sz w:val="22"/>
        </w:rPr>
        <w:t>15.5</w:t>
      </w:r>
      <w:r w:rsidRPr="002B0580">
        <w:rPr>
          <w:rFonts w:ascii="Times New Roman" w:eastAsia="宋体" w:hAnsi="宋体" w:cs="Times New Roman" w:hint="eastAsia"/>
          <w:sz w:val="22"/>
        </w:rPr>
        <w:t>如项目允许联合体参与竞争的，且联合体各方均为小型、微型企业的，联合体视同为小型、微型企业，其报价给予</w:t>
      </w:r>
      <w:r w:rsidRPr="002B0580">
        <w:rPr>
          <w:rFonts w:ascii="Times New Roman" w:eastAsia="宋体" w:hAnsi="Times New Roman" w:cs="Times New Roman"/>
          <w:b/>
          <w:sz w:val="22"/>
          <w:u w:val="single"/>
        </w:rPr>
        <w:t>10%</w:t>
      </w:r>
      <w:r w:rsidRPr="002B0580">
        <w:rPr>
          <w:rFonts w:ascii="Times New Roman" w:eastAsia="宋体" w:hAnsi="宋体" w:cs="Times New Roman" w:hint="eastAsia"/>
          <w:sz w:val="22"/>
        </w:rPr>
        <w:t>的扣除，用扣除后的价格参与评审。反之，依照联合体协议约定，小型、微型企业的协议合同金额占到联合体协议合同总金额</w:t>
      </w:r>
      <w:r w:rsidRPr="002B0580">
        <w:rPr>
          <w:rFonts w:ascii="Times New Roman" w:eastAsia="宋体" w:hAnsi="Times New Roman" w:cs="Times New Roman"/>
          <w:sz w:val="22"/>
        </w:rPr>
        <w:t>30%</w:t>
      </w:r>
      <w:r w:rsidRPr="002B0580">
        <w:rPr>
          <w:rFonts w:ascii="Times New Roman" w:eastAsia="宋体" w:hAnsi="宋体" w:cs="Times New Roman" w:hint="eastAsia"/>
          <w:sz w:val="22"/>
        </w:rPr>
        <w:t>以上的，给予联合体</w:t>
      </w:r>
      <w:r w:rsidRPr="002B0580">
        <w:rPr>
          <w:rFonts w:ascii="Times New Roman" w:eastAsia="宋体" w:hAnsi="Times New Roman" w:cs="Times New Roman"/>
          <w:b/>
          <w:sz w:val="22"/>
          <w:u w:val="single"/>
        </w:rPr>
        <w:t>4%</w:t>
      </w:r>
      <w:r w:rsidRPr="002B0580">
        <w:rPr>
          <w:rFonts w:ascii="Times New Roman" w:eastAsia="宋体" w:hAnsi="宋体" w:cs="Times New Roman" w:hint="eastAsia"/>
          <w:sz w:val="22"/>
        </w:rPr>
        <w:t>的价格扣除，用扣除后的价格参与评审。</w:t>
      </w:r>
    </w:p>
    <w:p w:rsidR="002B0580" w:rsidRPr="002B0580" w:rsidRDefault="002B0580" w:rsidP="002B0580">
      <w:pPr>
        <w:adjustRightInd w:val="0"/>
        <w:snapToGrid w:val="0"/>
        <w:spacing w:line="300" w:lineRule="auto"/>
        <w:ind w:firstLineChars="200" w:firstLine="440"/>
        <w:rPr>
          <w:rFonts w:ascii="Times New Roman" w:eastAsia="宋体" w:hAnsi="Times New Roman" w:cs="Times New Roman"/>
          <w:kern w:val="0"/>
          <w:sz w:val="22"/>
        </w:rPr>
      </w:pPr>
      <w:r w:rsidRPr="002B0580">
        <w:rPr>
          <w:rFonts w:ascii="Times New Roman" w:eastAsia="宋体" w:hAnsi="Times New Roman" w:cs="Times New Roman"/>
          <w:sz w:val="22"/>
        </w:rPr>
        <w:t>15.6</w:t>
      </w:r>
      <w:r w:rsidRPr="002B0580">
        <w:rPr>
          <w:rFonts w:ascii="Times New Roman" w:eastAsia="宋体" w:hAnsi="宋体" w:cs="Times New Roman" w:hint="eastAsia"/>
          <w:sz w:val="22"/>
        </w:rPr>
        <w:t>供应商如提供虚假材料以谋取成交的，按照《政府采购法》有关条款处理，并记入供应商诚信档案。</w:t>
      </w:r>
    </w:p>
    <w:p w:rsidR="002B0580" w:rsidRPr="002B0580" w:rsidRDefault="002B0580" w:rsidP="002B0580">
      <w:pPr>
        <w:adjustRightInd w:val="0"/>
        <w:snapToGrid w:val="0"/>
        <w:spacing w:line="300" w:lineRule="auto"/>
        <w:ind w:firstLineChars="200" w:firstLine="442"/>
        <w:outlineLvl w:val="2"/>
        <w:rPr>
          <w:rFonts w:ascii="Times New Roman" w:eastAsia="宋体" w:hAnsi="Times New Roman" w:cs="Times New Roman"/>
          <w:b/>
          <w:sz w:val="22"/>
        </w:rPr>
      </w:pPr>
      <w:bookmarkStart w:id="91" w:name="_Toc170292249"/>
      <w:r w:rsidRPr="002B0580">
        <w:rPr>
          <w:rFonts w:ascii="Times New Roman" w:eastAsia="宋体" w:hAnsi="Times New Roman" w:cs="Times New Roman"/>
          <w:b/>
          <w:sz w:val="22"/>
        </w:rPr>
        <w:t xml:space="preserve">16 </w:t>
      </w:r>
      <w:r w:rsidRPr="002B0580">
        <w:rPr>
          <w:rFonts w:ascii="Times New Roman" w:eastAsia="宋体" w:hAnsi="Times New Roman" w:cs="Times New Roman"/>
          <w:b/>
          <w:sz w:val="22"/>
        </w:rPr>
        <w:t>促进残疾人就业</w:t>
      </w:r>
      <w:r w:rsidRPr="002B0580">
        <w:rPr>
          <w:rFonts w:ascii="Times New Roman" w:eastAsia="宋体" w:hAnsi="Times New Roman" w:cs="Times New Roman"/>
          <w:sz w:val="22"/>
        </w:rPr>
        <w:t>（注：仅残疾人福利单位适用）</w:t>
      </w:r>
      <w:bookmarkEnd w:id="88"/>
      <w:bookmarkEnd w:id="89"/>
      <w:bookmarkEnd w:id="91"/>
    </w:p>
    <w:p w:rsidR="002B0580" w:rsidRPr="002B0580" w:rsidRDefault="002B0580" w:rsidP="002B0580">
      <w:pPr>
        <w:adjustRightInd w:val="0"/>
        <w:snapToGrid w:val="0"/>
        <w:spacing w:line="300" w:lineRule="auto"/>
        <w:ind w:firstLineChars="200" w:firstLine="440"/>
        <w:rPr>
          <w:rFonts w:ascii="Times New Roman" w:eastAsia="宋体" w:hAnsi="Times New Roman" w:cs="Times New Roman"/>
          <w:sz w:val="22"/>
        </w:rPr>
      </w:pPr>
      <w:r w:rsidRPr="002B0580">
        <w:rPr>
          <w:rFonts w:ascii="Times New Roman" w:eastAsia="宋体" w:hAnsi="Times New Roman" w:cs="Times New Roman"/>
          <w:sz w:val="22"/>
        </w:rPr>
        <w:t xml:space="preserve">16.1 </w:t>
      </w:r>
      <w:bookmarkStart w:id="92" w:name="sendNo"/>
      <w:r w:rsidRPr="002B0580">
        <w:rPr>
          <w:rFonts w:ascii="Times New Roman" w:eastAsia="宋体" w:hAnsi="Times New Roman" w:cs="Times New Roman"/>
          <w:sz w:val="22"/>
        </w:rPr>
        <w:t>符合财库</w:t>
      </w:r>
      <w:bookmarkEnd w:id="92"/>
      <w:r w:rsidRPr="002B0580">
        <w:rPr>
          <w:rFonts w:ascii="Times New Roman" w:eastAsia="宋体" w:hAnsi="Times New Roman" w:cs="Times New Roman"/>
          <w:sz w:val="22"/>
        </w:rPr>
        <w:t>【</w:t>
      </w:r>
      <w:r w:rsidRPr="002B0580">
        <w:rPr>
          <w:rFonts w:ascii="Times New Roman" w:eastAsia="宋体" w:hAnsi="Times New Roman" w:cs="Times New Roman"/>
          <w:sz w:val="22"/>
        </w:rPr>
        <w:t>2017</w:t>
      </w:r>
      <w:r w:rsidRPr="002B0580">
        <w:rPr>
          <w:rFonts w:ascii="Times New Roman" w:eastAsia="宋体" w:hAnsi="Times New Roman" w:cs="Times New Roman"/>
          <w:sz w:val="22"/>
        </w:rPr>
        <w:t>】</w:t>
      </w:r>
      <w:r w:rsidRPr="002B0580">
        <w:rPr>
          <w:rFonts w:ascii="Times New Roman" w:eastAsia="宋体" w:hAnsi="Times New Roman" w:cs="Times New Roman"/>
          <w:sz w:val="22"/>
        </w:rPr>
        <w:t>141</w:t>
      </w:r>
      <w:r w:rsidRPr="002B0580">
        <w:rPr>
          <w:rFonts w:ascii="Times New Roman" w:eastAsia="宋体" w:hAnsi="Times New Roman" w:cs="Times New Roman"/>
          <w:sz w:val="22"/>
        </w:rPr>
        <w:t>号文中所示条件的残疾人福利性单位视同小型、微型企业，享受促进中小企业发展的政府采购政策。残疾人福利性单位属于小型、微型企业的，不重复享受政策。</w:t>
      </w:r>
    </w:p>
    <w:p w:rsidR="00CE5226" w:rsidRPr="002B0580" w:rsidRDefault="002B0580" w:rsidP="002B0580">
      <w:r w:rsidRPr="002B0580">
        <w:rPr>
          <w:rFonts w:ascii="Times New Roman" w:eastAsia="宋体" w:hAnsi="Times New Roman" w:cs="Times New Roman"/>
          <w:sz w:val="22"/>
        </w:rPr>
        <w:t>16.2</w:t>
      </w:r>
      <w:r w:rsidRPr="002B0580">
        <w:rPr>
          <w:rFonts w:ascii="Times New Roman" w:eastAsia="宋体" w:hAnsi="Times New Roman" w:cs="Times New Roman"/>
          <w:sz w:val="22"/>
        </w:rPr>
        <w:t>残疾人福利性单位在参加政府采购活动时，应当按财库【</w:t>
      </w:r>
      <w:r w:rsidRPr="002B0580">
        <w:rPr>
          <w:rFonts w:ascii="Times New Roman" w:eastAsia="宋体" w:hAnsi="Times New Roman" w:cs="Times New Roman"/>
          <w:sz w:val="22"/>
        </w:rPr>
        <w:t>2017</w:t>
      </w:r>
      <w:r w:rsidRPr="002B0580">
        <w:rPr>
          <w:rFonts w:ascii="Times New Roman" w:eastAsia="宋体" w:hAnsi="Times New Roman" w:cs="Times New Roman"/>
          <w:sz w:val="22"/>
        </w:rPr>
        <w:t>】</w:t>
      </w:r>
      <w:r w:rsidRPr="002B0580">
        <w:rPr>
          <w:rFonts w:ascii="Times New Roman" w:eastAsia="宋体" w:hAnsi="Times New Roman" w:cs="Times New Roman"/>
          <w:sz w:val="22"/>
        </w:rPr>
        <w:t>141</w:t>
      </w:r>
      <w:r w:rsidRPr="002B0580">
        <w:rPr>
          <w:rFonts w:ascii="Times New Roman" w:eastAsia="宋体" w:hAnsi="Times New Roman" w:cs="Times New Roman"/>
          <w:sz w:val="22"/>
        </w:rPr>
        <w:t>号规定的《残疾人福利性单位声明函》（具体格式详见</w:t>
      </w:r>
      <w:r w:rsidRPr="002B0580">
        <w:rPr>
          <w:rFonts w:ascii="Times New Roman" w:eastAsia="宋体" w:hAnsi="Times New Roman" w:cs="Times New Roman"/>
          <w:sz w:val="22"/>
        </w:rPr>
        <w:t>“</w:t>
      </w:r>
      <w:r w:rsidRPr="002B0580">
        <w:rPr>
          <w:rFonts w:ascii="Times New Roman" w:eastAsia="宋体" w:hAnsi="Times New Roman" w:cs="Times New Roman"/>
          <w:sz w:val="22"/>
        </w:rPr>
        <w:t>投标文件格式</w:t>
      </w:r>
      <w:r w:rsidRPr="002B0580">
        <w:rPr>
          <w:rFonts w:ascii="Times New Roman" w:eastAsia="宋体" w:hAnsi="Times New Roman" w:cs="Times New Roman"/>
          <w:sz w:val="22"/>
        </w:rPr>
        <w:t>”</w:t>
      </w:r>
      <w:r w:rsidRPr="002B0580">
        <w:rPr>
          <w:rFonts w:ascii="Times New Roman" w:eastAsia="宋体" w:hAnsi="Times New Roman" w:cs="Times New Roman"/>
          <w:sz w:val="22"/>
        </w:rPr>
        <w:t>），并对声明的真实性负责。</w:t>
      </w:r>
    </w:p>
    <w:sectPr w:rsidR="00CE5226" w:rsidRPr="002B05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微软雅黑"/>
    <w:charset w:val="86"/>
    <w:family w:val="auto"/>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楷体_GB2312">
    <w:altName w:val="楷体"/>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altName w:val="Malgun Gothic"/>
    <w:panose1 w:val="02030609000101010101"/>
    <w:charset w:val="81"/>
    <w:family w:val="modern"/>
    <w:pitch w:val="fixed"/>
    <w:sig w:usb0="B00002AF" w:usb1="69D77CFB" w:usb2="00000030" w:usb3="00000000" w:csb0="0008009F" w:csb1="00000000"/>
  </w:font>
  <w:font w:name="仿宋_GB2312">
    <w:altName w:val="仿宋"/>
    <w:charset w:val="86"/>
    <w:family w:val="modern"/>
    <w:pitch w:val="default"/>
    <w:sig w:usb0="00000000" w:usb1="00000000" w:usb2="00000010" w:usb3="00000000" w:csb0="00040000" w:csb1="00000000"/>
  </w:font>
  <w:font w:name="FZFangSong-Z02">
    <w:altName w:val="宋体"/>
    <w:charset w:val="86"/>
    <w:family w:val="swiss"/>
    <w:pitch w:val="default"/>
    <w:sig w:usb0="00000000" w:usb1="00000000" w:usb2="00000010" w:usb3="00000000" w:csb0="00040000" w:csb1="00000000"/>
  </w:font>
  <w:font w:name="等线">
    <w:altName w:val="Arial Unicode MS"/>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Futura Lt">
    <w:altName w:val="Courier New"/>
    <w:charset w:val="00"/>
    <w:family w:val="auto"/>
    <w:pitch w:val="default"/>
    <w:sig w:usb0="00000000" w:usb1="00000000" w:usb2="00000000" w:usb3="00000000" w:csb0="000001FB" w:csb1="00000000"/>
  </w:font>
  <w:font w:name="Book Antiqua">
    <w:panose1 w:val="02040602050305030304"/>
    <w:charset w:val="00"/>
    <w:family w:val="roman"/>
    <w:pitch w:val="variable"/>
    <w:sig w:usb0="00000287" w:usb1="00000000" w:usb2="00000000" w:usb3="00000000" w:csb0="0000009F" w:csb1="00000000"/>
  </w:font>
  <w:font w:name="方正姚体">
    <w:panose1 w:val="02010601030101010101"/>
    <w:charset w:val="86"/>
    <w:family w:val="auto"/>
    <w:pitch w:val="variable"/>
    <w:sig w:usb0="00000003" w:usb1="080E0000" w:usb2="00000010" w:usb3="00000000" w:csb0="00040000" w:csb1="00000000"/>
  </w:font>
  <w:font w:name="Century Schoolbook">
    <w:altName w:val="Century"/>
    <w:panose1 w:val="02040604050505020304"/>
    <w:charset w:val="00"/>
    <w:family w:val="roman"/>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幼圆">
    <w:panose1 w:val="02010509060101010101"/>
    <w:charset w:val="86"/>
    <w:family w:val="modern"/>
    <w:pitch w:val="fixed"/>
    <w:sig w:usb0="00000001" w:usb1="080E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Latha">
    <w:panose1 w:val="020B0604020202020204"/>
    <w:charset w:val="00"/>
    <w:family w:val="swiss"/>
    <w:pitch w:val="variable"/>
    <w:sig w:usb0="00100003" w:usb1="00000000" w:usb2="00000000" w:usb3="00000000" w:csb0="00000001" w:csb1="00000000"/>
  </w:font>
  <w:font w:name="方正楷体_GB2312">
    <w:altName w:val="宋体"/>
    <w:charset w:val="86"/>
    <w:family w:val="auto"/>
    <w:pitch w:val="default"/>
    <w:sig w:usb0="00000000" w:usb1="00000000" w:usb2="00000012" w:usb3="00000000" w:csb0="00040001" w:csb1="00000000"/>
  </w:font>
  <w:font w:name="Segoe UI Symbol">
    <w:panose1 w:val="020B0502040204020203"/>
    <w:charset w:val="00"/>
    <w:family w:val="swiss"/>
    <w:pitch w:val="variable"/>
    <w:sig w:usb0="8000006F" w:usb1="1200FBEF" w:usb2="0064C000" w:usb3="00000000" w:csb0="00000001" w:csb1="00000000"/>
  </w:font>
  <w:font w:name="Microsoft YaHei Light">
    <w:altName w:val="Arial Unicode MS"/>
    <w:charset w:val="86"/>
    <w:family w:val="swiss"/>
    <w:pitch w:val="variable"/>
    <w:sig w:usb0="80000287" w:usb1="2ACF0010" w:usb2="00000016" w:usb3="00000000" w:csb0="0004001F" w:csb1="00000000"/>
  </w:font>
  <w:font w:name="微软雅黑">
    <w:panose1 w:val="020B0503020204020204"/>
    <w:charset w:val="86"/>
    <w:family w:val="swiss"/>
    <w:pitch w:val="variable"/>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bullet"/>
      <w:pStyle w:val="5"/>
      <w:lvlText w:val=""/>
      <w:lvlJc w:val="left"/>
      <w:pPr>
        <w:tabs>
          <w:tab w:val="left" w:pos="2182"/>
        </w:tabs>
        <w:ind w:left="2182" w:hanging="360"/>
      </w:pPr>
      <w:rPr>
        <w:rFonts w:ascii="Wingdings" w:hAnsi="Wingdings" w:hint="default"/>
      </w:rPr>
    </w:lvl>
  </w:abstractNum>
  <w:abstractNum w:abstractNumId="1">
    <w:nsid w:val="00000007"/>
    <w:multiLevelType w:val="multilevel"/>
    <w:tmpl w:val="00000007"/>
    <w:lvl w:ilvl="0">
      <w:start w:val="1"/>
      <w:numFmt w:val="decimal"/>
      <w:pStyle w:val="a"/>
      <w:lvlText w:val="图%1."/>
      <w:lvlJc w:val="left"/>
      <w:pPr>
        <w:tabs>
          <w:tab w:val="left" w:pos="420"/>
        </w:tabs>
        <w:ind w:left="420" w:hanging="420"/>
      </w:pPr>
      <w:rPr>
        <w:rFonts w:hint="eastAsia"/>
        <w:lang w:val="en-US"/>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ascii="宋体" w:hAnsi="宋体" w:hint="default"/>
      </w:rPr>
    </w:lvl>
    <w:lvl w:ilvl="3">
      <w:start w:val="1"/>
      <w:numFmt w:val="decimalFullWidth"/>
      <w:lvlText w:val="%4．"/>
      <w:lvlJc w:val="left"/>
      <w:pPr>
        <w:tabs>
          <w:tab w:val="left" w:pos="1620"/>
        </w:tabs>
        <w:ind w:left="1620" w:hanging="36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00000008"/>
    <w:multiLevelType w:val="multilevel"/>
    <w:tmpl w:val="00000008"/>
    <w:lvl w:ilvl="0">
      <w:start w:val="1"/>
      <w:numFmt w:val="bullet"/>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pStyle w:val="3Arial11"/>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nsid w:val="00000009"/>
    <w:multiLevelType w:val="multilevel"/>
    <w:tmpl w:val="00000009"/>
    <w:lvl w:ilvl="0">
      <w:start w:val="1"/>
      <w:numFmt w:val="bullet"/>
      <w:lvlText w:val=""/>
      <w:lvlJc w:val="left"/>
      <w:pPr>
        <w:tabs>
          <w:tab w:val="left" w:pos="780"/>
        </w:tabs>
        <w:ind w:left="780" w:hanging="420"/>
      </w:pPr>
      <w:rPr>
        <w:rFonts w:ascii="Wingdings" w:hAnsi="Wingdings" w:hint="default"/>
      </w:rPr>
    </w:lvl>
    <w:lvl w:ilvl="1">
      <w:start w:val="1"/>
      <w:numFmt w:val="bullet"/>
      <w:lvlText w:val=""/>
      <w:lvlJc w:val="left"/>
      <w:pPr>
        <w:tabs>
          <w:tab w:val="left" w:pos="1200"/>
        </w:tabs>
        <w:ind w:left="1200" w:hanging="420"/>
      </w:pPr>
      <w:rPr>
        <w:rFonts w:ascii="Wingdings" w:hAnsi="Wingdings" w:hint="default"/>
      </w:rPr>
    </w:lvl>
    <w:lvl w:ilvl="2">
      <w:start w:val="1"/>
      <w:numFmt w:val="lowerRoman"/>
      <w:lvlText w:val="%3."/>
      <w:lvlJc w:val="right"/>
      <w:pPr>
        <w:tabs>
          <w:tab w:val="left" w:pos="1620"/>
        </w:tabs>
        <w:ind w:left="1620" w:hanging="420"/>
      </w:pPr>
    </w:lvl>
    <w:lvl w:ilvl="3">
      <w:start w:val="1"/>
      <w:numFmt w:val="decimal"/>
      <w:pStyle w:val="405"/>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4">
    <w:nsid w:val="0000000A"/>
    <w:multiLevelType w:val="multilevel"/>
    <w:tmpl w:val="0000000A"/>
    <w:lvl w:ilvl="0">
      <w:start w:val="1"/>
      <w:numFmt w:val="bullet"/>
      <w:lvlText w:val=""/>
      <w:lvlJc w:val="left"/>
      <w:pPr>
        <w:tabs>
          <w:tab w:val="left" w:pos="1260"/>
        </w:tabs>
        <w:ind w:left="1260" w:hanging="420"/>
      </w:pPr>
      <w:rPr>
        <w:rFonts w:ascii="Wingdings" w:hAnsi="Wingdings" w:hint="default"/>
      </w:rPr>
    </w:lvl>
    <w:lvl w:ilvl="1">
      <w:start w:val="1"/>
      <w:numFmt w:val="bullet"/>
      <w:pStyle w:val="S4-I-U-L15-No-dot"/>
      <w:lvlText w:val=""/>
      <w:lvlJc w:val="left"/>
      <w:pPr>
        <w:tabs>
          <w:tab w:val="left" w:pos="1680"/>
        </w:tabs>
        <w:ind w:left="1680" w:hanging="420"/>
      </w:pPr>
      <w:rPr>
        <w:rFonts w:ascii="Wingdings" w:hAnsi="Wingdings" w:hint="default"/>
        <w:color w:val="000000"/>
      </w:r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5">
    <w:nsid w:val="0000000B"/>
    <w:multiLevelType w:val="multilevel"/>
    <w:tmpl w:val="0000000B"/>
    <w:lvl w:ilvl="0">
      <w:start w:val="1"/>
      <w:numFmt w:val="decimal"/>
      <w:pStyle w:val="a0"/>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0000000C"/>
    <w:multiLevelType w:val="multilevel"/>
    <w:tmpl w:val="0000000C"/>
    <w:lvl w:ilvl="0">
      <w:start w:val="1"/>
      <w:numFmt w:val="decimal"/>
      <w:pStyle w:val="ZJGIS-"/>
      <w:lvlText w:val="%1."/>
      <w:lvlJc w:val="left"/>
      <w:pPr>
        <w:ind w:left="425" w:hanging="425"/>
      </w:pPr>
    </w:lvl>
    <w:lvl w:ilvl="1">
      <w:start w:val="1"/>
      <w:numFmt w:val="decimal"/>
      <w:pStyle w:val="ZJGIS-0"/>
      <w:lvlText w:val="%1.%2."/>
      <w:lvlJc w:val="left"/>
      <w:pPr>
        <w:ind w:left="567" w:hanging="567"/>
      </w:pPr>
    </w:lvl>
    <w:lvl w:ilvl="2">
      <w:start w:val="1"/>
      <w:numFmt w:val="decimal"/>
      <w:pStyle w:val="ZJGIS-1"/>
      <w:lvlText w:val="%1.%2.%3."/>
      <w:lvlJc w:val="left"/>
      <w:pPr>
        <w:ind w:left="709" w:hanging="709"/>
      </w:pPr>
    </w:lvl>
    <w:lvl w:ilvl="3">
      <w:start w:val="1"/>
      <w:numFmt w:val="decimal"/>
      <w:pStyle w:val="ZJGIS-2"/>
      <w:lvlText w:val="%1.%2.%3.%4."/>
      <w:lvlJc w:val="left"/>
      <w:pPr>
        <w:ind w:left="851" w:hanging="851"/>
      </w:pPr>
    </w:lvl>
    <w:lvl w:ilvl="4">
      <w:start w:val="1"/>
      <w:numFmt w:val="decimal"/>
      <w:pStyle w:val="ZJGIS-3"/>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nsid w:val="0000000D"/>
    <w:multiLevelType w:val="multilevel"/>
    <w:tmpl w:val="0000000D"/>
    <w:lvl w:ilvl="0">
      <w:start w:val="1"/>
      <w:numFmt w:val="decimal"/>
      <w:pStyle w:val="a1"/>
      <w:suff w:val="nothing"/>
      <w:lvlText w:val="%1."/>
      <w:lvlJc w:val="left"/>
      <w:pPr>
        <w:ind w:left="0" w:firstLine="0"/>
      </w:pPr>
      <w:rPr>
        <w:rFonts w:hint="eastAsia"/>
        <w:b/>
        <w:i w:val="0"/>
        <w:sz w:val="32"/>
        <w:szCs w:val="32"/>
      </w:rPr>
    </w:lvl>
    <w:lvl w:ilvl="1">
      <w:start w:val="1"/>
      <w:numFmt w:val="decimal"/>
      <w:pStyle w:val="4051"/>
      <w:suff w:val="nothing"/>
      <w:lvlText w:val="%1.%2."/>
      <w:lvlJc w:val="left"/>
      <w:pPr>
        <w:ind w:left="380" w:hanging="380"/>
      </w:pPr>
      <w:rPr>
        <w:rFonts w:hint="eastAsia"/>
        <w:b/>
        <w:i w:val="0"/>
        <w:sz w:val="28"/>
        <w:szCs w:val="28"/>
      </w:rPr>
    </w:lvl>
    <w:lvl w:ilvl="2">
      <w:start w:val="1"/>
      <w:numFmt w:val="decimal"/>
      <w:pStyle w:val="a2"/>
      <w:suff w:val="nothing"/>
      <w:lvlText w:val="%1.%2.%3."/>
      <w:lvlJc w:val="left"/>
      <w:pPr>
        <w:ind w:left="0" w:firstLine="0"/>
      </w:pPr>
      <w:rPr>
        <w:rFonts w:hint="eastAsia"/>
        <w:b/>
        <w:i w:val="0"/>
        <w:sz w:val="24"/>
        <w:szCs w:val="24"/>
      </w:rPr>
    </w:lvl>
    <w:lvl w:ilvl="3">
      <w:start w:val="1"/>
      <w:numFmt w:val="decimal"/>
      <w:pStyle w:val="4ChapterXXX051"/>
      <w:suff w:val="nothing"/>
      <w:lvlText w:val="%1.%2.%3.%4."/>
      <w:lvlJc w:val="left"/>
      <w:pPr>
        <w:ind w:left="0" w:firstLine="0"/>
      </w:pPr>
      <w:rPr>
        <w:rFonts w:hint="eastAsia"/>
        <w:b/>
        <w:i w:val="0"/>
        <w:sz w:val="21"/>
        <w:szCs w:val="21"/>
      </w:rPr>
    </w:lvl>
    <w:lvl w:ilvl="4">
      <w:start w:val="1"/>
      <w:numFmt w:val="decimal"/>
      <w:lvlText w:val="%1.%2.%3.%4.%5."/>
      <w:lvlJc w:val="left"/>
      <w:pPr>
        <w:tabs>
          <w:tab w:val="left" w:pos="9067"/>
        </w:tabs>
        <w:ind w:left="9067" w:hanging="992"/>
      </w:pPr>
      <w:rPr>
        <w:rFonts w:hint="eastAsia"/>
      </w:rPr>
    </w:lvl>
    <w:lvl w:ilvl="5">
      <w:start w:val="1"/>
      <w:numFmt w:val="decimal"/>
      <w:lvlText w:val="%1.%2.%3.%4.%5.%6."/>
      <w:lvlJc w:val="left"/>
      <w:pPr>
        <w:tabs>
          <w:tab w:val="left" w:pos="9209"/>
        </w:tabs>
        <w:ind w:left="9209" w:hanging="1134"/>
      </w:pPr>
      <w:rPr>
        <w:rFonts w:hint="eastAsia"/>
      </w:rPr>
    </w:lvl>
    <w:lvl w:ilvl="6">
      <w:start w:val="1"/>
      <w:numFmt w:val="decimal"/>
      <w:lvlText w:val="%1.%2.%3.%4.%5.%6.%7."/>
      <w:lvlJc w:val="left"/>
      <w:pPr>
        <w:tabs>
          <w:tab w:val="left" w:pos="9351"/>
        </w:tabs>
        <w:ind w:left="9351" w:hanging="1276"/>
      </w:pPr>
      <w:rPr>
        <w:rFonts w:hint="eastAsia"/>
      </w:rPr>
    </w:lvl>
    <w:lvl w:ilvl="7">
      <w:start w:val="1"/>
      <w:numFmt w:val="decimal"/>
      <w:lvlText w:val="%1.%2.%3.%4.%5.%6.%7.%8."/>
      <w:lvlJc w:val="left"/>
      <w:pPr>
        <w:tabs>
          <w:tab w:val="left" w:pos="9493"/>
        </w:tabs>
        <w:ind w:left="9493" w:hanging="1418"/>
      </w:pPr>
      <w:rPr>
        <w:rFonts w:hint="eastAsia"/>
      </w:rPr>
    </w:lvl>
    <w:lvl w:ilvl="8">
      <w:start w:val="1"/>
      <w:numFmt w:val="decimal"/>
      <w:lvlText w:val="%1.%2.%3.%4.%5.%6.%7.%8.%9."/>
      <w:lvlJc w:val="left"/>
      <w:pPr>
        <w:tabs>
          <w:tab w:val="left" w:pos="9634"/>
        </w:tabs>
        <w:ind w:left="9634" w:hanging="1559"/>
      </w:pPr>
      <w:rPr>
        <w:rFonts w:hint="eastAsia"/>
      </w:rPr>
    </w:lvl>
  </w:abstractNum>
  <w:abstractNum w:abstractNumId="8">
    <w:nsid w:val="0000000E"/>
    <w:multiLevelType w:val="multilevel"/>
    <w:tmpl w:val="0000000E"/>
    <w:lvl w:ilvl="0">
      <w:start w:val="1"/>
      <w:numFmt w:val="bullet"/>
      <w:pStyle w:val="a3"/>
      <w:lvlText w:val=""/>
      <w:lvlJc w:val="left"/>
      <w:pPr>
        <w:tabs>
          <w:tab w:val="left" w:pos="482"/>
        </w:tabs>
        <w:ind w:left="482" w:hanging="482"/>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nsid w:val="00000010"/>
    <w:multiLevelType w:val="multilevel"/>
    <w:tmpl w:val="00000010"/>
    <w:lvl w:ilvl="0">
      <w:start w:val="4"/>
      <w:numFmt w:val="decimal"/>
      <w:lvlText w:val="%1．"/>
      <w:lvlJc w:val="left"/>
      <w:pPr>
        <w:tabs>
          <w:tab w:val="left" w:pos="360"/>
        </w:tabs>
        <w:ind w:left="360" w:hanging="36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37"/>
      <w:numFmt w:val="decimal"/>
      <w:lvlText w:val="%4）"/>
      <w:lvlJc w:val="left"/>
      <w:pPr>
        <w:tabs>
          <w:tab w:val="left" w:pos="2100"/>
        </w:tabs>
        <w:ind w:left="2100" w:hanging="840"/>
      </w:pPr>
      <w:rPr>
        <w:rFonts w:hint="eastAsia"/>
      </w:rPr>
    </w:lvl>
    <w:lvl w:ilvl="4">
      <w:start w:val="1"/>
      <w:numFmt w:val="decimal"/>
      <w:pStyle w:val="FigureDescription"/>
      <w:lvlText w:val="%5．"/>
      <w:lvlJc w:val="left"/>
      <w:pPr>
        <w:tabs>
          <w:tab w:val="left" w:pos="2040"/>
        </w:tabs>
        <w:ind w:left="2040" w:hanging="360"/>
      </w:pPr>
      <w:rPr>
        <w:rFonts w:hint="eastAsia"/>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nsid w:val="00000011"/>
    <w:multiLevelType w:val="multilevel"/>
    <w:tmpl w:val="00000011"/>
    <w:lvl w:ilvl="0">
      <w:start w:val="1"/>
      <w:numFmt w:val="decimal"/>
      <w:pStyle w:val="a4"/>
      <w:lvlText w:val="[%1]."/>
      <w:lvlJc w:val="left"/>
      <w:pPr>
        <w:tabs>
          <w:tab w:val="left" w:pos="420"/>
        </w:tabs>
        <w:ind w:left="420" w:hanging="420"/>
      </w:pPr>
      <w:rPr>
        <w:rFonts w:hint="eastAsia"/>
      </w:rPr>
    </w:lvl>
    <w:lvl w:ilvl="1">
      <w:start w:val="1"/>
      <w:numFmt w:val="bullet"/>
      <w:lvlText w:val=""/>
      <w:lvlJc w:val="left"/>
      <w:pPr>
        <w:tabs>
          <w:tab w:val="left" w:pos="420"/>
        </w:tabs>
        <w:ind w:left="420" w:hanging="420"/>
      </w:pPr>
      <w:rPr>
        <w:rFonts w:ascii="Wingdings" w:hAnsi="Wingdings" w:hint="default"/>
      </w:rPr>
    </w:lvl>
    <w:lvl w:ilvl="2">
      <w:start w:val="1"/>
      <w:numFmt w:val="lowerRoman"/>
      <w:lvlText w:val="%3."/>
      <w:lvlJc w:val="right"/>
      <w:pPr>
        <w:tabs>
          <w:tab w:val="left" w:pos="840"/>
        </w:tabs>
        <w:ind w:left="840" w:hanging="420"/>
      </w:pPr>
    </w:lvl>
    <w:lvl w:ilvl="3">
      <w:start w:val="1"/>
      <w:numFmt w:val="decimal"/>
      <w:lvlText w:val="%4."/>
      <w:lvlJc w:val="left"/>
      <w:pPr>
        <w:tabs>
          <w:tab w:val="left" w:pos="1260"/>
        </w:tabs>
        <w:ind w:left="1260" w:hanging="420"/>
      </w:pPr>
    </w:lvl>
    <w:lvl w:ilvl="4">
      <w:start w:val="1"/>
      <w:numFmt w:val="lowerLetter"/>
      <w:lvlText w:val="%5)"/>
      <w:lvlJc w:val="left"/>
      <w:pPr>
        <w:tabs>
          <w:tab w:val="left" w:pos="1680"/>
        </w:tabs>
        <w:ind w:left="1680" w:hanging="420"/>
      </w:pPr>
    </w:lvl>
    <w:lvl w:ilvl="5">
      <w:start w:val="1"/>
      <w:numFmt w:val="lowerRoman"/>
      <w:lvlText w:val="%6."/>
      <w:lvlJc w:val="right"/>
      <w:pPr>
        <w:tabs>
          <w:tab w:val="left" w:pos="2100"/>
        </w:tabs>
        <w:ind w:left="2100" w:hanging="420"/>
      </w:pPr>
    </w:lvl>
    <w:lvl w:ilvl="6">
      <w:start w:val="1"/>
      <w:numFmt w:val="decimal"/>
      <w:lvlText w:val="%7."/>
      <w:lvlJc w:val="left"/>
      <w:pPr>
        <w:tabs>
          <w:tab w:val="left" w:pos="2520"/>
        </w:tabs>
        <w:ind w:left="2520" w:hanging="420"/>
      </w:pPr>
    </w:lvl>
    <w:lvl w:ilvl="7">
      <w:start w:val="1"/>
      <w:numFmt w:val="lowerLetter"/>
      <w:lvlText w:val="%8)"/>
      <w:lvlJc w:val="left"/>
      <w:pPr>
        <w:tabs>
          <w:tab w:val="left" w:pos="2940"/>
        </w:tabs>
        <w:ind w:left="2940" w:hanging="420"/>
      </w:pPr>
    </w:lvl>
    <w:lvl w:ilvl="8">
      <w:start w:val="1"/>
      <w:numFmt w:val="lowerRoman"/>
      <w:lvlText w:val="%9."/>
      <w:lvlJc w:val="right"/>
      <w:pPr>
        <w:tabs>
          <w:tab w:val="left" w:pos="3360"/>
        </w:tabs>
        <w:ind w:left="3360" w:hanging="420"/>
      </w:pPr>
    </w:lvl>
  </w:abstractNum>
  <w:abstractNum w:abstractNumId="11">
    <w:nsid w:val="00000012"/>
    <w:multiLevelType w:val="multilevel"/>
    <w:tmpl w:val="00000012"/>
    <w:lvl w:ilvl="0">
      <w:start w:val="1"/>
      <w:numFmt w:val="chineseCountingThousand"/>
      <w:pStyle w:val="20015"/>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00000013"/>
    <w:multiLevelType w:val="multilevel"/>
    <w:tmpl w:val="00000013"/>
    <w:lvl w:ilvl="0">
      <w:start w:val="1"/>
      <w:numFmt w:val="bullet"/>
      <w:pStyle w:val="2"/>
      <w:lvlText w:val=""/>
      <w:lvlJc w:val="left"/>
      <w:pPr>
        <w:tabs>
          <w:tab w:val="left" w:pos="420"/>
        </w:tabs>
        <w:ind w:left="420"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nsid w:val="00000014"/>
    <w:multiLevelType w:val="multilevel"/>
    <w:tmpl w:val="00000014"/>
    <w:lvl w:ilvl="0">
      <w:start w:val="1"/>
      <w:numFmt w:val="bullet"/>
      <w:pStyle w:val="a5"/>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pStyle w:val="a6"/>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00000015"/>
    <w:multiLevelType w:val="multilevel"/>
    <w:tmpl w:val="00000015"/>
    <w:lvl w:ilvl="0">
      <w:start w:val="1"/>
      <w:numFmt w:val="decimal"/>
      <w:lvlText w:val="(%1)"/>
      <w:lvlJc w:val="left"/>
      <w:pPr>
        <w:ind w:left="860" w:hanging="420"/>
      </w:pPr>
      <w:rPr>
        <w:rFonts w:cs="Times New Roman" w:hint="eastAsia"/>
      </w:rPr>
    </w:lvl>
    <w:lvl w:ilvl="1">
      <w:start w:val="1"/>
      <w:numFmt w:val="lowerLetter"/>
      <w:lvlText w:val="%2)"/>
      <w:lvlJc w:val="left"/>
      <w:pPr>
        <w:ind w:left="1280" w:hanging="420"/>
      </w:pPr>
      <w:rPr>
        <w:rFonts w:cs="Times New Roman"/>
      </w:rPr>
    </w:lvl>
    <w:lvl w:ilvl="2">
      <w:start w:val="1"/>
      <w:numFmt w:val="lowerRoman"/>
      <w:lvlText w:val="%3."/>
      <w:lvlJc w:val="right"/>
      <w:pPr>
        <w:ind w:left="1700" w:hanging="420"/>
      </w:pPr>
      <w:rPr>
        <w:rFonts w:cs="Times New Roman"/>
      </w:rPr>
    </w:lvl>
    <w:lvl w:ilvl="3">
      <w:start w:val="1"/>
      <w:numFmt w:val="decimal"/>
      <w:lvlText w:val="%4."/>
      <w:lvlJc w:val="left"/>
      <w:pPr>
        <w:ind w:left="2120" w:hanging="420"/>
      </w:pPr>
      <w:rPr>
        <w:rFonts w:cs="Times New Roman"/>
      </w:rPr>
    </w:lvl>
    <w:lvl w:ilvl="4">
      <w:start w:val="1"/>
      <w:numFmt w:val="lowerLetter"/>
      <w:lvlText w:val="%5)"/>
      <w:lvlJc w:val="left"/>
      <w:pPr>
        <w:ind w:left="2540" w:hanging="420"/>
      </w:pPr>
      <w:rPr>
        <w:rFonts w:cs="Times New Roman"/>
      </w:rPr>
    </w:lvl>
    <w:lvl w:ilvl="5">
      <w:start w:val="1"/>
      <w:numFmt w:val="lowerRoman"/>
      <w:lvlText w:val="%6."/>
      <w:lvlJc w:val="right"/>
      <w:pPr>
        <w:ind w:left="2960" w:hanging="420"/>
      </w:pPr>
      <w:rPr>
        <w:rFonts w:cs="Times New Roman"/>
      </w:rPr>
    </w:lvl>
    <w:lvl w:ilvl="6">
      <w:start w:val="1"/>
      <w:numFmt w:val="decimal"/>
      <w:lvlText w:val="%7."/>
      <w:lvlJc w:val="left"/>
      <w:pPr>
        <w:ind w:left="3380" w:hanging="420"/>
      </w:pPr>
      <w:rPr>
        <w:rFonts w:cs="Times New Roman"/>
      </w:rPr>
    </w:lvl>
    <w:lvl w:ilvl="7">
      <w:start w:val="1"/>
      <w:numFmt w:val="lowerLetter"/>
      <w:lvlText w:val="%8)"/>
      <w:lvlJc w:val="left"/>
      <w:pPr>
        <w:ind w:left="3800" w:hanging="420"/>
      </w:pPr>
      <w:rPr>
        <w:rFonts w:cs="Times New Roman"/>
      </w:rPr>
    </w:lvl>
    <w:lvl w:ilvl="8">
      <w:start w:val="1"/>
      <w:numFmt w:val="lowerRoman"/>
      <w:lvlText w:val="%9."/>
      <w:lvlJc w:val="right"/>
      <w:pPr>
        <w:ind w:left="4220" w:hanging="420"/>
      </w:pPr>
      <w:rPr>
        <w:rFonts w:cs="Times New Roman"/>
      </w:rPr>
    </w:lvl>
  </w:abstractNum>
  <w:abstractNum w:abstractNumId="15">
    <w:nsid w:val="00000016"/>
    <w:multiLevelType w:val="multilevel"/>
    <w:tmpl w:val="00000016"/>
    <w:lvl w:ilvl="0">
      <w:start w:val="1"/>
      <w:numFmt w:val="decimal"/>
      <w:lvlText w:val="%1"/>
      <w:lvlJc w:val="left"/>
      <w:pPr>
        <w:tabs>
          <w:tab w:val="left" w:pos="0"/>
        </w:tabs>
        <w:ind w:left="0" w:hanging="425"/>
      </w:pPr>
      <w:rPr>
        <w:rFonts w:hint="eastAsia"/>
      </w:rPr>
    </w:lvl>
    <w:lvl w:ilvl="1">
      <w:start w:val="1"/>
      <w:numFmt w:val="decimal"/>
      <w:pStyle w:val="20"/>
      <w:lvlText w:val="%1.%2"/>
      <w:lvlJc w:val="left"/>
      <w:pPr>
        <w:tabs>
          <w:tab w:val="left" w:pos="567"/>
        </w:tabs>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1931"/>
        </w:tabs>
        <w:ind w:left="1559" w:hanging="708"/>
      </w:pPr>
      <w:rPr>
        <w:rFonts w:hint="eastAsia"/>
      </w:rPr>
    </w:lvl>
    <w:lvl w:ilvl="4">
      <w:start w:val="1"/>
      <w:numFmt w:val="decimal"/>
      <w:lvlText w:val="%1.%2.%3.%4.%5"/>
      <w:lvlJc w:val="left"/>
      <w:pPr>
        <w:tabs>
          <w:tab w:val="left" w:pos="2356"/>
        </w:tabs>
        <w:ind w:left="2126" w:hanging="850"/>
      </w:pPr>
      <w:rPr>
        <w:rFonts w:hint="eastAsia"/>
      </w:rPr>
    </w:lvl>
    <w:lvl w:ilvl="5">
      <w:start w:val="1"/>
      <w:numFmt w:val="decimal"/>
      <w:lvlText w:val="%1.%2.%3.%4.%5.%6"/>
      <w:lvlJc w:val="left"/>
      <w:pPr>
        <w:tabs>
          <w:tab w:val="left" w:pos="3141"/>
        </w:tabs>
        <w:ind w:left="2835" w:hanging="1134"/>
      </w:pPr>
      <w:rPr>
        <w:rFonts w:hint="eastAsia"/>
      </w:rPr>
    </w:lvl>
    <w:lvl w:ilvl="6">
      <w:start w:val="1"/>
      <w:numFmt w:val="decimal"/>
      <w:lvlText w:val="%1.%2.%3.%4.%5.%6.%7"/>
      <w:lvlJc w:val="left"/>
      <w:pPr>
        <w:tabs>
          <w:tab w:val="left" w:pos="3566"/>
        </w:tabs>
        <w:ind w:left="3402" w:hanging="1276"/>
      </w:pPr>
      <w:rPr>
        <w:rFonts w:hint="eastAsia"/>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6">
    <w:nsid w:val="00000017"/>
    <w:multiLevelType w:val="multilevel"/>
    <w:tmpl w:val="00000017"/>
    <w:lvl w:ilvl="0">
      <w:start w:val="1"/>
      <w:numFmt w:val="chineseCountingThousand"/>
      <w:pStyle w:val="-"/>
      <w:lvlText w:val="(%1)"/>
      <w:lvlJc w:val="left"/>
      <w:pPr>
        <w:ind w:left="980" w:hanging="420"/>
      </w:pPr>
      <w:rPr>
        <w:rFonts w:cs="Times New Roman"/>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abstractNum w:abstractNumId="17">
    <w:nsid w:val="00000019"/>
    <w:multiLevelType w:val="multilevel"/>
    <w:tmpl w:val="00000019"/>
    <w:lvl w:ilvl="0">
      <w:start w:val="1"/>
      <w:numFmt w:val="chineseCountingThousand"/>
      <w:pStyle w:val="GP1"/>
      <w:suff w:val="space"/>
      <w:lvlText w:val="%1."/>
      <w:lvlJc w:val="left"/>
      <w:rPr>
        <w:rFonts w:cs="Times New Roman" w:hint="eastAsia"/>
      </w:rPr>
    </w:lvl>
    <w:lvl w:ilvl="1">
      <w:start w:val="1"/>
      <w:numFmt w:val="chineseCountingThousand"/>
      <w:pStyle w:val="GP10"/>
      <w:suff w:val="space"/>
      <w:lvlText w:val="(%2)"/>
      <w:lvlJc w:val="left"/>
      <w:rPr>
        <w:rFonts w:cs="Times New Roman" w:hint="eastAsia"/>
      </w:rPr>
    </w:lvl>
    <w:lvl w:ilvl="2">
      <w:start w:val="1"/>
      <w:numFmt w:val="decimal"/>
      <w:pStyle w:val="GP2"/>
      <w:suff w:val="space"/>
      <w:lvlText w:val="%3."/>
      <w:lvlJc w:val="left"/>
      <w:pPr>
        <w:ind w:firstLine="284"/>
      </w:pPr>
      <w:rPr>
        <w:rFonts w:cs="Times New Roman" w:hint="eastAsia"/>
      </w:rPr>
    </w:lvl>
    <w:lvl w:ilvl="3">
      <w:start w:val="1"/>
      <w:numFmt w:val="decimal"/>
      <w:pStyle w:val="GP3"/>
      <w:suff w:val="space"/>
      <w:lvlText w:val="(%4)"/>
      <w:lvlJc w:val="left"/>
      <w:pPr>
        <w:ind w:firstLine="284"/>
      </w:pPr>
      <w:rPr>
        <w:rFonts w:cs="Times New Roman" w:hint="eastAsia"/>
      </w:rPr>
    </w:lvl>
    <w:lvl w:ilvl="4">
      <w:start w:val="1"/>
      <w:numFmt w:val="decimal"/>
      <w:pStyle w:val="GP11"/>
      <w:suff w:val="space"/>
      <w:lvlText w:val="%5)"/>
      <w:lvlJc w:val="left"/>
      <w:pPr>
        <w:ind w:firstLine="454"/>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18">
    <w:nsid w:val="0000001A"/>
    <w:multiLevelType w:val="multilevel"/>
    <w:tmpl w:val="0000001A"/>
    <w:lvl w:ilvl="0">
      <w:start w:val="1"/>
      <w:numFmt w:val="bullet"/>
      <w:pStyle w:val="1"/>
      <w:lvlText w:val=""/>
      <w:lvlJc w:val="left"/>
      <w:pPr>
        <w:tabs>
          <w:tab w:val="left" w:pos="987"/>
        </w:tabs>
        <w:ind w:left="987" w:hanging="420"/>
      </w:pPr>
      <w:rPr>
        <w:rFonts w:ascii="Wingdings" w:hAnsi="Wingdings" w:hint="default"/>
      </w:rPr>
    </w:lvl>
    <w:lvl w:ilvl="1">
      <w:start w:val="1"/>
      <w:numFmt w:val="bullet"/>
      <w:lvlText w:val=""/>
      <w:lvlJc w:val="left"/>
      <w:pPr>
        <w:tabs>
          <w:tab w:val="left" w:pos="1407"/>
        </w:tabs>
        <w:ind w:left="1407" w:hanging="420"/>
      </w:pPr>
      <w:rPr>
        <w:rFonts w:ascii="Wingdings" w:hAnsi="Wingding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19">
    <w:nsid w:val="0000001B"/>
    <w:multiLevelType w:val="multilevel"/>
    <w:tmpl w:val="0000001B"/>
    <w:lvl w:ilvl="0">
      <w:start w:val="1"/>
      <w:numFmt w:val="bullet"/>
      <w:pStyle w:val="a7"/>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0">
    <w:nsid w:val="0000001D"/>
    <w:multiLevelType w:val="multilevel"/>
    <w:tmpl w:val="0000001D"/>
    <w:lvl w:ilvl="0">
      <w:start w:val="1"/>
      <w:numFmt w:val="bullet"/>
      <w:pStyle w:val="4"/>
      <w:lvlText w:val=""/>
      <w:lvlJc w:val="left"/>
      <w:pPr>
        <w:tabs>
          <w:tab w:val="left" w:pos="520"/>
        </w:tabs>
        <w:ind w:left="520" w:hanging="420"/>
      </w:pPr>
      <w:rPr>
        <w:rFonts w:ascii="Wingdings" w:hAnsi="Wingdings" w:hint="default"/>
      </w:rPr>
    </w:lvl>
    <w:lvl w:ilvl="1">
      <w:start w:val="1"/>
      <w:numFmt w:val="decimal"/>
      <w:suff w:val="nothing"/>
      <w:lvlText w:val="%2.%1 "/>
      <w:lvlJc w:val="left"/>
      <w:pPr>
        <w:ind w:left="420" w:firstLine="0"/>
      </w:pPr>
      <w:rPr>
        <w:rFonts w:hint="eastAsia"/>
      </w:rPr>
    </w:lvl>
    <w:lvl w:ilvl="2">
      <w:start w:val="1"/>
      <w:numFmt w:val="decimal"/>
      <w:suff w:val="nothing"/>
      <w:lvlText w:val="%1.%2.%3 "/>
      <w:lvlJc w:val="left"/>
      <w:pPr>
        <w:ind w:left="420" w:firstLine="0"/>
      </w:pPr>
      <w:rPr>
        <w:rFonts w:hint="eastAsia"/>
      </w:rPr>
    </w:lvl>
    <w:lvl w:ilvl="3">
      <w:start w:val="1"/>
      <w:numFmt w:val="decimal"/>
      <w:suff w:val="nothing"/>
      <w:lvlText w:val="%1.%2.%3.%4 "/>
      <w:lvlJc w:val="left"/>
      <w:pPr>
        <w:ind w:left="420" w:firstLine="0"/>
      </w:pPr>
      <w:rPr>
        <w:rFonts w:hint="eastAsia"/>
      </w:rPr>
    </w:lvl>
    <w:lvl w:ilvl="4">
      <w:start w:val="1"/>
      <w:numFmt w:val="decimal"/>
      <w:suff w:val="nothing"/>
      <w:lvlText w:val="%1.%2.%3.%4.%5 "/>
      <w:lvlJc w:val="left"/>
      <w:pPr>
        <w:ind w:left="420" w:firstLine="0"/>
      </w:pPr>
      <w:rPr>
        <w:rFonts w:hint="eastAsia"/>
      </w:rPr>
    </w:lvl>
    <w:lvl w:ilvl="5">
      <w:start w:val="1"/>
      <w:numFmt w:val="decimal"/>
      <w:suff w:val="nothing"/>
      <w:lvlText w:val="%1.%2.%3.%4.%5.%6 "/>
      <w:lvlJc w:val="left"/>
      <w:pPr>
        <w:ind w:left="420" w:firstLine="0"/>
      </w:pPr>
      <w:rPr>
        <w:rFonts w:hint="eastAsia"/>
      </w:rPr>
    </w:lvl>
    <w:lvl w:ilvl="6">
      <w:start w:val="1"/>
      <w:numFmt w:val="decimal"/>
      <w:suff w:val="nothing"/>
      <w:lvlText w:val="%7."/>
      <w:lvlJc w:val="left"/>
      <w:pPr>
        <w:ind w:left="420" w:firstLine="0"/>
      </w:pPr>
      <w:rPr>
        <w:rFonts w:hint="eastAsia"/>
      </w:rPr>
    </w:lvl>
    <w:lvl w:ilvl="7">
      <w:start w:val="1"/>
      <w:numFmt w:val="none"/>
      <w:suff w:val="nothing"/>
      <w:lvlText w:val=""/>
      <w:lvlJc w:val="left"/>
      <w:pPr>
        <w:ind w:left="420" w:firstLine="0"/>
      </w:pPr>
      <w:rPr>
        <w:rFonts w:hint="eastAsia"/>
      </w:rPr>
    </w:lvl>
    <w:lvl w:ilvl="8">
      <w:start w:val="1"/>
      <w:numFmt w:val="none"/>
      <w:suff w:val="nothing"/>
      <w:lvlText w:val=""/>
      <w:lvlJc w:val="left"/>
      <w:pPr>
        <w:ind w:left="420" w:firstLine="0"/>
      </w:pPr>
      <w:rPr>
        <w:rFonts w:hint="eastAsia"/>
      </w:rPr>
    </w:lvl>
  </w:abstractNum>
  <w:abstractNum w:abstractNumId="21">
    <w:nsid w:val="0000001E"/>
    <w:multiLevelType w:val="multilevel"/>
    <w:tmpl w:val="0000001E"/>
    <w:lvl w:ilvl="0">
      <w:start w:val="1"/>
      <w:numFmt w:val="bullet"/>
      <w:pStyle w:val="Bullet2"/>
      <w:lvlText w:val=""/>
      <w:lvlJc w:val="left"/>
      <w:pPr>
        <w:tabs>
          <w:tab w:val="left" w:pos="397"/>
        </w:tabs>
        <w:ind w:left="397" w:hanging="397"/>
      </w:pPr>
      <w:rPr>
        <w:rFonts w:ascii="Wingdings" w:hAnsi="Wingdings" w:hint="default"/>
        <w:sz w:val="15"/>
        <w:szCs w:val="15"/>
      </w:rPr>
    </w:lvl>
    <w:lvl w:ilvl="1">
      <w:start w:val="1"/>
      <w:numFmt w:val="bullet"/>
      <w:lvlText w:val=""/>
      <w:lvlJc w:val="left"/>
      <w:pPr>
        <w:tabs>
          <w:tab w:val="left" w:pos="-2846"/>
        </w:tabs>
        <w:ind w:left="-2846" w:hanging="420"/>
      </w:pPr>
      <w:rPr>
        <w:rFonts w:ascii="Wingdings" w:hAnsi="Wingdings" w:hint="default"/>
      </w:rPr>
    </w:lvl>
    <w:lvl w:ilvl="2">
      <w:start w:val="1"/>
      <w:numFmt w:val="bullet"/>
      <w:lvlText w:val=""/>
      <w:lvlJc w:val="left"/>
      <w:pPr>
        <w:tabs>
          <w:tab w:val="left" w:pos="-2426"/>
        </w:tabs>
        <w:ind w:left="-2426" w:hanging="420"/>
      </w:pPr>
      <w:rPr>
        <w:rFonts w:ascii="Wingdings" w:hAnsi="Wingdings" w:hint="default"/>
      </w:rPr>
    </w:lvl>
    <w:lvl w:ilvl="3">
      <w:start w:val="1"/>
      <w:numFmt w:val="bullet"/>
      <w:lvlText w:val=""/>
      <w:lvlJc w:val="left"/>
      <w:pPr>
        <w:tabs>
          <w:tab w:val="left" w:pos="-2006"/>
        </w:tabs>
        <w:ind w:left="-2006" w:hanging="420"/>
      </w:pPr>
      <w:rPr>
        <w:rFonts w:ascii="Wingdings" w:hAnsi="Wingdings" w:hint="default"/>
      </w:rPr>
    </w:lvl>
    <w:lvl w:ilvl="4">
      <w:start w:val="1"/>
      <w:numFmt w:val="bullet"/>
      <w:lvlText w:val=""/>
      <w:lvlJc w:val="left"/>
      <w:pPr>
        <w:tabs>
          <w:tab w:val="left" w:pos="-1586"/>
        </w:tabs>
        <w:ind w:left="-1586" w:hanging="420"/>
      </w:pPr>
      <w:rPr>
        <w:rFonts w:ascii="Wingdings" w:hAnsi="Wingdings" w:hint="default"/>
      </w:rPr>
    </w:lvl>
    <w:lvl w:ilvl="5">
      <w:start w:val="1"/>
      <w:numFmt w:val="bullet"/>
      <w:lvlText w:val=""/>
      <w:lvlJc w:val="left"/>
      <w:pPr>
        <w:tabs>
          <w:tab w:val="left" w:pos="-1166"/>
        </w:tabs>
        <w:ind w:left="-1166" w:hanging="420"/>
      </w:pPr>
      <w:rPr>
        <w:rFonts w:ascii="Wingdings" w:hAnsi="Wingdings" w:hint="default"/>
      </w:rPr>
    </w:lvl>
    <w:lvl w:ilvl="6">
      <w:start w:val="1"/>
      <w:numFmt w:val="bullet"/>
      <w:lvlText w:val=""/>
      <w:lvlJc w:val="left"/>
      <w:pPr>
        <w:tabs>
          <w:tab w:val="left" w:pos="-746"/>
        </w:tabs>
        <w:ind w:left="-746" w:hanging="420"/>
      </w:pPr>
      <w:rPr>
        <w:rFonts w:ascii="Wingdings" w:hAnsi="Wingdings" w:hint="default"/>
      </w:rPr>
    </w:lvl>
    <w:lvl w:ilvl="7">
      <w:start w:val="1"/>
      <w:numFmt w:val="bullet"/>
      <w:lvlText w:val=""/>
      <w:lvlJc w:val="left"/>
      <w:pPr>
        <w:tabs>
          <w:tab w:val="left" w:pos="-326"/>
        </w:tabs>
        <w:ind w:left="-326" w:hanging="420"/>
      </w:pPr>
      <w:rPr>
        <w:rFonts w:ascii="Wingdings" w:hAnsi="Wingdings" w:hint="default"/>
      </w:rPr>
    </w:lvl>
    <w:lvl w:ilvl="8">
      <w:start w:val="1"/>
      <w:numFmt w:val="bullet"/>
      <w:lvlText w:val=""/>
      <w:lvlJc w:val="left"/>
      <w:pPr>
        <w:tabs>
          <w:tab w:val="left" w:pos="94"/>
        </w:tabs>
        <w:ind w:left="94" w:hanging="420"/>
      </w:pPr>
      <w:rPr>
        <w:rFonts w:ascii="Wingdings" w:hAnsi="Wingdings" w:hint="default"/>
      </w:rPr>
    </w:lvl>
  </w:abstractNum>
  <w:abstractNum w:abstractNumId="22">
    <w:nsid w:val="00000021"/>
    <w:multiLevelType w:val="multilevel"/>
    <w:tmpl w:val="00000021"/>
    <w:lvl w:ilvl="0">
      <w:start w:val="1"/>
      <w:numFmt w:val="decimal"/>
      <w:lvlText w:val="第 %1 部分."/>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pStyle w:val="50"/>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3">
    <w:nsid w:val="00000022"/>
    <w:multiLevelType w:val="multilevel"/>
    <w:tmpl w:val="00000022"/>
    <w:lvl w:ilvl="0">
      <w:start w:val="1"/>
      <w:numFmt w:val="decimal"/>
      <w:pStyle w:val="-1"/>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4">
    <w:nsid w:val="00000023"/>
    <w:multiLevelType w:val="singleLevel"/>
    <w:tmpl w:val="00000023"/>
    <w:lvl w:ilvl="0">
      <w:start w:val="1"/>
      <w:numFmt w:val="bullet"/>
      <w:pStyle w:val="a8"/>
      <w:lvlText w:val=""/>
      <w:lvlJc w:val="left"/>
      <w:pPr>
        <w:tabs>
          <w:tab w:val="left" w:pos="360"/>
        </w:tabs>
        <w:ind w:left="360" w:hanging="360"/>
      </w:pPr>
      <w:rPr>
        <w:rFonts w:ascii="Symbol" w:hAnsi="Symbol" w:hint="default"/>
      </w:rPr>
    </w:lvl>
  </w:abstractNum>
  <w:abstractNum w:abstractNumId="25">
    <w:nsid w:val="00000024"/>
    <w:multiLevelType w:val="multilevel"/>
    <w:tmpl w:val="00000024"/>
    <w:lvl w:ilvl="0">
      <w:start w:val="1"/>
      <w:numFmt w:val="decimal"/>
      <w:pStyle w:val="10"/>
      <w:lvlText w:val="（%1）"/>
      <w:lvlJc w:val="left"/>
      <w:pPr>
        <w:ind w:left="2760" w:hanging="420"/>
      </w:pPr>
      <w:rPr>
        <w:rFonts w:cs="Times New Roman" w:hint="default"/>
        <w:spacing w:val="0"/>
        <w:position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6">
    <w:nsid w:val="00000025"/>
    <w:multiLevelType w:val="multilevel"/>
    <w:tmpl w:val="00000025"/>
    <w:lvl w:ilvl="0">
      <w:start w:val="1"/>
      <w:numFmt w:val="bullet"/>
      <w:pStyle w:val="FA"/>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27">
    <w:nsid w:val="00000026"/>
    <w:multiLevelType w:val="multilevel"/>
    <w:tmpl w:val="00000026"/>
    <w:lvl w:ilvl="0">
      <w:start w:val="1"/>
      <w:numFmt w:val="bullet"/>
      <w:pStyle w:val="ItemListinTable"/>
      <w:lvlText w:val=""/>
      <w:lvlJc w:val="left"/>
      <w:pPr>
        <w:tabs>
          <w:tab w:val="left" w:pos="284"/>
        </w:tabs>
        <w:ind w:left="284" w:hanging="284"/>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8">
    <w:nsid w:val="1DDF2D67"/>
    <w:multiLevelType w:val="multilevel"/>
    <w:tmpl w:val="1DDF2D67"/>
    <w:lvl w:ilvl="0">
      <w:start w:val="1"/>
      <w:numFmt w:val="decimal"/>
      <w:lvlText w:val="(%1)"/>
      <w:lvlJc w:val="left"/>
      <w:pPr>
        <w:ind w:left="860" w:hanging="420"/>
      </w:pPr>
      <w:rPr>
        <w:rFonts w:cs="Times New Roman" w:hint="eastAsia"/>
      </w:rPr>
    </w:lvl>
    <w:lvl w:ilvl="1">
      <w:start w:val="1"/>
      <w:numFmt w:val="lowerLetter"/>
      <w:lvlText w:val="%2)"/>
      <w:lvlJc w:val="left"/>
      <w:pPr>
        <w:ind w:left="1280" w:hanging="420"/>
      </w:pPr>
      <w:rPr>
        <w:rFonts w:cs="Times New Roman"/>
      </w:rPr>
    </w:lvl>
    <w:lvl w:ilvl="2">
      <w:start w:val="1"/>
      <w:numFmt w:val="lowerRoman"/>
      <w:lvlText w:val="%3."/>
      <w:lvlJc w:val="right"/>
      <w:pPr>
        <w:ind w:left="1700" w:hanging="420"/>
      </w:pPr>
      <w:rPr>
        <w:rFonts w:cs="Times New Roman"/>
      </w:rPr>
    </w:lvl>
    <w:lvl w:ilvl="3">
      <w:start w:val="1"/>
      <w:numFmt w:val="decimal"/>
      <w:lvlText w:val="%4."/>
      <w:lvlJc w:val="left"/>
      <w:pPr>
        <w:ind w:left="2120" w:hanging="420"/>
      </w:pPr>
      <w:rPr>
        <w:rFonts w:cs="Times New Roman"/>
      </w:rPr>
    </w:lvl>
    <w:lvl w:ilvl="4">
      <w:start w:val="1"/>
      <w:numFmt w:val="lowerLetter"/>
      <w:lvlText w:val="%5)"/>
      <w:lvlJc w:val="left"/>
      <w:pPr>
        <w:ind w:left="2540" w:hanging="420"/>
      </w:pPr>
      <w:rPr>
        <w:rFonts w:cs="Times New Roman"/>
      </w:rPr>
    </w:lvl>
    <w:lvl w:ilvl="5">
      <w:start w:val="1"/>
      <w:numFmt w:val="lowerRoman"/>
      <w:lvlText w:val="%6."/>
      <w:lvlJc w:val="right"/>
      <w:pPr>
        <w:ind w:left="2960" w:hanging="420"/>
      </w:pPr>
      <w:rPr>
        <w:rFonts w:cs="Times New Roman"/>
      </w:rPr>
    </w:lvl>
    <w:lvl w:ilvl="6">
      <w:start w:val="1"/>
      <w:numFmt w:val="decimal"/>
      <w:lvlText w:val="%7."/>
      <w:lvlJc w:val="left"/>
      <w:pPr>
        <w:ind w:left="3380" w:hanging="420"/>
      </w:pPr>
      <w:rPr>
        <w:rFonts w:cs="Times New Roman"/>
      </w:rPr>
    </w:lvl>
    <w:lvl w:ilvl="7">
      <w:start w:val="1"/>
      <w:numFmt w:val="lowerLetter"/>
      <w:lvlText w:val="%8)"/>
      <w:lvlJc w:val="left"/>
      <w:pPr>
        <w:ind w:left="3800" w:hanging="420"/>
      </w:pPr>
      <w:rPr>
        <w:rFonts w:cs="Times New Roman"/>
      </w:rPr>
    </w:lvl>
    <w:lvl w:ilvl="8">
      <w:start w:val="1"/>
      <w:numFmt w:val="lowerRoman"/>
      <w:lvlText w:val="%9."/>
      <w:lvlJc w:val="right"/>
      <w:pPr>
        <w:ind w:left="4220" w:hanging="420"/>
      </w:pPr>
      <w:rPr>
        <w:rFonts w:cs="Times New Roman"/>
      </w:rPr>
    </w:lvl>
  </w:abstractNum>
  <w:abstractNum w:abstractNumId="29">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nsid w:val="51F5700E"/>
    <w:multiLevelType w:val="hybridMultilevel"/>
    <w:tmpl w:val="432688D0"/>
    <w:lvl w:ilvl="0" w:tplc="04090011">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1">
    <w:nsid w:val="627458F3"/>
    <w:multiLevelType w:val="singleLevel"/>
    <w:tmpl w:val="627458F3"/>
    <w:lvl w:ilvl="0">
      <w:start w:val="1"/>
      <w:numFmt w:val="decimal"/>
      <w:pStyle w:val="3"/>
      <w:lvlText w:val="%1."/>
      <w:lvlJc w:val="left"/>
      <w:pPr>
        <w:tabs>
          <w:tab w:val="left" w:pos="1200"/>
        </w:tabs>
        <w:ind w:left="1200" w:hanging="360"/>
      </w:pPr>
    </w:lvl>
  </w:abstractNum>
  <w:num w:numId="1">
    <w:abstractNumId w:val="10"/>
  </w:num>
  <w:num w:numId="2">
    <w:abstractNumId w:val="31"/>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27"/>
  </w:num>
  <w:num w:numId="7">
    <w:abstractNumId w:val="20"/>
  </w:num>
  <w:num w:numId="8">
    <w:abstractNumId w:val="25"/>
    <w:lvlOverride w:ilvl="0">
      <w:startOverride w:val="1"/>
    </w:lvlOverride>
  </w:num>
  <w:num w:numId="9">
    <w:abstractNumId w:val="6"/>
  </w:num>
  <w:num w:numId="10">
    <w:abstractNumId w:val="1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5"/>
  </w:num>
  <w:num w:numId="13">
    <w:abstractNumId w:val="23"/>
  </w:num>
  <w:num w:numId="14">
    <w:abstractNumId w:val="17"/>
  </w:num>
  <w:num w:numId="15">
    <w:abstractNumId w:val="13"/>
  </w:num>
  <w:num w:numId="16">
    <w:abstractNumId w:val="2"/>
  </w:num>
  <w:num w:numId="17">
    <w:abstractNumId w:val="21"/>
  </w:num>
  <w:num w:numId="18">
    <w:abstractNumId w:val="4"/>
  </w:num>
  <w:num w:numId="19">
    <w:abstractNumId w:val="11"/>
  </w:num>
  <w:num w:numId="20">
    <w:abstractNumId w:val="9"/>
  </w:num>
  <w:num w:numId="21">
    <w:abstractNumId w:val="18"/>
  </w:num>
  <w:num w:numId="22">
    <w:abstractNumId w:val="5"/>
  </w:num>
  <w:num w:numId="23">
    <w:abstractNumId w:val="26"/>
  </w:num>
  <w:num w:numId="24">
    <w:abstractNumId w:val="1"/>
  </w:num>
  <w:num w:numId="25">
    <w:abstractNumId w:val="24"/>
  </w:num>
  <w:num w:numId="26">
    <w:abstractNumId w:val="19"/>
  </w:num>
  <w:num w:numId="27">
    <w:abstractNumId w:val="8"/>
  </w:num>
  <w:num w:numId="28">
    <w:abstractNumId w:val="22"/>
  </w:num>
  <w:num w:numId="29">
    <w:abstractNumId w:val="29"/>
  </w:num>
  <w:num w:numId="30">
    <w:abstractNumId w:val="14"/>
  </w:num>
  <w:num w:numId="31">
    <w:abstractNumId w:val="28"/>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580"/>
    <w:rsid w:val="002B0580"/>
    <w:rsid w:val="00CE5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0"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iPriority="0" w:qFormat="1"/>
    <w:lsdException w:name="header" w:qFormat="1"/>
    <w:lsdException w:name="footer" w:qFormat="1"/>
    <w:lsdException w:name="caption" w:uiPriority="0" w:qFormat="1"/>
    <w:lsdException w:name="table of figures" w:uiPriority="0" w:qFormat="1"/>
    <w:lsdException w:name="footnote reference" w:qFormat="1"/>
    <w:lsdException w:name="annotation reference" w:uiPriority="0" w:qFormat="1"/>
    <w:lsdException w:name="page number" w:qFormat="1"/>
    <w:lsdException w:name="endnote text" w:uiPriority="0" w:qFormat="1"/>
    <w:lsdException w:name="table of authorities" w:uiPriority="0" w:qFormat="1"/>
    <w:lsdException w:name="List" w:uiPriority="0" w:qFormat="1"/>
    <w:lsdException w:name="List Bullet" w:qFormat="1"/>
    <w:lsdException w:name="List Number" w:qFormat="1"/>
    <w:lsdException w:name="List 2" w:uiPriority="0" w:qFormat="1"/>
    <w:lsdException w:name="List 3" w:uiPriority="0" w:qFormat="1"/>
    <w:lsdException w:name="List Bullet 2" w:qFormat="1"/>
    <w:lsdException w:name="List Bullet 3" w:qFormat="1"/>
    <w:lsdException w:name="List Bullet 4" w:qFormat="1"/>
    <w:lsdException w:name="List Bullet 5" w:uiPriority="0" w:qFormat="1"/>
    <w:lsdException w:name="List Number 2" w:uiPriority="0" w:qFormat="1"/>
    <w:lsdException w:name="List Number 3" w:uiPriority="0" w:qFormat="1"/>
    <w:lsdException w:name="Title" w:semiHidden="0" w:unhideWhenUsed="0" w:qFormat="1"/>
    <w:lsdException w:name="Default Paragraph Font" w:uiPriority="1"/>
    <w:lsdException w:name="Body Text" w:qFormat="1"/>
    <w:lsdException w:name="Body Text Indent" w:qFormat="1"/>
    <w:lsdException w:name="Subtitle" w:semiHidden="0" w:unhideWhenUsed="0" w:qFormat="1"/>
    <w:lsdException w:name="Salutation" w:qFormat="1"/>
    <w:lsdException w:name="Date" w:qFormat="1"/>
    <w:lsdException w:name="Body Text First Indent" w:qFormat="1"/>
    <w:lsdException w:name="Body Text First Indent 2" w:uiPriority="0" w:qFormat="1"/>
    <w:lsdException w:name="Note Heading"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Plain Text" w:uiPriority="0" w:qFormat="1"/>
    <w:lsdException w:name="Normal (Web)" w:qFormat="1"/>
    <w:lsdException w:name="HTML Preformatted" w:qFormat="1"/>
    <w:lsdException w:name="annotation subject" w:qFormat="1"/>
    <w:lsdException w:name="Table Simple 1" w:uiPriority="0" w:qFormat="1"/>
    <w:lsdException w:name="Table Grid 1" w:uiPriority="0" w:qFormat="1"/>
    <w:lsdException w:name="Balloon Text" w:qFormat="1"/>
    <w:lsdException w:name="Table Grid" w:semiHidden="0" w:uiPriority="59" w:unhideWhenUsed="0" w:qFormat="1"/>
    <w:lsdException w:name="Placeholder Text" w:uiPriority="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0" w:unhideWhenUsed="0" w:qFormat="1"/>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pPr>
      <w:widowControl w:val="0"/>
      <w:jc w:val="both"/>
    </w:pPr>
  </w:style>
  <w:style w:type="paragraph" w:styleId="11">
    <w:name w:val="heading 1"/>
    <w:basedOn w:val="a9"/>
    <w:next w:val="a9"/>
    <w:link w:val="1Char"/>
    <w:autoRedefine/>
    <w:uiPriority w:val="99"/>
    <w:qFormat/>
    <w:rsid w:val="002B0580"/>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1">
    <w:name w:val="heading 2"/>
    <w:basedOn w:val="a9"/>
    <w:next w:val="a9"/>
    <w:link w:val="2Char1"/>
    <w:autoRedefine/>
    <w:uiPriority w:val="99"/>
    <w:qFormat/>
    <w:rsid w:val="002B0580"/>
    <w:pPr>
      <w:keepNext/>
      <w:keepLines/>
      <w:spacing w:before="260" w:after="260" w:line="416" w:lineRule="auto"/>
      <w:outlineLvl w:val="1"/>
    </w:pPr>
    <w:rPr>
      <w:rFonts w:ascii="Arial" w:eastAsia="黑体" w:hAnsi="Arial" w:cs="Times New Roman"/>
      <w:b/>
      <w:bCs/>
      <w:sz w:val="32"/>
      <w:szCs w:val="32"/>
    </w:rPr>
  </w:style>
  <w:style w:type="paragraph" w:styleId="30">
    <w:name w:val="heading 3"/>
    <w:basedOn w:val="a9"/>
    <w:next w:val="a9"/>
    <w:link w:val="3Char"/>
    <w:autoRedefine/>
    <w:uiPriority w:val="99"/>
    <w:qFormat/>
    <w:rsid w:val="002B0580"/>
    <w:pPr>
      <w:keepNext/>
      <w:keepLines/>
      <w:spacing w:before="120" w:after="120"/>
      <w:outlineLvl w:val="2"/>
    </w:pPr>
    <w:rPr>
      <w:rFonts w:ascii="Times New Roman" w:eastAsia="宋体" w:hAnsi="Times New Roman" w:cs="Times New Roman"/>
      <w:b/>
      <w:bCs/>
      <w:szCs w:val="32"/>
    </w:rPr>
  </w:style>
  <w:style w:type="paragraph" w:styleId="40">
    <w:name w:val="heading 4"/>
    <w:basedOn w:val="a9"/>
    <w:next w:val="a9"/>
    <w:link w:val="4Char"/>
    <w:autoRedefine/>
    <w:uiPriority w:val="99"/>
    <w:qFormat/>
    <w:rsid w:val="002B0580"/>
    <w:pPr>
      <w:keepNext/>
      <w:keepLines/>
      <w:spacing w:before="280" w:after="290" w:line="376" w:lineRule="auto"/>
      <w:outlineLvl w:val="3"/>
    </w:pPr>
    <w:rPr>
      <w:rFonts w:ascii="Arial" w:eastAsia="黑体" w:hAnsi="Arial" w:cs="Times New Roman"/>
      <w:b/>
      <w:bCs/>
      <w:sz w:val="28"/>
      <w:szCs w:val="28"/>
    </w:rPr>
  </w:style>
  <w:style w:type="paragraph" w:styleId="51">
    <w:name w:val="heading 5"/>
    <w:basedOn w:val="a9"/>
    <w:next w:val="aa"/>
    <w:link w:val="5Char"/>
    <w:autoRedefine/>
    <w:uiPriority w:val="99"/>
    <w:qFormat/>
    <w:rsid w:val="002B0580"/>
    <w:pPr>
      <w:keepNext/>
      <w:keepLines/>
      <w:tabs>
        <w:tab w:val="left" w:pos="1080"/>
      </w:tabs>
      <w:spacing w:before="280" w:after="290" w:line="376" w:lineRule="auto"/>
      <w:ind w:left="1080" w:hanging="1080"/>
      <w:outlineLvl w:val="4"/>
    </w:pPr>
    <w:rPr>
      <w:rFonts w:ascii="Times New Roman" w:eastAsia="宋体" w:hAnsi="Times New Roman" w:cs="Times New Roman"/>
      <w:b/>
      <w:sz w:val="28"/>
      <w:szCs w:val="20"/>
    </w:rPr>
  </w:style>
  <w:style w:type="paragraph" w:styleId="6">
    <w:name w:val="heading 6"/>
    <w:basedOn w:val="a9"/>
    <w:next w:val="aa"/>
    <w:link w:val="6Char"/>
    <w:autoRedefine/>
    <w:uiPriority w:val="99"/>
    <w:qFormat/>
    <w:rsid w:val="002B0580"/>
    <w:pPr>
      <w:keepNext/>
      <w:keepLines/>
      <w:tabs>
        <w:tab w:val="left" w:pos="1080"/>
      </w:tabs>
      <w:spacing w:before="240" w:after="64" w:line="320" w:lineRule="auto"/>
      <w:ind w:left="1080" w:hanging="1080"/>
      <w:outlineLvl w:val="5"/>
    </w:pPr>
    <w:rPr>
      <w:rFonts w:ascii="Arial" w:eastAsia="黑体" w:hAnsi="Arial" w:cs="Times New Roman"/>
      <w:b/>
      <w:sz w:val="24"/>
      <w:szCs w:val="20"/>
    </w:rPr>
  </w:style>
  <w:style w:type="paragraph" w:styleId="7">
    <w:name w:val="heading 7"/>
    <w:basedOn w:val="a9"/>
    <w:next w:val="a9"/>
    <w:link w:val="7Char"/>
    <w:autoRedefine/>
    <w:uiPriority w:val="99"/>
    <w:qFormat/>
    <w:rsid w:val="002B0580"/>
    <w:pPr>
      <w:keepNext/>
      <w:keepLines/>
      <w:tabs>
        <w:tab w:val="left" w:pos="1080"/>
      </w:tabs>
      <w:spacing w:before="240" w:after="64" w:line="320" w:lineRule="auto"/>
      <w:ind w:left="1080" w:hanging="1080"/>
      <w:outlineLvl w:val="6"/>
    </w:pPr>
    <w:rPr>
      <w:rFonts w:ascii="Times New Roman" w:eastAsia="宋体" w:hAnsi="Times New Roman" w:cs="Times New Roman"/>
      <w:b/>
      <w:sz w:val="24"/>
      <w:szCs w:val="20"/>
    </w:rPr>
  </w:style>
  <w:style w:type="paragraph" w:styleId="8">
    <w:name w:val="heading 8"/>
    <w:basedOn w:val="a9"/>
    <w:next w:val="aa"/>
    <w:link w:val="8Char"/>
    <w:autoRedefine/>
    <w:uiPriority w:val="99"/>
    <w:qFormat/>
    <w:rsid w:val="002B0580"/>
    <w:pPr>
      <w:keepNext/>
      <w:keepLines/>
      <w:tabs>
        <w:tab w:val="left" w:pos="1440"/>
      </w:tabs>
      <w:spacing w:before="240" w:after="64" w:line="320" w:lineRule="auto"/>
      <w:ind w:left="1440" w:hanging="1440"/>
      <w:outlineLvl w:val="7"/>
    </w:pPr>
    <w:rPr>
      <w:rFonts w:ascii="Arial" w:eastAsia="黑体" w:hAnsi="Arial" w:cs="Times New Roman"/>
      <w:sz w:val="24"/>
      <w:szCs w:val="20"/>
    </w:rPr>
  </w:style>
  <w:style w:type="paragraph" w:styleId="9">
    <w:name w:val="heading 9"/>
    <w:basedOn w:val="a9"/>
    <w:next w:val="aa"/>
    <w:link w:val="9Char"/>
    <w:autoRedefine/>
    <w:uiPriority w:val="99"/>
    <w:qFormat/>
    <w:rsid w:val="002B0580"/>
    <w:pPr>
      <w:keepNext/>
      <w:keepLines/>
      <w:tabs>
        <w:tab w:val="left" w:pos="1440"/>
      </w:tabs>
      <w:spacing w:before="240" w:after="64" w:line="320" w:lineRule="auto"/>
      <w:ind w:left="1440" w:hanging="1440"/>
      <w:outlineLvl w:val="8"/>
    </w:pPr>
    <w:rPr>
      <w:rFonts w:ascii="Arial" w:eastAsia="黑体" w:hAnsi="Arial" w:cs="Times New Roman"/>
      <w:szCs w:val="20"/>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Char">
    <w:name w:val="标题 1 Char"/>
    <w:basedOn w:val="ab"/>
    <w:link w:val="11"/>
    <w:uiPriority w:val="99"/>
    <w:qFormat/>
    <w:rsid w:val="002B0580"/>
    <w:rPr>
      <w:rFonts w:ascii="Times New Roman" w:eastAsia="宋体" w:hAnsi="Times New Roman" w:cs="Times New Roman"/>
      <w:b/>
      <w:bCs/>
      <w:kern w:val="44"/>
      <w:sz w:val="44"/>
      <w:szCs w:val="44"/>
    </w:rPr>
  </w:style>
  <w:style w:type="character" w:customStyle="1" w:styleId="2Char">
    <w:name w:val="标题 2 Char"/>
    <w:basedOn w:val="ab"/>
    <w:uiPriority w:val="99"/>
    <w:qFormat/>
    <w:rsid w:val="002B0580"/>
    <w:rPr>
      <w:rFonts w:asciiTheme="majorHAnsi" w:eastAsiaTheme="majorEastAsia" w:hAnsiTheme="majorHAnsi" w:cstheme="majorBidi"/>
      <w:b/>
      <w:bCs/>
      <w:sz w:val="32"/>
      <w:szCs w:val="32"/>
    </w:rPr>
  </w:style>
  <w:style w:type="character" w:customStyle="1" w:styleId="3Char">
    <w:name w:val="标题 3 Char"/>
    <w:basedOn w:val="ab"/>
    <w:link w:val="30"/>
    <w:uiPriority w:val="99"/>
    <w:qFormat/>
    <w:rsid w:val="002B0580"/>
    <w:rPr>
      <w:rFonts w:ascii="Times New Roman" w:eastAsia="宋体" w:hAnsi="Times New Roman" w:cs="Times New Roman"/>
      <w:b/>
      <w:bCs/>
      <w:szCs w:val="32"/>
    </w:rPr>
  </w:style>
  <w:style w:type="character" w:customStyle="1" w:styleId="4Char">
    <w:name w:val="标题 4 Char"/>
    <w:basedOn w:val="ab"/>
    <w:link w:val="40"/>
    <w:uiPriority w:val="99"/>
    <w:qFormat/>
    <w:rsid w:val="002B0580"/>
    <w:rPr>
      <w:rFonts w:ascii="Arial" w:eastAsia="黑体" w:hAnsi="Arial" w:cs="Times New Roman"/>
      <w:b/>
      <w:bCs/>
      <w:sz w:val="28"/>
      <w:szCs w:val="28"/>
    </w:rPr>
  </w:style>
  <w:style w:type="character" w:customStyle="1" w:styleId="5Char">
    <w:name w:val="标题 5 Char"/>
    <w:basedOn w:val="ab"/>
    <w:link w:val="51"/>
    <w:uiPriority w:val="99"/>
    <w:qFormat/>
    <w:rsid w:val="002B0580"/>
    <w:rPr>
      <w:rFonts w:ascii="Times New Roman" w:eastAsia="宋体" w:hAnsi="Times New Roman" w:cs="Times New Roman"/>
      <w:b/>
      <w:sz w:val="28"/>
      <w:szCs w:val="20"/>
    </w:rPr>
  </w:style>
  <w:style w:type="character" w:customStyle="1" w:styleId="6Char">
    <w:name w:val="标题 6 Char"/>
    <w:basedOn w:val="ab"/>
    <w:link w:val="6"/>
    <w:uiPriority w:val="99"/>
    <w:qFormat/>
    <w:rsid w:val="002B0580"/>
    <w:rPr>
      <w:rFonts w:ascii="Arial" w:eastAsia="黑体" w:hAnsi="Arial" w:cs="Times New Roman"/>
      <w:b/>
      <w:sz w:val="24"/>
      <w:szCs w:val="20"/>
    </w:rPr>
  </w:style>
  <w:style w:type="character" w:customStyle="1" w:styleId="7Char">
    <w:name w:val="标题 7 Char"/>
    <w:basedOn w:val="ab"/>
    <w:link w:val="7"/>
    <w:uiPriority w:val="99"/>
    <w:qFormat/>
    <w:rsid w:val="002B0580"/>
    <w:rPr>
      <w:rFonts w:ascii="Times New Roman" w:eastAsia="宋体" w:hAnsi="Times New Roman" w:cs="Times New Roman"/>
      <w:b/>
      <w:sz w:val="24"/>
      <w:szCs w:val="20"/>
    </w:rPr>
  </w:style>
  <w:style w:type="character" w:customStyle="1" w:styleId="8Char">
    <w:name w:val="标题 8 Char"/>
    <w:basedOn w:val="ab"/>
    <w:link w:val="8"/>
    <w:uiPriority w:val="99"/>
    <w:qFormat/>
    <w:rsid w:val="002B0580"/>
    <w:rPr>
      <w:rFonts w:ascii="Arial" w:eastAsia="黑体" w:hAnsi="Arial" w:cs="Times New Roman"/>
      <w:sz w:val="24"/>
      <w:szCs w:val="20"/>
    </w:rPr>
  </w:style>
  <w:style w:type="character" w:customStyle="1" w:styleId="9Char">
    <w:name w:val="标题 9 Char"/>
    <w:basedOn w:val="ab"/>
    <w:link w:val="9"/>
    <w:uiPriority w:val="99"/>
    <w:qFormat/>
    <w:rsid w:val="002B0580"/>
    <w:rPr>
      <w:rFonts w:ascii="Arial" w:eastAsia="黑体" w:hAnsi="Arial" w:cs="Times New Roman"/>
      <w:szCs w:val="20"/>
    </w:rPr>
  </w:style>
  <w:style w:type="numbering" w:customStyle="1" w:styleId="12">
    <w:name w:val="无列表1"/>
    <w:next w:val="ad"/>
    <w:uiPriority w:val="99"/>
    <w:semiHidden/>
    <w:unhideWhenUsed/>
    <w:rsid w:val="002B0580"/>
  </w:style>
  <w:style w:type="paragraph" w:styleId="aa">
    <w:name w:val="Normal Indent"/>
    <w:basedOn w:val="a9"/>
    <w:link w:val="Char"/>
    <w:autoRedefine/>
    <w:uiPriority w:val="99"/>
    <w:qFormat/>
    <w:rsid w:val="002B0580"/>
    <w:pPr>
      <w:ind w:firstLine="420"/>
    </w:pPr>
    <w:rPr>
      <w:rFonts w:ascii="Calibri" w:eastAsia="宋体" w:hAnsi="Calibri" w:cs="Times New Roman"/>
    </w:rPr>
  </w:style>
  <w:style w:type="paragraph" w:styleId="31">
    <w:name w:val="List 3"/>
    <w:basedOn w:val="a9"/>
    <w:autoRedefine/>
    <w:qFormat/>
    <w:rsid w:val="002B0580"/>
    <w:pPr>
      <w:ind w:leftChars="400" w:left="100" w:hangingChars="200" w:hanging="200"/>
    </w:pPr>
    <w:rPr>
      <w:rFonts w:ascii="Times New Roman" w:eastAsia="宋体" w:hAnsi="Times New Roman" w:cs="Times New Roman"/>
      <w:szCs w:val="20"/>
    </w:rPr>
  </w:style>
  <w:style w:type="paragraph" w:styleId="70">
    <w:name w:val="toc 7"/>
    <w:basedOn w:val="a9"/>
    <w:next w:val="a9"/>
    <w:autoRedefine/>
    <w:uiPriority w:val="99"/>
    <w:qFormat/>
    <w:rsid w:val="002B0580"/>
    <w:pPr>
      <w:ind w:leftChars="1200" w:left="2520"/>
    </w:pPr>
    <w:rPr>
      <w:rFonts w:ascii="Times New Roman" w:eastAsia="宋体" w:hAnsi="Times New Roman" w:cs="Times New Roman"/>
      <w:szCs w:val="20"/>
    </w:rPr>
  </w:style>
  <w:style w:type="paragraph" w:styleId="22">
    <w:name w:val="List Number 2"/>
    <w:basedOn w:val="a9"/>
    <w:autoRedefine/>
    <w:qFormat/>
    <w:rsid w:val="002B0580"/>
    <w:pPr>
      <w:tabs>
        <w:tab w:val="left" w:pos="432"/>
        <w:tab w:val="left" w:pos="567"/>
      </w:tabs>
      <w:ind w:left="432" w:hanging="432"/>
    </w:pPr>
    <w:rPr>
      <w:rFonts w:ascii="Times New Roman" w:eastAsia="宋体" w:hAnsi="Times New Roman" w:cs="Times New Roman"/>
      <w:sz w:val="28"/>
      <w:szCs w:val="20"/>
    </w:rPr>
  </w:style>
  <w:style w:type="paragraph" w:styleId="a4">
    <w:name w:val="table of authorities"/>
    <w:basedOn w:val="a9"/>
    <w:next w:val="a9"/>
    <w:autoRedefine/>
    <w:qFormat/>
    <w:rsid w:val="002B0580"/>
    <w:pPr>
      <w:numPr>
        <w:numId w:val="1"/>
      </w:numPr>
      <w:ind w:leftChars="200" w:left="200"/>
    </w:pPr>
    <w:rPr>
      <w:rFonts w:ascii="Times New Roman" w:eastAsia="宋体" w:hAnsi="Times New Roman" w:cs="Times New Roman"/>
      <w:sz w:val="18"/>
      <w:szCs w:val="24"/>
    </w:rPr>
  </w:style>
  <w:style w:type="paragraph" w:styleId="ae">
    <w:name w:val="Note Heading"/>
    <w:basedOn w:val="a9"/>
    <w:next w:val="a9"/>
    <w:link w:val="Char0"/>
    <w:autoRedefine/>
    <w:uiPriority w:val="99"/>
    <w:qFormat/>
    <w:rsid w:val="002B0580"/>
    <w:pPr>
      <w:jc w:val="center"/>
    </w:pPr>
    <w:rPr>
      <w:rFonts w:ascii="Calibri" w:eastAsia="宋体" w:hAnsi="Calibri" w:cs="Times New Roman"/>
    </w:rPr>
  </w:style>
  <w:style w:type="character" w:customStyle="1" w:styleId="Char0">
    <w:name w:val="注释标题 Char"/>
    <w:basedOn w:val="ab"/>
    <w:link w:val="ae"/>
    <w:uiPriority w:val="99"/>
    <w:qFormat/>
    <w:rsid w:val="002B0580"/>
    <w:rPr>
      <w:rFonts w:ascii="Calibri" w:eastAsia="宋体" w:hAnsi="Calibri" w:cs="Times New Roman"/>
    </w:rPr>
  </w:style>
  <w:style w:type="paragraph" w:styleId="41">
    <w:name w:val="List Bullet 4"/>
    <w:basedOn w:val="a9"/>
    <w:autoRedefine/>
    <w:uiPriority w:val="99"/>
    <w:qFormat/>
    <w:rsid w:val="002B0580"/>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f">
    <w:name w:val="List Number"/>
    <w:basedOn w:val="a9"/>
    <w:autoRedefine/>
    <w:uiPriority w:val="99"/>
    <w:qFormat/>
    <w:rsid w:val="002B0580"/>
    <w:pPr>
      <w:tabs>
        <w:tab w:val="left" w:pos="560"/>
      </w:tabs>
      <w:ind w:left="900" w:hanging="340"/>
    </w:pPr>
    <w:rPr>
      <w:rFonts w:ascii="Times New Roman" w:eastAsia="宋体" w:hAnsi="Times New Roman" w:cs="Times New Roman"/>
      <w:szCs w:val="20"/>
    </w:rPr>
  </w:style>
  <w:style w:type="paragraph" w:styleId="af0">
    <w:name w:val="caption"/>
    <w:basedOn w:val="a9"/>
    <w:next w:val="a9"/>
    <w:link w:val="Char1"/>
    <w:autoRedefine/>
    <w:qFormat/>
    <w:rsid w:val="002B0580"/>
    <w:pPr>
      <w:spacing w:line="480" w:lineRule="auto"/>
    </w:pPr>
    <w:rPr>
      <w:rFonts w:ascii="华文中宋" w:eastAsia="华文中宋" w:hAnsi="华文中宋" w:cs="Times New Roman"/>
      <w:sz w:val="36"/>
      <w:szCs w:val="20"/>
    </w:rPr>
  </w:style>
  <w:style w:type="paragraph" w:styleId="af1">
    <w:name w:val="List Bullet"/>
    <w:basedOn w:val="a9"/>
    <w:uiPriority w:val="99"/>
    <w:qFormat/>
    <w:rsid w:val="002B0580"/>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f2">
    <w:name w:val="Document Map"/>
    <w:basedOn w:val="a9"/>
    <w:link w:val="Char2"/>
    <w:uiPriority w:val="99"/>
    <w:qFormat/>
    <w:rsid w:val="002B0580"/>
    <w:pPr>
      <w:shd w:val="clear" w:color="auto" w:fill="000080"/>
    </w:pPr>
    <w:rPr>
      <w:rFonts w:ascii="Times New Roman" w:eastAsia="宋体" w:hAnsi="Times New Roman" w:cs="Times New Roman"/>
      <w:szCs w:val="20"/>
    </w:rPr>
  </w:style>
  <w:style w:type="character" w:customStyle="1" w:styleId="Char2">
    <w:name w:val="文档结构图 Char"/>
    <w:basedOn w:val="ab"/>
    <w:link w:val="af2"/>
    <w:uiPriority w:val="99"/>
    <w:qFormat/>
    <w:rsid w:val="002B0580"/>
    <w:rPr>
      <w:rFonts w:ascii="Times New Roman" w:eastAsia="宋体" w:hAnsi="Times New Roman" w:cs="Times New Roman"/>
      <w:szCs w:val="20"/>
      <w:shd w:val="clear" w:color="auto" w:fill="000080"/>
    </w:rPr>
  </w:style>
  <w:style w:type="paragraph" w:styleId="af3">
    <w:name w:val="annotation text"/>
    <w:basedOn w:val="a9"/>
    <w:link w:val="Char20"/>
    <w:unhideWhenUsed/>
    <w:qFormat/>
    <w:rsid w:val="002B0580"/>
    <w:pPr>
      <w:jc w:val="left"/>
    </w:pPr>
    <w:rPr>
      <w:rFonts w:ascii="Calibri" w:eastAsia="宋体" w:hAnsi="Calibri" w:cs="Times New Roman"/>
    </w:rPr>
  </w:style>
  <w:style w:type="character" w:customStyle="1" w:styleId="Char3">
    <w:name w:val="批注文字 Char"/>
    <w:basedOn w:val="ab"/>
    <w:uiPriority w:val="99"/>
    <w:qFormat/>
    <w:rsid w:val="002B0580"/>
  </w:style>
  <w:style w:type="paragraph" w:styleId="af4">
    <w:name w:val="Salutation"/>
    <w:basedOn w:val="a9"/>
    <w:next w:val="a9"/>
    <w:link w:val="Char4"/>
    <w:autoRedefine/>
    <w:uiPriority w:val="99"/>
    <w:qFormat/>
    <w:rsid w:val="002B0580"/>
    <w:pPr>
      <w:spacing w:beforeLines="40" w:afterLines="40" w:line="312" w:lineRule="auto"/>
    </w:pPr>
    <w:rPr>
      <w:rFonts w:ascii="Times New Roman" w:eastAsia="宋体" w:hAnsi="Times New Roman" w:cs="Times New Roman"/>
      <w:kern w:val="0"/>
      <w:sz w:val="24"/>
      <w:szCs w:val="24"/>
    </w:rPr>
  </w:style>
  <w:style w:type="character" w:customStyle="1" w:styleId="Char4">
    <w:name w:val="称呼 Char"/>
    <w:basedOn w:val="ab"/>
    <w:link w:val="af4"/>
    <w:uiPriority w:val="99"/>
    <w:qFormat/>
    <w:rsid w:val="002B0580"/>
    <w:rPr>
      <w:rFonts w:ascii="Times New Roman" w:eastAsia="宋体" w:hAnsi="Times New Roman" w:cs="Times New Roman"/>
      <w:kern w:val="0"/>
      <w:sz w:val="24"/>
      <w:szCs w:val="24"/>
    </w:rPr>
  </w:style>
  <w:style w:type="paragraph" w:styleId="32">
    <w:name w:val="Body Text 3"/>
    <w:basedOn w:val="a9"/>
    <w:link w:val="3Char0"/>
    <w:uiPriority w:val="99"/>
    <w:qFormat/>
    <w:rsid w:val="002B0580"/>
    <w:pPr>
      <w:autoSpaceDE w:val="0"/>
      <w:autoSpaceDN w:val="0"/>
      <w:jc w:val="center"/>
    </w:pPr>
    <w:rPr>
      <w:rFonts w:ascii="Times New Roman" w:eastAsia="宋体" w:hAnsi="Times New Roman" w:cs="Times New Roman"/>
      <w:kern w:val="0"/>
      <w:sz w:val="16"/>
      <w:szCs w:val="20"/>
    </w:rPr>
  </w:style>
  <w:style w:type="character" w:customStyle="1" w:styleId="3Char0">
    <w:name w:val="正文文本 3 Char"/>
    <w:basedOn w:val="ab"/>
    <w:link w:val="32"/>
    <w:uiPriority w:val="99"/>
    <w:qFormat/>
    <w:rsid w:val="002B0580"/>
    <w:rPr>
      <w:rFonts w:ascii="Times New Roman" w:eastAsia="宋体" w:hAnsi="Times New Roman" w:cs="Times New Roman"/>
      <w:kern w:val="0"/>
      <w:sz w:val="16"/>
      <w:szCs w:val="20"/>
    </w:rPr>
  </w:style>
  <w:style w:type="paragraph" w:styleId="33">
    <w:name w:val="List Bullet 3"/>
    <w:basedOn w:val="a9"/>
    <w:autoRedefine/>
    <w:uiPriority w:val="99"/>
    <w:qFormat/>
    <w:rsid w:val="002B0580"/>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f5">
    <w:name w:val="Body Text"/>
    <w:basedOn w:val="a9"/>
    <w:link w:val="Char10"/>
    <w:autoRedefine/>
    <w:uiPriority w:val="99"/>
    <w:unhideWhenUsed/>
    <w:qFormat/>
    <w:rsid w:val="002B0580"/>
    <w:pPr>
      <w:spacing w:after="120"/>
    </w:pPr>
    <w:rPr>
      <w:rFonts w:ascii="Calibri" w:eastAsia="宋体" w:hAnsi="Calibri" w:cs="Times New Roman"/>
    </w:rPr>
  </w:style>
  <w:style w:type="character" w:customStyle="1" w:styleId="Char5">
    <w:name w:val="正文文本 Char"/>
    <w:basedOn w:val="ab"/>
    <w:uiPriority w:val="99"/>
    <w:qFormat/>
    <w:rsid w:val="002B0580"/>
  </w:style>
  <w:style w:type="paragraph" w:styleId="af6">
    <w:name w:val="Body Text Indent"/>
    <w:basedOn w:val="a9"/>
    <w:link w:val="Char21"/>
    <w:uiPriority w:val="99"/>
    <w:qFormat/>
    <w:rsid w:val="002B0580"/>
    <w:pPr>
      <w:ind w:firstLine="444"/>
    </w:pPr>
    <w:rPr>
      <w:rFonts w:ascii="Times New Roman" w:eastAsia="宋体" w:hAnsi="Times New Roman" w:cs="Times New Roman"/>
      <w:b/>
      <w:sz w:val="24"/>
      <w:szCs w:val="20"/>
    </w:rPr>
  </w:style>
  <w:style w:type="character" w:customStyle="1" w:styleId="Char6">
    <w:name w:val="正文文本缩进 Char"/>
    <w:basedOn w:val="ab"/>
    <w:uiPriority w:val="99"/>
    <w:qFormat/>
    <w:rsid w:val="002B0580"/>
  </w:style>
  <w:style w:type="paragraph" w:styleId="3">
    <w:name w:val="List Number 3"/>
    <w:basedOn w:val="a9"/>
    <w:autoRedefine/>
    <w:qFormat/>
    <w:rsid w:val="002B0580"/>
    <w:pPr>
      <w:numPr>
        <w:numId w:val="2"/>
      </w:numPr>
    </w:pPr>
    <w:rPr>
      <w:rFonts w:ascii="Times New Roman" w:eastAsia="宋体" w:hAnsi="Times New Roman" w:cs="Times New Roman"/>
      <w:szCs w:val="24"/>
    </w:rPr>
  </w:style>
  <w:style w:type="paragraph" w:styleId="23">
    <w:name w:val="List 2"/>
    <w:basedOn w:val="a9"/>
    <w:autoRedefine/>
    <w:qFormat/>
    <w:rsid w:val="002B0580"/>
    <w:pPr>
      <w:ind w:leftChars="200" w:left="100" w:hangingChars="200" w:hanging="200"/>
    </w:pPr>
    <w:rPr>
      <w:rFonts w:ascii="Times New Roman" w:eastAsia="宋体" w:hAnsi="Times New Roman" w:cs="Times New Roman"/>
      <w:sz w:val="28"/>
      <w:szCs w:val="24"/>
    </w:rPr>
  </w:style>
  <w:style w:type="paragraph" w:styleId="24">
    <w:name w:val="List Bullet 2"/>
    <w:basedOn w:val="a9"/>
    <w:uiPriority w:val="99"/>
    <w:qFormat/>
    <w:rsid w:val="002B0580"/>
    <w:pPr>
      <w:tabs>
        <w:tab w:val="left" w:pos="1680"/>
      </w:tabs>
      <w:spacing w:line="360" w:lineRule="auto"/>
      <w:ind w:left="1680" w:hanging="420"/>
    </w:pPr>
    <w:rPr>
      <w:rFonts w:ascii="Times New Roman" w:eastAsia="宋体" w:hAnsi="Times New Roman" w:cs="Times New Roman"/>
      <w:sz w:val="24"/>
      <w:szCs w:val="20"/>
    </w:rPr>
  </w:style>
  <w:style w:type="paragraph" w:styleId="52">
    <w:name w:val="toc 5"/>
    <w:basedOn w:val="a9"/>
    <w:next w:val="a9"/>
    <w:uiPriority w:val="99"/>
    <w:qFormat/>
    <w:rsid w:val="002B0580"/>
    <w:pPr>
      <w:ind w:leftChars="800" w:left="1680"/>
    </w:pPr>
    <w:rPr>
      <w:rFonts w:ascii="Times New Roman" w:eastAsia="宋体" w:hAnsi="Times New Roman" w:cs="Times New Roman"/>
      <w:szCs w:val="20"/>
    </w:rPr>
  </w:style>
  <w:style w:type="paragraph" w:styleId="34">
    <w:name w:val="toc 3"/>
    <w:basedOn w:val="a9"/>
    <w:next w:val="a9"/>
    <w:autoRedefine/>
    <w:uiPriority w:val="39"/>
    <w:qFormat/>
    <w:rsid w:val="002B0580"/>
    <w:pPr>
      <w:tabs>
        <w:tab w:val="right" w:leader="dot" w:pos="9231"/>
      </w:tabs>
      <w:ind w:leftChars="400" w:left="840"/>
    </w:pPr>
    <w:rPr>
      <w:rFonts w:ascii="Times New Roman" w:eastAsia="宋体" w:hAnsi="Times New Roman" w:cs="Times New Roman"/>
      <w:szCs w:val="24"/>
    </w:rPr>
  </w:style>
  <w:style w:type="paragraph" w:styleId="af7">
    <w:name w:val="Plain Text"/>
    <w:basedOn w:val="a9"/>
    <w:link w:val="Char7"/>
    <w:qFormat/>
    <w:rsid w:val="002B0580"/>
    <w:rPr>
      <w:rFonts w:ascii="宋体" w:eastAsia="宋体" w:hAnsi="Courier New" w:cs="Times New Roman"/>
      <w:kern w:val="0"/>
      <w:sz w:val="20"/>
      <w:szCs w:val="20"/>
    </w:rPr>
  </w:style>
  <w:style w:type="character" w:customStyle="1" w:styleId="Char7">
    <w:name w:val="纯文本 Char"/>
    <w:basedOn w:val="ab"/>
    <w:link w:val="af7"/>
    <w:qFormat/>
    <w:rsid w:val="002B0580"/>
    <w:rPr>
      <w:rFonts w:ascii="宋体" w:eastAsia="宋体" w:hAnsi="Courier New" w:cs="Times New Roman"/>
      <w:kern w:val="0"/>
      <w:sz w:val="20"/>
      <w:szCs w:val="20"/>
    </w:rPr>
  </w:style>
  <w:style w:type="paragraph" w:styleId="5">
    <w:name w:val="List Bullet 5"/>
    <w:basedOn w:val="a9"/>
    <w:autoRedefine/>
    <w:qFormat/>
    <w:rsid w:val="002B0580"/>
    <w:pPr>
      <w:numPr>
        <w:numId w:val="3"/>
      </w:numPr>
    </w:pPr>
    <w:rPr>
      <w:rFonts w:ascii="Times New Roman" w:eastAsia="宋体" w:hAnsi="Times New Roman" w:cs="Times New Roman"/>
      <w:szCs w:val="24"/>
    </w:rPr>
  </w:style>
  <w:style w:type="paragraph" w:styleId="80">
    <w:name w:val="toc 8"/>
    <w:basedOn w:val="a9"/>
    <w:next w:val="a9"/>
    <w:autoRedefine/>
    <w:uiPriority w:val="99"/>
    <w:qFormat/>
    <w:rsid w:val="002B0580"/>
    <w:pPr>
      <w:ind w:leftChars="1400" w:left="2940"/>
    </w:pPr>
    <w:rPr>
      <w:rFonts w:ascii="Times New Roman" w:eastAsia="宋体" w:hAnsi="Times New Roman" w:cs="Times New Roman"/>
      <w:szCs w:val="20"/>
    </w:rPr>
  </w:style>
  <w:style w:type="paragraph" w:styleId="af8">
    <w:name w:val="Date"/>
    <w:basedOn w:val="a9"/>
    <w:next w:val="a9"/>
    <w:link w:val="Char8"/>
    <w:autoRedefine/>
    <w:uiPriority w:val="99"/>
    <w:qFormat/>
    <w:rsid w:val="002B0580"/>
    <w:rPr>
      <w:rFonts w:ascii="Calibri" w:eastAsia="宋体" w:hAnsi="Calibri" w:cs="Times New Roman"/>
    </w:rPr>
  </w:style>
  <w:style w:type="character" w:customStyle="1" w:styleId="Char8">
    <w:name w:val="日期 Char"/>
    <w:basedOn w:val="ab"/>
    <w:link w:val="af8"/>
    <w:uiPriority w:val="99"/>
    <w:qFormat/>
    <w:rsid w:val="002B0580"/>
    <w:rPr>
      <w:rFonts w:ascii="Calibri" w:eastAsia="宋体" w:hAnsi="Calibri" w:cs="Times New Roman"/>
    </w:rPr>
  </w:style>
  <w:style w:type="paragraph" w:styleId="25">
    <w:name w:val="Body Text Indent 2"/>
    <w:basedOn w:val="a9"/>
    <w:link w:val="2Char0"/>
    <w:autoRedefine/>
    <w:uiPriority w:val="99"/>
    <w:qFormat/>
    <w:rsid w:val="002B0580"/>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b"/>
    <w:link w:val="25"/>
    <w:uiPriority w:val="99"/>
    <w:qFormat/>
    <w:rsid w:val="002B0580"/>
    <w:rPr>
      <w:rFonts w:ascii="宋体" w:eastAsia="宋体" w:hAnsi="宋体" w:cs="Times New Roman"/>
      <w:b/>
      <w:bCs/>
      <w:sz w:val="24"/>
      <w:szCs w:val="20"/>
    </w:rPr>
  </w:style>
  <w:style w:type="paragraph" w:styleId="a1">
    <w:name w:val="endnote text"/>
    <w:basedOn w:val="a9"/>
    <w:link w:val="Char9"/>
    <w:autoRedefine/>
    <w:qFormat/>
    <w:rsid w:val="002B0580"/>
    <w:pPr>
      <w:numPr>
        <w:numId w:val="4"/>
      </w:numPr>
      <w:snapToGrid w:val="0"/>
      <w:spacing w:afterLines="50"/>
      <w:jc w:val="left"/>
    </w:pPr>
    <w:rPr>
      <w:rFonts w:ascii="宋体" w:eastAsia="宋体" w:hAnsi="Calibri" w:cs="宋体"/>
      <w:snapToGrid w:val="0"/>
    </w:rPr>
  </w:style>
  <w:style w:type="character" w:customStyle="1" w:styleId="Char9">
    <w:name w:val="尾注文本 Char"/>
    <w:basedOn w:val="ab"/>
    <w:link w:val="a1"/>
    <w:qFormat/>
    <w:rsid w:val="002B0580"/>
    <w:rPr>
      <w:rFonts w:ascii="宋体" w:eastAsia="宋体" w:hAnsi="Calibri" w:cs="宋体"/>
      <w:snapToGrid w:val="0"/>
    </w:rPr>
  </w:style>
  <w:style w:type="paragraph" w:styleId="af9">
    <w:name w:val="Balloon Text"/>
    <w:basedOn w:val="a9"/>
    <w:link w:val="Chara"/>
    <w:autoRedefine/>
    <w:uiPriority w:val="99"/>
    <w:qFormat/>
    <w:rsid w:val="002B0580"/>
    <w:rPr>
      <w:rFonts w:ascii="Times New Roman" w:eastAsia="宋体" w:hAnsi="Times New Roman" w:cs="Times New Roman"/>
      <w:sz w:val="18"/>
      <w:szCs w:val="18"/>
    </w:rPr>
  </w:style>
  <w:style w:type="character" w:customStyle="1" w:styleId="Chara">
    <w:name w:val="批注框文本 Char"/>
    <w:basedOn w:val="ab"/>
    <w:link w:val="af9"/>
    <w:uiPriority w:val="99"/>
    <w:qFormat/>
    <w:rsid w:val="002B0580"/>
    <w:rPr>
      <w:rFonts w:ascii="Times New Roman" w:eastAsia="宋体" w:hAnsi="Times New Roman" w:cs="Times New Roman"/>
      <w:sz w:val="18"/>
      <w:szCs w:val="18"/>
    </w:rPr>
  </w:style>
  <w:style w:type="paragraph" w:styleId="afa">
    <w:name w:val="footer"/>
    <w:basedOn w:val="a9"/>
    <w:link w:val="Char30"/>
    <w:autoRedefine/>
    <w:uiPriority w:val="99"/>
    <w:qFormat/>
    <w:rsid w:val="002B0580"/>
    <w:pPr>
      <w:tabs>
        <w:tab w:val="center" w:pos="4153"/>
        <w:tab w:val="right" w:pos="8306"/>
      </w:tabs>
      <w:snapToGrid w:val="0"/>
      <w:jc w:val="left"/>
    </w:pPr>
    <w:rPr>
      <w:rFonts w:ascii="Times New Roman" w:eastAsia="宋体" w:hAnsi="Times New Roman" w:cs="Times New Roman"/>
      <w:kern w:val="0"/>
      <w:sz w:val="18"/>
      <w:szCs w:val="20"/>
    </w:rPr>
  </w:style>
  <w:style w:type="character" w:customStyle="1" w:styleId="Charb">
    <w:name w:val="页脚 Char"/>
    <w:basedOn w:val="ab"/>
    <w:uiPriority w:val="99"/>
    <w:qFormat/>
    <w:rsid w:val="002B0580"/>
    <w:rPr>
      <w:sz w:val="18"/>
      <w:szCs w:val="18"/>
    </w:rPr>
  </w:style>
  <w:style w:type="paragraph" w:styleId="afb">
    <w:name w:val="header"/>
    <w:basedOn w:val="a9"/>
    <w:link w:val="Char31"/>
    <w:autoRedefine/>
    <w:uiPriority w:val="99"/>
    <w:qFormat/>
    <w:rsid w:val="002B0580"/>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20"/>
    </w:rPr>
  </w:style>
  <w:style w:type="character" w:customStyle="1" w:styleId="Charc">
    <w:name w:val="页眉 Char"/>
    <w:basedOn w:val="ab"/>
    <w:uiPriority w:val="99"/>
    <w:qFormat/>
    <w:rsid w:val="002B0580"/>
    <w:rPr>
      <w:sz w:val="18"/>
      <w:szCs w:val="18"/>
    </w:rPr>
  </w:style>
  <w:style w:type="paragraph" w:styleId="13">
    <w:name w:val="toc 1"/>
    <w:basedOn w:val="a9"/>
    <w:next w:val="a9"/>
    <w:autoRedefine/>
    <w:uiPriority w:val="39"/>
    <w:qFormat/>
    <w:rsid w:val="002B0580"/>
    <w:pPr>
      <w:tabs>
        <w:tab w:val="left" w:pos="840"/>
        <w:tab w:val="right" w:leader="dot" w:pos="9231"/>
      </w:tabs>
    </w:pPr>
    <w:rPr>
      <w:rFonts w:ascii="Times New Roman" w:eastAsia="宋体" w:hAnsi="Times New Roman" w:cs="Times New Roman"/>
      <w:szCs w:val="24"/>
    </w:rPr>
  </w:style>
  <w:style w:type="paragraph" w:styleId="42">
    <w:name w:val="toc 4"/>
    <w:basedOn w:val="a9"/>
    <w:next w:val="a9"/>
    <w:autoRedefine/>
    <w:uiPriority w:val="99"/>
    <w:qFormat/>
    <w:rsid w:val="002B0580"/>
    <w:pPr>
      <w:ind w:leftChars="600" w:left="1260"/>
    </w:pPr>
    <w:rPr>
      <w:rFonts w:ascii="Times New Roman" w:eastAsia="宋体" w:hAnsi="Times New Roman" w:cs="Times New Roman"/>
      <w:szCs w:val="20"/>
    </w:rPr>
  </w:style>
  <w:style w:type="paragraph" w:styleId="afc">
    <w:name w:val="Subtitle"/>
    <w:basedOn w:val="a9"/>
    <w:next w:val="a9"/>
    <w:link w:val="Chard"/>
    <w:autoRedefine/>
    <w:uiPriority w:val="99"/>
    <w:qFormat/>
    <w:rsid w:val="002B0580"/>
    <w:pPr>
      <w:spacing w:beforeLines="100" w:afterLines="50" w:line="360" w:lineRule="auto"/>
      <w:jc w:val="center"/>
    </w:pPr>
    <w:rPr>
      <w:rFonts w:ascii="Arial" w:eastAsia="方正魏碑简体" w:hAnsi="Arial" w:cs="Times New Roman"/>
      <w:bCs/>
      <w:kern w:val="28"/>
      <w:sz w:val="32"/>
      <w:szCs w:val="32"/>
    </w:rPr>
  </w:style>
  <w:style w:type="character" w:customStyle="1" w:styleId="Chard">
    <w:name w:val="副标题 Char"/>
    <w:basedOn w:val="ab"/>
    <w:link w:val="afc"/>
    <w:uiPriority w:val="99"/>
    <w:qFormat/>
    <w:rsid w:val="002B0580"/>
    <w:rPr>
      <w:rFonts w:ascii="Arial" w:eastAsia="方正魏碑简体" w:hAnsi="Arial" w:cs="Times New Roman"/>
      <w:bCs/>
      <w:kern w:val="28"/>
      <w:sz w:val="32"/>
      <w:szCs w:val="32"/>
    </w:rPr>
  </w:style>
  <w:style w:type="paragraph" w:styleId="afd">
    <w:name w:val="List"/>
    <w:basedOn w:val="a9"/>
    <w:autoRedefine/>
    <w:qFormat/>
    <w:rsid w:val="002B0580"/>
    <w:pPr>
      <w:ind w:left="200" w:hangingChars="200" w:hanging="200"/>
    </w:pPr>
    <w:rPr>
      <w:rFonts w:ascii="Times New Roman" w:eastAsia="宋体" w:hAnsi="Times New Roman" w:cs="Times New Roman"/>
      <w:sz w:val="28"/>
      <w:szCs w:val="24"/>
    </w:rPr>
  </w:style>
  <w:style w:type="paragraph" w:styleId="afe">
    <w:name w:val="footnote text"/>
    <w:basedOn w:val="a9"/>
    <w:link w:val="Char22"/>
    <w:autoRedefine/>
    <w:uiPriority w:val="99"/>
    <w:unhideWhenUsed/>
    <w:qFormat/>
    <w:rsid w:val="002B0580"/>
    <w:pPr>
      <w:snapToGrid w:val="0"/>
      <w:jc w:val="left"/>
    </w:pPr>
    <w:rPr>
      <w:rFonts w:ascii="Times New Roman" w:eastAsia="宋体" w:hAnsi="Times New Roman" w:cs="Times New Roman"/>
      <w:sz w:val="18"/>
      <w:szCs w:val="18"/>
    </w:rPr>
  </w:style>
  <w:style w:type="character" w:customStyle="1" w:styleId="Chare">
    <w:name w:val="脚注文本 Char"/>
    <w:basedOn w:val="ab"/>
    <w:semiHidden/>
    <w:qFormat/>
    <w:rsid w:val="002B0580"/>
    <w:rPr>
      <w:sz w:val="18"/>
      <w:szCs w:val="18"/>
    </w:rPr>
  </w:style>
  <w:style w:type="paragraph" w:styleId="60">
    <w:name w:val="toc 6"/>
    <w:basedOn w:val="a9"/>
    <w:next w:val="a9"/>
    <w:autoRedefine/>
    <w:uiPriority w:val="99"/>
    <w:qFormat/>
    <w:rsid w:val="002B0580"/>
    <w:pPr>
      <w:ind w:leftChars="1000" w:left="2100"/>
    </w:pPr>
    <w:rPr>
      <w:rFonts w:ascii="Times New Roman" w:eastAsia="宋体" w:hAnsi="Times New Roman" w:cs="Times New Roman"/>
      <w:szCs w:val="20"/>
    </w:rPr>
  </w:style>
  <w:style w:type="paragraph" w:styleId="35">
    <w:name w:val="Body Text Indent 3"/>
    <w:basedOn w:val="a9"/>
    <w:link w:val="3Char1"/>
    <w:autoRedefine/>
    <w:uiPriority w:val="99"/>
    <w:qFormat/>
    <w:rsid w:val="002B0580"/>
    <w:pPr>
      <w:spacing w:afterLines="50"/>
      <w:ind w:firstLineChars="200" w:firstLine="420"/>
    </w:pPr>
    <w:rPr>
      <w:rFonts w:ascii="Times New Roman" w:eastAsia="宋体" w:hAnsi="Times New Roman" w:cs="Times New Roman"/>
      <w:szCs w:val="21"/>
    </w:rPr>
  </w:style>
  <w:style w:type="character" w:customStyle="1" w:styleId="3Char1">
    <w:name w:val="正文文本缩进 3 Char"/>
    <w:basedOn w:val="ab"/>
    <w:link w:val="35"/>
    <w:uiPriority w:val="99"/>
    <w:qFormat/>
    <w:rsid w:val="002B0580"/>
    <w:rPr>
      <w:rFonts w:ascii="Times New Roman" w:eastAsia="宋体" w:hAnsi="Times New Roman" w:cs="Times New Roman"/>
      <w:szCs w:val="21"/>
    </w:rPr>
  </w:style>
  <w:style w:type="paragraph" w:styleId="aff">
    <w:name w:val="table of figures"/>
    <w:basedOn w:val="a9"/>
    <w:next w:val="a9"/>
    <w:autoRedefine/>
    <w:qFormat/>
    <w:rsid w:val="002B0580"/>
    <w:pPr>
      <w:tabs>
        <w:tab w:val="left" w:pos="1270"/>
      </w:tabs>
      <w:spacing w:line="360" w:lineRule="auto"/>
      <w:ind w:left="1270" w:hanging="420"/>
      <w:jc w:val="left"/>
    </w:pPr>
    <w:rPr>
      <w:rFonts w:ascii="Times New Roman" w:eastAsia="宋体" w:hAnsi="Times New Roman" w:cs="Times New Roman"/>
      <w:smallCaps/>
      <w:sz w:val="20"/>
      <w:szCs w:val="20"/>
    </w:rPr>
  </w:style>
  <w:style w:type="paragraph" w:styleId="26">
    <w:name w:val="toc 2"/>
    <w:basedOn w:val="a9"/>
    <w:next w:val="a9"/>
    <w:autoRedefine/>
    <w:uiPriority w:val="39"/>
    <w:qFormat/>
    <w:rsid w:val="002B0580"/>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9"/>
    <w:next w:val="a9"/>
    <w:autoRedefine/>
    <w:uiPriority w:val="99"/>
    <w:qFormat/>
    <w:rsid w:val="002B0580"/>
    <w:pPr>
      <w:ind w:leftChars="1600" w:left="3360"/>
    </w:pPr>
    <w:rPr>
      <w:rFonts w:ascii="Times New Roman" w:eastAsia="宋体" w:hAnsi="Times New Roman" w:cs="Times New Roman"/>
      <w:szCs w:val="20"/>
    </w:rPr>
  </w:style>
  <w:style w:type="paragraph" w:styleId="27">
    <w:name w:val="Body Text 2"/>
    <w:basedOn w:val="a9"/>
    <w:link w:val="2Char2"/>
    <w:autoRedefine/>
    <w:uiPriority w:val="99"/>
    <w:qFormat/>
    <w:rsid w:val="002B0580"/>
    <w:pPr>
      <w:spacing w:after="120" w:line="480" w:lineRule="auto"/>
    </w:pPr>
    <w:rPr>
      <w:rFonts w:ascii="Times New Roman" w:eastAsia="宋体" w:hAnsi="Times New Roman" w:cs="Times New Roman"/>
      <w:szCs w:val="20"/>
    </w:rPr>
  </w:style>
  <w:style w:type="character" w:customStyle="1" w:styleId="2Char2">
    <w:name w:val="正文文本 2 Char"/>
    <w:basedOn w:val="ab"/>
    <w:link w:val="27"/>
    <w:uiPriority w:val="99"/>
    <w:qFormat/>
    <w:rsid w:val="002B0580"/>
    <w:rPr>
      <w:rFonts w:ascii="Times New Roman" w:eastAsia="宋体" w:hAnsi="Times New Roman" w:cs="Times New Roman"/>
      <w:szCs w:val="20"/>
    </w:rPr>
  </w:style>
  <w:style w:type="paragraph" w:styleId="HTML">
    <w:name w:val="HTML Preformatted"/>
    <w:basedOn w:val="a9"/>
    <w:link w:val="HTMLChar"/>
    <w:autoRedefine/>
    <w:uiPriority w:val="99"/>
    <w:qFormat/>
    <w:rsid w:val="002B05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b"/>
    <w:link w:val="HTML"/>
    <w:uiPriority w:val="99"/>
    <w:qFormat/>
    <w:rsid w:val="002B0580"/>
    <w:rPr>
      <w:rFonts w:ascii="宋体" w:eastAsia="宋体" w:hAnsi="宋体" w:cs="宋体"/>
      <w:kern w:val="0"/>
      <w:sz w:val="24"/>
      <w:szCs w:val="24"/>
    </w:rPr>
  </w:style>
  <w:style w:type="paragraph" w:styleId="aff0">
    <w:name w:val="Normal (Web)"/>
    <w:basedOn w:val="a9"/>
    <w:autoRedefine/>
    <w:uiPriority w:val="99"/>
    <w:qFormat/>
    <w:rsid w:val="002B0580"/>
    <w:pPr>
      <w:widowControl/>
      <w:spacing w:before="100" w:beforeAutospacing="1" w:after="100" w:afterAutospacing="1"/>
      <w:jc w:val="left"/>
    </w:pPr>
    <w:rPr>
      <w:rFonts w:ascii="宋体" w:eastAsia="宋体" w:hAnsi="宋体" w:cs="宋体"/>
      <w:kern w:val="0"/>
      <w:sz w:val="24"/>
      <w:szCs w:val="24"/>
    </w:rPr>
  </w:style>
  <w:style w:type="paragraph" w:styleId="14">
    <w:name w:val="index 1"/>
    <w:basedOn w:val="a9"/>
    <w:next w:val="a9"/>
    <w:autoRedefine/>
    <w:qFormat/>
    <w:rsid w:val="002B0580"/>
    <w:rPr>
      <w:rFonts w:ascii="Times New Roman" w:eastAsia="宋体" w:hAnsi="Times New Roman" w:cs="Times New Roman"/>
      <w:szCs w:val="20"/>
    </w:rPr>
  </w:style>
  <w:style w:type="paragraph" w:styleId="aff1">
    <w:name w:val="Title"/>
    <w:basedOn w:val="a9"/>
    <w:link w:val="Charf"/>
    <w:autoRedefine/>
    <w:uiPriority w:val="99"/>
    <w:qFormat/>
    <w:rsid w:val="002B0580"/>
    <w:pPr>
      <w:spacing w:before="240" w:after="240" w:line="360" w:lineRule="auto"/>
      <w:jc w:val="center"/>
    </w:pPr>
    <w:rPr>
      <w:rFonts w:ascii="Arial" w:eastAsia="黑体" w:hAnsi="Arial" w:cs="Times New Roman"/>
      <w:kern w:val="0"/>
      <w:sz w:val="44"/>
      <w:szCs w:val="20"/>
    </w:rPr>
  </w:style>
  <w:style w:type="character" w:customStyle="1" w:styleId="Charf">
    <w:name w:val="标题 Char"/>
    <w:basedOn w:val="ab"/>
    <w:link w:val="aff1"/>
    <w:uiPriority w:val="99"/>
    <w:qFormat/>
    <w:rsid w:val="002B0580"/>
    <w:rPr>
      <w:rFonts w:ascii="Arial" w:eastAsia="黑体" w:hAnsi="Arial" w:cs="Times New Roman"/>
      <w:kern w:val="0"/>
      <w:sz w:val="44"/>
      <w:szCs w:val="20"/>
    </w:rPr>
  </w:style>
  <w:style w:type="paragraph" w:styleId="aff2">
    <w:name w:val="annotation subject"/>
    <w:basedOn w:val="af3"/>
    <w:next w:val="af3"/>
    <w:link w:val="Char23"/>
    <w:autoRedefine/>
    <w:uiPriority w:val="99"/>
    <w:unhideWhenUsed/>
    <w:qFormat/>
    <w:rsid w:val="002B0580"/>
    <w:rPr>
      <w:rFonts w:ascii="Times New Roman" w:hAnsi="Times New Roman"/>
      <w:b/>
      <w:bCs/>
      <w:kern w:val="0"/>
      <w:sz w:val="20"/>
      <w:szCs w:val="20"/>
    </w:rPr>
  </w:style>
  <w:style w:type="character" w:customStyle="1" w:styleId="Charf0">
    <w:name w:val="批注主题 Char"/>
    <w:basedOn w:val="Char3"/>
    <w:link w:val="15"/>
    <w:uiPriority w:val="99"/>
    <w:qFormat/>
    <w:rsid w:val="002B0580"/>
    <w:rPr>
      <w:b/>
      <w:bCs/>
    </w:rPr>
  </w:style>
  <w:style w:type="paragraph" w:styleId="aff3">
    <w:name w:val="Body Text First Indent"/>
    <w:basedOn w:val="af5"/>
    <w:link w:val="Charf1"/>
    <w:autoRedefine/>
    <w:uiPriority w:val="99"/>
    <w:qFormat/>
    <w:rsid w:val="002B0580"/>
    <w:pPr>
      <w:spacing w:line="300" w:lineRule="auto"/>
      <w:ind w:firstLine="510"/>
    </w:pPr>
    <w:rPr>
      <w:sz w:val="24"/>
    </w:rPr>
  </w:style>
  <w:style w:type="character" w:customStyle="1" w:styleId="Charf1">
    <w:name w:val="正文首行缩进 Char"/>
    <w:basedOn w:val="Char5"/>
    <w:link w:val="aff3"/>
    <w:uiPriority w:val="99"/>
    <w:qFormat/>
    <w:rsid w:val="002B0580"/>
    <w:rPr>
      <w:rFonts w:ascii="Calibri" w:eastAsia="宋体" w:hAnsi="Calibri" w:cs="Times New Roman"/>
      <w:sz w:val="24"/>
    </w:rPr>
  </w:style>
  <w:style w:type="paragraph" w:styleId="28">
    <w:name w:val="Body Text First Indent 2"/>
    <w:basedOn w:val="af6"/>
    <w:link w:val="2Char10"/>
    <w:autoRedefine/>
    <w:qFormat/>
    <w:rsid w:val="002B0580"/>
    <w:pPr>
      <w:spacing w:after="120"/>
      <w:ind w:leftChars="200" w:left="420" w:firstLineChars="200" w:firstLine="420"/>
    </w:pPr>
    <w:rPr>
      <w:b w:val="0"/>
    </w:rPr>
  </w:style>
  <w:style w:type="character" w:customStyle="1" w:styleId="2Char3">
    <w:name w:val="正文首行缩进 2 Char"/>
    <w:basedOn w:val="Char6"/>
    <w:link w:val="220"/>
    <w:qFormat/>
    <w:rsid w:val="002B0580"/>
  </w:style>
  <w:style w:type="table" w:styleId="aff4">
    <w:name w:val="Table Grid"/>
    <w:basedOn w:val="ac"/>
    <w:autoRedefine/>
    <w:uiPriority w:val="59"/>
    <w:qFormat/>
    <w:rsid w:val="002B0580"/>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6">
    <w:name w:val="Table Simple 1"/>
    <w:basedOn w:val="ac"/>
    <w:autoRedefine/>
    <w:qFormat/>
    <w:rsid w:val="002B0580"/>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17">
    <w:name w:val="Table Grid 1"/>
    <w:basedOn w:val="ac"/>
    <w:autoRedefine/>
    <w:qFormat/>
    <w:rsid w:val="002B0580"/>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5">
    <w:name w:val="Light List Accent 5"/>
    <w:basedOn w:val="ac"/>
    <w:autoRedefine/>
    <w:qFormat/>
    <w:rsid w:val="002B058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b/>
        <w:bCs/>
      </w:rPr>
    </w:tblStylePr>
    <w:tblStylePr w:type="lastCol">
      <w:rPr>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character" w:styleId="aff5">
    <w:name w:val="Strong"/>
    <w:autoRedefine/>
    <w:uiPriority w:val="99"/>
    <w:qFormat/>
    <w:rsid w:val="002B0580"/>
    <w:rPr>
      <w:b/>
      <w:bCs/>
    </w:rPr>
  </w:style>
  <w:style w:type="character" w:styleId="aff6">
    <w:name w:val="page number"/>
    <w:basedOn w:val="ab"/>
    <w:autoRedefine/>
    <w:uiPriority w:val="99"/>
    <w:qFormat/>
    <w:rsid w:val="002B0580"/>
  </w:style>
  <w:style w:type="character" w:styleId="aff7">
    <w:name w:val="FollowedHyperlink"/>
    <w:autoRedefine/>
    <w:uiPriority w:val="99"/>
    <w:qFormat/>
    <w:rsid w:val="002B0580"/>
    <w:rPr>
      <w:color w:val="800080"/>
      <w:u w:val="single"/>
    </w:rPr>
  </w:style>
  <w:style w:type="character" w:styleId="aff8">
    <w:name w:val="Emphasis"/>
    <w:autoRedefine/>
    <w:uiPriority w:val="99"/>
    <w:qFormat/>
    <w:rsid w:val="002B0580"/>
    <w:rPr>
      <w:i/>
      <w:iCs/>
    </w:rPr>
  </w:style>
  <w:style w:type="character" w:styleId="aff9">
    <w:name w:val="Hyperlink"/>
    <w:autoRedefine/>
    <w:uiPriority w:val="99"/>
    <w:qFormat/>
    <w:rsid w:val="002B0580"/>
    <w:rPr>
      <w:color w:val="0000FF"/>
      <w:u w:val="single"/>
    </w:rPr>
  </w:style>
  <w:style w:type="character" w:styleId="affa">
    <w:name w:val="annotation reference"/>
    <w:autoRedefine/>
    <w:unhideWhenUsed/>
    <w:qFormat/>
    <w:rsid w:val="002B0580"/>
    <w:rPr>
      <w:sz w:val="21"/>
      <w:szCs w:val="21"/>
    </w:rPr>
  </w:style>
  <w:style w:type="character" w:styleId="affb">
    <w:name w:val="footnote reference"/>
    <w:autoRedefine/>
    <w:uiPriority w:val="99"/>
    <w:qFormat/>
    <w:rsid w:val="002B0580"/>
    <w:rPr>
      <w:vertAlign w:val="superscript"/>
    </w:rPr>
  </w:style>
  <w:style w:type="character" w:customStyle="1" w:styleId="Charf2">
    <w:name w:val="居中 Char"/>
    <w:autoRedefine/>
    <w:qFormat/>
    <w:rsid w:val="002B0580"/>
    <w:rPr>
      <w:kern w:val="2"/>
      <w:sz w:val="24"/>
    </w:rPr>
  </w:style>
  <w:style w:type="character" w:customStyle="1" w:styleId="Char11">
    <w:name w:val="批注文字 Char1"/>
    <w:basedOn w:val="ab"/>
    <w:autoRedefine/>
    <w:uiPriority w:val="99"/>
    <w:semiHidden/>
    <w:qFormat/>
    <w:rsid w:val="002B0580"/>
  </w:style>
  <w:style w:type="character" w:customStyle="1" w:styleId="Char22">
    <w:name w:val="脚注文本 Char2"/>
    <w:basedOn w:val="ab"/>
    <w:link w:val="afe"/>
    <w:autoRedefine/>
    <w:uiPriority w:val="99"/>
    <w:qFormat/>
    <w:locked/>
    <w:rsid w:val="002B0580"/>
    <w:rPr>
      <w:rFonts w:ascii="Times New Roman" w:eastAsia="宋体" w:hAnsi="Times New Roman" w:cs="Times New Roman"/>
      <w:sz w:val="18"/>
      <w:szCs w:val="18"/>
    </w:rPr>
  </w:style>
  <w:style w:type="character" w:customStyle="1" w:styleId="Char10">
    <w:name w:val="正文文本 Char1"/>
    <w:basedOn w:val="ab"/>
    <w:link w:val="af5"/>
    <w:autoRedefine/>
    <w:uiPriority w:val="99"/>
    <w:qFormat/>
    <w:rsid w:val="002B0580"/>
    <w:rPr>
      <w:rFonts w:ascii="Calibri" w:eastAsia="宋体" w:hAnsi="Calibri" w:cs="Times New Roman"/>
    </w:rPr>
  </w:style>
  <w:style w:type="character" w:customStyle="1" w:styleId="Charf3">
    <w:name w:val="标准款样式 Char"/>
    <w:basedOn w:val="ab"/>
    <w:link w:val="affc"/>
    <w:autoRedefine/>
    <w:uiPriority w:val="99"/>
    <w:qFormat/>
    <w:rsid w:val="002B0580"/>
    <w:rPr>
      <w:rFonts w:ascii="黑体" w:eastAsia="宋体" w:hAnsi="宋体" w:cs="Times New Roman"/>
      <w:szCs w:val="20"/>
    </w:rPr>
  </w:style>
  <w:style w:type="paragraph" w:customStyle="1" w:styleId="affc">
    <w:name w:val="标准款样式"/>
    <w:basedOn w:val="a9"/>
    <w:link w:val="Charf3"/>
    <w:autoRedefine/>
    <w:uiPriority w:val="99"/>
    <w:qFormat/>
    <w:rsid w:val="002B0580"/>
    <w:rPr>
      <w:rFonts w:ascii="黑体" w:eastAsia="宋体" w:hAnsi="宋体" w:cs="Times New Roman"/>
      <w:szCs w:val="20"/>
    </w:rPr>
  </w:style>
  <w:style w:type="character" w:customStyle="1" w:styleId="Char30">
    <w:name w:val="页脚 Char3"/>
    <w:link w:val="afa"/>
    <w:autoRedefine/>
    <w:uiPriority w:val="99"/>
    <w:qFormat/>
    <w:rsid w:val="002B0580"/>
    <w:rPr>
      <w:rFonts w:ascii="Times New Roman" w:eastAsia="宋体" w:hAnsi="Times New Roman" w:cs="Times New Roman"/>
      <w:kern w:val="0"/>
      <w:sz w:val="18"/>
      <w:szCs w:val="20"/>
    </w:rPr>
  </w:style>
  <w:style w:type="character" w:customStyle="1" w:styleId="solutioncontent1">
    <w:name w:val="solutioncontent1"/>
    <w:autoRedefine/>
    <w:uiPriority w:val="99"/>
    <w:qFormat/>
    <w:rsid w:val="002B0580"/>
    <w:rPr>
      <w:rFonts w:cs="Times New Roman"/>
      <w:color w:val="333333"/>
      <w:sz w:val="15"/>
      <w:szCs w:val="15"/>
    </w:rPr>
  </w:style>
  <w:style w:type="character" w:customStyle="1" w:styleId="SubtitleChar">
    <w:name w:val="Subtitle Char"/>
    <w:uiPriority w:val="99"/>
    <w:qFormat/>
    <w:locked/>
    <w:rsid w:val="002B0580"/>
    <w:rPr>
      <w:rFonts w:ascii="Calibri Light" w:eastAsia="宋体" w:hAnsi="Calibri Light" w:cs="Times New Roman"/>
      <w:b/>
      <w:bCs/>
      <w:kern w:val="28"/>
      <w:sz w:val="32"/>
      <w:szCs w:val="32"/>
      <w:lang w:eastAsia="en-US"/>
    </w:rPr>
  </w:style>
  <w:style w:type="character" w:customStyle="1" w:styleId="Char12">
    <w:name w:val="页脚 Char1"/>
    <w:basedOn w:val="ab"/>
    <w:autoRedefine/>
    <w:uiPriority w:val="99"/>
    <w:semiHidden/>
    <w:qFormat/>
    <w:rsid w:val="002B0580"/>
    <w:rPr>
      <w:sz w:val="18"/>
      <w:szCs w:val="18"/>
    </w:rPr>
  </w:style>
  <w:style w:type="character" w:customStyle="1" w:styleId="Charf4">
    <w:name w:val="明显引用 Char"/>
    <w:basedOn w:val="ab"/>
    <w:autoRedefine/>
    <w:uiPriority w:val="99"/>
    <w:qFormat/>
    <w:rsid w:val="002B0580"/>
    <w:rPr>
      <w:b/>
      <w:bCs/>
      <w:i/>
      <w:iCs/>
      <w:color w:val="4F81BD"/>
      <w:kern w:val="2"/>
      <w:sz w:val="21"/>
    </w:rPr>
  </w:style>
  <w:style w:type="character" w:customStyle="1" w:styleId="CharChar">
    <w:name w:val="+正文 Char Char"/>
    <w:link w:val="CharCharChar"/>
    <w:autoRedefine/>
    <w:uiPriority w:val="99"/>
    <w:qFormat/>
    <w:locked/>
    <w:rsid w:val="002B0580"/>
    <w:rPr>
      <w:rFonts w:ascii="楷体_GB2312" w:eastAsia="楷体_GB2312"/>
      <w:sz w:val="24"/>
    </w:rPr>
  </w:style>
  <w:style w:type="paragraph" w:customStyle="1" w:styleId="CharCharChar">
    <w:name w:val="+正文 Char Char Char"/>
    <w:basedOn w:val="a9"/>
    <w:link w:val="CharChar"/>
    <w:autoRedefine/>
    <w:uiPriority w:val="99"/>
    <w:qFormat/>
    <w:rsid w:val="002B0580"/>
    <w:pPr>
      <w:tabs>
        <w:tab w:val="left" w:pos="6521"/>
      </w:tabs>
      <w:spacing w:line="360" w:lineRule="auto"/>
    </w:pPr>
    <w:rPr>
      <w:rFonts w:ascii="楷体_GB2312" w:eastAsia="楷体_GB2312"/>
      <w:sz w:val="24"/>
    </w:rPr>
  </w:style>
  <w:style w:type="character" w:customStyle="1" w:styleId="CharChar4">
    <w:name w:val="Char Char4"/>
    <w:autoRedefine/>
    <w:uiPriority w:val="99"/>
    <w:qFormat/>
    <w:rsid w:val="002B0580"/>
    <w:rPr>
      <w:kern w:val="2"/>
      <w:sz w:val="16"/>
    </w:rPr>
  </w:style>
  <w:style w:type="character" w:customStyle="1" w:styleId="CharChar6">
    <w:name w:val="Char Char6"/>
    <w:uiPriority w:val="99"/>
    <w:qFormat/>
    <w:rsid w:val="002B0580"/>
    <w:rPr>
      <w:rFonts w:ascii="Arial" w:eastAsia="黑体" w:hAnsi="Arial"/>
      <w:kern w:val="2"/>
      <w:sz w:val="44"/>
    </w:rPr>
  </w:style>
  <w:style w:type="character" w:customStyle="1" w:styleId="Charf5">
    <w:name w:val="引用 Char"/>
    <w:basedOn w:val="ab"/>
    <w:autoRedefine/>
    <w:uiPriority w:val="99"/>
    <w:qFormat/>
    <w:rsid w:val="002B0580"/>
    <w:rPr>
      <w:i/>
      <w:iCs/>
      <w:color w:val="000000"/>
      <w:kern w:val="2"/>
      <w:sz w:val="21"/>
    </w:rPr>
  </w:style>
  <w:style w:type="character" w:customStyle="1" w:styleId="1CharCharCharCharChar">
    <w:name w:val="+列表1 Char Char Char Char Char"/>
    <w:link w:val="1CharCharChar"/>
    <w:autoRedefine/>
    <w:uiPriority w:val="99"/>
    <w:qFormat/>
    <w:locked/>
    <w:rsid w:val="002B0580"/>
    <w:rPr>
      <w:rFonts w:ascii="宋体" w:hAnsi="宋体"/>
    </w:rPr>
  </w:style>
  <w:style w:type="paragraph" w:customStyle="1" w:styleId="1CharCharChar">
    <w:name w:val="+列表1 Char Char Char"/>
    <w:basedOn w:val="a9"/>
    <w:link w:val="1CharCharCharCharChar"/>
    <w:autoRedefine/>
    <w:uiPriority w:val="99"/>
    <w:qFormat/>
    <w:rsid w:val="002B0580"/>
    <w:pPr>
      <w:jc w:val="center"/>
    </w:pPr>
    <w:rPr>
      <w:rFonts w:ascii="宋体" w:hAnsi="宋体"/>
    </w:rPr>
  </w:style>
  <w:style w:type="character" w:customStyle="1" w:styleId="3Char10">
    <w:name w:val="正文文本 3 Char1"/>
    <w:basedOn w:val="ab"/>
    <w:autoRedefine/>
    <w:uiPriority w:val="99"/>
    <w:qFormat/>
    <w:rsid w:val="002B0580"/>
    <w:rPr>
      <w:sz w:val="16"/>
      <w:szCs w:val="16"/>
    </w:rPr>
  </w:style>
  <w:style w:type="character" w:customStyle="1" w:styleId="Char13">
    <w:name w:val="日期 Char1"/>
    <w:basedOn w:val="ab"/>
    <w:autoRedefine/>
    <w:uiPriority w:val="99"/>
    <w:qFormat/>
    <w:rsid w:val="002B0580"/>
  </w:style>
  <w:style w:type="character" w:customStyle="1" w:styleId="Charf6">
    <w:name w:val="无间隔 Char"/>
    <w:link w:val="18"/>
    <w:autoRedefine/>
    <w:uiPriority w:val="99"/>
    <w:qFormat/>
    <w:locked/>
    <w:rsid w:val="002B0580"/>
    <w:rPr>
      <w:rFonts w:ascii="Calibri" w:eastAsia="Times New Roman" w:hAnsi="Calibri"/>
      <w:sz w:val="22"/>
      <w:lang w:eastAsia="en-US" w:bidi="en-US"/>
    </w:rPr>
  </w:style>
  <w:style w:type="paragraph" w:customStyle="1" w:styleId="18">
    <w:name w:val="无间隔1"/>
    <w:link w:val="Charf6"/>
    <w:autoRedefine/>
    <w:uiPriority w:val="99"/>
    <w:qFormat/>
    <w:rsid w:val="002B0580"/>
    <w:rPr>
      <w:rFonts w:ascii="Calibri" w:eastAsia="Times New Roman" w:hAnsi="Calibri"/>
      <w:sz w:val="22"/>
      <w:lang w:eastAsia="en-US" w:bidi="en-US"/>
    </w:rPr>
  </w:style>
  <w:style w:type="character" w:customStyle="1" w:styleId="CharChar5">
    <w:name w:val="Char Char5"/>
    <w:autoRedefine/>
    <w:uiPriority w:val="99"/>
    <w:qFormat/>
    <w:rsid w:val="002B0580"/>
    <w:rPr>
      <w:rFonts w:ascii="Arial" w:eastAsia="方正魏碑简体" w:hAnsi="Arial" w:cs="Arial"/>
      <w:bCs/>
      <w:kern w:val="28"/>
      <w:sz w:val="32"/>
      <w:szCs w:val="32"/>
    </w:rPr>
  </w:style>
  <w:style w:type="character" w:customStyle="1" w:styleId="CharChar0">
    <w:name w:val="表文字 Char Char"/>
    <w:link w:val="affd"/>
    <w:autoRedefine/>
    <w:uiPriority w:val="99"/>
    <w:qFormat/>
    <w:locked/>
    <w:rsid w:val="002B0580"/>
    <w:rPr>
      <w:rFonts w:ascii="楷体_GB2312" w:eastAsia="楷体_GB2312" w:hAnsi="宋体"/>
      <w:spacing w:val="-8"/>
      <w:sz w:val="24"/>
      <w:lang w:val="zh-CN"/>
    </w:rPr>
  </w:style>
  <w:style w:type="paragraph" w:customStyle="1" w:styleId="affd">
    <w:name w:val="表文字"/>
    <w:basedOn w:val="a9"/>
    <w:link w:val="CharChar0"/>
    <w:autoRedefine/>
    <w:uiPriority w:val="99"/>
    <w:qFormat/>
    <w:rsid w:val="002B0580"/>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19">
    <w:name w:val="@他1"/>
    <w:basedOn w:val="ab"/>
    <w:autoRedefine/>
    <w:uiPriority w:val="99"/>
    <w:unhideWhenUsed/>
    <w:qFormat/>
    <w:rsid w:val="002B0580"/>
    <w:rPr>
      <w:color w:val="2B579A"/>
      <w:shd w:val="clear" w:color="auto" w:fill="E6E6E6"/>
    </w:rPr>
  </w:style>
  <w:style w:type="character" w:customStyle="1" w:styleId="Char5CharCharCharCharChar">
    <w:name w:val="+正文 Char5 Char Char Char Char Char"/>
    <w:link w:val="Char5CharCharChar"/>
    <w:autoRedefine/>
    <w:uiPriority w:val="99"/>
    <w:qFormat/>
    <w:locked/>
    <w:rsid w:val="002B0580"/>
    <w:rPr>
      <w:rFonts w:ascii="宋体" w:hAnsi="宋体"/>
      <w:sz w:val="24"/>
    </w:rPr>
  </w:style>
  <w:style w:type="paragraph" w:customStyle="1" w:styleId="Char5CharCharChar">
    <w:name w:val="+正文 Char5 Char Char Char"/>
    <w:basedOn w:val="a9"/>
    <w:link w:val="Char5CharCharCharCharChar"/>
    <w:autoRedefine/>
    <w:uiPriority w:val="99"/>
    <w:qFormat/>
    <w:rsid w:val="002B0580"/>
    <w:pPr>
      <w:spacing w:line="360" w:lineRule="auto"/>
      <w:ind w:firstLineChars="200" w:firstLine="200"/>
    </w:pPr>
    <w:rPr>
      <w:rFonts w:ascii="宋体" w:hAnsi="宋体"/>
      <w:sz w:val="24"/>
    </w:rPr>
  </w:style>
  <w:style w:type="character" w:customStyle="1" w:styleId="hCharChar">
    <w:name w:val="h Char Char"/>
    <w:autoRedefine/>
    <w:uiPriority w:val="99"/>
    <w:qFormat/>
    <w:rsid w:val="002B0580"/>
    <w:rPr>
      <w:kern w:val="2"/>
      <w:sz w:val="18"/>
    </w:rPr>
  </w:style>
  <w:style w:type="character" w:customStyle="1" w:styleId="Charf7">
    <w:name w:val="段 Char"/>
    <w:basedOn w:val="ab"/>
    <w:link w:val="affe"/>
    <w:autoRedefine/>
    <w:uiPriority w:val="99"/>
    <w:qFormat/>
    <w:rsid w:val="002B0580"/>
    <w:rPr>
      <w:rFonts w:ascii="宋体"/>
    </w:rPr>
  </w:style>
  <w:style w:type="paragraph" w:customStyle="1" w:styleId="affe">
    <w:name w:val="段"/>
    <w:link w:val="Charf7"/>
    <w:autoRedefine/>
    <w:uiPriority w:val="99"/>
    <w:qFormat/>
    <w:rsid w:val="002B0580"/>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autoRedefine/>
    <w:uiPriority w:val="99"/>
    <w:qFormat/>
    <w:rsid w:val="002B0580"/>
    <w:rPr>
      <w:kern w:val="2"/>
      <w:sz w:val="24"/>
      <w:szCs w:val="24"/>
    </w:rPr>
  </w:style>
  <w:style w:type="character" w:customStyle="1" w:styleId="msoins0">
    <w:name w:val="msoins"/>
    <w:basedOn w:val="ab"/>
    <w:autoRedefine/>
    <w:uiPriority w:val="99"/>
    <w:qFormat/>
    <w:rsid w:val="002B0580"/>
  </w:style>
  <w:style w:type="character" w:customStyle="1" w:styleId="Char23">
    <w:name w:val="批注主题 Char2"/>
    <w:link w:val="aff2"/>
    <w:autoRedefine/>
    <w:uiPriority w:val="99"/>
    <w:qFormat/>
    <w:rsid w:val="002B0580"/>
    <w:rPr>
      <w:rFonts w:ascii="Times New Roman" w:eastAsia="宋体" w:hAnsi="Times New Roman" w:cs="Times New Roman"/>
      <w:b/>
      <w:bCs/>
      <w:kern w:val="0"/>
      <w:sz w:val="20"/>
      <w:szCs w:val="20"/>
    </w:rPr>
  </w:style>
  <w:style w:type="character" w:customStyle="1" w:styleId="Char14">
    <w:name w:val="纯文本 Char1"/>
    <w:basedOn w:val="ab"/>
    <w:autoRedefine/>
    <w:uiPriority w:val="99"/>
    <w:qFormat/>
    <w:rsid w:val="002B0580"/>
    <w:rPr>
      <w:rFonts w:ascii="宋体" w:eastAsia="宋体" w:hAnsi="Courier New" w:cs="Courier New"/>
      <w:szCs w:val="21"/>
    </w:rPr>
  </w:style>
  <w:style w:type="character" w:customStyle="1" w:styleId="CharChar1">
    <w:name w:val="Char Char1"/>
    <w:autoRedefine/>
    <w:qFormat/>
    <w:rsid w:val="002B0580"/>
    <w:rPr>
      <w:kern w:val="2"/>
      <w:sz w:val="21"/>
    </w:rPr>
  </w:style>
  <w:style w:type="character" w:customStyle="1" w:styleId="Char21">
    <w:name w:val="正文文本缩进 Char2"/>
    <w:basedOn w:val="ab"/>
    <w:link w:val="af6"/>
    <w:autoRedefine/>
    <w:uiPriority w:val="99"/>
    <w:qFormat/>
    <w:rsid w:val="002B0580"/>
    <w:rPr>
      <w:rFonts w:ascii="Times New Roman" w:eastAsia="宋体" w:hAnsi="Times New Roman" w:cs="Times New Roman"/>
      <w:b/>
      <w:sz w:val="24"/>
      <w:szCs w:val="20"/>
    </w:rPr>
  </w:style>
  <w:style w:type="character" w:customStyle="1" w:styleId="Char">
    <w:name w:val="正文缩进 Char"/>
    <w:link w:val="aa"/>
    <w:autoRedefine/>
    <w:uiPriority w:val="99"/>
    <w:qFormat/>
    <w:rsid w:val="002B0580"/>
    <w:rPr>
      <w:rFonts w:ascii="Calibri" w:eastAsia="宋体" w:hAnsi="Calibri" w:cs="Times New Roman"/>
    </w:rPr>
  </w:style>
  <w:style w:type="character" w:customStyle="1" w:styleId="black1">
    <w:name w:val="black1"/>
    <w:autoRedefine/>
    <w:uiPriority w:val="99"/>
    <w:qFormat/>
    <w:rsid w:val="002B0580"/>
    <w:rPr>
      <w:rFonts w:ascii="ˎ̥" w:hAnsi="ˎ̥" w:hint="default"/>
      <w:color w:val="333333"/>
      <w:sz w:val="18"/>
      <w:szCs w:val="18"/>
      <w:u w:val="none"/>
    </w:rPr>
  </w:style>
  <w:style w:type="character" w:customStyle="1" w:styleId="Char15">
    <w:name w:val="引用 Char1"/>
    <w:basedOn w:val="ab"/>
    <w:link w:val="1a"/>
    <w:autoRedefine/>
    <w:uiPriority w:val="99"/>
    <w:qFormat/>
    <w:locked/>
    <w:rsid w:val="002B0580"/>
    <w:rPr>
      <w:rFonts w:ascii="Calibri" w:eastAsia="宋体" w:hAnsi="Calibri" w:cs="Times New Roman"/>
      <w:i/>
      <w:iCs/>
      <w:color w:val="000000"/>
      <w:kern w:val="0"/>
      <w:sz w:val="22"/>
      <w:lang w:eastAsia="en-US" w:bidi="en-US"/>
    </w:rPr>
  </w:style>
  <w:style w:type="paragraph" w:customStyle="1" w:styleId="1a">
    <w:name w:val="引用1"/>
    <w:basedOn w:val="a9"/>
    <w:next w:val="a9"/>
    <w:link w:val="Char15"/>
    <w:autoRedefine/>
    <w:uiPriority w:val="99"/>
    <w:qFormat/>
    <w:rsid w:val="002B0580"/>
    <w:pPr>
      <w:widowControl/>
      <w:spacing w:after="200" w:line="276" w:lineRule="auto"/>
      <w:jc w:val="left"/>
    </w:pPr>
    <w:rPr>
      <w:rFonts w:ascii="Calibri" w:eastAsia="宋体" w:hAnsi="Calibri" w:cs="Times New Roman"/>
      <w:i/>
      <w:iCs/>
      <w:color w:val="000000"/>
      <w:kern w:val="0"/>
      <w:sz w:val="22"/>
      <w:lang w:eastAsia="en-US" w:bidi="en-US"/>
    </w:rPr>
  </w:style>
  <w:style w:type="character" w:customStyle="1" w:styleId="CharChar3CharCharCharChar">
    <w:name w:val="+正文 Char Char3 Char Char Char Char"/>
    <w:link w:val="CharChar3CharChar"/>
    <w:autoRedefine/>
    <w:uiPriority w:val="99"/>
    <w:qFormat/>
    <w:locked/>
    <w:rsid w:val="002B0580"/>
    <w:rPr>
      <w:rFonts w:ascii="宋体" w:hAnsi="宋体"/>
      <w:sz w:val="24"/>
    </w:rPr>
  </w:style>
  <w:style w:type="paragraph" w:customStyle="1" w:styleId="CharChar3CharChar">
    <w:name w:val="+正文 Char Char3 Char Char"/>
    <w:basedOn w:val="a9"/>
    <w:link w:val="CharChar3CharCharCharChar"/>
    <w:uiPriority w:val="99"/>
    <w:qFormat/>
    <w:rsid w:val="002B0580"/>
    <w:pPr>
      <w:spacing w:line="360" w:lineRule="auto"/>
      <w:ind w:firstLineChars="200" w:firstLine="200"/>
    </w:pPr>
    <w:rPr>
      <w:rFonts w:ascii="宋体" w:hAnsi="宋体"/>
      <w:sz w:val="24"/>
    </w:rPr>
  </w:style>
  <w:style w:type="character" w:customStyle="1" w:styleId="Char16">
    <w:name w:val="页眉 Char1"/>
    <w:basedOn w:val="ab"/>
    <w:uiPriority w:val="99"/>
    <w:semiHidden/>
    <w:qFormat/>
    <w:rsid w:val="002B0580"/>
    <w:rPr>
      <w:sz w:val="18"/>
      <w:szCs w:val="18"/>
    </w:rPr>
  </w:style>
  <w:style w:type="character" w:customStyle="1" w:styleId="Char17">
    <w:name w:val="副标题 Char1"/>
    <w:basedOn w:val="ab"/>
    <w:autoRedefine/>
    <w:uiPriority w:val="99"/>
    <w:qFormat/>
    <w:rsid w:val="002B0580"/>
    <w:rPr>
      <w:rFonts w:ascii="Cambria" w:eastAsia="宋体" w:hAnsi="Cambria" w:cs="Times New Roman"/>
      <w:b/>
      <w:bCs/>
      <w:kern w:val="28"/>
      <w:sz w:val="32"/>
      <w:szCs w:val="32"/>
    </w:rPr>
  </w:style>
  <w:style w:type="character" w:customStyle="1" w:styleId="font12-blue-bold1">
    <w:name w:val="font12-blue-bold1"/>
    <w:autoRedefine/>
    <w:uiPriority w:val="99"/>
    <w:qFormat/>
    <w:rsid w:val="002B0580"/>
    <w:rPr>
      <w:b/>
      <w:bCs/>
      <w:color w:val="0249A5"/>
      <w:sz w:val="18"/>
      <w:szCs w:val="18"/>
      <w:u w:val="none"/>
    </w:rPr>
  </w:style>
  <w:style w:type="character" w:customStyle="1" w:styleId="CharChar5CharCharChar">
    <w:name w:val="+正文 Char Char5 Char Char Char"/>
    <w:link w:val="CharChar5Char"/>
    <w:autoRedefine/>
    <w:uiPriority w:val="99"/>
    <w:qFormat/>
    <w:locked/>
    <w:rsid w:val="002B0580"/>
    <w:rPr>
      <w:rFonts w:ascii="宋体" w:hAnsi="宋体"/>
      <w:sz w:val="24"/>
    </w:rPr>
  </w:style>
  <w:style w:type="paragraph" w:customStyle="1" w:styleId="CharChar5Char">
    <w:name w:val="+正文 Char Char5 Char"/>
    <w:basedOn w:val="a9"/>
    <w:link w:val="CharChar5CharCharChar"/>
    <w:autoRedefine/>
    <w:uiPriority w:val="99"/>
    <w:qFormat/>
    <w:rsid w:val="002B0580"/>
    <w:pPr>
      <w:spacing w:line="360" w:lineRule="auto"/>
      <w:ind w:firstLineChars="200" w:firstLine="200"/>
    </w:pPr>
    <w:rPr>
      <w:rFonts w:ascii="宋体" w:hAnsi="宋体"/>
      <w:sz w:val="24"/>
    </w:rPr>
  </w:style>
  <w:style w:type="character" w:customStyle="1" w:styleId="Char18">
    <w:name w:val="批注主题 Char1"/>
    <w:basedOn w:val="Char11"/>
    <w:autoRedefine/>
    <w:uiPriority w:val="99"/>
    <w:semiHidden/>
    <w:qFormat/>
    <w:rsid w:val="002B0580"/>
    <w:rPr>
      <w:b/>
      <w:bCs/>
    </w:rPr>
  </w:style>
  <w:style w:type="character" w:customStyle="1" w:styleId="CharChar3">
    <w:name w:val="Char Char3"/>
    <w:autoRedefine/>
    <w:uiPriority w:val="99"/>
    <w:qFormat/>
    <w:rsid w:val="002B0580"/>
    <w:rPr>
      <w:kern w:val="2"/>
      <w:sz w:val="21"/>
    </w:rPr>
  </w:style>
  <w:style w:type="character" w:customStyle="1" w:styleId="CharChar7">
    <w:name w:val="普通文字 Char Char"/>
    <w:autoRedefine/>
    <w:qFormat/>
    <w:rsid w:val="002B0580"/>
    <w:rPr>
      <w:rFonts w:ascii="宋体" w:hAnsi="Courier New"/>
      <w:kern w:val="2"/>
      <w:sz w:val="21"/>
    </w:rPr>
  </w:style>
  <w:style w:type="character" w:customStyle="1" w:styleId="grame">
    <w:name w:val="grame"/>
    <w:basedOn w:val="ab"/>
    <w:autoRedefine/>
    <w:uiPriority w:val="99"/>
    <w:qFormat/>
    <w:rsid w:val="002B0580"/>
  </w:style>
  <w:style w:type="character" w:customStyle="1" w:styleId="160">
    <w:name w:val="16"/>
    <w:autoRedefine/>
    <w:uiPriority w:val="99"/>
    <w:qFormat/>
    <w:rsid w:val="002B0580"/>
    <w:rPr>
      <w:rFonts w:ascii="Times New Roman" w:hAnsi="Times New Roman" w:cs="Times New Roman" w:hint="default"/>
      <w:color w:val="0000FF"/>
      <w:sz w:val="20"/>
      <w:szCs w:val="20"/>
      <w:u w:val="single"/>
    </w:rPr>
  </w:style>
  <w:style w:type="character" w:customStyle="1" w:styleId="CharChar70">
    <w:name w:val="Char Char7"/>
    <w:autoRedefine/>
    <w:uiPriority w:val="99"/>
    <w:qFormat/>
    <w:rsid w:val="002B0580"/>
    <w:rPr>
      <w:kern w:val="2"/>
      <w:sz w:val="18"/>
    </w:rPr>
  </w:style>
  <w:style w:type="character" w:customStyle="1" w:styleId="150">
    <w:name w:val="15"/>
    <w:autoRedefine/>
    <w:qFormat/>
    <w:rsid w:val="002B0580"/>
    <w:rPr>
      <w:rFonts w:ascii="Calibri" w:hAnsi="Calibri" w:hint="default"/>
    </w:rPr>
  </w:style>
  <w:style w:type="character" w:customStyle="1" w:styleId="1CharCharChar0">
    <w:name w:val="+1. Char Char Char"/>
    <w:link w:val="1Char0"/>
    <w:autoRedefine/>
    <w:uiPriority w:val="99"/>
    <w:qFormat/>
    <w:locked/>
    <w:rsid w:val="002B0580"/>
    <w:rPr>
      <w:rFonts w:ascii="Times New Roman" w:eastAsia="宋体" w:hAnsi="Times New Roman" w:cs="Times New Roman"/>
      <w:szCs w:val="20"/>
    </w:rPr>
  </w:style>
  <w:style w:type="paragraph" w:customStyle="1" w:styleId="1Char0">
    <w:name w:val="+1. Char"/>
    <w:basedOn w:val="a9"/>
    <w:link w:val="1CharCharChar0"/>
    <w:autoRedefine/>
    <w:uiPriority w:val="99"/>
    <w:qFormat/>
    <w:rsid w:val="002B0580"/>
    <w:rPr>
      <w:rFonts w:ascii="Times New Roman" w:eastAsia="宋体" w:hAnsi="Times New Roman" w:cs="Times New Roman"/>
      <w:szCs w:val="20"/>
    </w:rPr>
  </w:style>
  <w:style w:type="character" w:customStyle="1" w:styleId="Char20">
    <w:name w:val="批注文字 Char2"/>
    <w:link w:val="af3"/>
    <w:qFormat/>
    <w:rsid w:val="002B0580"/>
    <w:rPr>
      <w:rFonts w:ascii="Calibri" w:eastAsia="宋体" w:hAnsi="Calibri" w:cs="Times New Roman"/>
    </w:rPr>
  </w:style>
  <w:style w:type="character" w:customStyle="1" w:styleId="Char19">
    <w:name w:val="明显引用 Char1"/>
    <w:basedOn w:val="ab"/>
    <w:link w:val="1b"/>
    <w:autoRedefine/>
    <w:uiPriority w:val="99"/>
    <w:qFormat/>
    <w:locked/>
    <w:rsid w:val="002B0580"/>
    <w:rPr>
      <w:rFonts w:ascii="Calibri" w:eastAsia="宋体" w:hAnsi="Calibri" w:cs="Times New Roman"/>
      <w:b/>
      <w:bCs/>
      <w:i/>
      <w:iCs/>
      <w:color w:val="4F81BD"/>
      <w:kern w:val="0"/>
      <w:sz w:val="22"/>
      <w:lang w:eastAsia="en-US" w:bidi="en-US"/>
    </w:rPr>
  </w:style>
  <w:style w:type="paragraph" w:customStyle="1" w:styleId="1b">
    <w:name w:val="明显引用1"/>
    <w:basedOn w:val="a9"/>
    <w:next w:val="a9"/>
    <w:link w:val="Char19"/>
    <w:autoRedefine/>
    <w:uiPriority w:val="99"/>
    <w:qFormat/>
    <w:rsid w:val="002B0580"/>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bidi="en-US"/>
    </w:rPr>
  </w:style>
  <w:style w:type="character" w:customStyle="1" w:styleId="Char31">
    <w:name w:val="页眉 Char3"/>
    <w:link w:val="afb"/>
    <w:uiPriority w:val="99"/>
    <w:qFormat/>
    <w:rsid w:val="002B0580"/>
    <w:rPr>
      <w:rFonts w:ascii="Times New Roman" w:eastAsia="宋体" w:hAnsi="Times New Roman" w:cs="Times New Roman"/>
      <w:kern w:val="0"/>
      <w:sz w:val="18"/>
      <w:szCs w:val="20"/>
    </w:rPr>
  </w:style>
  <w:style w:type="character" w:customStyle="1" w:styleId="CharChar8">
    <w:name w:val="Char Char8"/>
    <w:autoRedefine/>
    <w:uiPriority w:val="99"/>
    <w:qFormat/>
    <w:rsid w:val="002B0580"/>
    <w:rPr>
      <w:kern w:val="2"/>
      <w:sz w:val="21"/>
    </w:rPr>
  </w:style>
  <w:style w:type="character" w:customStyle="1" w:styleId="2Char1">
    <w:name w:val="标题 2 Char1"/>
    <w:basedOn w:val="ab"/>
    <w:link w:val="21"/>
    <w:autoRedefine/>
    <w:uiPriority w:val="99"/>
    <w:qFormat/>
    <w:rsid w:val="002B0580"/>
    <w:rPr>
      <w:rFonts w:ascii="Arial" w:eastAsia="黑体" w:hAnsi="Arial" w:cs="Times New Roman"/>
      <w:b/>
      <w:bCs/>
      <w:sz w:val="32"/>
      <w:szCs w:val="32"/>
    </w:rPr>
  </w:style>
  <w:style w:type="character" w:customStyle="1" w:styleId="CharChar9">
    <w:name w:val="Char Char"/>
    <w:autoRedefine/>
    <w:qFormat/>
    <w:rsid w:val="002B0580"/>
    <w:rPr>
      <w:b/>
      <w:bCs/>
      <w:kern w:val="2"/>
      <w:sz w:val="21"/>
    </w:rPr>
  </w:style>
  <w:style w:type="character" w:customStyle="1" w:styleId="Char1a">
    <w:name w:val="表正文 Char1"/>
    <w:autoRedefine/>
    <w:uiPriority w:val="99"/>
    <w:qFormat/>
    <w:rsid w:val="002B0580"/>
    <w:rPr>
      <w:kern w:val="2"/>
      <w:sz w:val="21"/>
    </w:rPr>
  </w:style>
  <w:style w:type="character" w:customStyle="1" w:styleId="Charf8">
    <w:name w:val="表正文 Char"/>
    <w:autoRedefine/>
    <w:uiPriority w:val="99"/>
    <w:qFormat/>
    <w:rsid w:val="002B0580"/>
    <w:rPr>
      <w:rFonts w:eastAsia="宋体"/>
      <w:kern w:val="2"/>
      <w:sz w:val="24"/>
      <w:lang w:val="en-US" w:eastAsia="zh-CN" w:bidi="ar-SA"/>
    </w:rPr>
  </w:style>
  <w:style w:type="character" w:customStyle="1" w:styleId="Char1b">
    <w:name w:val="正文首行缩进 Char1"/>
    <w:basedOn w:val="Char10"/>
    <w:uiPriority w:val="99"/>
    <w:qFormat/>
    <w:rsid w:val="002B0580"/>
    <w:rPr>
      <w:rFonts w:ascii="Calibri" w:eastAsia="宋体" w:hAnsi="Calibri" w:cs="Times New Roman"/>
    </w:rPr>
  </w:style>
  <w:style w:type="character" w:customStyle="1" w:styleId="Char1c">
    <w:name w:val="标题 Char1"/>
    <w:basedOn w:val="ab"/>
    <w:uiPriority w:val="99"/>
    <w:qFormat/>
    <w:rsid w:val="002B0580"/>
    <w:rPr>
      <w:rFonts w:ascii="Cambria" w:eastAsia="宋体" w:hAnsi="Cambria" w:cs="Times New Roman"/>
      <w:b/>
      <w:bCs/>
      <w:sz w:val="32"/>
      <w:szCs w:val="32"/>
    </w:rPr>
  </w:style>
  <w:style w:type="character" w:customStyle="1" w:styleId="Char40">
    <w:name w:val="+正文 Char4"/>
    <w:link w:val="afff"/>
    <w:autoRedefine/>
    <w:uiPriority w:val="99"/>
    <w:qFormat/>
    <w:locked/>
    <w:rsid w:val="002B0580"/>
    <w:rPr>
      <w:rFonts w:ascii="宋体" w:hAnsi="宋体"/>
      <w:sz w:val="24"/>
    </w:rPr>
  </w:style>
  <w:style w:type="paragraph" w:customStyle="1" w:styleId="afff">
    <w:name w:val="+正文"/>
    <w:basedOn w:val="a9"/>
    <w:link w:val="Char40"/>
    <w:autoRedefine/>
    <w:uiPriority w:val="99"/>
    <w:qFormat/>
    <w:rsid w:val="002B0580"/>
    <w:pPr>
      <w:spacing w:line="360" w:lineRule="auto"/>
      <w:ind w:firstLineChars="200" w:firstLine="200"/>
    </w:pPr>
    <w:rPr>
      <w:rFonts w:ascii="宋体" w:hAnsi="宋体"/>
      <w:sz w:val="24"/>
    </w:rPr>
  </w:style>
  <w:style w:type="character" w:customStyle="1" w:styleId="CharChar2CharCharChar">
    <w:name w:val="+正文 Char Char2 Char Char Char"/>
    <w:link w:val="CharChar2Char"/>
    <w:autoRedefine/>
    <w:uiPriority w:val="99"/>
    <w:qFormat/>
    <w:locked/>
    <w:rsid w:val="002B0580"/>
    <w:rPr>
      <w:rFonts w:ascii="宋体" w:hAnsi="宋体"/>
      <w:sz w:val="24"/>
    </w:rPr>
  </w:style>
  <w:style w:type="paragraph" w:customStyle="1" w:styleId="CharChar2Char">
    <w:name w:val="+正文 Char Char2 Char"/>
    <w:basedOn w:val="a9"/>
    <w:link w:val="CharChar2CharCharChar"/>
    <w:uiPriority w:val="99"/>
    <w:qFormat/>
    <w:rsid w:val="002B0580"/>
    <w:pPr>
      <w:spacing w:line="360" w:lineRule="auto"/>
      <w:ind w:firstLineChars="200" w:firstLine="200"/>
    </w:pPr>
    <w:rPr>
      <w:rFonts w:ascii="宋体" w:hAnsi="宋体"/>
      <w:sz w:val="24"/>
    </w:rPr>
  </w:style>
  <w:style w:type="character" w:customStyle="1" w:styleId="Char1d">
    <w:name w:val="注释标题 Char1"/>
    <w:basedOn w:val="ab"/>
    <w:autoRedefine/>
    <w:uiPriority w:val="99"/>
    <w:qFormat/>
    <w:rsid w:val="002B0580"/>
  </w:style>
  <w:style w:type="character" w:customStyle="1" w:styleId="Char2CharChar">
    <w:name w:val="+正文 Char2 Char Char"/>
    <w:link w:val="Char24"/>
    <w:uiPriority w:val="99"/>
    <w:qFormat/>
    <w:locked/>
    <w:rsid w:val="002B0580"/>
    <w:rPr>
      <w:rFonts w:ascii="宋体" w:hAnsi="宋体"/>
      <w:sz w:val="24"/>
    </w:rPr>
  </w:style>
  <w:style w:type="paragraph" w:customStyle="1" w:styleId="Char24">
    <w:name w:val="+正文 Char2"/>
    <w:basedOn w:val="a9"/>
    <w:link w:val="Char2CharChar"/>
    <w:uiPriority w:val="99"/>
    <w:qFormat/>
    <w:rsid w:val="002B0580"/>
    <w:pPr>
      <w:spacing w:line="360" w:lineRule="auto"/>
      <w:ind w:firstLineChars="200" w:firstLine="200"/>
    </w:pPr>
    <w:rPr>
      <w:rFonts w:ascii="宋体" w:hAnsi="宋体"/>
      <w:sz w:val="24"/>
    </w:rPr>
  </w:style>
  <w:style w:type="character" w:customStyle="1" w:styleId="Char1e">
    <w:name w:val="称呼 Char1"/>
    <w:basedOn w:val="ab"/>
    <w:autoRedefine/>
    <w:uiPriority w:val="99"/>
    <w:qFormat/>
    <w:rsid w:val="002B0580"/>
  </w:style>
  <w:style w:type="paragraph" w:customStyle="1" w:styleId="afff0">
    <w:name w:val="标准次分项"/>
    <w:basedOn w:val="a9"/>
    <w:autoRedefine/>
    <w:uiPriority w:val="99"/>
    <w:qFormat/>
    <w:rsid w:val="002B0580"/>
    <w:pPr>
      <w:jc w:val="left"/>
    </w:pPr>
    <w:rPr>
      <w:rFonts w:ascii="宋体" w:eastAsia="宋体" w:hAnsi="宋体" w:cs="Times New Roman"/>
      <w:szCs w:val="21"/>
    </w:rPr>
  </w:style>
  <w:style w:type="paragraph" w:customStyle="1" w:styleId="xl34">
    <w:name w:val="xl34"/>
    <w:basedOn w:val="a9"/>
    <w:autoRedefine/>
    <w:uiPriority w:val="99"/>
    <w:qFormat/>
    <w:rsid w:val="002B0580"/>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9"/>
    <w:uiPriority w:val="99"/>
    <w:qFormat/>
    <w:rsid w:val="002B0580"/>
    <w:pPr>
      <w:widowControl/>
    </w:pPr>
    <w:rPr>
      <w:rFonts w:ascii="Times New Roman" w:eastAsia="宋体" w:hAnsi="Times New Roman" w:cs="Times New Roman"/>
      <w:kern w:val="0"/>
      <w:szCs w:val="21"/>
    </w:rPr>
  </w:style>
  <w:style w:type="paragraph" w:customStyle="1" w:styleId="xl67">
    <w:name w:val="xl67"/>
    <w:basedOn w:val="a9"/>
    <w:uiPriority w:val="99"/>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0">
    <w:name w:val="xl40"/>
    <w:basedOn w:val="a9"/>
    <w:uiPriority w:val="99"/>
    <w:qFormat/>
    <w:rsid w:val="002B0580"/>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9"/>
    <w:uiPriority w:val="99"/>
    <w:qFormat/>
    <w:rsid w:val="002B0580"/>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1">
    <w:name w:val="四号　首行缩进"/>
    <w:basedOn w:val="a9"/>
    <w:uiPriority w:val="99"/>
    <w:qFormat/>
    <w:rsid w:val="002B0580"/>
    <w:pPr>
      <w:spacing w:line="360" w:lineRule="auto"/>
    </w:pPr>
    <w:rPr>
      <w:rFonts w:ascii="宋体" w:eastAsia="宋体" w:hAnsi="宋体" w:cs="Times New Roman"/>
      <w:bCs/>
      <w:szCs w:val="21"/>
    </w:rPr>
  </w:style>
  <w:style w:type="paragraph" w:customStyle="1" w:styleId="xl44">
    <w:name w:val="xl44"/>
    <w:basedOn w:val="a9"/>
    <w:autoRedefine/>
    <w:uiPriority w:val="99"/>
    <w:qFormat/>
    <w:rsid w:val="002B0580"/>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9">
    <w:name w:val="样式 正文文本缩进 + 段前: 2 字符"/>
    <w:basedOn w:val="a9"/>
    <w:autoRedefine/>
    <w:uiPriority w:val="99"/>
    <w:qFormat/>
    <w:rsid w:val="002B0580"/>
    <w:pPr>
      <w:ind w:leftChars="200" w:left="420"/>
      <w:jc w:val="left"/>
    </w:pPr>
    <w:rPr>
      <w:rFonts w:ascii="Times New Roman" w:eastAsia="宋体" w:hAnsi="Times New Roman" w:cs="Times New Roman"/>
      <w:sz w:val="28"/>
      <w:szCs w:val="24"/>
      <w:lang w:eastAsia="zh-TW"/>
    </w:rPr>
  </w:style>
  <w:style w:type="paragraph" w:customStyle="1" w:styleId="CharCharChar0">
    <w:name w:val="Char Char Char"/>
    <w:basedOn w:val="a9"/>
    <w:autoRedefine/>
    <w:uiPriority w:val="99"/>
    <w:qFormat/>
    <w:rsid w:val="002B0580"/>
    <w:rPr>
      <w:rFonts w:ascii="宋体" w:eastAsia="宋体" w:hAnsi="宋体" w:cs="Times New Roman"/>
      <w:szCs w:val="24"/>
    </w:rPr>
  </w:style>
  <w:style w:type="paragraph" w:customStyle="1" w:styleId="afff2">
    <w:name w:val="文档编号"/>
    <w:basedOn w:val="a9"/>
    <w:next w:val="a9"/>
    <w:autoRedefine/>
    <w:uiPriority w:val="99"/>
    <w:qFormat/>
    <w:rsid w:val="002B0580"/>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Char25">
    <w:name w:val="Char2"/>
    <w:basedOn w:val="a9"/>
    <w:autoRedefine/>
    <w:qFormat/>
    <w:rsid w:val="002B0580"/>
    <w:pPr>
      <w:tabs>
        <w:tab w:val="left" w:pos="360"/>
      </w:tabs>
    </w:pPr>
    <w:rPr>
      <w:rFonts w:ascii="Times New Roman" w:eastAsia="宋体" w:hAnsi="Times New Roman" w:cs="Times New Roman"/>
      <w:sz w:val="24"/>
      <w:szCs w:val="24"/>
    </w:rPr>
  </w:style>
  <w:style w:type="paragraph" w:customStyle="1" w:styleId="xl78">
    <w:name w:val="xl78"/>
    <w:basedOn w:val="a9"/>
    <w:autoRedefine/>
    <w:uiPriority w:val="99"/>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1">
    <w:name w:val="彩色列表 - 着色 11"/>
    <w:basedOn w:val="a9"/>
    <w:uiPriority w:val="99"/>
    <w:qFormat/>
    <w:rsid w:val="002B0580"/>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81">
    <w:name w:val="xl81"/>
    <w:basedOn w:val="a9"/>
    <w:uiPriority w:val="99"/>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26">
    <w:name w:val="xl26"/>
    <w:basedOn w:val="a9"/>
    <w:uiPriority w:val="99"/>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9"/>
    <w:autoRedefine/>
    <w:uiPriority w:val="99"/>
    <w:qFormat/>
    <w:rsid w:val="002B0580"/>
    <w:pPr>
      <w:widowControl/>
      <w:spacing w:before="100" w:beforeAutospacing="1" w:after="100" w:afterAutospacing="1"/>
      <w:jc w:val="left"/>
    </w:pPr>
    <w:rPr>
      <w:rFonts w:ascii="宋体" w:eastAsia="宋体" w:hAnsi="宋体" w:cs="宋体"/>
      <w:kern w:val="0"/>
      <w:sz w:val="18"/>
      <w:szCs w:val="18"/>
    </w:rPr>
  </w:style>
  <w:style w:type="paragraph" w:customStyle="1" w:styleId="1c">
    <w:name w:val="正文1"/>
    <w:uiPriority w:val="99"/>
    <w:qFormat/>
    <w:rsid w:val="002B0580"/>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9"/>
    <w:uiPriority w:val="99"/>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9"/>
    <w:uiPriority w:val="99"/>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7">
    <w:name w:val="xl77"/>
    <w:basedOn w:val="a9"/>
    <w:autoRedefine/>
    <w:uiPriority w:val="99"/>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font9">
    <w:name w:val="font9"/>
    <w:basedOn w:val="a9"/>
    <w:autoRedefine/>
    <w:uiPriority w:val="99"/>
    <w:qFormat/>
    <w:rsid w:val="002B0580"/>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xl83">
    <w:name w:val="xl83"/>
    <w:basedOn w:val="a9"/>
    <w:autoRedefine/>
    <w:uiPriority w:val="99"/>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f9">
    <w:name w:val="Char"/>
    <w:basedOn w:val="a9"/>
    <w:autoRedefine/>
    <w:uiPriority w:val="99"/>
    <w:qFormat/>
    <w:rsid w:val="002B0580"/>
    <w:rPr>
      <w:rFonts w:ascii="Tahoma" w:eastAsia="宋体" w:hAnsi="Tahoma" w:cs="Times New Roman"/>
      <w:sz w:val="24"/>
      <w:szCs w:val="20"/>
    </w:rPr>
  </w:style>
  <w:style w:type="paragraph" w:customStyle="1" w:styleId="2a">
    <w:name w:val="列出段落2"/>
    <w:basedOn w:val="a9"/>
    <w:autoRedefine/>
    <w:uiPriority w:val="99"/>
    <w:qFormat/>
    <w:rsid w:val="002B0580"/>
    <w:pPr>
      <w:ind w:firstLineChars="200" w:firstLine="420"/>
    </w:pPr>
    <w:rPr>
      <w:rFonts w:ascii="Calibri" w:eastAsia="宋体" w:hAnsi="Calibri" w:cs="Times New Roman"/>
    </w:rPr>
  </w:style>
  <w:style w:type="paragraph" w:customStyle="1" w:styleId="221">
    <w:name w:val="22"/>
    <w:basedOn w:val="a9"/>
    <w:uiPriority w:val="99"/>
    <w:qFormat/>
    <w:rsid w:val="002B0580"/>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57">
    <w:name w:val="xl57"/>
    <w:basedOn w:val="a9"/>
    <w:uiPriority w:val="99"/>
    <w:qFormat/>
    <w:rsid w:val="002B0580"/>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9"/>
    <w:uiPriority w:val="99"/>
    <w:qFormat/>
    <w:rsid w:val="002B0580"/>
    <w:pPr>
      <w:widowControl/>
      <w:spacing w:before="100" w:beforeAutospacing="1" w:after="100" w:afterAutospacing="1"/>
      <w:jc w:val="center"/>
    </w:pPr>
    <w:rPr>
      <w:rFonts w:ascii="Arial" w:eastAsia="宋体" w:hAnsi="Arial" w:cs="Arial"/>
      <w:kern w:val="0"/>
      <w:sz w:val="16"/>
      <w:szCs w:val="16"/>
    </w:rPr>
  </w:style>
  <w:style w:type="paragraph" w:customStyle="1" w:styleId="xl30">
    <w:name w:val="xl30"/>
    <w:basedOn w:val="a9"/>
    <w:uiPriority w:val="99"/>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9"/>
    <w:autoRedefine/>
    <w:uiPriority w:val="99"/>
    <w:qFormat/>
    <w:rsid w:val="002B0580"/>
    <w:pPr>
      <w:tabs>
        <w:tab w:val="left" w:pos="360"/>
      </w:tabs>
    </w:pPr>
    <w:rPr>
      <w:rFonts w:ascii="Times New Roman" w:eastAsia="宋体" w:hAnsi="Times New Roman" w:cs="Times New Roman"/>
      <w:sz w:val="24"/>
      <w:szCs w:val="24"/>
    </w:rPr>
  </w:style>
  <w:style w:type="paragraph" w:customStyle="1" w:styleId="font10">
    <w:name w:val="font10"/>
    <w:basedOn w:val="a9"/>
    <w:uiPriority w:val="99"/>
    <w:qFormat/>
    <w:rsid w:val="002B0580"/>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afff3">
    <w:name w:val="一般正文"/>
    <w:basedOn w:val="a9"/>
    <w:uiPriority w:val="99"/>
    <w:qFormat/>
    <w:rsid w:val="002B0580"/>
    <w:pPr>
      <w:spacing w:line="360" w:lineRule="auto"/>
      <w:ind w:firstLineChars="200" w:firstLine="480"/>
    </w:pPr>
    <w:rPr>
      <w:rFonts w:ascii="Times New Roman" w:eastAsia="宋体" w:hAnsi="Times New Roman" w:cs="宋体"/>
      <w:sz w:val="24"/>
      <w:szCs w:val="20"/>
    </w:rPr>
  </w:style>
  <w:style w:type="paragraph" w:customStyle="1" w:styleId="p0">
    <w:name w:val="p0"/>
    <w:basedOn w:val="a9"/>
    <w:uiPriority w:val="99"/>
    <w:qFormat/>
    <w:rsid w:val="002B0580"/>
    <w:pPr>
      <w:widowControl/>
    </w:pPr>
    <w:rPr>
      <w:rFonts w:ascii="Times New Roman" w:eastAsia="宋体" w:hAnsi="Times New Roman" w:cs="Times New Roman"/>
      <w:kern w:val="0"/>
      <w:szCs w:val="21"/>
    </w:rPr>
  </w:style>
  <w:style w:type="paragraph" w:customStyle="1" w:styleId="xl66">
    <w:name w:val="xl66"/>
    <w:basedOn w:val="a9"/>
    <w:uiPriority w:val="99"/>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d">
    <w:name w:val="列出段落1"/>
    <w:basedOn w:val="a9"/>
    <w:link w:val="ListParagraphChar"/>
    <w:unhideWhenUsed/>
    <w:qFormat/>
    <w:rsid w:val="002B0580"/>
    <w:pPr>
      <w:ind w:firstLineChars="200" w:firstLine="420"/>
    </w:pPr>
    <w:rPr>
      <w:rFonts w:ascii="Calibri" w:eastAsia="宋体" w:hAnsi="Calibri" w:cs="Times New Roman"/>
    </w:rPr>
  </w:style>
  <w:style w:type="paragraph" w:customStyle="1" w:styleId="afff4">
    <w:name w:val="文档正文"/>
    <w:basedOn w:val="a9"/>
    <w:uiPriority w:val="99"/>
    <w:qFormat/>
    <w:rsid w:val="002B0580"/>
    <w:pPr>
      <w:spacing w:line="360" w:lineRule="auto"/>
    </w:pPr>
    <w:rPr>
      <w:rFonts w:ascii="宋体" w:eastAsia="宋体" w:hAnsi="宋体" w:cs="Arial"/>
      <w:b/>
      <w:bCs/>
      <w:szCs w:val="21"/>
    </w:rPr>
  </w:style>
  <w:style w:type="paragraph" w:customStyle="1" w:styleId="font15">
    <w:name w:val="font15"/>
    <w:basedOn w:val="a9"/>
    <w:uiPriority w:val="99"/>
    <w:qFormat/>
    <w:rsid w:val="002B0580"/>
    <w:pPr>
      <w:widowControl/>
      <w:spacing w:before="100" w:beforeAutospacing="1" w:after="100" w:afterAutospacing="1"/>
      <w:jc w:val="left"/>
    </w:pPr>
    <w:rPr>
      <w:rFonts w:ascii="宋体" w:eastAsia="宋体" w:hAnsi="宋体" w:cs="宋体"/>
      <w:kern w:val="0"/>
      <w:sz w:val="18"/>
      <w:szCs w:val="18"/>
    </w:rPr>
  </w:style>
  <w:style w:type="paragraph" w:customStyle="1" w:styleId="xl50">
    <w:name w:val="xl50"/>
    <w:basedOn w:val="a9"/>
    <w:uiPriority w:val="99"/>
    <w:qFormat/>
    <w:rsid w:val="002B0580"/>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5">
    <w:name w:val="点点"/>
    <w:basedOn w:val="a9"/>
    <w:uiPriority w:val="99"/>
    <w:qFormat/>
    <w:rsid w:val="002B0580"/>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0">
    <w:name w:val="0"/>
    <w:basedOn w:val="a9"/>
    <w:uiPriority w:val="99"/>
    <w:qFormat/>
    <w:rsid w:val="002B0580"/>
    <w:pPr>
      <w:widowControl/>
      <w:snapToGrid w:val="0"/>
    </w:pPr>
    <w:rPr>
      <w:rFonts w:ascii="Times New Roman" w:eastAsia="Arial Unicode MS" w:hAnsi="Times New Roman" w:cs="Times New Roman"/>
      <w:kern w:val="0"/>
      <w:szCs w:val="21"/>
    </w:rPr>
  </w:style>
  <w:style w:type="paragraph" w:customStyle="1" w:styleId="170">
    <w:name w:val="17"/>
    <w:basedOn w:val="a9"/>
    <w:autoRedefine/>
    <w:uiPriority w:val="99"/>
    <w:qFormat/>
    <w:rsid w:val="002B0580"/>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111">
    <w:name w:val="列出段落111"/>
    <w:basedOn w:val="a9"/>
    <w:uiPriority w:val="99"/>
    <w:qFormat/>
    <w:rsid w:val="002B0580"/>
    <w:pPr>
      <w:ind w:firstLineChars="200" w:firstLine="420"/>
    </w:pPr>
    <w:rPr>
      <w:rFonts w:ascii="Calibri" w:eastAsia="宋体" w:hAnsi="Calibri" w:cs="Times New Roman"/>
    </w:rPr>
  </w:style>
  <w:style w:type="paragraph" w:customStyle="1" w:styleId="Char1f">
    <w:name w:val="Char1"/>
    <w:basedOn w:val="a9"/>
    <w:uiPriority w:val="99"/>
    <w:qFormat/>
    <w:rsid w:val="002B0580"/>
    <w:pPr>
      <w:widowControl/>
      <w:spacing w:after="160" w:line="240" w:lineRule="exact"/>
      <w:jc w:val="left"/>
    </w:pPr>
    <w:rPr>
      <w:rFonts w:ascii="Verdana" w:eastAsia="宋体" w:hAnsi="Verdana" w:cs="Times New Roman"/>
      <w:kern w:val="0"/>
      <w:sz w:val="20"/>
      <w:szCs w:val="20"/>
      <w:lang w:eastAsia="en-US"/>
    </w:rPr>
  </w:style>
  <w:style w:type="paragraph" w:customStyle="1" w:styleId="CharCharCharCharCharCharCharCharCharChar">
    <w:name w:val="Char Char Char Char Char Char Char Char Char Char"/>
    <w:basedOn w:val="a9"/>
    <w:uiPriority w:val="99"/>
    <w:qFormat/>
    <w:rsid w:val="002B0580"/>
    <w:pPr>
      <w:adjustRightInd w:val="0"/>
      <w:spacing w:line="360" w:lineRule="auto"/>
    </w:pPr>
    <w:rPr>
      <w:rFonts w:ascii="Times New Roman" w:eastAsia="宋体" w:hAnsi="Times New Roman" w:cs="Times New Roman"/>
      <w:kern w:val="0"/>
      <w:sz w:val="24"/>
      <w:szCs w:val="20"/>
    </w:rPr>
  </w:style>
  <w:style w:type="paragraph" w:customStyle="1" w:styleId="font11">
    <w:name w:val="font11"/>
    <w:basedOn w:val="a9"/>
    <w:uiPriority w:val="99"/>
    <w:qFormat/>
    <w:rsid w:val="002B0580"/>
    <w:pPr>
      <w:widowControl/>
      <w:spacing w:before="100" w:beforeAutospacing="1" w:after="100" w:afterAutospacing="1"/>
      <w:jc w:val="left"/>
    </w:pPr>
    <w:rPr>
      <w:rFonts w:ascii="Arial" w:eastAsia="宋体" w:hAnsi="Arial" w:cs="Arial"/>
      <w:kern w:val="0"/>
      <w:sz w:val="16"/>
      <w:szCs w:val="16"/>
    </w:rPr>
  </w:style>
  <w:style w:type="paragraph" w:customStyle="1" w:styleId="xl49">
    <w:name w:val="xl49"/>
    <w:basedOn w:val="a9"/>
    <w:uiPriority w:val="99"/>
    <w:qFormat/>
    <w:rsid w:val="002B0580"/>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9"/>
    <w:uiPriority w:val="99"/>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38">
    <w:name w:val="xl38"/>
    <w:basedOn w:val="a9"/>
    <w:uiPriority w:val="99"/>
    <w:qFormat/>
    <w:rsid w:val="002B0580"/>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9"/>
    <w:uiPriority w:val="99"/>
    <w:qFormat/>
    <w:rsid w:val="002B0580"/>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1"/>
    <w:next w:val="a9"/>
    <w:uiPriority w:val="39"/>
    <w:unhideWhenUsed/>
    <w:qFormat/>
    <w:rsid w:val="002B0580"/>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9"/>
    <w:uiPriority w:val="99"/>
    <w:qFormat/>
    <w:rsid w:val="002B0580"/>
    <w:pPr>
      <w:tabs>
        <w:tab w:val="left" w:pos="360"/>
      </w:tabs>
    </w:pPr>
    <w:rPr>
      <w:rFonts w:ascii="Times New Roman" w:eastAsia="宋体" w:hAnsi="Times New Roman" w:cs="Times New Roman"/>
      <w:sz w:val="24"/>
      <w:szCs w:val="24"/>
    </w:rPr>
  </w:style>
  <w:style w:type="paragraph" w:customStyle="1" w:styleId="xl84">
    <w:name w:val="xl84"/>
    <w:basedOn w:val="a9"/>
    <w:uiPriority w:val="99"/>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afff6">
    <w:name w:val="全文标题"/>
    <w:next w:val="a9"/>
    <w:uiPriority w:val="99"/>
    <w:qFormat/>
    <w:rsid w:val="002B0580"/>
    <w:pPr>
      <w:jc w:val="center"/>
    </w:pPr>
    <w:rPr>
      <w:rFonts w:ascii="Arial" w:eastAsia="黑体" w:hAnsi="Arial" w:cs="Arial"/>
      <w:bCs/>
      <w:sz w:val="52"/>
      <w:szCs w:val="32"/>
    </w:rPr>
  </w:style>
  <w:style w:type="paragraph" w:customStyle="1" w:styleId="p18">
    <w:name w:val="p18"/>
    <w:basedOn w:val="a9"/>
    <w:uiPriority w:val="99"/>
    <w:qFormat/>
    <w:rsid w:val="002B0580"/>
    <w:pPr>
      <w:widowControl/>
      <w:spacing w:before="100" w:beforeAutospacing="1" w:after="100" w:afterAutospacing="1"/>
      <w:jc w:val="left"/>
    </w:pPr>
    <w:rPr>
      <w:rFonts w:ascii="宋体" w:eastAsia="宋体" w:hAnsi="宋体" w:cs="宋体"/>
      <w:kern w:val="0"/>
      <w:sz w:val="24"/>
      <w:szCs w:val="24"/>
    </w:rPr>
  </w:style>
  <w:style w:type="paragraph" w:customStyle="1" w:styleId="xl58">
    <w:name w:val="xl58"/>
    <w:basedOn w:val="a9"/>
    <w:autoRedefine/>
    <w:uiPriority w:val="99"/>
    <w:qFormat/>
    <w:rsid w:val="002B0580"/>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9"/>
    <w:autoRedefine/>
    <w:uiPriority w:val="99"/>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210">
    <w:name w:val="正文文本缩进 21"/>
    <w:basedOn w:val="a9"/>
    <w:autoRedefine/>
    <w:uiPriority w:val="99"/>
    <w:qFormat/>
    <w:rsid w:val="002B0580"/>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37">
    <w:name w:val="xl37"/>
    <w:basedOn w:val="a9"/>
    <w:autoRedefine/>
    <w:uiPriority w:val="99"/>
    <w:qFormat/>
    <w:rsid w:val="002B0580"/>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9"/>
    <w:autoRedefine/>
    <w:uiPriority w:val="99"/>
    <w:qFormat/>
    <w:rsid w:val="002B0580"/>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65">
    <w:name w:val="xl65"/>
    <w:basedOn w:val="a9"/>
    <w:autoRedefine/>
    <w:uiPriority w:val="99"/>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1CharCharCharCharCharCharCharCharChar">
    <w:name w:val="Char1 Char Char Char Char Char Char Char Char Char"/>
    <w:basedOn w:val="a9"/>
    <w:autoRedefine/>
    <w:uiPriority w:val="99"/>
    <w:qFormat/>
    <w:rsid w:val="002B0580"/>
    <w:rPr>
      <w:rFonts w:ascii="Tahoma" w:eastAsia="宋体" w:hAnsi="Tahoma" w:cs="Times New Roman"/>
      <w:sz w:val="24"/>
      <w:szCs w:val="20"/>
    </w:rPr>
  </w:style>
  <w:style w:type="paragraph" w:customStyle="1" w:styleId="flType">
    <w:name w:val="flType"/>
    <w:basedOn w:val="a9"/>
    <w:autoRedefine/>
    <w:uiPriority w:val="99"/>
    <w:qFormat/>
    <w:rsid w:val="002B0580"/>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Char41">
    <w:name w:val="Char4"/>
    <w:basedOn w:val="a9"/>
    <w:autoRedefine/>
    <w:uiPriority w:val="99"/>
    <w:qFormat/>
    <w:rsid w:val="002B0580"/>
    <w:rPr>
      <w:rFonts w:ascii="Tahoma" w:eastAsia="宋体" w:hAnsi="Tahoma" w:cs="Times New Roman"/>
      <w:sz w:val="24"/>
      <w:szCs w:val="20"/>
    </w:rPr>
  </w:style>
  <w:style w:type="paragraph" w:customStyle="1" w:styleId="xl52">
    <w:name w:val="xl52"/>
    <w:basedOn w:val="a9"/>
    <w:autoRedefine/>
    <w:uiPriority w:val="99"/>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9"/>
    <w:autoRedefine/>
    <w:uiPriority w:val="99"/>
    <w:qFormat/>
    <w:rsid w:val="002B0580"/>
    <w:pPr>
      <w:widowControl/>
      <w:spacing w:before="100" w:beforeAutospacing="1" w:after="100" w:afterAutospacing="1"/>
      <w:jc w:val="left"/>
    </w:pPr>
    <w:rPr>
      <w:rFonts w:ascii="宋体" w:eastAsia="宋体" w:hAnsi="宋体" w:cs="宋体"/>
      <w:kern w:val="0"/>
      <w:sz w:val="16"/>
      <w:szCs w:val="16"/>
    </w:rPr>
  </w:style>
  <w:style w:type="paragraph" w:customStyle="1" w:styleId="xl79">
    <w:name w:val="xl79"/>
    <w:basedOn w:val="a9"/>
    <w:autoRedefine/>
    <w:uiPriority w:val="99"/>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afff7">
    <w:name w:val="正文段"/>
    <w:basedOn w:val="a9"/>
    <w:autoRedefine/>
    <w:uiPriority w:val="99"/>
    <w:qFormat/>
    <w:rsid w:val="002B0580"/>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59">
    <w:name w:val="xl59"/>
    <w:basedOn w:val="a9"/>
    <w:autoRedefine/>
    <w:uiPriority w:val="99"/>
    <w:qFormat/>
    <w:rsid w:val="002B0580"/>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9"/>
    <w:autoRedefine/>
    <w:uiPriority w:val="99"/>
    <w:qFormat/>
    <w:rsid w:val="002B0580"/>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xl25">
    <w:name w:val="xl25"/>
    <w:basedOn w:val="a9"/>
    <w:autoRedefine/>
    <w:uiPriority w:val="99"/>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e">
    <w:name w:val="普通(网站)1"/>
    <w:basedOn w:val="a9"/>
    <w:autoRedefine/>
    <w:uiPriority w:val="99"/>
    <w:qFormat/>
    <w:rsid w:val="002B0580"/>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xl71">
    <w:name w:val="xl71"/>
    <w:basedOn w:val="a9"/>
    <w:autoRedefine/>
    <w:uiPriority w:val="99"/>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2">
    <w:name w:val="font12"/>
    <w:basedOn w:val="a9"/>
    <w:autoRedefine/>
    <w:uiPriority w:val="99"/>
    <w:qFormat/>
    <w:rsid w:val="002B0580"/>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9c">
    <w:name w:val="9c"/>
    <w:basedOn w:val="a9"/>
    <w:autoRedefine/>
    <w:uiPriority w:val="99"/>
    <w:qFormat/>
    <w:rsid w:val="002B0580"/>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xl31">
    <w:name w:val="xl31"/>
    <w:basedOn w:val="a9"/>
    <w:autoRedefine/>
    <w:uiPriority w:val="99"/>
    <w:qFormat/>
    <w:rsid w:val="002B0580"/>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9"/>
    <w:autoRedefine/>
    <w:uiPriority w:val="99"/>
    <w:qFormat/>
    <w:rsid w:val="002B0580"/>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font5">
    <w:name w:val="font5"/>
    <w:basedOn w:val="a9"/>
    <w:autoRedefine/>
    <w:uiPriority w:val="99"/>
    <w:qFormat/>
    <w:rsid w:val="002B0580"/>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68">
    <w:name w:val="xl68"/>
    <w:basedOn w:val="a9"/>
    <w:autoRedefine/>
    <w:uiPriority w:val="99"/>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53">
    <w:name w:val="xl53"/>
    <w:basedOn w:val="a9"/>
    <w:autoRedefine/>
    <w:uiPriority w:val="99"/>
    <w:qFormat/>
    <w:rsid w:val="002B0580"/>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f">
    <w:name w:val="附录标题1"/>
    <w:basedOn w:val="11"/>
    <w:next w:val="a9"/>
    <w:autoRedefine/>
    <w:uiPriority w:val="99"/>
    <w:qFormat/>
    <w:rsid w:val="002B0580"/>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9"/>
    <w:autoRedefine/>
    <w:uiPriority w:val="99"/>
    <w:qFormat/>
    <w:rsid w:val="002B0580"/>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32">
    <w:name w:val="xl32"/>
    <w:basedOn w:val="a9"/>
    <w:autoRedefine/>
    <w:uiPriority w:val="99"/>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9"/>
    <w:autoRedefine/>
    <w:uiPriority w:val="99"/>
    <w:qFormat/>
    <w:rsid w:val="002B0580"/>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9"/>
    <w:autoRedefine/>
    <w:uiPriority w:val="99"/>
    <w:qFormat/>
    <w:rsid w:val="002B0580"/>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9"/>
    <w:autoRedefine/>
    <w:uiPriority w:val="99"/>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
    <w:name w:val="font1"/>
    <w:basedOn w:val="a9"/>
    <w:autoRedefine/>
    <w:uiPriority w:val="99"/>
    <w:qFormat/>
    <w:rsid w:val="002B0580"/>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8">
    <w:name w:val="font8"/>
    <w:basedOn w:val="a9"/>
    <w:autoRedefine/>
    <w:uiPriority w:val="99"/>
    <w:qFormat/>
    <w:rsid w:val="002B0580"/>
    <w:pPr>
      <w:widowControl/>
      <w:spacing w:before="100" w:beforeAutospacing="1" w:after="100" w:afterAutospacing="1"/>
      <w:jc w:val="left"/>
    </w:pPr>
    <w:rPr>
      <w:rFonts w:ascii="宋体" w:eastAsia="宋体" w:hAnsi="宋体" w:cs="宋体"/>
      <w:kern w:val="0"/>
      <w:sz w:val="18"/>
      <w:szCs w:val="18"/>
    </w:rPr>
  </w:style>
  <w:style w:type="paragraph" w:customStyle="1" w:styleId="font13">
    <w:name w:val="font13"/>
    <w:basedOn w:val="a9"/>
    <w:autoRedefine/>
    <w:uiPriority w:val="99"/>
    <w:qFormat/>
    <w:rsid w:val="002B0580"/>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9"/>
    <w:autoRedefine/>
    <w:uiPriority w:val="99"/>
    <w:qFormat/>
    <w:rsid w:val="002B0580"/>
    <w:pPr>
      <w:widowControl/>
      <w:spacing w:before="100" w:beforeAutospacing="1" w:after="100" w:afterAutospacing="1"/>
      <w:jc w:val="left"/>
    </w:pPr>
    <w:rPr>
      <w:rFonts w:ascii="宋体" w:eastAsia="宋体" w:hAnsi="宋体" w:cs="宋体"/>
      <w:kern w:val="0"/>
      <w:sz w:val="16"/>
      <w:szCs w:val="16"/>
    </w:rPr>
  </w:style>
  <w:style w:type="paragraph" w:customStyle="1" w:styleId="afff8">
    <w:name w:val="缩进正文"/>
    <w:basedOn w:val="a9"/>
    <w:autoRedefine/>
    <w:uiPriority w:val="99"/>
    <w:qFormat/>
    <w:rsid w:val="002B0580"/>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afff9">
    <w:name w:val="文字列表"/>
    <w:basedOn w:val="aff3"/>
    <w:autoRedefine/>
    <w:uiPriority w:val="99"/>
    <w:qFormat/>
    <w:rsid w:val="002B0580"/>
  </w:style>
  <w:style w:type="paragraph" w:customStyle="1" w:styleId="afffa">
    <w:name w:val="图例编号"/>
    <w:basedOn w:val="aff3"/>
    <w:next w:val="aff3"/>
    <w:autoRedefine/>
    <w:uiPriority w:val="99"/>
    <w:qFormat/>
    <w:rsid w:val="002B0580"/>
  </w:style>
  <w:style w:type="paragraph" w:customStyle="1" w:styleId="font14">
    <w:name w:val="font14"/>
    <w:basedOn w:val="a9"/>
    <w:autoRedefine/>
    <w:uiPriority w:val="99"/>
    <w:qFormat/>
    <w:rsid w:val="002B0580"/>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48">
    <w:name w:val="xl48"/>
    <w:basedOn w:val="a9"/>
    <w:autoRedefine/>
    <w:uiPriority w:val="99"/>
    <w:qFormat/>
    <w:rsid w:val="002B0580"/>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9"/>
    <w:autoRedefine/>
    <w:uiPriority w:val="99"/>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9"/>
    <w:autoRedefine/>
    <w:uiPriority w:val="99"/>
    <w:qFormat/>
    <w:rsid w:val="002B0580"/>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9"/>
    <w:autoRedefine/>
    <w:uiPriority w:val="99"/>
    <w:qFormat/>
    <w:rsid w:val="002B0580"/>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43">
    <w:name w:val="xl43"/>
    <w:basedOn w:val="a9"/>
    <w:autoRedefine/>
    <w:uiPriority w:val="99"/>
    <w:qFormat/>
    <w:rsid w:val="002B0580"/>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9"/>
    <w:autoRedefine/>
    <w:uiPriority w:val="99"/>
    <w:qFormat/>
    <w:rsid w:val="002B0580"/>
    <w:pPr>
      <w:widowControl/>
      <w:spacing w:before="100" w:beforeAutospacing="1" w:after="100" w:afterAutospacing="1"/>
      <w:jc w:val="left"/>
    </w:pPr>
    <w:rPr>
      <w:rFonts w:ascii="Arial" w:eastAsia="宋体" w:hAnsi="Arial" w:cs="Arial"/>
      <w:kern w:val="0"/>
      <w:sz w:val="16"/>
      <w:szCs w:val="16"/>
    </w:rPr>
  </w:style>
  <w:style w:type="paragraph" w:customStyle="1" w:styleId="xl39">
    <w:name w:val="xl39"/>
    <w:basedOn w:val="a9"/>
    <w:autoRedefine/>
    <w:uiPriority w:val="99"/>
    <w:qFormat/>
    <w:rsid w:val="002B0580"/>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9"/>
    <w:autoRedefine/>
    <w:uiPriority w:val="99"/>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36">
    <w:name w:val="xl36"/>
    <w:basedOn w:val="a9"/>
    <w:autoRedefine/>
    <w:uiPriority w:val="99"/>
    <w:qFormat/>
    <w:rsid w:val="002B0580"/>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1"/>
    <w:next w:val="a9"/>
    <w:autoRedefine/>
    <w:uiPriority w:val="99"/>
    <w:unhideWhenUsed/>
    <w:qFormat/>
    <w:rsid w:val="002B0580"/>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9"/>
    <w:autoRedefine/>
    <w:uiPriority w:val="99"/>
    <w:qFormat/>
    <w:rsid w:val="002B0580"/>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f0">
    <w:name w:val="1"/>
    <w:basedOn w:val="a9"/>
    <w:autoRedefine/>
    <w:uiPriority w:val="99"/>
    <w:qFormat/>
    <w:rsid w:val="002B0580"/>
    <w:pPr>
      <w:spacing w:afterLines="50" w:line="360" w:lineRule="auto"/>
    </w:pPr>
    <w:rPr>
      <w:rFonts w:ascii="仿宋_GB2312" w:eastAsia="仿宋_GB2312" w:hAnsi="宋体" w:cs="Times New Roman"/>
      <w:sz w:val="24"/>
      <w:szCs w:val="24"/>
    </w:rPr>
  </w:style>
  <w:style w:type="paragraph" w:customStyle="1" w:styleId="p15">
    <w:name w:val="p15"/>
    <w:basedOn w:val="a9"/>
    <w:autoRedefine/>
    <w:uiPriority w:val="99"/>
    <w:qFormat/>
    <w:rsid w:val="002B0580"/>
    <w:pPr>
      <w:widowControl/>
      <w:ind w:firstLine="420"/>
    </w:pPr>
    <w:rPr>
      <w:rFonts w:ascii="Calibri" w:eastAsia="宋体" w:hAnsi="Calibri" w:cs="宋体"/>
      <w:kern w:val="0"/>
      <w:szCs w:val="21"/>
    </w:rPr>
  </w:style>
  <w:style w:type="paragraph" w:customStyle="1" w:styleId="xl46">
    <w:name w:val="xl46"/>
    <w:basedOn w:val="a9"/>
    <w:autoRedefine/>
    <w:uiPriority w:val="99"/>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9"/>
    <w:autoRedefine/>
    <w:uiPriority w:val="99"/>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110">
    <w:name w:val="列出段落11"/>
    <w:basedOn w:val="a9"/>
    <w:autoRedefine/>
    <w:uiPriority w:val="99"/>
    <w:qFormat/>
    <w:rsid w:val="002B0580"/>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24">
    <w:name w:val="xl24"/>
    <w:basedOn w:val="a9"/>
    <w:autoRedefine/>
    <w:uiPriority w:val="99"/>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9"/>
    <w:autoRedefine/>
    <w:uiPriority w:val="99"/>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80">
    <w:name w:val="xl80"/>
    <w:basedOn w:val="a9"/>
    <w:autoRedefine/>
    <w:uiPriority w:val="99"/>
    <w:qFormat/>
    <w:rsid w:val="002B0580"/>
    <w:pPr>
      <w:widowControl/>
      <w:spacing w:before="100" w:beforeAutospacing="1" w:after="100" w:afterAutospacing="1"/>
      <w:jc w:val="left"/>
    </w:pPr>
    <w:rPr>
      <w:rFonts w:ascii="Arial" w:eastAsia="宋体" w:hAnsi="Arial" w:cs="Arial"/>
      <w:kern w:val="0"/>
      <w:sz w:val="16"/>
      <w:szCs w:val="16"/>
    </w:rPr>
  </w:style>
  <w:style w:type="paragraph" w:customStyle="1" w:styleId="Style4">
    <w:name w:val="Style4"/>
    <w:basedOn w:val="40"/>
    <w:autoRedefine/>
    <w:uiPriority w:val="99"/>
    <w:qFormat/>
    <w:rsid w:val="002B0580"/>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9"/>
    <w:autoRedefine/>
    <w:uiPriority w:val="99"/>
    <w:qFormat/>
    <w:rsid w:val="002B0580"/>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xl85">
    <w:name w:val="xl85"/>
    <w:basedOn w:val="a9"/>
    <w:autoRedefine/>
    <w:uiPriority w:val="99"/>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36">
    <w:name w:val="表格3"/>
    <w:basedOn w:val="a9"/>
    <w:autoRedefine/>
    <w:uiPriority w:val="99"/>
    <w:qFormat/>
    <w:rsid w:val="002B0580"/>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xl42">
    <w:name w:val="xl42"/>
    <w:basedOn w:val="a9"/>
    <w:autoRedefine/>
    <w:uiPriority w:val="99"/>
    <w:qFormat/>
    <w:rsid w:val="002B0580"/>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9"/>
    <w:autoRedefine/>
    <w:uiPriority w:val="99"/>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51">
    <w:name w:val="xl51"/>
    <w:basedOn w:val="a9"/>
    <w:autoRedefine/>
    <w:uiPriority w:val="99"/>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9"/>
    <w:autoRedefine/>
    <w:uiPriority w:val="99"/>
    <w:qFormat/>
    <w:rsid w:val="002B0580"/>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flName">
    <w:name w:val="flName"/>
    <w:basedOn w:val="a9"/>
    <w:autoRedefine/>
    <w:uiPriority w:val="99"/>
    <w:qFormat/>
    <w:rsid w:val="002B0580"/>
    <w:pPr>
      <w:adjustRightInd w:val="0"/>
      <w:spacing w:before="320" w:after="160" w:line="360" w:lineRule="atLeast"/>
      <w:jc w:val="center"/>
    </w:pPr>
    <w:rPr>
      <w:rFonts w:ascii="Arial" w:eastAsia="黑体" w:hAnsi="Times New Roman" w:cs="Times New Roman"/>
      <w:kern w:val="0"/>
      <w:sz w:val="32"/>
      <w:szCs w:val="20"/>
    </w:rPr>
  </w:style>
  <w:style w:type="paragraph" w:customStyle="1" w:styleId="xl55">
    <w:name w:val="xl55"/>
    <w:basedOn w:val="a9"/>
    <w:autoRedefine/>
    <w:uiPriority w:val="99"/>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9"/>
    <w:autoRedefine/>
    <w:uiPriority w:val="99"/>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9"/>
    <w:autoRedefine/>
    <w:uiPriority w:val="99"/>
    <w:qFormat/>
    <w:rsid w:val="002B0580"/>
    <w:pPr>
      <w:spacing w:line="300" w:lineRule="auto"/>
    </w:pPr>
    <w:rPr>
      <w:rFonts w:ascii="Times New Roman" w:eastAsia="宋体" w:hAnsi="Times New Roman" w:cs="Times New Roman"/>
      <w:sz w:val="24"/>
      <w:szCs w:val="24"/>
    </w:rPr>
  </w:style>
  <w:style w:type="paragraph" w:customStyle="1" w:styleId="xl33">
    <w:name w:val="xl33"/>
    <w:basedOn w:val="a9"/>
    <w:autoRedefine/>
    <w:uiPriority w:val="99"/>
    <w:qFormat/>
    <w:rsid w:val="002B0580"/>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9"/>
    <w:autoRedefine/>
    <w:uiPriority w:val="99"/>
    <w:qFormat/>
    <w:rsid w:val="002B0580"/>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CharCharCharCharCharCharCharCharCharChar1">
    <w:name w:val="Char Char Char Char Char Char Char Char Char Char1"/>
    <w:basedOn w:val="a9"/>
    <w:autoRedefine/>
    <w:uiPriority w:val="99"/>
    <w:qFormat/>
    <w:rsid w:val="002B0580"/>
    <w:pPr>
      <w:tabs>
        <w:tab w:val="left" w:pos="794"/>
        <w:tab w:val="left" w:pos="1191"/>
        <w:tab w:val="left" w:pos="1588"/>
        <w:tab w:val="left" w:pos="1985"/>
      </w:tabs>
      <w:autoSpaceDE w:val="0"/>
      <w:autoSpaceDN w:val="0"/>
      <w:adjustRightInd w:val="0"/>
      <w:spacing w:before="136"/>
    </w:pPr>
    <w:rPr>
      <w:rFonts w:ascii="Tahoma" w:eastAsia="宋体" w:hAnsi="Tahoma" w:cs="Times New Roman"/>
      <w:kern w:val="0"/>
      <w:sz w:val="24"/>
      <w:szCs w:val="20"/>
      <w:lang w:val="en-GB"/>
    </w:rPr>
  </w:style>
  <w:style w:type="paragraph" w:styleId="afffb">
    <w:name w:val="List Paragraph"/>
    <w:basedOn w:val="a9"/>
    <w:link w:val="Charfa"/>
    <w:autoRedefine/>
    <w:qFormat/>
    <w:rsid w:val="002B0580"/>
    <w:pPr>
      <w:suppressAutoHyphens/>
      <w:ind w:firstLine="420"/>
    </w:pPr>
    <w:rPr>
      <w:rFonts w:ascii="Times New Roman" w:eastAsia="宋体" w:hAnsi="Times New Roman" w:cs="Times New Roman"/>
      <w:kern w:val="1"/>
      <w:szCs w:val="21"/>
    </w:rPr>
  </w:style>
  <w:style w:type="character" w:customStyle="1" w:styleId="navname">
    <w:name w:val="navname"/>
    <w:basedOn w:val="ab"/>
    <w:autoRedefine/>
    <w:qFormat/>
    <w:rsid w:val="002B0580"/>
  </w:style>
  <w:style w:type="paragraph" w:customStyle="1" w:styleId="Default">
    <w:name w:val="Default"/>
    <w:autoRedefine/>
    <w:uiPriority w:val="99"/>
    <w:qFormat/>
    <w:rsid w:val="002B0580"/>
    <w:pPr>
      <w:widowControl w:val="0"/>
      <w:autoSpaceDE w:val="0"/>
      <w:autoSpaceDN w:val="0"/>
      <w:adjustRightInd w:val="0"/>
    </w:pPr>
    <w:rPr>
      <w:rFonts w:ascii="FZFangSong-Z02" w:eastAsia="FZFangSong-Z02" w:hAnsi="Times New Roman" w:cs="FZFangSong-Z02"/>
      <w:color w:val="000000"/>
      <w:kern w:val="0"/>
      <w:sz w:val="24"/>
      <w:szCs w:val="24"/>
    </w:rPr>
  </w:style>
  <w:style w:type="paragraph" w:customStyle="1" w:styleId="37">
    <w:name w:val="列出段落3"/>
    <w:basedOn w:val="a9"/>
    <w:autoRedefine/>
    <w:uiPriority w:val="34"/>
    <w:unhideWhenUsed/>
    <w:qFormat/>
    <w:rsid w:val="002B0580"/>
    <w:pPr>
      <w:ind w:firstLineChars="200" w:firstLine="420"/>
    </w:pPr>
    <w:rPr>
      <w:rFonts w:ascii="Calibri" w:eastAsia="宋体" w:hAnsi="Calibri" w:cs="Times New Roman"/>
    </w:rPr>
  </w:style>
  <w:style w:type="table" w:customStyle="1" w:styleId="1f1">
    <w:name w:val="网格型1"/>
    <w:basedOn w:val="ac"/>
    <w:autoRedefine/>
    <w:uiPriority w:val="99"/>
    <w:qFormat/>
    <w:rsid w:val="002B0580"/>
    <w:rPr>
      <w:rFonts w:ascii="等线" w:eastAsia="等线" w:hAnsi="等线"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b">
    <w:name w:val="网格型2"/>
    <w:basedOn w:val="ac"/>
    <w:autoRedefine/>
    <w:uiPriority w:val="39"/>
    <w:qFormat/>
    <w:rsid w:val="002B0580"/>
    <w:rPr>
      <w:rFonts w:ascii="等线" w:eastAsia="等线" w:hAnsi="等线"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9"/>
    <w:autoRedefine/>
    <w:uiPriority w:val="1"/>
    <w:qFormat/>
    <w:rsid w:val="002B0580"/>
    <w:pPr>
      <w:autoSpaceDE w:val="0"/>
      <w:autoSpaceDN w:val="0"/>
      <w:jc w:val="center"/>
    </w:pPr>
    <w:rPr>
      <w:rFonts w:ascii="宋体" w:eastAsia="宋体" w:hAnsi="宋体" w:cs="宋体"/>
      <w:kern w:val="0"/>
      <w:sz w:val="22"/>
    </w:rPr>
  </w:style>
  <w:style w:type="character" w:customStyle="1" w:styleId="2Char10">
    <w:name w:val="正文首行缩进 2 Char1"/>
    <w:basedOn w:val="Char21"/>
    <w:link w:val="28"/>
    <w:autoRedefine/>
    <w:qFormat/>
    <w:rsid w:val="002B0580"/>
    <w:rPr>
      <w:rFonts w:ascii="Times New Roman" w:eastAsia="宋体" w:hAnsi="Times New Roman" w:cs="Times New Roman"/>
      <w:b w:val="0"/>
      <w:sz w:val="24"/>
      <w:szCs w:val="20"/>
    </w:rPr>
  </w:style>
  <w:style w:type="paragraph" w:customStyle="1" w:styleId="Style27">
    <w:name w:val="_Style 27"/>
    <w:autoRedefine/>
    <w:uiPriority w:val="99"/>
    <w:qFormat/>
    <w:rsid w:val="002B0580"/>
    <w:pPr>
      <w:widowControl w:val="0"/>
      <w:jc w:val="both"/>
    </w:pPr>
    <w:rPr>
      <w:rFonts w:ascii="Calibri" w:eastAsia="宋体" w:hAnsi="Calibri" w:cs="Times New Roman"/>
    </w:rPr>
  </w:style>
  <w:style w:type="character" w:customStyle="1" w:styleId="ca-8">
    <w:name w:val="ca-8"/>
    <w:basedOn w:val="ab"/>
    <w:autoRedefine/>
    <w:qFormat/>
    <w:rsid w:val="002B0580"/>
  </w:style>
  <w:style w:type="character" w:customStyle="1" w:styleId="Char1">
    <w:name w:val="题注 Char"/>
    <w:link w:val="af0"/>
    <w:autoRedefine/>
    <w:qFormat/>
    <w:rsid w:val="002B0580"/>
    <w:rPr>
      <w:rFonts w:ascii="华文中宋" w:eastAsia="华文中宋" w:hAnsi="华文中宋" w:cs="Times New Roman"/>
      <w:sz w:val="36"/>
      <w:szCs w:val="20"/>
    </w:rPr>
  </w:style>
  <w:style w:type="character" w:customStyle="1" w:styleId="2CharChar">
    <w:name w:val="正文2 Char Char"/>
    <w:link w:val="2c"/>
    <w:autoRedefine/>
    <w:qFormat/>
    <w:rsid w:val="002B0580"/>
    <w:rPr>
      <w:sz w:val="24"/>
    </w:rPr>
  </w:style>
  <w:style w:type="paragraph" w:customStyle="1" w:styleId="2c">
    <w:name w:val="正文2"/>
    <w:basedOn w:val="a9"/>
    <w:link w:val="2CharChar"/>
    <w:autoRedefine/>
    <w:qFormat/>
    <w:rsid w:val="002B0580"/>
    <w:pPr>
      <w:spacing w:before="156" w:line="360" w:lineRule="auto"/>
      <w:ind w:firstLineChars="200" w:firstLine="510"/>
    </w:pPr>
    <w:rPr>
      <w:sz w:val="24"/>
    </w:rPr>
  </w:style>
  <w:style w:type="character" w:customStyle="1" w:styleId="Charfb">
    <w:name w:val="新昌正文 Char"/>
    <w:link w:val="afffc"/>
    <w:autoRedefine/>
    <w:qFormat/>
    <w:rsid w:val="002B0580"/>
    <w:rPr>
      <w:rFonts w:hAnsi="宋体"/>
      <w:sz w:val="24"/>
      <w:szCs w:val="24"/>
    </w:rPr>
  </w:style>
  <w:style w:type="paragraph" w:customStyle="1" w:styleId="afffc">
    <w:name w:val="新昌正文"/>
    <w:basedOn w:val="a9"/>
    <w:link w:val="Charfb"/>
    <w:autoRedefine/>
    <w:qFormat/>
    <w:rsid w:val="002B0580"/>
    <w:pPr>
      <w:spacing w:line="360" w:lineRule="auto"/>
      <w:ind w:firstLineChars="200" w:firstLine="480"/>
    </w:pPr>
    <w:rPr>
      <w:rFonts w:hAnsi="宋体"/>
      <w:sz w:val="24"/>
      <w:szCs w:val="24"/>
    </w:rPr>
  </w:style>
  <w:style w:type="character" w:customStyle="1" w:styleId="085CharChar">
    <w:name w:val="样式 首行缩进:  0.85 厘米 Char Char"/>
    <w:autoRedefine/>
    <w:qFormat/>
    <w:rsid w:val="002B0580"/>
    <w:rPr>
      <w:rFonts w:eastAsia="宋体" w:cs="宋体"/>
      <w:kern w:val="2"/>
      <w:sz w:val="24"/>
      <w:lang w:val="en-US" w:eastAsia="zh-CN" w:bidi="ar-SA"/>
    </w:rPr>
  </w:style>
  <w:style w:type="character" w:customStyle="1" w:styleId="AC0">
    <w:name w:val="A C"/>
    <w:autoRedefine/>
    <w:qFormat/>
    <w:rsid w:val="002B0580"/>
    <w:rPr>
      <w:rFonts w:ascii="仿宋_GB2312"/>
      <w:bCs/>
      <w:iCs/>
      <w:sz w:val="24"/>
    </w:rPr>
  </w:style>
  <w:style w:type="character" w:customStyle="1" w:styleId="Char1f0">
    <w:name w:val="大汉方案正文 Char1"/>
    <w:link w:val="afffd"/>
    <w:autoRedefine/>
    <w:qFormat/>
    <w:rsid w:val="002B0580"/>
    <w:rPr>
      <w:rFonts w:ascii="Arial" w:hAnsi="Arial"/>
      <w:sz w:val="24"/>
      <w:szCs w:val="24"/>
    </w:rPr>
  </w:style>
  <w:style w:type="paragraph" w:customStyle="1" w:styleId="afffd">
    <w:name w:val="大汉方案正文"/>
    <w:basedOn w:val="a9"/>
    <w:link w:val="Char1f0"/>
    <w:autoRedefine/>
    <w:qFormat/>
    <w:rsid w:val="002B0580"/>
    <w:pPr>
      <w:spacing w:line="360" w:lineRule="auto"/>
      <w:ind w:firstLineChars="200" w:firstLine="200"/>
    </w:pPr>
    <w:rPr>
      <w:rFonts w:ascii="Arial" w:hAnsi="Arial"/>
      <w:sz w:val="24"/>
      <w:szCs w:val="24"/>
    </w:rPr>
  </w:style>
  <w:style w:type="character" w:customStyle="1" w:styleId="1CharChar">
    <w:name w:val="正 文 1 Char Char"/>
    <w:autoRedefine/>
    <w:qFormat/>
    <w:rsid w:val="002B0580"/>
    <w:rPr>
      <w:rFonts w:ascii="宋体" w:eastAsia="宋体" w:hAnsi="Courier New"/>
      <w:kern w:val="2"/>
      <w:sz w:val="21"/>
      <w:lang w:val="en-US" w:eastAsia="zh-CN" w:bidi="ar-SA"/>
    </w:rPr>
  </w:style>
  <w:style w:type="character" w:customStyle="1" w:styleId="1Char1">
    <w:name w:val="标题 1 Char1"/>
    <w:autoRedefine/>
    <w:qFormat/>
    <w:rsid w:val="002B0580"/>
    <w:rPr>
      <w:rFonts w:cs="Times New Roman"/>
      <w:b/>
      <w:bCs/>
      <w:kern w:val="44"/>
      <w:sz w:val="44"/>
      <w:szCs w:val="44"/>
    </w:rPr>
  </w:style>
  <w:style w:type="character" w:customStyle="1" w:styleId="Charfc">
    <w:name w:val="仙居正文 Char"/>
    <w:link w:val="afffe"/>
    <w:autoRedefine/>
    <w:qFormat/>
    <w:rsid w:val="002B0580"/>
    <w:rPr>
      <w:rFonts w:ascii="宋体" w:hAnsi="宋体"/>
      <w:sz w:val="24"/>
      <w:szCs w:val="24"/>
    </w:rPr>
  </w:style>
  <w:style w:type="paragraph" w:customStyle="1" w:styleId="afffe">
    <w:name w:val="仙居正文"/>
    <w:basedOn w:val="a9"/>
    <w:link w:val="Charfc"/>
    <w:autoRedefine/>
    <w:qFormat/>
    <w:rsid w:val="002B0580"/>
    <w:pPr>
      <w:spacing w:line="360" w:lineRule="auto"/>
      <w:ind w:firstLineChars="200" w:firstLine="480"/>
    </w:pPr>
    <w:rPr>
      <w:rFonts w:ascii="宋体" w:hAnsi="宋体"/>
      <w:sz w:val="24"/>
      <w:szCs w:val="24"/>
    </w:rPr>
  </w:style>
  <w:style w:type="character" w:customStyle="1" w:styleId="tw4winJump">
    <w:name w:val="tw4winJump"/>
    <w:autoRedefine/>
    <w:qFormat/>
    <w:rsid w:val="002B0580"/>
    <w:rPr>
      <w:rFonts w:ascii="Courier New" w:hAnsi="Courier New"/>
      <w:color w:val="008080"/>
    </w:rPr>
  </w:style>
  <w:style w:type="character" w:customStyle="1" w:styleId="unnamed1">
    <w:name w:val="unnamed1"/>
    <w:basedOn w:val="ab"/>
    <w:autoRedefine/>
    <w:qFormat/>
    <w:rsid w:val="002B0580"/>
  </w:style>
  <w:style w:type="character" w:customStyle="1" w:styleId="-Char">
    <w:name w:val="样式(-) Char"/>
    <w:link w:val="-"/>
    <w:autoRedefine/>
    <w:qFormat/>
    <w:rsid w:val="002B0580"/>
    <w:rPr>
      <w:rFonts w:eastAsia="仿宋"/>
      <w:b/>
      <w:sz w:val="28"/>
      <w:szCs w:val="21"/>
    </w:rPr>
  </w:style>
  <w:style w:type="paragraph" w:customStyle="1" w:styleId="-">
    <w:name w:val="样式(-)"/>
    <w:basedOn w:val="-31"/>
    <w:link w:val="-Char"/>
    <w:autoRedefine/>
    <w:qFormat/>
    <w:rsid w:val="002B0580"/>
    <w:pPr>
      <w:numPr>
        <w:numId w:val="5"/>
      </w:numPr>
      <w:spacing w:line="360" w:lineRule="auto"/>
      <w:ind w:left="860" w:firstLineChars="0" w:firstLine="0"/>
      <w:jc w:val="left"/>
    </w:pPr>
    <w:rPr>
      <w:rFonts w:asciiTheme="minorHAnsi" w:eastAsia="仿宋" w:hAnsiTheme="minorHAnsi" w:cstheme="minorBidi"/>
      <w:b/>
      <w:sz w:val="28"/>
      <w:szCs w:val="21"/>
    </w:rPr>
  </w:style>
  <w:style w:type="paragraph" w:customStyle="1" w:styleId="-31">
    <w:name w:val="浅色网格 - 强调文字颜色 31"/>
    <w:basedOn w:val="a9"/>
    <w:link w:val="-3Char1"/>
    <w:autoRedefine/>
    <w:qFormat/>
    <w:rsid w:val="002B0580"/>
    <w:pPr>
      <w:ind w:firstLineChars="200" w:firstLine="420"/>
    </w:pPr>
    <w:rPr>
      <w:rFonts w:ascii="Calibri" w:eastAsia="宋体" w:hAnsi="Calibri" w:cs="宋体"/>
      <w:szCs w:val="24"/>
    </w:rPr>
  </w:style>
  <w:style w:type="character" w:customStyle="1" w:styleId="Char26">
    <w:name w:val="表正文 Char2"/>
    <w:autoRedefine/>
    <w:qFormat/>
    <w:rsid w:val="002B0580"/>
    <w:rPr>
      <w:rFonts w:eastAsia="宋体"/>
      <w:kern w:val="2"/>
      <w:sz w:val="21"/>
      <w:lang w:val="en-US" w:eastAsia="zh-CN" w:bidi="ar-SA"/>
    </w:rPr>
  </w:style>
  <w:style w:type="character" w:customStyle="1" w:styleId="CharChara">
    <w:name w:val="表格中文字 Char Char"/>
    <w:autoRedefine/>
    <w:qFormat/>
    <w:rsid w:val="002B0580"/>
    <w:rPr>
      <w:rFonts w:ascii="新宋体" w:eastAsia="新宋体" w:hAnsi="新宋体"/>
      <w:sz w:val="24"/>
      <w:szCs w:val="24"/>
      <w:lang w:bidi="ar-SA"/>
    </w:rPr>
  </w:style>
  <w:style w:type="character" w:customStyle="1" w:styleId="ca-7">
    <w:name w:val="ca-7"/>
    <w:basedOn w:val="ab"/>
    <w:autoRedefine/>
    <w:qFormat/>
    <w:rsid w:val="002B0580"/>
  </w:style>
  <w:style w:type="character" w:customStyle="1" w:styleId="affff">
    <w:name w:val="公司一级标题"/>
    <w:autoRedefine/>
    <w:qFormat/>
    <w:rsid w:val="002B0580"/>
    <w:rPr>
      <w:rFonts w:ascii="黑体" w:eastAsia="黑体" w:hAnsi="黑体"/>
      <w:color w:val="333300"/>
      <w:sz w:val="30"/>
    </w:rPr>
  </w:style>
  <w:style w:type="character" w:customStyle="1" w:styleId="aChar">
    <w:name w:val="a Char"/>
    <w:link w:val="affff0"/>
    <w:autoRedefine/>
    <w:qFormat/>
    <w:rsid w:val="002B0580"/>
    <w:rPr>
      <w:rFonts w:ascii="宋体" w:eastAsia="仿宋_GB2312" w:hAnsi="宋体"/>
      <w:sz w:val="24"/>
    </w:rPr>
  </w:style>
  <w:style w:type="paragraph" w:customStyle="1" w:styleId="affff0">
    <w:name w:val="a"/>
    <w:basedOn w:val="a9"/>
    <w:link w:val="aChar"/>
    <w:autoRedefine/>
    <w:qFormat/>
    <w:rsid w:val="002B0580"/>
    <w:pPr>
      <w:widowControl/>
      <w:spacing w:before="100" w:beforeAutospacing="1" w:after="100" w:afterAutospacing="1"/>
      <w:jc w:val="left"/>
    </w:pPr>
    <w:rPr>
      <w:rFonts w:ascii="宋体" w:eastAsia="仿宋_GB2312" w:hAnsi="宋体"/>
      <w:sz w:val="24"/>
    </w:rPr>
  </w:style>
  <w:style w:type="character" w:customStyle="1" w:styleId="headline-content2">
    <w:name w:val="headline-content2"/>
    <w:basedOn w:val="ab"/>
    <w:autoRedefine/>
    <w:qFormat/>
    <w:rsid w:val="002B0580"/>
  </w:style>
  <w:style w:type="character" w:customStyle="1" w:styleId="tw4winTerm">
    <w:name w:val="tw4winTerm"/>
    <w:autoRedefine/>
    <w:qFormat/>
    <w:rsid w:val="002B0580"/>
    <w:rPr>
      <w:color w:val="0000FF"/>
    </w:rPr>
  </w:style>
  <w:style w:type="character" w:customStyle="1" w:styleId="2Char4">
    <w:name w:val="正文样式_首行缩进2字符 Char"/>
    <w:link w:val="2d"/>
    <w:autoRedefine/>
    <w:qFormat/>
    <w:rsid w:val="002B0580"/>
    <w:rPr>
      <w:sz w:val="24"/>
      <w:szCs w:val="24"/>
    </w:rPr>
  </w:style>
  <w:style w:type="paragraph" w:customStyle="1" w:styleId="2d">
    <w:name w:val="正文样式_首行缩进2字符"/>
    <w:basedOn w:val="a9"/>
    <w:link w:val="2Char4"/>
    <w:autoRedefine/>
    <w:qFormat/>
    <w:rsid w:val="002B0580"/>
    <w:pPr>
      <w:spacing w:line="360" w:lineRule="auto"/>
      <w:ind w:firstLineChars="200" w:firstLine="480"/>
    </w:pPr>
    <w:rPr>
      <w:sz w:val="24"/>
      <w:szCs w:val="24"/>
    </w:rPr>
  </w:style>
  <w:style w:type="character" w:customStyle="1" w:styleId="4CharChar">
    <w:name w:val="正文4 Char Char"/>
    <w:autoRedefine/>
    <w:qFormat/>
    <w:rsid w:val="002B0580"/>
    <w:rPr>
      <w:rFonts w:ascii="Calibri" w:eastAsia="宋体" w:hAnsi="Calibri"/>
      <w:kern w:val="2"/>
      <w:sz w:val="24"/>
      <w:szCs w:val="24"/>
      <w:lang w:bidi="ar-SA"/>
    </w:rPr>
  </w:style>
  <w:style w:type="character" w:customStyle="1" w:styleId="BodyText2CharChar">
    <w:name w:val="BodyText 2 Char Char"/>
    <w:link w:val="BodyText2"/>
    <w:autoRedefine/>
    <w:qFormat/>
    <w:rsid w:val="002B0580"/>
    <w:rPr>
      <w:snapToGrid w:val="0"/>
      <w:sz w:val="24"/>
    </w:rPr>
  </w:style>
  <w:style w:type="paragraph" w:customStyle="1" w:styleId="BodyText2">
    <w:name w:val="BodyText 2"/>
    <w:basedOn w:val="a9"/>
    <w:link w:val="BodyText2CharChar"/>
    <w:autoRedefine/>
    <w:qFormat/>
    <w:rsid w:val="002B0580"/>
    <w:pPr>
      <w:widowControl/>
      <w:spacing w:before="120"/>
      <w:ind w:left="994"/>
    </w:pPr>
    <w:rPr>
      <w:snapToGrid w:val="0"/>
      <w:sz w:val="24"/>
    </w:rPr>
  </w:style>
  <w:style w:type="character" w:customStyle="1" w:styleId="tw4winInternal">
    <w:name w:val="tw4winInternal"/>
    <w:autoRedefine/>
    <w:qFormat/>
    <w:rsid w:val="002B0580"/>
    <w:rPr>
      <w:rFonts w:ascii="Courier New" w:hAnsi="Courier New"/>
      <w:color w:val="FF0000"/>
    </w:rPr>
  </w:style>
  <w:style w:type="character" w:customStyle="1" w:styleId="ZChar">
    <w:name w:val="Z图表 Char"/>
    <w:link w:val="Z"/>
    <w:autoRedefine/>
    <w:qFormat/>
    <w:rsid w:val="002B0580"/>
    <w:rPr>
      <w:rFonts w:eastAsia="黑体"/>
      <w:sz w:val="24"/>
      <w:szCs w:val="24"/>
    </w:rPr>
  </w:style>
  <w:style w:type="paragraph" w:customStyle="1" w:styleId="Z">
    <w:name w:val="Z图表"/>
    <w:basedOn w:val="af0"/>
    <w:link w:val="ZChar"/>
    <w:autoRedefine/>
    <w:qFormat/>
    <w:rsid w:val="002B0580"/>
    <w:pPr>
      <w:spacing w:beforeLines="50" w:before="152" w:afterLines="50" w:after="160" w:line="240" w:lineRule="auto"/>
      <w:jc w:val="center"/>
    </w:pPr>
    <w:rPr>
      <w:rFonts w:asciiTheme="minorHAnsi" w:eastAsia="黑体" w:hAnsiTheme="minorHAnsi" w:cstheme="minorBidi"/>
      <w:sz w:val="24"/>
      <w:szCs w:val="24"/>
    </w:rPr>
  </w:style>
  <w:style w:type="character" w:customStyle="1" w:styleId="4-dyfChar">
    <w:name w:val="标题4-dyf Char"/>
    <w:link w:val="4-dyf"/>
    <w:autoRedefine/>
    <w:qFormat/>
    <w:rsid w:val="002B0580"/>
    <w:rPr>
      <w:rFonts w:ascii="Cambria" w:hAnsi="Cambria"/>
      <w:b/>
      <w:bCs/>
      <w:color w:val="000000"/>
      <w:szCs w:val="21"/>
    </w:rPr>
  </w:style>
  <w:style w:type="paragraph" w:customStyle="1" w:styleId="4-dyf">
    <w:name w:val="标题4-dyf"/>
    <w:basedOn w:val="40"/>
    <w:link w:val="4-dyfChar"/>
    <w:autoRedefine/>
    <w:qFormat/>
    <w:rsid w:val="002B0580"/>
    <w:pPr>
      <w:tabs>
        <w:tab w:val="left" w:pos="851"/>
      </w:tabs>
      <w:spacing w:line="376" w:lineRule="atLeast"/>
      <w:ind w:left="851" w:hanging="851"/>
    </w:pPr>
    <w:rPr>
      <w:rFonts w:ascii="Cambria" w:eastAsiaTheme="minorEastAsia" w:hAnsi="Cambria" w:cstheme="minorBidi"/>
      <w:color w:val="000000"/>
      <w:sz w:val="21"/>
      <w:szCs w:val="21"/>
    </w:rPr>
  </w:style>
  <w:style w:type="character" w:customStyle="1" w:styleId="ZJGISChar">
    <w:name w:val="ZJGIS图表 Char"/>
    <w:link w:val="ZJGIS"/>
    <w:autoRedefine/>
    <w:qFormat/>
    <w:rsid w:val="002B0580"/>
    <w:rPr>
      <w:rFonts w:eastAsia="黑体"/>
      <w:color w:val="000000"/>
      <w:sz w:val="24"/>
      <w:szCs w:val="24"/>
    </w:rPr>
  </w:style>
  <w:style w:type="paragraph" w:customStyle="1" w:styleId="ZJGIS">
    <w:name w:val="ZJGIS图表"/>
    <w:basedOn w:val="a9"/>
    <w:link w:val="ZJGISChar"/>
    <w:autoRedefine/>
    <w:qFormat/>
    <w:rsid w:val="002B0580"/>
    <w:pPr>
      <w:jc w:val="center"/>
    </w:pPr>
    <w:rPr>
      <w:rFonts w:eastAsia="黑体"/>
      <w:color w:val="000000"/>
      <w:sz w:val="24"/>
      <w:szCs w:val="24"/>
    </w:rPr>
  </w:style>
  <w:style w:type="character" w:customStyle="1" w:styleId="H1Char2">
    <w:name w:val="H1 Char2"/>
    <w:autoRedefine/>
    <w:qFormat/>
    <w:rsid w:val="002B0580"/>
    <w:rPr>
      <w:rFonts w:eastAsia="隶书"/>
      <w:b/>
      <w:bCs/>
      <w:sz w:val="36"/>
      <w:szCs w:val="36"/>
      <w:lang w:val="en-US" w:eastAsia="zh-CN" w:bidi="ar-SA"/>
    </w:rPr>
  </w:style>
  <w:style w:type="character" w:customStyle="1" w:styleId="info4">
    <w:name w:val="info4"/>
    <w:basedOn w:val="ab"/>
    <w:autoRedefine/>
    <w:qFormat/>
    <w:rsid w:val="002B0580"/>
  </w:style>
  <w:style w:type="character" w:customStyle="1" w:styleId="content">
    <w:name w:val="content"/>
    <w:basedOn w:val="ab"/>
    <w:autoRedefine/>
    <w:qFormat/>
    <w:rsid w:val="002B0580"/>
  </w:style>
  <w:style w:type="character" w:customStyle="1" w:styleId="CharChar20">
    <w:name w:val="普通文字 Char Char2"/>
    <w:autoRedefine/>
    <w:qFormat/>
    <w:rsid w:val="002B0580"/>
    <w:rPr>
      <w:rFonts w:ascii="宋体" w:eastAsia="宋体" w:hAnsi="Courier New"/>
      <w:sz w:val="21"/>
      <w:lang w:val="en-US" w:eastAsia="zh-CN" w:bidi="ar-SA"/>
    </w:rPr>
  </w:style>
  <w:style w:type="character" w:customStyle="1" w:styleId="1CharChar0">
    <w:name w:val="列表1 Char Char"/>
    <w:link w:val="112"/>
    <w:autoRedefine/>
    <w:qFormat/>
    <w:rsid w:val="002B0580"/>
    <w:rPr>
      <w:rFonts w:ascii="Century" w:hAnsi="Century"/>
      <w:szCs w:val="21"/>
    </w:rPr>
  </w:style>
  <w:style w:type="paragraph" w:customStyle="1" w:styleId="112">
    <w:name w:val="列表11"/>
    <w:basedOn w:val="a9"/>
    <w:link w:val="1CharChar0"/>
    <w:autoRedefine/>
    <w:qFormat/>
    <w:rsid w:val="002B0580"/>
    <w:pPr>
      <w:tabs>
        <w:tab w:val="left" w:pos="840"/>
      </w:tabs>
      <w:spacing w:line="360" w:lineRule="auto"/>
      <w:ind w:left="840" w:hanging="420"/>
      <w:jc w:val="left"/>
    </w:pPr>
    <w:rPr>
      <w:rFonts w:ascii="Century" w:hAnsi="Century"/>
      <w:szCs w:val="21"/>
    </w:rPr>
  </w:style>
  <w:style w:type="character" w:customStyle="1" w:styleId="Head2">
    <w:name w:val="Head 2"/>
    <w:autoRedefine/>
    <w:qFormat/>
    <w:rsid w:val="002B0580"/>
    <w:rPr>
      <w:rFonts w:ascii="仿宋_GB2312"/>
      <w:bCs/>
      <w:iCs/>
      <w:sz w:val="24"/>
    </w:rPr>
  </w:style>
  <w:style w:type="character" w:customStyle="1" w:styleId="ZJChar">
    <w:name w:val="ZJ正文 Char"/>
    <w:link w:val="ZJ"/>
    <w:autoRedefine/>
    <w:qFormat/>
    <w:rsid w:val="002B0580"/>
    <w:rPr>
      <w:sz w:val="24"/>
      <w:szCs w:val="24"/>
    </w:rPr>
  </w:style>
  <w:style w:type="paragraph" w:customStyle="1" w:styleId="ZJ">
    <w:name w:val="ZJ正文"/>
    <w:basedOn w:val="a9"/>
    <w:link w:val="ZJChar"/>
    <w:autoRedefine/>
    <w:qFormat/>
    <w:rsid w:val="002B0580"/>
    <w:pPr>
      <w:spacing w:line="360" w:lineRule="auto"/>
      <w:ind w:firstLineChars="200" w:firstLine="480"/>
    </w:pPr>
    <w:rPr>
      <w:sz w:val="24"/>
      <w:szCs w:val="24"/>
    </w:rPr>
  </w:style>
  <w:style w:type="character" w:customStyle="1" w:styleId="ttag">
    <w:name w:val="t_tag"/>
    <w:basedOn w:val="ab"/>
    <w:autoRedefine/>
    <w:qFormat/>
    <w:rsid w:val="002B0580"/>
  </w:style>
  <w:style w:type="character" w:customStyle="1" w:styleId="p71">
    <w:name w:val="p71"/>
    <w:autoRedefine/>
    <w:qFormat/>
    <w:rsid w:val="002B0580"/>
    <w:rPr>
      <w:sz w:val="21"/>
    </w:rPr>
  </w:style>
  <w:style w:type="character" w:customStyle="1" w:styleId="Char1f1">
    <w:name w:val="文档结构图 Char1"/>
    <w:autoRedefine/>
    <w:qFormat/>
    <w:rsid w:val="002B0580"/>
    <w:rPr>
      <w:rFonts w:ascii="宋体" w:eastAsia="宋体" w:hAnsi="Courier New"/>
      <w:sz w:val="21"/>
      <w:lang w:val="en-US" w:eastAsia="zh-CN" w:bidi="ar-SA"/>
    </w:rPr>
  </w:style>
  <w:style w:type="character" w:customStyle="1" w:styleId="affff1">
    <w:name w:val="样式 小四"/>
    <w:autoRedefine/>
    <w:qFormat/>
    <w:rsid w:val="002B0580"/>
    <w:rPr>
      <w:sz w:val="21"/>
    </w:rPr>
  </w:style>
  <w:style w:type="character" w:customStyle="1" w:styleId="CharCharb">
    <w:name w:val="页眉 Char Char"/>
    <w:autoRedefine/>
    <w:qFormat/>
    <w:rsid w:val="002B0580"/>
    <w:rPr>
      <w:kern w:val="2"/>
      <w:sz w:val="18"/>
      <w:szCs w:val="18"/>
      <w:lang w:bidi="ar-SA"/>
    </w:rPr>
  </w:style>
  <w:style w:type="character" w:customStyle="1" w:styleId="font9blackline14">
    <w:name w:val="font9_black_line14"/>
    <w:basedOn w:val="ab"/>
    <w:autoRedefine/>
    <w:qFormat/>
    <w:rsid w:val="002B0580"/>
  </w:style>
  <w:style w:type="character" w:customStyle="1" w:styleId="Charfd">
    <w:name w:val="粘贴正文 Char"/>
    <w:link w:val="affff2"/>
    <w:autoRedefine/>
    <w:qFormat/>
    <w:rsid w:val="002B0580"/>
    <w:rPr>
      <w:sz w:val="24"/>
      <w:szCs w:val="21"/>
    </w:rPr>
  </w:style>
  <w:style w:type="paragraph" w:customStyle="1" w:styleId="affff2">
    <w:name w:val="粘贴正文"/>
    <w:link w:val="Charfd"/>
    <w:autoRedefine/>
    <w:qFormat/>
    <w:rsid w:val="002B0580"/>
    <w:pPr>
      <w:spacing w:line="360" w:lineRule="auto"/>
      <w:ind w:right="210" w:firstLine="480"/>
      <w:jc w:val="both"/>
    </w:pPr>
    <w:rPr>
      <w:sz w:val="24"/>
      <w:szCs w:val="21"/>
    </w:rPr>
  </w:style>
  <w:style w:type="character" w:customStyle="1" w:styleId="tpccontent1">
    <w:name w:val="tpc_content1"/>
    <w:autoRedefine/>
    <w:qFormat/>
    <w:rsid w:val="002B0580"/>
    <w:rPr>
      <w:sz w:val="20"/>
      <w:szCs w:val="20"/>
    </w:rPr>
  </w:style>
  <w:style w:type="character" w:customStyle="1" w:styleId="Heading2Char56d95a18-4dba-4567-b9ab-904145f06cab">
    <w:name w:val="Heading 2 Char_56d95a18-4dba-4567-b9ab-904145f06cab"/>
    <w:autoRedefine/>
    <w:qFormat/>
    <w:rsid w:val="002B0580"/>
    <w:rPr>
      <w:rFonts w:ascii="Cambria" w:eastAsia="宋体" w:hAnsi="Cambria" w:cs="Cambria"/>
      <w:b/>
      <w:bCs/>
      <w:sz w:val="32"/>
      <w:szCs w:val="32"/>
      <w:lang w:val="en-US" w:eastAsia="zh-CN" w:bidi="ar-SA"/>
    </w:rPr>
  </w:style>
  <w:style w:type="character" w:customStyle="1" w:styleId="maywed421">
    <w:name w:val="maywed421"/>
    <w:autoRedefine/>
    <w:qFormat/>
    <w:rsid w:val="002B0580"/>
    <w:rPr>
      <w:color w:val="366FB6"/>
      <w:u w:val="none"/>
    </w:rPr>
  </w:style>
  <w:style w:type="character" w:customStyle="1" w:styleId="Charfe">
    <w:name w:val="表格抬头 Char"/>
    <w:link w:val="affff3"/>
    <w:autoRedefine/>
    <w:qFormat/>
    <w:rsid w:val="002B0580"/>
    <w:rPr>
      <w:rFonts w:ascii="黑体" w:eastAsia="黑体"/>
      <w:b/>
    </w:rPr>
  </w:style>
  <w:style w:type="paragraph" w:customStyle="1" w:styleId="affff3">
    <w:name w:val="表格抬头"/>
    <w:basedOn w:val="a9"/>
    <w:link w:val="Charfe"/>
    <w:autoRedefine/>
    <w:qFormat/>
    <w:rsid w:val="002B0580"/>
    <w:pPr>
      <w:jc w:val="center"/>
    </w:pPr>
    <w:rPr>
      <w:rFonts w:ascii="黑体" w:eastAsia="黑体"/>
      <w:b/>
    </w:rPr>
  </w:style>
  <w:style w:type="character" w:customStyle="1" w:styleId="greyfont1">
    <w:name w:val="greyfont1"/>
    <w:autoRedefine/>
    <w:qFormat/>
    <w:rsid w:val="002B0580"/>
    <w:rPr>
      <w:b/>
      <w:bCs/>
      <w:color w:val="666666"/>
    </w:rPr>
  </w:style>
  <w:style w:type="character" w:customStyle="1" w:styleId="pt91">
    <w:name w:val="pt91"/>
    <w:autoRedefine/>
    <w:qFormat/>
    <w:rsid w:val="002B0580"/>
    <w:rPr>
      <w:rFonts w:hint="default"/>
      <w:spacing w:val="240"/>
      <w:sz w:val="18"/>
      <w:szCs w:val="18"/>
    </w:rPr>
  </w:style>
  <w:style w:type="character" w:customStyle="1" w:styleId="title14">
    <w:name w:val="title14"/>
    <w:basedOn w:val="ab"/>
    <w:autoRedefine/>
    <w:qFormat/>
    <w:rsid w:val="002B0580"/>
  </w:style>
  <w:style w:type="character" w:customStyle="1" w:styleId="410">
    <w:name w:val="样式41"/>
    <w:autoRedefine/>
    <w:qFormat/>
    <w:rsid w:val="002B0580"/>
    <w:rPr>
      <w:color w:val="3366CC"/>
      <w:sz w:val="21"/>
      <w:szCs w:val="21"/>
    </w:rPr>
  </w:style>
  <w:style w:type="character" w:customStyle="1" w:styleId="sChar">
    <w:name w:val="正文s Char"/>
    <w:link w:val="s"/>
    <w:autoRedefine/>
    <w:qFormat/>
    <w:rsid w:val="002B0580"/>
    <w:rPr>
      <w:rFonts w:ascii="Arial" w:hAnsi="Arial"/>
    </w:rPr>
  </w:style>
  <w:style w:type="paragraph" w:customStyle="1" w:styleId="s">
    <w:name w:val="正文s"/>
    <w:basedOn w:val="a9"/>
    <w:link w:val="sChar"/>
    <w:autoRedefine/>
    <w:qFormat/>
    <w:rsid w:val="002B0580"/>
    <w:pPr>
      <w:spacing w:beforeLines="50" w:line="360" w:lineRule="exact"/>
      <w:ind w:left="420"/>
    </w:pPr>
    <w:rPr>
      <w:rFonts w:ascii="Arial" w:hAnsi="Arial"/>
    </w:rPr>
  </w:style>
  <w:style w:type="character" w:customStyle="1" w:styleId="-3Char1">
    <w:name w:val="浅色网格 - 强调文字颜色 3 Char1"/>
    <w:link w:val="-31"/>
    <w:autoRedefine/>
    <w:qFormat/>
    <w:rsid w:val="002B0580"/>
    <w:rPr>
      <w:rFonts w:ascii="Calibri" w:eastAsia="宋体" w:hAnsi="Calibri" w:cs="宋体"/>
      <w:szCs w:val="24"/>
    </w:rPr>
  </w:style>
  <w:style w:type="character" w:customStyle="1" w:styleId="b1101bChar">
    <w:name w:val="b11_01b Char"/>
    <w:link w:val="b1101b"/>
    <w:autoRedefine/>
    <w:qFormat/>
    <w:rsid w:val="002B0580"/>
    <w:rPr>
      <w:rFonts w:ascii="Verdana" w:hAnsi="Verdana"/>
      <w:b/>
      <w:bCs/>
      <w:color w:val="4A82CA"/>
      <w:sz w:val="17"/>
      <w:szCs w:val="17"/>
    </w:rPr>
  </w:style>
  <w:style w:type="paragraph" w:customStyle="1" w:styleId="b1101b">
    <w:name w:val="b11_01b"/>
    <w:basedOn w:val="a9"/>
    <w:next w:val="a9"/>
    <w:link w:val="b1101bChar"/>
    <w:autoRedefine/>
    <w:qFormat/>
    <w:rsid w:val="002B0580"/>
    <w:pPr>
      <w:widowControl/>
      <w:spacing w:before="100" w:beforeAutospacing="1" w:after="100" w:afterAutospacing="1" w:line="384" w:lineRule="auto"/>
      <w:jc w:val="left"/>
    </w:pPr>
    <w:rPr>
      <w:rFonts w:ascii="Verdana" w:hAnsi="Verdana"/>
      <w:b/>
      <w:bCs/>
      <w:color w:val="4A82CA"/>
      <w:sz w:val="17"/>
      <w:szCs w:val="17"/>
    </w:rPr>
  </w:style>
  <w:style w:type="character" w:customStyle="1" w:styleId="Charfa">
    <w:name w:val="列出段落 Char"/>
    <w:link w:val="afffb"/>
    <w:autoRedefine/>
    <w:qFormat/>
    <w:rsid w:val="002B0580"/>
    <w:rPr>
      <w:rFonts w:ascii="Times New Roman" w:eastAsia="宋体" w:hAnsi="Times New Roman" w:cs="Times New Roman"/>
      <w:kern w:val="1"/>
      <w:szCs w:val="21"/>
    </w:rPr>
  </w:style>
  <w:style w:type="character" w:customStyle="1" w:styleId="para">
    <w:name w:val="para"/>
    <w:basedOn w:val="ab"/>
    <w:autoRedefine/>
    <w:qFormat/>
    <w:rsid w:val="002B0580"/>
  </w:style>
  <w:style w:type="character" w:customStyle="1" w:styleId="1CharChar1">
    <w:name w:val="文档正文1 Char Char"/>
    <w:autoRedefine/>
    <w:qFormat/>
    <w:rsid w:val="002B0580"/>
    <w:rPr>
      <w:rFonts w:ascii="仿宋_GB2312" w:eastAsia="仿宋_GB2312" w:hAnsi="仿宋"/>
      <w:kern w:val="2"/>
      <w:sz w:val="30"/>
      <w:szCs w:val="30"/>
      <w:lang w:bidi="ar-SA"/>
    </w:rPr>
  </w:style>
  <w:style w:type="character" w:customStyle="1" w:styleId="Charff">
    <w:name w:val="加重文字 Char"/>
    <w:link w:val="affff4"/>
    <w:autoRedefine/>
    <w:qFormat/>
    <w:rsid w:val="002B0580"/>
    <w:rPr>
      <w:b/>
      <w:bCs/>
      <w:sz w:val="24"/>
      <w:szCs w:val="24"/>
      <w:u w:val="thick"/>
    </w:rPr>
  </w:style>
  <w:style w:type="paragraph" w:customStyle="1" w:styleId="affff4">
    <w:name w:val="加重文字"/>
    <w:basedOn w:val="affff5"/>
    <w:link w:val="Charff"/>
    <w:autoRedefine/>
    <w:qFormat/>
    <w:rsid w:val="002B0580"/>
    <w:pPr>
      <w:ind w:firstLineChars="0" w:firstLine="0"/>
    </w:pPr>
    <w:rPr>
      <w:rFonts w:asciiTheme="minorHAnsi" w:eastAsiaTheme="minorEastAsia" w:hAnsiTheme="minorHAnsi" w:cstheme="minorBidi"/>
      <w:b/>
      <w:bCs/>
      <w:u w:val="thick"/>
    </w:rPr>
  </w:style>
  <w:style w:type="paragraph" w:customStyle="1" w:styleId="affff5">
    <w:name w:val="标准文本"/>
    <w:basedOn w:val="a9"/>
    <w:link w:val="Charff0"/>
    <w:autoRedefine/>
    <w:qFormat/>
    <w:rsid w:val="002B0580"/>
    <w:pPr>
      <w:spacing w:line="360" w:lineRule="auto"/>
      <w:ind w:firstLineChars="200" w:firstLine="480"/>
    </w:pPr>
    <w:rPr>
      <w:rFonts w:ascii="Calibri" w:eastAsia="宋体" w:hAnsi="Calibri" w:cs="宋体"/>
      <w:sz w:val="24"/>
      <w:szCs w:val="24"/>
    </w:rPr>
  </w:style>
  <w:style w:type="character" w:customStyle="1" w:styleId="H1Char3">
    <w:name w:val="H1 Char3"/>
    <w:autoRedefine/>
    <w:qFormat/>
    <w:rsid w:val="002B0580"/>
    <w:rPr>
      <w:rFonts w:eastAsia="隶书"/>
      <w:b/>
      <w:bCs/>
      <w:sz w:val="36"/>
      <w:szCs w:val="36"/>
      <w:lang w:val="en-US" w:eastAsia="zh-CN" w:bidi="ar-SA"/>
    </w:rPr>
  </w:style>
  <w:style w:type="character" w:customStyle="1" w:styleId="style181">
    <w:name w:val="style181"/>
    <w:autoRedefine/>
    <w:qFormat/>
    <w:rsid w:val="002B0580"/>
    <w:rPr>
      <w:rFonts w:ascii="Arial" w:hAnsi="Arial" w:cs="Arial" w:hint="default"/>
      <w:color w:val="000000"/>
      <w:sz w:val="18"/>
      <w:szCs w:val="18"/>
    </w:rPr>
  </w:style>
  <w:style w:type="character" w:customStyle="1" w:styleId="Char27">
    <w:name w:val="吉奥正文 Char2"/>
    <w:link w:val="affff6"/>
    <w:autoRedefine/>
    <w:qFormat/>
    <w:rsid w:val="002B0580"/>
    <w:rPr>
      <w:rFonts w:eastAsia="仿宋_GB2312"/>
      <w:sz w:val="24"/>
    </w:rPr>
  </w:style>
  <w:style w:type="paragraph" w:customStyle="1" w:styleId="affff6">
    <w:name w:val="吉奥正文"/>
    <w:basedOn w:val="a9"/>
    <w:link w:val="Char27"/>
    <w:autoRedefine/>
    <w:qFormat/>
    <w:rsid w:val="002B0580"/>
    <w:pPr>
      <w:adjustRightInd w:val="0"/>
      <w:snapToGrid w:val="0"/>
      <w:spacing w:before="120" w:line="360" w:lineRule="auto"/>
      <w:ind w:firstLineChars="200" w:firstLine="480"/>
      <w:textAlignment w:val="baseline"/>
    </w:pPr>
    <w:rPr>
      <w:rFonts w:eastAsia="仿宋_GB2312"/>
      <w:sz w:val="24"/>
    </w:rPr>
  </w:style>
  <w:style w:type="character" w:customStyle="1" w:styleId="flname7">
    <w:name w:val="flname7"/>
    <w:basedOn w:val="ab"/>
    <w:autoRedefine/>
    <w:qFormat/>
    <w:rsid w:val="002B0580"/>
  </w:style>
  <w:style w:type="character" w:customStyle="1" w:styleId="headeroddCharChar1">
    <w:name w:val="header odd Char Char1"/>
    <w:autoRedefine/>
    <w:qFormat/>
    <w:rsid w:val="002B0580"/>
    <w:rPr>
      <w:rFonts w:eastAsia="宋体"/>
      <w:kern w:val="2"/>
      <w:sz w:val="18"/>
      <w:szCs w:val="18"/>
      <w:lang w:val="en-US" w:eastAsia="zh-CN" w:bidi="ar-SA"/>
    </w:rPr>
  </w:style>
  <w:style w:type="character" w:customStyle="1" w:styleId="CharCharc">
    <w:name w:val="一级标题 Char Char"/>
    <w:autoRedefine/>
    <w:qFormat/>
    <w:rsid w:val="002B0580"/>
    <w:rPr>
      <w:rFonts w:eastAsia="仿宋"/>
      <w:b/>
      <w:kern w:val="44"/>
      <w:sz w:val="28"/>
      <w:lang w:val="en-US" w:eastAsia="zh-CN" w:bidi="ar-SA"/>
    </w:rPr>
  </w:style>
  <w:style w:type="character" w:customStyle="1" w:styleId="CharChar12">
    <w:name w:val="Char Char12"/>
    <w:autoRedefine/>
    <w:qFormat/>
    <w:rsid w:val="002B0580"/>
    <w:rPr>
      <w:rFonts w:ascii="宋体" w:eastAsia="宋体" w:hAnsi="Courier New" w:cs="Times New Roman"/>
      <w:spacing w:val="-4"/>
      <w:sz w:val="18"/>
      <w:szCs w:val="20"/>
    </w:rPr>
  </w:style>
  <w:style w:type="character" w:customStyle="1" w:styleId="huide001">
    <w:name w:val="huide001"/>
    <w:autoRedefine/>
    <w:qFormat/>
    <w:rsid w:val="002B0580"/>
    <w:rPr>
      <w:rFonts w:ascii="Arial" w:hAnsi="Arial" w:cs="Arial" w:hint="default"/>
      <w:color w:val="666666"/>
      <w:sz w:val="18"/>
      <w:szCs w:val="18"/>
    </w:rPr>
  </w:style>
  <w:style w:type="character" w:customStyle="1" w:styleId="TitleChar46febb39-beb7-4999-88d6-5af7effa9c66">
    <w:name w:val="Title Char_46febb39-beb7-4999-88d6-5af7effa9c66"/>
    <w:autoRedefine/>
    <w:qFormat/>
    <w:rsid w:val="002B0580"/>
    <w:rPr>
      <w:rFonts w:ascii="Cambria" w:eastAsia="宋体" w:hAnsi="Cambria" w:cs="Cambria"/>
      <w:b/>
      <w:bCs/>
      <w:sz w:val="32"/>
      <w:szCs w:val="32"/>
      <w:lang w:val="en-US" w:eastAsia="zh-CN" w:bidi="ar-SA"/>
    </w:rPr>
  </w:style>
  <w:style w:type="character" w:customStyle="1" w:styleId="textshow1">
    <w:name w:val="text_show1"/>
    <w:autoRedefine/>
    <w:qFormat/>
    <w:rsid w:val="002B0580"/>
    <w:rPr>
      <w:color w:val="000000"/>
      <w:sz w:val="21"/>
      <w:szCs w:val="21"/>
      <w:u w:val="none"/>
    </w:rPr>
  </w:style>
  <w:style w:type="character" w:customStyle="1" w:styleId="Charff0">
    <w:name w:val="标准文本 Char"/>
    <w:link w:val="affff5"/>
    <w:autoRedefine/>
    <w:qFormat/>
    <w:rsid w:val="002B0580"/>
    <w:rPr>
      <w:rFonts w:ascii="Calibri" w:eastAsia="宋体" w:hAnsi="Calibri" w:cs="宋体"/>
      <w:sz w:val="24"/>
      <w:szCs w:val="24"/>
    </w:rPr>
  </w:style>
  <w:style w:type="character" w:customStyle="1" w:styleId="CharChar141">
    <w:name w:val="Char Char141"/>
    <w:autoRedefine/>
    <w:qFormat/>
    <w:rsid w:val="002B0580"/>
    <w:rPr>
      <w:rFonts w:ascii="楷体_GB2312" w:eastAsia="楷体_GB2312"/>
      <w:kern w:val="2"/>
      <w:sz w:val="32"/>
      <w:lang w:val="en-US" w:eastAsia="zh-CN" w:bidi="ar-SA"/>
    </w:rPr>
  </w:style>
  <w:style w:type="character" w:customStyle="1" w:styleId="HeaderChar121d2f75-00b4-4dc8-9151-8168e3cac8f8">
    <w:name w:val="Header Char_121d2f75-00b4-4dc8-9151-8168e3cac8f8"/>
    <w:autoRedefine/>
    <w:qFormat/>
    <w:rsid w:val="002B0580"/>
    <w:rPr>
      <w:rFonts w:ascii="Times New Roman" w:eastAsia="宋体" w:hAnsi="Times New Roman" w:cs="Times New Roman"/>
      <w:sz w:val="18"/>
      <w:szCs w:val="18"/>
    </w:rPr>
  </w:style>
  <w:style w:type="character" w:customStyle="1" w:styleId="p21">
    <w:name w:val="p21"/>
    <w:autoRedefine/>
    <w:qFormat/>
    <w:rsid w:val="002B0580"/>
    <w:rPr>
      <w:rFonts w:ascii="Arial" w:hAnsi="Arial" w:hint="default"/>
      <w:color w:val="333333"/>
      <w:sz w:val="18"/>
      <w:u w:val="none"/>
    </w:rPr>
  </w:style>
  <w:style w:type="character" w:customStyle="1" w:styleId="FooterChar169c0409-8c67-42cd-a1d5-841504dfe2ca">
    <w:name w:val="Footer Char_169c0409-8c67-42cd-a1d5-841504dfe2ca"/>
    <w:autoRedefine/>
    <w:qFormat/>
    <w:rsid w:val="002B0580"/>
    <w:rPr>
      <w:rFonts w:ascii="Times New Roman" w:eastAsia="宋体" w:hAnsi="Times New Roman" w:cs="Times New Roman"/>
      <w:sz w:val="18"/>
      <w:szCs w:val="18"/>
    </w:rPr>
  </w:style>
  <w:style w:type="character" w:customStyle="1" w:styleId="NormalIndentCharChar">
    <w:name w:val="Normal Indent Char Char"/>
    <w:autoRedefine/>
    <w:qFormat/>
    <w:rsid w:val="002B0580"/>
    <w:rPr>
      <w:rFonts w:eastAsia="宋体"/>
      <w:kern w:val="2"/>
      <w:sz w:val="21"/>
      <w:szCs w:val="24"/>
      <w:lang w:val="en-US" w:eastAsia="zh-CN" w:bidi="ar-SA"/>
    </w:rPr>
  </w:style>
  <w:style w:type="character" w:customStyle="1" w:styleId="ListParagraphChar">
    <w:name w:val="List Paragraph Char"/>
    <w:link w:val="1d"/>
    <w:autoRedefine/>
    <w:qFormat/>
    <w:rsid w:val="002B0580"/>
    <w:rPr>
      <w:rFonts w:ascii="Calibri" w:eastAsia="宋体" w:hAnsi="Calibri" w:cs="Times New Roman"/>
    </w:rPr>
  </w:style>
  <w:style w:type="character" w:customStyle="1" w:styleId="BalloonTextChar">
    <w:name w:val="Balloon Text Char"/>
    <w:autoRedefine/>
    <w:qFormat/>
    <w:rsid w:val="002B0580"/>
    <w:rPr>
      <w:rFonts w:ascii="Times New Roman" w:eastAsia="宋体" w:hAnsi="Times New Roman" w:cs="Times New Roman"/>
      <w:sz w:val="18"/>
      <w:szCs w:val="18"/>
    </w:rPr>
  </w:style>
  <w:style w:type="character" w:customStyle="1" w:styleId="1f2">
    <w:name w:val="书籍标题1"/>
    <w:autoRedefine/>
    <w:uiPriority w:val="33"/>
    <w:qFormat/>
    <w:rsid w:val="002B0580"/>
    <w:rPr>
      <w:b/>
      <w:bCs/>
      <w:smallCaps/>
      <w:spacing w:val="5"/>
    </w:rPr>
  </w:style>
  <w:style w:type="character" w:customStyle="1" w:styleId="tw4winMark">
    <w:name w:val="tw4winMark"/>
    <w:autoRedefine/>
    <w:qFormat/>
    <w:rsid w:val="002B0580"/>
    <w:rPr>
      <w:rFonts w:ascii="Courier New" w:hAnsi="Courier New"/>
      <w:vanish/>
      <w:color w:val="800080"/>
      <w:vertAlign w:val="subscript"/>
    </w:rPr>
  </w:style>
  <w:style w:type="character" w:customStyle="1" w:styleId="ItemListinTableCharChar">
    <w:name w:val="Item List in Table Char Char"/>
    <w:link w:val="ItemListinTable"/>
    <w:autoRedefine/>
    <w:qFormat/>
    <w:rsid w:val="002B0580"/>
    <w:rPr>
      <w:rFonts w:ascii="Arial" w:hAnsi="Arial"/>
      <w:sz w:val="18"/>
      <w:szCs w:val="18"/>
    </w:rPr>
  </w:style>
  <w:style w:type="paragraph" w:customStyle="1" w:styleId="ItemListinTable">
    <w:name w:val="Item List in Table"/>
    <w:link w:val="ItemListinTableCharChar"/>
    <w:autoRedefine/>
    <w:qFormat/>
    <w:rsid w:val="002B0580"/>
    <w:pPr>
      <w:numPr>
        <w:numId w:val="6"/>
      </w:numPr>
      <w:spacing w:before="40" w:after="40"/>
      <w:jc w:val="both"/>
    </w:pPr>
    <w:rPr>
      <w:rFonts w:ascii="Arial" w:hAnsi="Arial"/>
      <w:sz w:val="18"/>
      <w:szCs w:val="18"/>
    </w:rPr>
  </w:style>
  <w:style w:type="character" w:customStyle="1" w:styleId="paragraph1CharChar">
    <w:name w:val="paragraph1 Char Char"/>
    <w:autoRedefine/>
    <w:qFormat/>
    <w:rsid w:val="002B0580"/>
    <w:rPr>
      <w:rFonts w:eastAsia="楷体_GB2312"/>
      <w:kern w:val="2"/>
      <w:sz w:val="24"/>
      <w:lang w:val="en-US" w:eastAsia="zh-CN" w:bidi="ar-SA"/>
    </w:rPr>
  </w:style>
  <w:style w:type="character" w:customStyle="1" w:styleId="fontdz1">
    <w:name w:val="fontdz1"/>
    <w:autoRedefine/>
    <w:qFormat/>
    <w:rsid w:val="002B0580"/>
    <w:rPr>
      <w:sz w:val="18"/>
      <w:szCs w:val="18"/>
    </w:rPr>
  </w:style>
  <w:style w:type="character" w:customStyle="1" w:styleId="Charff1">
    <w:name w:val="自定义正文 Char"/>
    <w:link w:val="affff7"/>
    <w:autoRedefine/>
    <w:qFormat/>
    <w:rsid w:val="002B0580"/>
    <w:rPr>
      <w:rFonts w:ascii="仿宋_GB2312" w:eastAsia="仿宋_GB2312"/>
      <w:sz w:val="28"/>
      <w:szCs w:val="24"/>
    </w:rPr>
  </w:style>
  <w:style w:type="paragraph" w:customStyle="1" w:styleId="affff7">
    <w:name w:val="自定义正文"/>
    <w:basedOn w:val="a9"/>
    <w:link w:val="Charff1"/>
    <w:autoRedefine/>
    <w:qFormat/>
    <w:rsid w:val="002B0580"/>
    <w:pPr>
      <w:spacing w:before="120" w:after="120" w:line="480" w:lineRule="exact"/>
      <w:ind w:firstLineChars="200" w:firstLine="200"/>
      <w:jc w:val="left"/>
    </w:pPr>
    <w:rPr>
      <w:rFonts w:ascii="仿宋_GB2312" w:eastAsia="仿宋_GB2312"/>
      <w:sz w:val="28"/>
      <w:szCs w:val="24"/>
    </w:rPr>
  </w:style>
  <w:style w:type="character" w:customStyle="1" w:styleId="Charff2">
    <w:name w:val="公文正文 Char"/>
    <w:link w:val="affff8"/>
    <w:autoRedefine/>
    <w:qFormat/>
    <w:rsid w:val="002B0580"/>
    <w:rPr>
      <w:rFonts w:ascii="仿宋_GB2312" w:eastAsia="仿宋_GB2312"/>
      <w:sz w:val="24"/>
      <w:szCs w:val="24"/>
    </w:rPr>
  </w:style>
  <w:style w:type="paragraph" w:customStyle="1" w:styleId="affff8">
    <w:name w:val="公文正文"/>
    <w:basedOn w:val="a9"/>
    <w:link w:val="Charff2"/>
    <w:autoRedefine/>
    <w:qFormat/>
    <w:rsid w:val="002B0580"/>
    <w:pPr>
      <w:spacing w:before="156" w:line="360" w:lineRule="auto"/>
      <w:ind w:firstLineChars="200" w:firstLine="360"/>
    </w:pPr>
    <w:rPr>
      <w:rFonts w:ascii="仿宋_GB2312" w:eastAsia="仿宋_GB2312"/>
      <w:sz w:val="24"/>
      <w:szCs w:val="24"/>
    </w:rPr>
  </w:style>
  <w:style w:type="character" w:customStyle="1" w:styleId="CharChar14">
    <w:name w:val="Char Char14"/>
    <w:autoRedefine/>
    <w:qFormat/>
    <w:rsid w:val="002B0580"/>
    <w:rPr>
      <w:rFonts w:ascii="Calibri" w:eastAsia="宋体" w:hAnsi="Calibri" w:cs="Times New Roman"/>
      <w:b/>
      <w:bCs/>
      <w:sz w:val="28"/>
      <w:szCs w:val="28"/>
    </w:rPr>
  </w:style>
  <w:style w:type="character" w:customStyle="1" w:styleId="1CharChar2">
    <w:name w:val="列表1、 Char Char"/>
    <w:autoRedefine/>
    <w:qFormat/>
    <w:rsid w:val="002B0580"/>
    <w:rPr>
      <w:rFonts w:ascii="仿宋" w:eastAsia="仿宋" w:hAnsi="仿宋"/>
      <w:kern w:val="2"/>
      <w:sz w:val="28"/>
      <w:szCs w:val="21"/>
      <w:lang w:bidi="ar-SA"/>
    </w:rPr>
  </w:style>
  <w:style w:type="paragraph" w:customStyle="1" w:styleId="15">
    <w:name w:val="批注主题1"/>
    <w:basedOn w:val="af3"/>
    <w:next w:val="af3"/>
    <w:link w:val="Charf0"/>
    <w:autoRedefine/>
    <w:uiPriority w:val="99"/>
    <w:qFormat/>
    <w:rsid w:val="002B0580"/>
    <w:rPr>
      <w:rFonts w:asciiTheme="minorHAnsi" w:eastAsiaTheme="minorEastAsia" w:hAnsiTheme="minorHAnsi" w:cstheme="minorBidi"/>
      <w:b/>
      <w:bCs/>
    </w:rPr>
  </w:style>
  <w:style w:type="character" w:customStyle="1" w:styleId="Charff3">
    <w:name w:val="表名 Char"/>
    <w:autoRedefine/>
    <w:qFormat/>
    <w:rsid w:val="002B0580"/>
    <w:rPr>
      <w:rFonts w:ascii="Arial" w:eastAsia="黑体" w:hAnsi="Arial"/>
      <w:sz w:val="24"/>
      <w:szCs w:val="24"/>
    </w:rPr>
  </w:style>
  <w:style w:type="character" w:customStyle="1" w:styleId="ZJChar0">
    <w:name w:val="ZJ图表 Char"/>
    <w:link w:val="ZJ0"/>
    <w:autoRedefine/>
    <w:qFormat/>
    <w:rsid w:val="002B0580"/>
    <w:rPr>
      <w:rFonts w:eastAsia="黑体"/>
      <w:color w:val="000000"/>
      <w:sz w:val="24"/>
      <w:szCs w:val="24"/>
    </w:rPr>
  </w:style>
  <w:style w:type="paragraph" w:customStyle="1" w:styleId="ZJ0">
    <w:name w:val="ZJ图表"/>
    <w:basedOn w:val="7"/>
    <w:link w:val="ZJChar0"/>
    <w:autoRedefine/>
    <w:qFormat/>
    <w:rsid w:val="002B0580"/>
    <w:pPr>
      <w:keepNext w:val="0"/>
      <w:keepLines w:val="0"/>
      <w:tabs>
        <w:tab w:val="clear" w:pos="1080"/>
      </w:tabs>
      <w:spacing w:beforeLines="50" w:afterLines="50" w:line="240" w:lineRule="auto"/>
      <w:ind w:left="0" w:firstLine="0"/>
      <w:jc w:val="center"/>
      <w:outlineLvl w:val="9"/>
    </w:pPr>
    <w:rPr>
      <w:rFonts w:asciiTheme="minorHAnsi" w:eastAsia="黑体" w:hAnsiTheme="minorHAnsi" w:cstheme="minorBidi"/>
      <w:b w:val="0"/>
      <w:color w:val="000000"/>
      <w:szCs w:val="24"/>
    </w:rPr>
  </w:style>
  <w:style w:type="character" w:customStyle="1" w:styleId="hChar">
    <w:name w:val="h Char"/>
    <w:autoRedefine/>
    <w:qFormat/>
    <w:rsid w:val="002B0580"/>
    <w:rPr>
      <w:rFonts w:ascii="Calibri" w:eastAsia="宋体" w:hAnsi="Calibri" w:cs="Times New Roman"/>
      <w:sz w:val="18"/>
      <w:szCs w:val="18"/>
    </w:rPr>
  </w:style>
  <w:style w:type="character" w:customStyle="1" w:styleId="z-Char">
    <w:name w:val="z-窗体底端 Char"/>
    <w:link w:val="z-1"/>
    <w:autoRedefine/>
    <w:qFormat/>
    <w:rsid w:val="002B0580"/>
    <w:rPr>
      <w:rFonts w:ascii="Arial" w:hAnsi="Arial" w:cs="Arial"/>
      <w:vanish/>
      <w:sz w:val="16"/>
      <w:szCs w:val="16"/>
    </w:rPr>
  </w:style>
  <w:style w:type="paragraph" w:customStyle="1" w:styleId="z-1">
    <w:name w:val="z-窗体底端1"/>
    <w:basedOn w:val="a9"/>
    <w:next w:val="a9"/>
    <w:link w:val="z-Char"/>
    <w:autoRedefine/>
    <w:qFormat/>
    <w:rsid w:val="002B0580"/>
    <w:pPr>
      <w:widowControl/>
      <w:pBdr>
        <w:top w:val="single" w:sz="6" w:space="1" w:color="auto"/>
      </w:pBdr>
      <w:jc w:val="center"/>
    </w:pPr>
    <w:rPr>
      <w:rFonts w:ascii="Arial" w:hAnsi="Arial" w:cs="Arial"/>
      <w:vanish/>
      <w:sz w:val="16"/>
      <w:szCs w:val="16"/>
    </w:rPr>
  </w:style>
  <w:style w:type="character" w:customStyle="1" w:styleId="titlesubblue1">
    <w:name w:val="title_sub_blue1"/>
    <w:autoRedefine/>
    <w:qFormat/>
    <w:rsid w:val="002B0580"/>
    <w:rPr>
      <w:rFonts w:ascii="Arial" w:hAnsi="Arial" w:hint="default"/>
      <w:b/>
      <w:color w:val="16344F"/>
      <w:spacing w:val="15"/>
      <w:sz w:val="18"/>
      <w:u w:val="none"/>
    </w:rPr>
  </w:style>
  <w:style w:type="character" w:customStyle="1" w:styleId="CharChard">
    <w:name w:val="二级标题 Char Char"/>
    <w:autoRedefine/>
    <w:qFormat/>
    <w:rsid w:val="002B0580"/>
    <w:rPr>
      <w:rFonts w:eastAsia="仿宋"/>
      <w:b/>
      <w:sz w:val="28"/>
      <w:lang w:val="en-US" w:eastAsia="zh-CN" w:bidi="ar-SA"/>
    </w:rPr>
  </w:style>
  <w:style w:type="character" w:customStyle="1" w:styleId="1f3">
    <w:name w:val="明显参考1"/>
    <w:autoRedefine/>
    <w:qFormat/>
    <w:rsid w:val="002B0580"/>
    <w:rPr>
      <w:b/>
      <w:sz w:val="24"/>
      <w:u w:val="single"/>
    </w:rPr>
  </w:style>
  <w:style w:type="character" w:customStyle="1" w:styleId="113">
    <w:name w:val="中等深浅网格 11"/>
    <w:autoRedefine/>
    <w:qFormat/>
    <w:rsid w:val="002B0580"/>
    <w:rPr>
      <w:color w:val="808080"/>
    </w:rPr>
  </w:style>
  <w:style w:type="character" w:customStyle="1" w:styleId="CharChar90">
    <w:name w:val="Char Char9"/>
    <w:autoRedefine/>
    <w:qFormat/>
    <w:rsid w:val="002B0580"/>
    <w:rPr>
      <w:rFonts w:eastAsia="宋体"/>
      <w:b/>
      <w:kern w:val="44"/>
      <w:sz w:val="44"/>
      <w:lang w:bidi="ar-SA"/>
    </w:rPr>
  </w:style>
  <w:style w:type="character" w:customStyle="1" w:styleId="Char1f2">
    <w:name w:val="正文文本缩进 Char1"/>
    <w:autoRedefine/>
    <w:uiPriority w:val="99"/>
    <w:qFormat/>
    <w:rsid w:val="002B0580"/>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autoRedefine/>
    <w:qFormat/>
    <w:rsid w:val="002B0580"/>
    <w:rPr>
      <w:rFonts w:eastAsia="仿宋_GB2312"/>
      <w:kern w:val="2"/>
      <w:sz w:val="22"/>
      <w:szCs w:val="24"/>
      <w:lang w:val="en-US" w:eastAsia="zh-CN" w:bidi="ar-SA"/>
    </w:rPr>
  </w:style>
  <w:style w:type="character" w:customStyle="1" w:styleId="Charff4">
    <w:name w:val="大标题 Char"/>
    <w:link w:val="affff9"/>
    <w:autoRedefine/>
    <w:qFormat/>
    <w:rsid w:val="002B0580"/>
    <w:rPr>
      <w:b/>
      <w:sz w:val="28"/>
    </w:rPr>
  </w:style>
  <w:style w:type="paragraph" w:customStyle="1" w:styleId="affff9">
    <w:name w:val="大标题"/>
    <w:next w:val="a9"/>
    <w:link w:val="Charff4"/>
    <w:autoRedefine/>
    <w:qFormat/>
    <w:rsid w:val="002B0580"/>
    <w:pPr>
      <w:spacing w:before="120" w:after="120" w:line="360" w:lineRule="auto"/>
    </w:pPr>
    <w:rPr>
      <w:b/>
      <w:sz w:val="28"/>
    </w:rPr>
  </w:style>
  <w:style w:type="character" w:customStyle="1" w:styleId="4CharChar0">
    <w:name w:val="样式4 Char Char"/>
    <w:autoRedefine/>
    <w:qFormat/>
    <w:rsid w:val="002B0580"/>
    <w:rPr>
      <w:rFonts w:ascii="Calibri" w:eastAsia="宋体" w:hAnsi="Calibri"/>
      <w:kern w:val="2"/>
      <w:sz w:val="24"/>
      <w:szCs w:val="22"/>
      <w:lang w:val="en-US" w:eastAsia="zh-CN" w:bidi="ar-SA"/>
    </w:rPr>
  </w:style>
  <w:style w:type="character" w:customStyle="1" w:styleId="2CharChar0">
    <w:name w:val="正文（首行缩进2字符） Char Char"/>
    <w:link w:val="2e"/>
    <w:autoRedefine/>
    <w:qFormat/>
    <w:rsid w:val="002B0580"/>
    <w:rPr>
      <w:szCs w:val="21"/>
    </w:rPr>
  </w:style>
  <w:style w:type="paragraph" w:customStyle="1" w:styleId="2e">
    <w:name w:val="正文（首行缩进2字符）"/>
    <w:basedOn w:val="a9"/>
    <w:link w:val="2CharChar0"/>
    <w:autoRedefine/>
    <w:qFormat/>
    <w:rsid w:val="002B0580"/>
    <w:pPr>
      <w:spacing w:line="360" w:lineRule="auto"/>
      <w:ind w:firstLineChars="200" w:firstLine="420"/>
    </w:pPr>
    <w:rPr>
      <w:szCs w:val="21"/>
    </w:rPr>
  </w:style>
  <w:style w:type="character" w:customStyle="1" w:styleId="tw4winPopup">
    <w:name w:val="tw4winPopup"/>
    <w:autoRedefine/>
    <w:qFormat/>
    <w:rsid w:val="002B0580"/>
    <w:rPr>
      <w:rFonts w:ascii="Courier New" w:hAnsi="Courier New"/>
      <w:color w:val="008000"/>
    </w:rPr>
  </w:style>
  <w:style w:type="character" w:customStyle="1" w:styleId="-3Char">
    <w:name w:val="浅色网格 - 强调文字颜色 3 Char"/>
    <w:autoRedefine/>
    <w:qFormat/>
    <w:rsid w:val="002B0580"/>
    <w:rPr>
      <w:rFonts w:ascii="Calibri" w:eastAsia="宋体" w:hAnsi="Calibri" w:cs="Times New Roman"/>
    </w:rPr>
  </w:style>
  <w:style w:type="character" w:customStyle="1" w:styleId="CharChar21">
    <w:name w:val="Char Char21"/>
    <w:autoRedefine/>
    <w:qFormat/>
    <w:rsid w:val="002B0580"/>
    <w:rPr>
      <w:rFonts w:ascii="宋体" w:eastAsia="宋体" w:hAnsi="Courier New"/>
      <w:sz w:val="21"/>
      <w:lang w:val="en-US" w:eastAsia="zh-CN" w:bidi="ar-SA"/>
    </w:rPr>
  </w:style>
  <w:style w:type="character" w:customStyle="1" w:styleId="H2Char3">
    <w:name w:val="H2 Char3"/>
    <w:autoRedefine/>
    <w:qFormat/>
    <w:rsid w:val="002B0580"/>
    <w:rPr>
      <w:rFonts w:ascii="Arial" w:eastAsia="黑体" w:hAnsi="Arial"/>
      <w:b/>
      <w:bCs/>
      <w:kern w:val="2"/>
      <w:sz w:val="32"/>
      <w:szCs w:val="32"/>
      <w:lang w:val="en-US" w:eastAsia="zh-CN" w:bidi="ar-SA"/>
    </w:rPr>
  </w:style>
  <w:style w:type="character" w:customStyle="1" w:styleId="Charff5">
    <w:name w:val="新昌图表 Char"/>
    <w:link w:val="affffa"/>
    <w:autoRedefine/>
    <w:qFormat/>
    <w:rsid w:val="002B0580"/>
    <w:rPr>
      <w:rFonts w:eastAsia="黑体"/>
      <w:color w:val="000000"/>
      <w:sz w:val="24"/>
      <w:szCs w:val="24"/>
    </w:rPr>
  </w:style>
  <w:style w:type="paragraph" w:customStyle="1" w:styleId="affffa">
    <w:name w:val="新昌图表"/>
    <w:basedOn w:val="a9"/>
    <w:link w:val="Charff5"/>
    <w:autoRedefine/>
    <w:qFormat/>
    <w:rsid w:val="002B0580"/>
    <w:pPr>
      <w:jc w:val="center"/>
    </w:pPr>
    <w:rPr>
      <w:rFonts w:eastAsia="黑体"/>
      <w:color w:val="000000"/>
      <w:sz w:val="24"/>
      <w:szCs w:val="24"/>
    </w:rPr>
  </w:style>
  <w:style w:type="character" w:customStyle="1" w:styleId="tw4winError">
    <w:name w:val="tw4winError"/>
    <w:autoRedefine/>
    <w:qFormat/>
    <w:rsid w:val="002B0580"/>
    <w:rPr>
      <w:rFonts w:ascii="Courier New" w:hAnsi="Courier New"/>
      <w:color w:val="00FF00"/>
      <w:sz w:val="40"/>
    </w:rPr>
  </w:style>
  <w:style w:type="character" w:customStyle="1" w:styleId="4Char0">
    <w:name w:val="正文4 Char"/>
    <w:link w:val="4"/>
    <w:autoRedefine/>
    <w:qFormat/>
    <w:rsid w:val="002B0580"/>
    <w:rPr>
      <w:rFonts w:ascii="Calibri" w:hAnsi="Calibri"/>
      <w:sz w:val="24"/>
      <w:szCs w:val="24"/>
    </w:rPr>
  </w:style>
  <w:style w:type="paragraph" w:customStyle="1" w:styleId="4">
    <w:name w:val="正文4"/>
    <w:basedOn w:val="a9"/>
    <w:link w:val="4Char0"/>
    <w:autoRedefine/>
    <w:qFormat/>
    <w:rsid w:val="002B0580"/>
    <w:pPr>
      <w:numPr>
        <w:numId w:val="7"/>
      </w:numPr>
      <w:spacing w:before="60" w:after="60" w:line="360" w:lineRule="auto"/>
      <w:ind w:firstLine="0"/>
    </w:pPr>
    <w:rPr>
      <w:rFonts w:ascii="Calibri" w:hAnsi="Calibri"/>
      <w:sz w:val="24"/>
      <w:szCs w:val="24"/>
    </w:rPr>
  </w:style>
  <w:style w:type="character" w:customStyle="1" w:styleId="z-Char0">
    <w:name w:val="z-窗体顶端 Char"/>
    <w:link w:val="z-10"/>
    <w:autoRedefine/>
    <w:qFormat/>
    <w:rsid w:val="002B0580"/>
    <w:rPr>
      <w:rFonts w:ascii="Arial" w:hAnsi="Arial" w:cs="Arial"/>
      <w:vanish/>
      <w:sz w:val="16"/>
      <w:szCs w:val="16"/>
    </w:rPr>
  </w:style>
  <w:style w:type="paragraph" w:customStyle="1" w:styleId="z-10">
    <w:name w:val="z-窗体顶端1"/>
    <w:basedOn w:val="a9"/>
    <w:next w:val="a9"/>
    <w:link w:val="z-Char0"/>
    <w:autoRedefine/>
    <w:qFormat/>
    <w:rsid w:val="002B0580"/>
    <w:pPr>
      <w:widowControl/>
      <w:pBdr>
        <w:bottom w:val="single" w:sz="6" w:space="1" w:color="auto"/>
      </w:pBdr>
      <w:jc w:val="center"/>
    </w:pPr>
    <w:rPr>
      <w:rFonts w:ascii="Arial" w:hAnsi="Arial" w:cs="Arial"/>
      <w:vanish/>
      <w:sz w:val="16"/>
      <w:szCs w:val="16"/>
    </w:rPr>
  </w:style>
  <w:style w:type="character" w:customStyle="1" w:styleId="Charff6">
    <w:name w:val="衢州正文 Char"/>
    <w:link w:val="affffb"/>
    <w:autoRedefine/>
    <w:qFormat/>
    <w:rsid w:val="002B0580"/>
    <w:rPr>
      <w:rFonts w:hAnsi="宋体"/>
      <w:sz w:val="24"/>
      <w:szCs w:val="24"/>
    </w:rPr>
  </w:style>
  <w:style w:type="paragraph" w:customStyle="1" w:styleId="affffb">
    <w:name w:val="衢州正文"/>
    <w:basedOn w:val="a9"/>
    <w:link w:val="Charff6"/>
    <w:autoRedefine/>
    <w:qFormat/>
    <w:rsid w:val="002B0580"/>
    <w:pPr>
      <w:spacing w:line="360" w:lineRule="auto"/>
      <w:ind w:firstLineChars="200" w:firstLine="480"/>
    </w:pPr>
    <w:rPr>
      <w:rFonts w:hAnsi="宋体"/>
      <w:sz w:val="24"/>
      <w:szCs w:val="24"/>
    </w:rPr>
  </w:style>
  <w:style w:type="character" w:customStyle="1" w:styleId="CharChare">
    <w:name w:val="公文正文 Char Char"/>
    <w:autoRedefine/>
    <w:qFormat/>
    <w:rsid w:val="002B0580"/>
    <w:rPr>
      <w:rFonts w:ascii="仿宋_GB2312" w:eastAsia="仿宋_GB2312"/>
      <w:kern w:val="2"/>
      <w:sz w:val="24"/>
      <w:szCs w:val="24"/>
      <w:lang w:val="en-US" w:eastAsia="zh-CN" w:bidi="ar-SA"/>
    </w:rPr>
  </w:style>
  <w:style w:type="character" w:customStyle="1" w:styleId="css21">
    <w:name w:val="css21"/>
    <w:autoRedefine/>
    <w:qFormat/>
    <w:rsid w:val="002B0580"/>
    <w:rPr>
      <w:sz w:val="18"/>
    </w:rPr>
  </w:style>
  <w:style w:type="character" w:customStyle="1" w:styleId="-CharChar">
    <w:name w:val="样式(-) Char Char"/>
    <w:autoRedefine/>
    <w:qFormat/>
    <w:rsid w:val="002B0580"/>
    <w:rPr>
      <w:rFonts w:ascii="Calibri" w:eastAsia="仿宋" w:hAnsi="Calibri"/>
      <w:b/>
      <w:kern w:val="2"/>
      <w:sz w:val="28"/>
      <w:szCs w:val="21"/>
      <w:lang w:bidi="ar-SA"/>
    </w:rPr>
  </w:style>
  <w:style w:type="character" w:customStyle="1" w:styleId="1Char2">
    <w:name w:val="列表1、 Char"/>
    <w:link w:val="10"/>
    <w:autoRedefine/>
    <w:qFormat/>
    <w:rsid w:val="002B0580"/>
    <w:rPr>
      <w:rFonts w:ascii="仿宋" w:eastAsia="仿宋" w:hAnsi="仿宋"/>
      <w:sz w:val="28"/>
      <w:szCs w:val="21"/>
    </w:rPr>
  </w:style>
  <w:style w:type="paragraph" w:customStyle="1" w:styleId="10">
    <w:name w:val="列表1、"/>
    <w:basedOn w:val="-31"/>
    <w:link w:val="1Char2"/>
    <w:autoRedefine/>
    <w:qFormat/>
    <w:rsid w:val="002B0580"/>
    <w:pPr>
      <w:numPr>
        <w:numId w:val="8"/>
      </w:numPr>
      <w:tabs>
        <w:tab w:val="left" w:pos="1276"/>
      </w:tabs>
      <w:spacing w:line="360" w:lineRule="auto"/>
      <w:ind w:left="987" w:firstLineChars="0" w:firstLine="0"/>
      <w:jc w:val="left"/>
    </w:pPr>
    <w:rPr>
      <w:rFonts w:ascii="仿宋" w:eastAsia="仿宋" w:hAnsi="仿宋" w:cstheme="minorBidi"/>
      <w:sz w:val="28"/>
      <w:szCs w:val="21"/>
    </w:rPr>
  </w:style>
  <w:style w:type="character" w:customStyle="1" w:styleId="btChar2">
    <w:name w:val="bt Char2"/>
    <w:autoRedefine/>
    <w:qFormat/>
    <w:rsid w:val="002B0580"/>
    <w:rPr>
      <w:rFonts w:eastAsia="宋体"/>
      <w:kern w:val="2"/>
      <w:sz w:val="28"/>
      <w:szCs w:val="24"/>
      <w:lang w:val="en-US" w:eastAsia="zh-CN" w:bidi="ar-SA"/>
    </w:rPr>
  </w:style>
  <w:style w:type="character" w:customStyle="1" w:styleId="news1">
    <w:name w:val="news1"/>
    <w:autoRedefine/>
    <w:qFormat/>
    <w:rsid w:val="002B0580"/>
    <w:rPr>
      <w:rFonts w:ascii="Times New Roman" w:hAnsi="Times New Roman" w:cs="Times New Roman" w:hint="default"/>
      <w:sz w:val="21"/>
      <w:szCs w:val="21"/>
    </w:rPr>
  </w:style>
  <w:style w:type="character" w:customStyle="1" w:styleId="Charff7">
    <w:name w:val="正文文字 Char"/>
    <w:autoRedefine/>
    <w:uiPriority w:val="99"/>
    <w:qFormat/>
    <w:rsid w:val="002B0580"/>
    <w:rPr>
      <w:rFonts w:ascii="Arial" w:eastAsia="宋体" w:hAnsi="Arial"/>
      <w:kern w:val="2"/>
      <w:sz w:val="24"/>
      <w:lang w:val="en-US" w:eastAsia="zh-CN"/>
    </w:rPr>
  </w:style>
  <w:style w:type="character" w:customStyle="1" w:styleId="CharCharf">
    <w:name w:val="大标题 Char Char"/>
    <w:autoRedefine/>
    <w:qFormat/>
    <w:rsid w:val="002B0580"/>
    <w:rPr>
      <w:b/>
      <w:sz w:val="28"/>
      <w:lang w:val="en-US" w:eastAsia="zh-CN" w:bidi="ar-SA"/>
    </w:rPr>
  </w:style>
  <w:style w:type="character" w:customStyle="1" w:styleId="Charff8">
    <w:name w:val="华电 正文 Char"/>
    <w:link w:val="affffc"/>
    <w:autoRedefine/>
    <w:qFormat/>
    <w:rsid w:val="002B0580"/>
    <w:rPr>
      <w:rFonts w:ascii="宋体" w:hAnsi="宋体"/>
      <w:sz w:val="22"/>
    </w:rPr>
  </w:style>
  <w:style w:type="paragraph" w:customStyle="1" w:styleId="affffc">
    <w:name w:val="华电 正文"/>
    <w:basedOn w:val="a9"/>
    <w:link w:val="Charff8"/>
    <w:autoRedefine/>
    <w:qFormat/>
    <w:rsid w:val="002B0580"/>
    <w:pPr>
      <w:widowControl/>
      <w:spacing w:line="360" w:lineRule="auto"/>
      <w:ind w:firstLineChars="200" w:firstLine="440"/>
      <w:jc w:val="left"/>
    </w:pPr>
    <w:rPr>
      <w:rFonts w:ascii="宋体" w:hAnsi="宋体"/>
      <w:sz w:val="22"/>
    </w:rPr>
  </w:style>
  <w:style w:type="character" w:customStyle="1" w:styleId="Charff9">
    <w:name w:val="标准正文格式 Char"/>
    <w:link w:val="affffd"/>
    <w:autoRedefine/>
    <w:qFormat/>
    <w:rsid w:val="002B0580"/>
    <w:rPr>
      <w:rFonts w:ascii="宋体" w:eastAsia="仿宋_GB2312" w:cs="宋体"/>
      <w:color w:val="000000"/>
      <w:sz w:val="24"/>
    </w:rPr>
  </w:style>
  <w:style w:type="paragraph" w:customStyle="1" w:styleId="affffd">
    <w:name w:val="标准正文格式"/>
    <w:basedOn w:val="a9"/>
    <w:link w:val="Charff9"/>
    <w:autoRedefine/>
    <w:qFormat/>
    <w:rsid w:val="002B0580"/>
    <w:pPr>
      <w:widowControl/>
      <w:adjustRightInd w:val="0"/>
      <w:spacing w:before="60" w:after="120" w:line="360" w:lineRule="auto"/>
      <w:ind w:firstLineChars="200" w:firstLine="200"/>
      <w:textAlignment w:val="baseline"/>
    </w:pPr>
    <w:rPr>
      <w:rFonts w:ascii="宋体" w:eastAsia="仿宋_GB2312" w:cs="宋体"/>
      <w:color w:val="000000"/>
      <w:sz w:val="24"/>
    </w:rPr>
  </w:style>
  <w:style w:type="character" w:customStyle="1" w:styleId="3Char11">
    <w:name w:val="标题 3 Char1"/>
    <w:autoRedefine/>
    <w:qFormat/>
    <w:rsid w:val="002B0580"/>
    <w:rPr>
      <w:rFonts w:ascii="Calibri" w:eastAsia="宋体" w:hAnsi="Calibri"/>
      <w:b/>
      <w:bCs/>
      <w:kern w:val="2"/>
      <w:sz w:val="32"/>
      <w:szCs w:val="32"/>
      <w:lang w:val="en-US" w:eastAsia="zh-CN" w:bidi="ar-SA"/>
    </w:rPr>
  </w:style>
  <w:style w:type="character" w:customStyle="1" w:styleId="IndentNormalChar">
    <w:name w:val="Indent Normal Char"/>
    <w:link w:val="IndentNormal"/>
    <w:autoRedefine/>
    <w:qFormat/>
    <w:rsid w:val="002B0580"/>
  </w:style>
  <w:style w:type="paragraph" w:customStyle="1" w:styleId="IndentNormal">
    <w:name w:val="Indent Normal"/>
    <w:basedOn w:val="a9"/>
    <w:link w:val="IndentNormalChar"/>
    <w:autoRedefine/>
    <w:qFormat/>
    <w:rsid w:val="002B0580"/>
    <w:pPr>
      <w:ind w:firstLine="420"/>
    </w:pPr>
  </w:style>
  <w:style w:type="character" w:customStyle="1" w:styleId="line1">
    <w:name w:val="line1"/>
    <w:autoRedefine/>
    <w:qFormat/>
    <w:rsid w:val="002B0580"/>
    <w:rPr>
      <w:spacing w:val="360"/>
      <w:u w:val="none"/>
    </w:rPr>
  </w:style>
  <w:style w:type="character" w:customStyle="1" w:styleId="pointnormal1">
    <w:name w:val="point_normal1"/>
    <w:autoRedefine/>
    <w:qFormat/>
    <w:rsid w:val="002B0580"/>
    <w:rPr>
      <w:rFonts w:ascii="Arial" w:hAnsi="Arial" w:cs="Arial" w:hint="default"/>
      <w:sz w:val="18"/>
      <w:szCs w:val="18"/>
    </w:rPr>
  </w:style>
  <w:style w:type="character" w:customStyle="1" w:styleId="unnamed11">
    <w:name w:val="unnamed11"/>
    <w:autoRedefine/>
    <w:qFormat/>
    <w:rsid w:val="002B0580"/>
    <w:rPr>
      <w:color w:val="000000"/>
      <w:sz w:val="20"/>
      <w:szCs w:val="20"/>
    </w:rPr>
  </w:style>
  <w:style w:type="character" w:customStyle="1" w:styleId="Charffa">
    <w:name w:val="模板正文 Char"/>
    <w:link w:val="affffe"/>
    <w:autoRedefine/>
    <w:qFormat/>
    <w:rsid w:val="002B0580"/>
    <w:rPr>
      <w:rFonts w:ascii="Arial" w:hAnsi="Arial"/>
      <w:szCs w:val="21"/>
    </w:rPr>
  </w:style>
  <w:style w:type="paragraph" w:customStyle="1" w:styleId="affffe">
    <w:name w:val="模板正文"/>
    <w:basedOn w:val="a9"/>
    <w:link w:val="Charffa"/>
    <w:autoRedefine/>
    <w:qFormat/>
    <w:rsid w:val="002B0580"/>
    <w:pPr>
      <w:wordWrap w:val="0"/>
      <w:spacing w:before="120" w:line="320" w:lineRule="exact"/>
      <w:ind w:leftChars="200" w:left="200" w:firstLineChars="200" w:firstLine="200"/>
    </w:pPr>
    <w:rPr>
      <w:rFonts w:ascii="Arial" w:hAnsi="Arial"/>
      <w:szCs w:val="21"/>
    </w:rPr>
  </w:style>
  <w:style w:type="character" w:customStyle="1" w:styleId="BodyTextChar1">
    <w:name w:val="*Body Text Char1"/>
    <w:link w:val="BodyText"/>
    <w:autoRedefine/>
    <w:qFormat/>
    <w:rsid w:val="002B0580"/>
    <w:rPr>
      <w:rFonts w:ascii="Futura Lt" w:hAnsi="Futura Lt" w:cs="Futura Lt"/>
      <w:szCs w:val="21"/>
      <w:lang w:eastAsia="en-US"/>
    </w:rPr>
  </w:style>
  <w:style w:type="paragraph" w:customStyle="1" w:styleId="BodyText">
    <w:name w:val="*Body Text"/>
    <w:link w:val="BodyTextChar1"/>
    <w:autoRedefine/>
    <w:qFormat/>
    <w:rsid w:val="002B0580"/>
    <w:pPr>
      <w:spacing w:line="360" w:lineRule="auto"/>
    </w:pPr>
    <w:rPr>
      <w:rFonts w:ascii="Futura Lt" w:hAnsi="Futura Lt" w:cs="Futura Lt"/>
      <w:szCs w:val="21"/>
      <w:lang w:eastAsia="en-US"/>
    </w:rPr>
  </w:style>
  <w:style w:type="character" w:customStyle="1" w:styleId="14black1">
    <w:name w:val="14_black1"/>
    <w:autoRedefine/>
    <w:qFormat/>
    <w:rsid w:val="002B0580"/>
    <w:rPr>
      <w:color w:val="000000"/>
      <w:sz w:val="21"/>
    </w:rPr>
  </w:style>
  <w:style w:type="character" w:customStyle="1" w:styleId="1f4">
    <w:name w:val="样式 小四1"/>
    <w:autoRedefine/>
    <w:qFormat/>
    <w:rsid w:val="002B0580"/>
    <w:rPr>
      <w:rFonts w:ascii="Tahoma" w:eastAsia="仿宋_GB2312" w:hAnsi="Tahoma"/>
      <w:kern w:val="2"/>
      <w:sz w:val="24"/>
      <w:lang w:val="en-US" w:eastAsia="zh-CN" w:bidi="ar-SA"/>
    </w:rPr>
  </w:style>
  <w:style w:type="character" w:customStyle="1" w:styleId="style51">
    <w:name w:val="style51"/>
    <w:autoRedefine/>
    <w:qFormat/>
    <w:rsid w:val="002B0580"/>
    <w:rPr>
      <w:rFonts w:ascii="宋体" w:eastAsia="宋体" w:hAnsi="宋体" w:hint="eastAsia"/>
      <w:color w:val="333333"/>
      <w:sz w:val="23"/>
      <w:szCs w:val="23"/>
      <w:u w:val="none"/>
    </w:rPr>
  </w:style>
  <w:style w:type="character" w:customStyle="1" w:styleId="font3">
    <w:name w:val="font3"/>
    <w:basedOn w:val="ab"/>
    <w:autoRedefine/>
    <w:qFormat/>
    <w:rsid w:val="002B0580"/>
  </w:style>
  <w:style w:type="character" w:customStyle="1" w:styleId="4Char1">
    <w:name w:val="样式4 Char"/>
    <w:link w:val="43"/>
    <w:autoRedefine/>
    <w:qFormat/>
    <w:rsid w:val="002B0580"/>
    <w:rPr>
      <w:rFonts w:ascii="Calibri" w:hAnsi="Calibri"/>
      <w:sz w:val="24"/>
    </w:rPr>
  </w:style>
  <w:style w:type="paragraph" w:customStyle="1" w:styleId="43">
    <w:name w:val="样式4"/>
    <w:basedOn w:val="a9"/>
    <w:link w:val="4Char1"/>
    <w:autoRedefine/>
    <w:qFormat/>
    <w:rsid w:val="002B0580"/>
    <w:pPr>
      <w:spacing w:line="360" w:lineRule="auto"/>
    </w:pPr>
    <w:rPr>
      <w:rFonts w:ascii="Calibri" w:hAnsi="Calibri"/>
      <w:sz w:val="24"/>
    </w:rPr>
  </w:style>
  <w:style w:type="character" w:customStyle="1" w:styleId="2Char5">
    <w:name w:val="样式 正文缩进 + 首行缩进:  2 字符 Char"/>
    <w:link w:val="2f"/>
    <w:autoRedefine/>
    <w:qFormat/>
    <w:rsid w:val="002B0580"/>
    <w:rPr>
      <w:sz w:val="24"/>
    </w:rPr>
  </w:style>
  <w:style w:type="paragraph" w:customStyle="1" w:styleId="2f">
    <w:name w:val="样式 正文缩进 + 首行缩进:  2 字符"/>
    <w:basedOn w:val="aa"/>
    <w:link w:val="2Char5"/>
    <w:autoRedefine/>
    <w:qFormat/>
    <w:rsid w:val="002B0580"/>
    <w:pPr>
      <w:spacing w:line="360" w:lineRule="auto"/>
      <w:ind w:firstLineChars="200" w:firstLine="200"/>
    </w:pPr>
    <w:rPr>
      <w:rFonts w:asciiTheme="minorHAnsi" w:eastAsiaTheme="minorEastAsia" w:hAnsiTheme="minorHAnsi" w:cstheme="minorBidi"/>
      <w:sz w:val="24"/>
    </w:rPr>
  </w:style>
  <w:style w:type="character" w:customStyle="1" w:styleId="inf1">
    <w:name w:val="inf1"/>
    <w:autoRedefine/>
    <w:qFormat/>
    <w:rsid w:val="002B0580"/>
    <w:rPr>
      <w:rFonts w:ascii="宋体" w:eastAsia="宋体" w:hAnsi="宋体" w:hint="eastAsia"/>
      <w:color w:val="000000"/>
      <w:sz w:val="20"/>
      <w:szCs w:val="20"/>
    </w:rPr>
  </w:style>
  <w:style w:type="character" w:customStyle="1" w:styleId="h3Char">
    <w:name w:val="h3 Char"/>
    <w:autoRedefine/>
    <w:qFormat/>
    <w:rsid w:val="002B0580"/>
    <w:rPr>
      <w:rFonts w:ascii="Times New Roman" w:hAnsi="Times New Roman"/>
      <w:b/>
      <w:bCs/>
      <w:kern w:val="2"/>
      <w:sz w:val="32"/>
      <w:szCs w:val="32"/>
    </w:rPr>
  </w:style>
  <w:style w:type="character" w:customStyle="1" w:styleId="apple-style-span">
    <w:name w:val="apple-style-span"/>
    <w:basedOn w:val="ab"/>
    <w:autoRedefine/>
    <w:qFormat/>
    <w:rsid w:val="002B0580"/>
  </w:style>
  <w:style w:type="character" w:customStyle="1" w:styleId="085Char">
    <w:name w:val="样式 首行缩进:  0.85 厘米 Char"/>
    <w:link w:val="085"/>
    <w:autoRedefine/>
    <w:qFormat/>
    <w:rsid w:val="002B0580"/>
    <w:rPr>
      <w:rFonts w:cs="宋体"/>
      <w:sz w:val="24"/>
    </w:rPr>
  </w:style>
  <w:style w:type="paragraph" w:customStyle="1" w:styleId="085">
    <w:name w:val="样式 首行缩进:  0.85 厘米"/>
    <w:basedOn w:val="a9"/>
    <w:link w:val="085Char"/>
    <w:autoRedefine/>
    <w:qFormat/>
    <w:rsid w:val="002B0580"/>
    <w:pPr>
      <w:spacing w:line="360" w:lineRule="auto"/>
      <w:ind w:firstLine="480"/>
    </w:pPr>
    <w:rPr>
      <w:rFonts w:cs="宋体"/>
      <w:sz w:val="24"/>
    </w:rPr>
  </w:style>
  <w:style w:type="character" w:customStyle="1" w:styleId="style31">
    <w:name w:val="style31"/>
    <w:autoRedefine/>
    <w:qFormat/>
    <w:rsid w:val="002B0580"/>
    <w:rPr>
      <w:color w:val="666666"/>
    </w:rPr>
  </w:style>
  <w:style w:type="character" w:customStyle="1" w:styleId="Charffb">
    <w:name w:val="_正文段落 Char"/>
    <w:link w:val="afffff"/>
    <w:autoRedefine/>
    <w:qFormat/>
    <w:rsid w:val="002B0580"/>
    <w:rPr>
      <w:szCs w:val="24"/>
    </w:rPr>
  </w:style>
  <w:style w:type="paragraph" w:customStyle="1" w:styleId="afffff">
    <w:name w:val="_正文段落"/>
    <w:basedOn w:val="a9"/>
    <w:link w:val="Charffb"/>
    <w:autoRedefine/>
    <w:qFormat/>
    <w:rsid w:val="002B0580"/>
    <w:pPr>
      <w:spacing w:beforeLines="15" w:afterLines="15" w:line="360" w:lineRule="auto"/>
      <w:ind w:firstLineChars="200" w:firstLine="200"/>
    </w:pPr>
    <w:rPr>
      <w:szCs w:val="24"/>
    </w:rPr>
  </w:style>
  <w:style w:type="character" w:customStyle="1" w:styleId="1f5">
    <w:name w:val="列表1"/>
    <w:basedOn w:val="ab"/>
    <w:autoRedefine/>
    <w:qFormat/>
    <w:rsid w:val="002B0580"/>
  </w:style>
  <w:style w:type="character" w:customStyle="1" w:styleId="afffff0">
    <w:name w:val="数据小节格式"/>
    <w:autoRedefine/>
    <w:qFormat/>
    <w:rsid w:val="002B0580"/>
    <w:rPr>
      <w:rFonts w:ascii="新宋体" w:eastAsia="华文中宋" w:hAnsi="新宋体"/>
      <w:b/>
      <w:bCs/>
      <w:sz w:val="27"/>
      <w:szCs w:val="26"/>
      <w:shd w:val="clear" w:color="auto" w:fill="auto"/>
    </w:rPr>
  </w:style>
  <w:style w:type="character" w:customStyle="1" w:styleId="CharCharf0">
    <w:name w:val="自定义正文 Char Char"/>
    <w:autoRedefine/>
    <w:qFormat/>
    <w:rsid w:val="002B0580"/>
    <w:rPr>
      <w:rFonts w:eastAsia="宋体"/>
      <w:kern w:val="2"/>
      <w:sz w:val="24"/>
      <w:szCs w:val="24"/>
      <w:lang w:val="en-US" w:eastAsia="zh-CN" w:bidi="ar-SA"/>
    </w:rPr>
  </w:style>
  <w:style w:type="character" w:customStyle="1" w:styleId="apple-converted-space">
    <w:name w:val="apple-converted-space"/>
    <w:autoRedefine/>
    <w:qFormat/>
    <w:rsid w:val="002B0580"/>
  </w:style>
  <w:style w:type="character" w:customStyle="1" w:styleId="Charffc">
    <w:name w:val="表格文字 Char"/>
    <w:link w:val="afffff1"/>
    <w:autoRedefine/>
    <w:qFormat/>
    <w:rsid w:val="002B0580"/>
    <w:rPr>
      <w:sz w:val="18"/>
      <w:szCs w:val="24"/>
    </w:rPr>
  </w:style>
  <w:style w:type="paragraph" w:customStyle="1" w:styleId="afffff1">
    <w:name w:val="表格文字"/>
    <w:basedOn w:val="a9"/>
    <w:link w:val="Charffc"/>
    <w:autoRedefine/>
    <w:qFormat/>
    <w:rsid w:val="002B0580"/>
    <w:pPr>
      <w:jc w:val="left"/>
      <w:textAlignment w:val="top"/>
    </w:pPr>
    <w:rPr>
      <w:sz w:val="18"/>
      <w:szCs w:val="24"/>
    </w:rPr>
  </w:style>
  <w:style w:type="character" w:customStyle="1" w:styleId="Charffd">
    <w:name w:val="我的正文 Char"/>
    <w:link w:val="afffff2"/>
    <w:autoRedefine/>
    <w:qFormat/>
    <w:rsid w:val="002B0580"/>
    <w:rPr>
      <w:rFonts w:eastAsia="仿宋_GB2312" w:cs="宋体"/>
      <w:sz w:val="24"/>
    </w:rPr>
  </w:style>
  <w:style w:type="paragraph" w:customStyle="1" w:styleId="afffff2">
    <w:name w:val="我的正文"/>
    <w:basedOn w:val="a9"/>
    <w:link w:val="Charffd"/>
    <w:autoRedefine/>
    <w:qFormat/>
    <w:rsid w:val="002B0580"/>
    <w:pPr>
      <w:spacing w:afterLines="100" w:line="360" w:lineRule="auto"/>
      <w:ind w:firstLineChars="200" w:firstLine="480"/>
    </w:pPr>
    <w:rPr>
      <w:rFonts w:eastAsia="仿宋_GB2312" w:cs="宋体"/>
      <w:sz w:val="24"/>
    </w:rPr>
  </w:style>
  <w:style w:type="character" w:customStyle="1" w:styleId="7Char0">
    <w:name w:val="7.表小四 Char"/>
    <w:link w:val="71"/>
    <w:autoRedefine/>
    <w:qFormat/>
    <w:rsid w:val="002B0580"/>
    <w:rPr>
      <w:rFonts w:ascii="宋体" w:hAnsi="宋体"/>
      <w:sz w:val="24"/>
      <w:szCs w:val="24"/>
    </w:rPr>
  </w:style>
  <w:style w:type="paragraph" w:customStyle="1" w:styleId="71">
    <w:name w:val="7.表小四"/>
    <w:basedOn w:val="a9"/>
    <w:link w:val="7Char0"/>
    <w:autoRedefine/>
    <w:qFormat/>
    <w:rsid w:val="002B0580"/>
    <w:pPr>
      <w:spacing w:beforeLines="50" w:afterLines="50"/>
    </w:pPr>
    <w:rPr>
      <w:rFonts w:ascii="宋体" w:hAnsi="宋体"/>
      <w:sz w:val="24"/>
      <w:szCs w:val="24"/>
    </w:rPr>
  </w:style>
  <w:style w:type="character" w:customStyle="1" w:styleId="1CharChar3">
    <w:name w:val="标题 1 Char Char"/>
    <w:autoRedefine/>
    <w:qFormat/>
    <w:rsid w:val="002B0580"/>
    <w:rPr>
      <w:rFonts w:eastAsia="宋体"/>
      <w:b/>
      <w:spacing w:val="-2"/>
      <w:sz w:val="24"/>
      <w:lang w:val="en-US" w:eastAsia="zh-CN" w:bidi="ar-SA"/>
    </w:rPr>
  </w:style>
  <w:style w:type="character" w:customStyle="1" w:styleId="b1101bCharChar">
    <w:name w:val="b11_01b Char Char"/>
    <w:autoRedefine/>
    <w:qFormat/>
    <w:rsid w:val="002B0580"/>
    <w:rPr>
      <w:rFonts w:ascii="Verdana" w:eastAsia="宋体" w:hAnsi="Verdana"/>
      <w:b/>
      <w:bCs/>
      <w:color w:val="4A82CA"/>
      <w:sz w:val="17"/>
      <w:szCs w:val="17"/>
      <w:lang w:val="en-US" w:eastAsia="zh-CN" w:bidi="ar-SA"/>
    </w:rPr>
  </w:style>
  <w:style w:type="character" w:customStyle="1" w:styleId="Charffe">
    <w:name w:val="方案正文 Char"/>
    <w:link w:val="afffff3"/>
    <w:autoRedefine/>
    <w:qFormat/>
    <w:rsid w:val="002B0580"/>
    <w:rPr>
      <w:rFonts w:ascii="Calibri" w:eastAsia="仿宋_GB2312" w:hAnsi="Calibri"/>
      <w:sz w:val="32"/>
      <w:szCs w:val="24"/>
    </w:rPr>
  </w:style>
  <w:style w:type="paragraph" w:customStyle="1" w:styleId="afffff3">
    <w:name w:val="方案正文"/>
    <w:basedOn w:val="a9"/>
    <w:link w:val="Charffe"/>
    <w:autoRedefine/>
    <w:qFormat/>
    <w:rsid w:val="002B0580"/>
    <w:pPr>
      <w:adjustRightInd w:val="0"/>
      <w:snapToGrid w:val="0"/>
      <w:spacing w:line="560" w:lineRule="exact"/>
      <w:ind w:firstLineChars="200" w:firstLine="200"/>
    </w:pPr>
    <w:rPr>
      <w:rFonts w:ascii="Calibri" w:eastAsia="仿宋_GB2312" w:hAnsi="Calibri"/>
      <w:sz w:val="32"/>
      <w:szCs w:val="24"/>
    </w:rPr>
  </w:style>
  <w:style w:type="character" w:customStyle="1" w:styleId="CharCharf1">
    <w:name w:val="标准正文格式 Char Char"/>
    <w:autoRedefine/>
    <w:qFormat/>
    <w:rsid w:val="002B0580"/>
    <w:rPr>
      <w:rFonts w:ascii="宋体" w:eastAsia="仿宋_GB2312" w:cs="宋体"/>
      <w:color w:val="000000"/>
      <w:sz w:val="24"/>
      <w:lang w:val="en-US" w:eastAsia="zh-CN" w:bidi="ar-SA"/>
    </w:rPr>
  </w:style>
  <w:style w:type="character" w:customStyle="1" w:styleId="CharCharf2">
    <w:name w:val="页脚 Char Char"/>
    <w:autoRedefine/>
    <w:qFormat/>
    <w:rsid w:val="002B0580"/>
    <w:rPr>
      <w:kern w:val="2"/>
      <w:sz w:val="18"/>
      <w:szCs w:val="18"/>
      <w:lang w:bidi="ar-SA"/>
    </w:rPr>
  </w:style>
  <w:style w:type="character" w:customStyle="1" w:styleId="Charfff">
    <w:name w:val="投标正文 Char"/>
    <w:link w:val="afffff4"/>
    <w:autoRedefine/>
    <w:qFormat/>
    <w:rsid w:val="002B0580"/>
    <w:rPr>
      <w:rFonts w:ascii="宋体" w:hAnsi="宋体"/>
      <w:sz w:val="24"/>
      <w:szCs w:val="24"/>
    </w:rPr>
  </w:style>
  <w:style w:type="paragraph" w:customStyle="1" w:styleId="afffff4">
    <w:name w:val="投标正文"/>
    <w:basedOn w:val="a9"/>
    <w:link w:val="Charfff"/>
    <w:autoRedefine/>
    <w:qFormat/>
    <w:rsid w:val="002B0580"/>
    <w:pPr>
      <w:adjustRightInd w:val="0"/>
      <w:snapToGrid w:val="0"/>
      <w:spacing w:line="360" w:lineRule="auto"/>
      <w:ind w:firstLineChars="200" w:firstLine="480"/>
    </w:pPr>
    <w:rPr>
      <w:rFonts w:ascii="宋体" w:hAnsi="宋体"/>
      <w:sz w:val="24"/>
      <w:szCs w:val="24"/>
    </w:rPr>
  </w:style>
  <w:style w:type="character" w:customStyle="1" w:styleId="CharCharf3">
    <w:name w:val="封面日期 Char Char"/>
    <w:autoRedefine/>
    <w:qFormat/>
    <w:rsid w:val="002B0580"/>
    <w:rPr>
      <w:rFonts w:eastAsia="楷体_GB2312"/>
      <w:kern w:val="2"/>
      <w:sz w:val="32"/>
      <w:lang w:val="en-US" w:eastAsia="zh-CN" w:bidi="ar-SA"/>
    </w:rPr>
  </w:style>
  <w:style w:type="character" w:customStyle="1" w:styleId="0Char">
    <w:name w:val="正文0缩进 Char"/>
    <w:link w:val="00"/>
    <w:autoRedefine/>
    <w:qFormat/>
    <w:rsid w:val="002B0580"/>
    <w:rPr>
      <w:rFonts w:ascii="宋体" w:hAnsi="宋体"/>
      <w:sz w:val="24"/>
      <w:szCs w:val="24"/>
    </w:rPr>
  </w:style>
  <w:style w:type="paragraph" w:customStyle="1" w:styleId="00">
    <w:name w:val="正文0缩进"/>
    <w:basedOn w:val="a9"/>
    <w:link w:val="0Char"/>
    <w:autoRedefine/>
    <w:qFormat/>
    <w:rsid w:val="002B0580"/>
    <w:pPr>
      <w:spacing w:line="360" w:lineRule="auto"/>
    </w:pPr>
    <w:rPr>
      <w:rFonts w:ascii="宋体" w:hAnsi="宋体"/>
      <w:sz w:val="24"/>
      <w:szCs w:val="24"/>
    </w:rPr>
  </w:style>
  <w:style w:type="paragraph" w:customStyle="1" w:styleId="220">
    <w:name w:val="正文首行缩进 22"/>
    <w:basedOn w:val="1f6"/>
    <w:link w:val="2Char3"/>
    <w:autoRedefine/>
    <w:qFormat/>
    <w:rsid w:val="002B0580"/>
    <w:pPr>
      <w:adjustRightInd w:val="0"/>
      <w:spacing w:line="360" w:lineRule="auto"/>
      <w:ind w:firstLineChars="200" w:firstLine="420"/>
      <w:textAlignment w:val="baseline"/>
    </w:pPr>
    <w:rPr>
      <w:rFonts w:asciiTheme="minorHAnsi" w:eastAsiaTheme="minorEastAsia" w:hAnsiTheme="minorHAnsi" w:cstheme="minorBidi"/>
    </w:rPr>
  </w:style>
  <w:style w:type="paragraph" w:customStyle="1" w:styleId="1f6">
    <w:name w:val="正文文本缩进1"/>
    <w:basedOn w:val="a9"/>
    <w:autoRedefine/>
    <w:qFormat/>
    <w:rsid w:val="002B0580"/>
    <w:pPr>
      <w:spacing w:after="120"/>
      <w:ind w:leftChars="200" w:left="420"/>
    </w:pPr>
    <w:rPr>
      <w:rFonts w:ascii="Calibri" w:eastAsia="宋体" w:hAnsi="Calibri" w:cs="黑体"/>
    </w:rPr>
  </w:style>
  <w:style w:type="character" w:customStyle="1" w:styleId="Charfff0">
    <w:name w:val="表格中文字 Char"/>
    <w:link w:val="afffff5"/>
    <w:autoRedefine/>
    <w:qFormat/>
    <w:rsid w:val="002B0580"/>
    <w:rPr>
      <w:rFonts w:ascii="新宋体" w:eastAsia="新宋体" w:hAnsi="新宋体"/>
      <w:sz w:val="24"/>
      <w:szCs w:val="24"/>
    </w:rPr>
  </w:style>
  <w:style w:type="paragraph" w:customStyle="1" w:styleId="afffff5">
    <w:name w:val="表格中文字"/>
    <w:basedOn w:val="a9"/>
    <w:link w:val="Charfff0"/>
    <w:autoRedefine/>
    <w:qFormat/>
    <w:rsid w:val="002B0580"/>
    <w:pPr>
      <w:spacing w:line="288" w:lineRule="auto"/>
    </w:pPr>
    <w:rPr>
      <w:rFonts w:ascii="新宋体" w:eastAsia="新宋体" w:hAnsi="新宋体"/>
      <w:sz w:val="24"/>
      <w:szCs w:val="24"/>
    </w:rPr>
  </w:style>
  <w:style w:type="character" w:styleId="afffff6">
    <w:name w:val="Placeholder Text"/>
    <w:autoRedefine/>
    <w:qFormat/>
    <w:rsid w:val="002B0580"/>
    <w:rPr>
      <w:color w:val="808080"/>
    </w:rPr>
  </w:style>
  <w:style w:type="character" w:customStyle="1" w:styleId="4-dyfCharChar">
    <w:name w:val="标题4-dyf Char Char"/>
    <w:autoRedefine/>
    <w:qFormat/>
    <w:rsid w:val="002B0580"/>
    <w:rPr>
      <w:rFonts w:ascii="Cambria" w:eastAsia="宋体" w:hAnsi="Cambria"/>
      <w:b/>
      <w:bCs/>
      <w:color w:val="000000"/>
      <w:kern w:val="2"/>
      <w:sz w:val="21"/>
      <w:szCs w:val="21"/>
      <w:lang w:val="en-US" w:eastAsia="zh-CN" w:bidi="ar-SA"/>
    </w:rPr>
  </w:style>
  <w:style w:type="character" w:customStyle="1" w:styleId="CharChar10">
    <w:name w:val="封面日期 Char Char1"/>
    <w:autoRedefine/>
    <w:qFormat/>
    <w:rsid w:val="002B0580"/>
    <w:rPr>
      <w:rFonts w:ascii="Calibri" w:eastAsia="楷体_GB2312" w:hAnsi="Calibri"/>
      <w:kern w:val="2"/>
      <w:sz w:val="32"/>
      <w:lang w:val="en-US" w:eastAsia="zh-CN" w:bidi="ar-SA"/>
    </w:rPr>
  </w:style>
  <w:style w:type="character" w:customStyle="1" w:styleId="viewdoctitle">
    <w:name w:val="viewdoctitle"/>
    <w:basedOn w:val="ab"/>
    <w:autoRedefine/>
    <w:qFormat/>
    <w:rsid w:val="002B0580"/>
  </w:style>
  <w:style w:type="character" w:customStyle="1" w:styleId="black10">
    <w:name w:val="black10"/>
    <w:basedOn w:val="ab"/>
    <w:autoRedefine/>
    <w:qFormat/>
    <w:rsid w:val="002B0580"/>
  </w:style>
  <w:style w:type="character" w:customStyle="1" w:styleId="CharCharf4">
    <w:name w:val="段 Char Char"/>
    <w:autoRedefine/>
    <w:qFormat/>
    <w:rsid w:val="002B0580"/>
    <w:rPr>
      <w:rFonts w:ascii="宋体" w:hAnsi="Times New Roman"/>
    </w:rPr>
  </w:style>
  <w:style w:type="character" w:customStyle="1" w:styleId="f9">
    <w:name w:val="f9"/>
    <w:basedOn w:val="ab"/>
    <w:autoRedefine/>
    <w:qFormat/>
    <w:rsid w:val="002B0580"/>
  </w:style>
  <w:style w:type="character" w:customStyle="1" w:styleId="ZJGIS-Char">
    <w:name w:val="ZJGIS-四级标题 Char"/>
    <w:link w:val="ZJGIS-2"/>
    <w:autoRedefine/>
    <w:qFormat/>
    <w:rsid w:val="002B0580"/>
    <w:rPr>
      <w:rFonts w:ascii="Arial" w:eastAsia="仿宋_GB2312" w:hAnsi="Arial"/>
      <w:b/>
      <w:bCs/>
      <w:sz w:val="28"/>
      <w:szCs w:val="28"/>
    </w:rPr>
  </w:style>
  <w:style w:type="paragraph" w:customStyle="1" w:styleId="ZJGIS-2">
    <w:name w:val="ZJGIS-四级标题"/>
    <w:basedOn w:val="40"/>
    <w:link w:val="ZJGIS-Char"/>
    <w:autoRedefine/>
    <w:qFormat/>
    <w:rsid w:val="002B0580"/>
    <w:pPr>
      <w:numPr>
        <w:ilvl w:val="3"/>
        <w:numId w:val="9"/>
      </w:numPr>
      <w:spacing w:before="120" w:after="120" w:line="240" w:lineRule="auto"/>
    </w:pPr>
    <w:rPr>
      <w:rFonts w:eastAsia="仿宋_GB2312" w:cstheme="minorBidi"/>
    </w:rPr>
  </w:style>
  <w:style w:type="character" w:customStyle="1" w:styleId="1f7">
    <w:name w:val="不明显参考1"/>
    <w:autoRedefine/>
    <w:uiPriority w:val="31"/>
    <w:qFormat/>
    <w:rsid w:val="002B0580"/>
    <w:rPr>
      <w:smallCaps/>
      <w:color w:val="C0504D"/>
      <w:u w:val="single"/>
    </w:rPr>
  </w:style>
  <w:style w:type="character" w:customStyle="1" w:styleId="22Char">
    <w:name w:val="样式 样式 正文首行缩进 + 首行缩进:  2 字符 + 首行缩进:  2 字符 Char"/>
    <w:link w:val="222"/>
    <w:autoRedefine/>
    <w:qFormat/>
    <w:rsid w:val="002B0580"/>
    <w:rPr>
      <w:rFonts w:cs="宋体"/>
      <w:sz w:val="24"/>
    </w:rPr>
  </w:style>
  <w:style w:type="paragraph" w:customStyle="1" w:styleId="222">
    <w:name w:val="样式 样式 正文首行缩进 + 首行缩进:  2 字符 + 首行缩进:  2 字符"/>
    <w:basedOn w:val="a9"/>
    <w:link w:val="22Char"/>
    <w:autoRedefine/>
    <w:qFormat/>
    <w:rsid w:val="002B0580"/>
    <w:pPr>
      <w:spacing w:line="440" w:lineRule="exact"/>
      <w:ind w:firstLineChars="200" w:firstLine="200"/>
    </w:pPr>
    <w:rPr>
      <w:rFonts w:cs="宋体"/>
      <w:sz w:val="24"/>
    </w:rPr>
  </w:style>
  <w:style w:type="character" w:customStyle="1" w:styleId="btitlenamewangputoptitle">
    <w:name w:val="b titlename wangputoptitle"/>
    <w:basedOn w:val="ab"/>
    <w:autoRedefine/>
    <w:qFormat/>
    <w:rsid w:val="002B0580"/>
  </w:style>
  <w:style w:type="character" w:customStyle="1" w:styleId="tw4winExternal">
    <w:name w:val="tw4winExternal"/>
    <w:autoRedefine/>
    <w:qFormat/>
    <w:rsid w:val="002B0580"/>
    <w:rPr>
      <w:rFonts w:ascii="Courier New" w:hAnsi="Courier New"/>
      <w:color w:val="808080"/>
    </w:rPr>
  </w:style>
  <w:style w:type="character" w:customStyle="1" w:styleId="glossaryitem">
    <w:name w:val="glossaryitem"/>
    <w:autoRedefine/>
    <w:qFormat/>
    <w:rsid w:val="002B0580"/>
    <w:rPr>
      <w:u w:val="none"/>
    </w:rPr>
  </w:style>
  <w:style w:type="character" w:customStyle="1" w:styleId="titleemph1">
    <w:name w:val="title_emph1"/>
    <w:autoRedefine/>
    <w:qFormat/>
    <w:rsid w:val="002B0580"/>
    <w:rPr>
      <w:rFonts w:ascii="Arial" w:hAnsi="Arial" w:cs="Arial" w:hint="default"/>
      <w:b/>
      <w:bCs/>
      <w:sz w:val="18"/>
      <w:szCs w:val="18"/>
    </w:rPr>
  </w:style>
  <w:style w:type="character" w:customStyle="1" w:styleId="Charfff1">
    <w:name w:val="正文段落 Char"/>
    <w:link w:val="afffff7"/>
    <w:autoRedefine/>
    <w:qFormat/>
    <w:rsid w:val="002B0580"/>
    <w:rPr>
      <w:sz w:val="24"/>
    </w:rPr>
  </w:style>
  <w:style w:type="paragraph" w:customStyle="1" w:styleId="afffff7">
    <w:name w:val="正文段落"/>
    <w:basedOn w:val="a9"/>
    <w:link w:val="Charfff1"/>
    <w:autoRedefine/>
    <w:qFormat/>
    <w:rsid w:val="002B0580"/>
    <w:pPr>
      <w:spacing w:line="300" w:lineRule="auto"/>
      <w:ind w:firstLine="510"/>
    </w:pPr>
    <w:rPr>
      <w:sz w:val="24"/>
    </w:rPr>
  </w:style>
  <w:style w:type="character" w:customStyle="1" w:styleId="paramname2">
    <w:name w:val="paramname2"/>
    <w:basedOn w:val="ab"/>
    <w:autoRedefine/>
    <w:qFormat/>
    <w:rsid w:val="002B0580"/>
  </w:style>
  <w:style w:type="character" w:customStyle="1" w:styleId="2Char6">
    <w:name w:val="样式 首行缩进:  2 字符 Char"/>
    <w:link w:val="2"/>
    <w:autoRedefine/>
    <w:qFormat/>
    <w:rsid w:val="002B0580"/>
    <w:rPr>
      <w:rFonts w:ascii="宋体" w:hAnsi="宋体"/>
      <w:bCs/>
      <w:color w:val="000000"/>
      <w:sz w:val="24"/>
      <w:szCs w:val="24"/>
    </w:rPr>
  </w:style>
  <w:style w:type="paragraph" w:customStyle="1" w:styleId="2">
    <w:name w:val="样式 首行缩进:  2 字符"/>
    <w:basedOn w:val="a9"/>
    <w:link w:val="2Char6"/>
    <w:autoRedefine/>
    <w:qFormat/>
    <w:rsid w:val="002B0580"/>
    <w:pPr>
      <w:widowControl/>
      <w:numPr>
        <w:numId w:val="10"/>
      </w:numPr>
    </w:pPr>
    <w:rPr>
      <w:rFonts w:ascii="宋体" w:hAnsi="宋体"/>
      <w:bCs/>
      <w:color w:val="000000"/>
      <w:sz w:val="24"/>
      <w:szCs w:val="24"/>
    </w:rPr>
  </w:style>
  <w:style w:type="character" w:customStyle="1" w:styleId="h4Char2">
    <w:name w:val="h4 Char2"/>
    <w:autoRedefine/>
    <w:qFormat/>
    <w:rsid w:val="002B0580"/>
    <w:rPr>
      <w:rFonts w:ascii="Arial" w:eastAsia="黑体" w:hAnsi="Arial"/>
      <w:b/>
      <w:bCs/>
      <w:kern w:val="2"/>
      <w:sz w:val="28"/>
      <w:szCs w:val="28"/>
      <w:lang w:val="en-US" w:eastAsia="zh-CN" w:bidi="ar-SA"/>
    </w:rPr>
  </w:style>
  <w:style w:type="character" w:customStyle="1" w:styleId="CharCharChar1">
    <w:name w:val="大汉方案正文 Char Char Char"/>
    <w:link w:val="Charfff2"/>
    <w:autoRedefine/>
    <w:qFormat/>
    <w:rsid w:val="002B0580"/>
    <w:rPr>
      <w:rFonts w:ascii="Arial" w:hAnsi="Arial"/>
      <w:sz w:val="24"/>
      <w:szCs w:val="24"/>
    </w:rPr>
  </w:style>
  <w:style w:type="paragraph" w:customStyle="1" w:styleId="Charfff2">
    <w:name w:val="大汉方案正文 Char"/>
    <w:basedOn w:val="a9"/>
    <w:link w:val="CharCharChar1"/>
    <w:autoRedefine/>
    <w:qFormat/>
    <w:rsid w:val="002B0580"/>
    <w:pPr>
      <w:spacing w:line="360" w:lineRule="auto"/>
      <w:ind w:firstLineChars="200" w:firstLine="200"/>
    </w:pPr>
    <w:rPr>
      <w:rFonts w:ascii="Arial" w:hAnsi="Arial"/>
      <w:sz w:val="24"/>
      <w:szCs w:val="24"/>
    </w:rPr>
  </w:style>
  <w:style w:type="character" w:customStyle="1" w:styleId="CharCharf5">
    <w:name w:val="表格正文 Char Char"/>
    <w:link w:val="afffff8"/>
    <w:autoRedefine/>
    <w:qFormat/>
    <w:rsid w:val="002B0580"/>
    <w:rPr>
      <w:rFonts w:eastAsia="仿宋_GB2312"/>
      <w:szCs w:val="21"/>
    </w:rPr>
  </w:style>
  <w:style w:type="paragraph" w:customStyle="1" w:styleId="afffff8">
    <w:name w:val="表格正文"/>
    <w:basedOn w:val="a9"/>
    <w:link w:val="CharCharf5"/>
    <w:autoRedefine/>
    <w:qFormat/>
    <w:rsid w:val="002B0580"/>
    <w:pPr>
      <w:spacing w:beforeLines="10" w:afterLines="10" w:line="360" w:lineRule="atLeast"/>
      <w:textAlignment w:val="center"/>
    </w:pPr>
    <w:rPr>
      <w:rFonts w:eastAsia="仿宋_GB2312"/>
      <w:szCs w:val="21"/>
    </w:rPr>
  </w:style>
  <w:style w:type="character" w:customStyle="1" w:styleId="tyChar2">
    <w:name w:val="正文标准样式ty Char2"/>
    <w:link w:val="ty"/>
    <w:autoRedefine/>
    <w:qFormat/>
    <w:rsid w:val="002B0580"/>
    <w:rPr>
      <w:rFonts w:cs="宋体"/>
      <w:sz w:val="24"/>
    </w:rPr>
  </w:style>
  <w:style w:type="paragraph" w:customStyle="1" w:styleId="ty">
    <w:name w:val="正文标准样式ty"/>
    <w:basedOn w:val="a9"/>
    <w:link w:val="tyChar2"/>
    <w:autoRedefine/>
    <w:qFormat/>
    <w:rsid w:val="002B0580"/>
    <w:pPr>
      <w:spacing w:line="360" w:lineRule="auto"/>
      <w:ind w:firstLineChars="200" w:firstLine="480"/>
    </w:pPr>
    <w:rPr>
      <w:rFonts w:cs="宋体"/>
      <w:sz w:val="24"/>
    </w:rPr>
  </w:style>
  <w:style w:type="character" w:customStyle="1" w:styleId="CharChar13">
    <w:name w:val="Char Char13"/>
    <w:autoRedefine/>
    <w:qFormat/>
    <w:rsid w:val="002B0580"/>
    <w:rPr>
      <w:rFonts w:ascii="Calibri" w:eastAsia="宋体" w:hAnsi="Calibri" w:cs="Times New Roman"/>
      <w:sz w:val="18"/>
      <w:szCs w:val="18"/>
    </w:rPr>
  </w:style>
  <w:style w:type="character" w:customStyle="1" w:styleId="Charfff3">
    <w:name w:val="吉奥表格正文 Char"/>
    <w:link w:val="afffff9"/>
    <w:autoRedefine/>
    <w:qFormat/>
    <w:rsid w:val="002B0580"/>
    <w:rPr>
      <w:rFonts w:eastAsia="仿宋_GB2312"/>
      <w:szCs w:val="21"/>
    </w:rPr>
  </w:style>
  <w:style w:type="paragraph" w:customStyle="1" w:styleId="afffff9">
    <w:name w:val="吉奥表格正文"/>
    <w:basedOn w:val="a9"/>
    <w:link w:val="Charfff3"/>
    <w:autoRedefine/>
    <w:qFormat/>
    <w:rsid w:val="002B0580"/>
    <w:pPr>
      <w:spacing w:beforeLines="10" w:afterLines="10" w:line="360" w:lineRule="atLeast"/>
      <w:textAlignment w:val="center"/>
    </w:pPr>
    <w:rPr>
      <w:rFonts w:eastAsia="仿宋_GB2312"/>
      <w:szCs w:val="21"/>
    </w:rPr>
  </w:style>
  <w:style w:type="character" w:customStyle="1" w:styleId="SymcParaChar">
    <w:name w:val="+SymcPara Char"/>
    <w:link w:val="SymcPara"/>
    <w:autoRedefine/>
    <w:qFormat/>
    <w:rsid w:val="002B0580"/>
    <w:rPr>
      <w:rFonts w:ascii="宋体" w:hAnsi="宋体" w:cs="Arial"/>
      <w:lang w:eastAsia="en-US"/>
    </w:rPr>
  </w:style>
  <w:style w:type="paragraph" w:customStyle="1" w:styleId="SymcPara">
    <w:name w:val="+SymcPara"/>
    <w:link w:val="SymcParaChar"/>
    <w:autoRedefine/>
    <w:qFormat/>
    <w:rsid w:val="002B0580"/>
    <w:pPr>
      <w:overflowPunct w:val="0"/>
      <w:autoSpaceDE w:val="0"/>
      <w:autoSpaceDN w:val="0"/>
      <w:adjustRightInd w:val="0"/>
      <w:spacing w:after="200"/>
      <w:textAlignment w:val="baseline"/>
    </w:pPr>
    <w:rPr>
      <w:rFonts w:ascii="宋体" w:hAnsi="宋体" w:cs="Arial"/>
      <w:lang w:eastAsia="en-US"/>
    </w:rPr>
  </w:style>
  <w:style w:type="character" w:customStyle="1" w:styleId="aCharChar">
    <w:name w:val="a Char Char"/>
    <w:autoRedefine/>
    <w:qFormat/>
    <w:rsid w:val="002B0580"/>
    <w:rPr>
      <w:rFonts w:ascii="宋体" w:eastAsia="仿宋_GB2312" w:hAnsi="宋体"/>
      <w:sz w:val="24"/>
      <w:lang w:val="en-US" w:eastAsia="zh-CN" w:bidi="ar-SA"/>
    </w:rPr>
  </w:style>
  <w:style w:type="character" w:customStyle="1" w:styleId="7CharChar">
    <w:name w:val="7.表小四 Char Char"/>
    <w:autoRedefine/>
    <w:qFormat/>
    <w:rsid w:val="002B0580"/>
    <w:rPr>
      <w:rFonts w:ascii="宋体" w:eastAsia="宋体" w:hAnsi="宋体"/>
      <w:kern w:val="2"/>
      <w:sz w:val="24"/>
      <w:szCs w:val="24"/>
      <w:lang w:val="en-US" w:eastAsia="zh-CN" w:bidi="ar-SA"/>
    </w:rPr>
  </w:style>
  <w:style w:type="character" w:customStyle="1" w:styleId="ca-16">
    <w:name w:val="ca-16"/>
    <w:basedOn w:val="ab"/>
    <w:autoRedefine/>
    <w:qFormat/>
    <w:rsid w:val="002B0580"/>
  </w:style>
  <w:style w:type="character" w:customStyle="1" w:styleId="Charfff4">
    <w:name w:val="正文（缩进） Char"/>
    <w:link w:val="afffffa"/>
    <w:autoRedefine/>
    <w:qFormat/>
    <w:rsid w:val="002B0580"/>
    <w:rPr>
      <w:sz w:val="24"/>
      <w:szCs w:val="24"/>
    </w:rPr>
  </w:style>
  <w:style w:type="paragraph" w:customStyle="1" w:styleId="afffffa">
    <w:name w:val="正文（缩进）"/>
    <w:basedOn w:val="a9"/>
    <w:link w:val="Charfff4"/>
    <w:autoRedefine/>
    <w:qFormat/>
    <w:rsid w:val="002B0580"/>
    <w:pPr>
      <w:spacing w:beforeLines="50" w:afterLines="50" w:line="360" w:lineRule="auto"/>
      <w:ind w:firstLineChars="200" w:firstLine="480"/>
    </w:pPr>
    <w:rPr>
      <w:sz w:val="24"/>
      <w:szCs w:val="24"/>
    </w:rPr>
  </w:style>
  <w:style w:type="character" w:customStyle="1" w:styleId="1Char3">
    <w:name w:val="文档正文1 Char"/>
    <w:link w:val="1f8"/>
    <w:autoRedefine/>
    <w:qFormat/>
    <w:rsid w:val="002B0580"/>
    <w:rPr>
      <w:rFonts w:ascii="仿宋_GB2312" w:eastAsia="仿宋_GB2312" w:hAnsi="仿宋"/>
      <w:sz w:val="30"/>
      <w:szCs w:val="30"/>
    </w:rPr>
  </w:style>
  <w:style w:type="paragraph" w:customStyle="1" w:styleId="1f8">
    <w:name w:val="文档正文1"/>
    <w:basedOn w:val="a9"/>
    <w:link w:val="1Char3"/>
    <w:autoRedefine/>
    <w:qFormat/>
    <w:rsid w:val="002B0580"/>
    <w:pPr>
      <w:spacing w:line="360" w:lineRule="auto"/>
      <w:ind w:firstLine="600"/>
    </w:pPr>
    <w:rPr>
      <w:rFonts w:ascii="仿宋_GB2312" w:eastAsia="仿宋_GB2312" w:hAnsi="仿宋"/>
      <w:sz w:val="30"/>
      <w:szCs w:val="30"/>
    </w:rPr>
  </w:style>
  <w:style w:type="character" w:customStyle="1" w:styleId="IndentNormalCharChar">
    <w:name w:val="Indent Normal Char Char"/>
    <w:autoRedefine/>
    <w:qFormat/>
    <w:rsid w:val="002B0580"/>
    <w:rPr>
      <w:kern w:val="2"/>
      <w:sz w:val="21"/>
      <w:lang w:bidi="ar-SA"/>
    </w:rPr>
  </w:style>
  <w:style w:type="character" w:customStyle="1" w:styleId="4Char10">
    <w:name w:val="标题 4 Char1"/>
    <w:autoRedefine/>
    <w:qFormat/>
    <w:rsid w:val="002B0580"/>
    <w:rPr>
      <w:rFonts w:ascii="Cambria" w:eastAsia="宋体" w:hAnsi="Cambria" w:cs="Times New Roman"/>
      <w:b/>
      <w:bCs/>
      <w:kern w:val="2"/>
      <w:sz w:val="28"/>
      <w:szCs w:val="28"/>
    </w:rPr>
  </w:style>
  <w:style w:type="character" w:customStyle="1" w:styleId="CharCharf6">
    <w:name w:val="列出段落 Char Char"/>
    <w:autoRedefine/>
    <w:qFormat/>
    <w:rsid w:val="002B0580"/>
    <w:rPr>
      <w:rFonts w:ascii="Calibri" w:eastAsia="宋体" w:hAnsi="Calibri"/>
      <w:kern w:val="2"/>
      <w:sz w:val="21"/>
      <w:szCs w:val="24"/>
      <w:lang w:val="en-US" w:eastAsia="zh-CN" w:bidi="ar-SA"/>
    </w:rPr>
  </w:style>
  <w:style w:type="character" w:customStyle="1" w:styleId="mark8">
    <w:name w:val="mark8"/>
    <w:autoRedefine/>
    <w:qFormat/>
    <w:rsid w:val="002B0580"/>
    <w:rPr>
      <w:b/>
      <w:bCs/>
      <w:sz w:val="21"/>
      <w:szCs w:val="21"/>
    </w:rPr>
  </w:style>
  <w:style w:type="character" w:customStyle="1" w:styleId="paragraph1Char">
    <w:name w:val="paragraph1 Char"/>
    <w:link w:val="paragraph1"/>
    <w:autoRedefine/>
    <w:qFormat/>
    <w:rsid w:val="002B0580"/>
    <w:rPr>
      <w:rFonts w:eastAsia="楷体_GB2312"/>
      <w:sz w:val="24"/>
    </w:rPr>
  </w:style>
  <w:style w:type="paragraph" w:customStyle="1" w:styleId="paragraph1">
    <w:name w:val="paragraph1"/>
    <w:basedOn w:val="a9"/>
    <w:link w:val="paragraph1Char"/>
    <w:autoRedefine/>
    <w:qFormat/>
    <w:rsid w:val="002B0580"/>
    <w:pPr>
      <w:spacing w:afterLines="30" w:line="360" w:lineRule="auto"/>
      <w:ind w:firstLineChars="200" w:firstLine="420"/>
    </w:pPr>
    <w:rPr>
      <w:rFonts w:eastAsia="楷体_GB2312"/>
      <w:sz w:val="24"/>
    </w:rPr>
  </w:style>
  <w:style w:type="character" w:customStyle="1" w:styleId="3CharCharCharChar">
    <w:name w:val="样式 样式3 + 宋体 五号 Char Char Char Char"/>
    <w:autoRedefine/>
    <w:qFormat/>
    <w:rsid w:val="002B0580"/>
    <w:rPr>
      <w:rFonts w:ascii="宋体" w:eastAsia="宋体" w:hAnsi="宋体" w:hint="eastAsia"/>
      <w:b/>
      <w:bCs/>
      <w:kern w:val="2"/>
      <w:sz w:val="21"/>
      <w:szCs w:val="24"/>
      <w:lang w:val="en-US" w:eastAsia="zh-CN" w:bidi="ar-SA"/>
    </w:rPr>
  </w:style>
  <w:style w:type="character" w:customStyle="1" w:styleId="mark">
    <w:name w:val="mark"/>
    <w:autoRedefine/>
    <w:qFormat/>
    <w:rsid w:val="002B0580"/>
    <w:rPr>
      <w:rFonts w:cs="Times New Roman"/>
    </w:rPr>
  </w:style>
  <w:style w:type="character" w:customStyle="1" w:styleId="Char2Char">
    <w:name w:val="Char2 Char"/>
    <w:autoRedefine/>
    <w:qFormat/>
    <w:rsid w:val="002B0580"/>
    <w:rPr>
      <w:rFonts w:ascii="Verdana" w:eastAsia="宋体" w:hAnsi="宋体" w:cs="Times New Roman"/>
      <w:sz w:val="28"/>
      <w:szCs w:val="28"/>
    </w:rPr>
  </w:style>
  <w:style w:type="character" w:customStyle="1" w:styleId="2Char7">
    <w:name w:val="正文 首行缩进:  2 字符 Char"/>
    <w:link w:val="2f0"/>
    <w:autoRedefine/>
    <w:qFormat/>
    <w:rsid w:val="002B0580"/>
    <w:rPr>
      <w:rFonts w:cs="宋体"/>
      <w:sz w:val="24"/>
    </w:rPr>
  </w:style>
  <w:style w:type="paragraph" w:customStyle="1" w:styleId="2f0">
    <w:name w:val="正文 首行缩进:  2 字符"/>
    <w:basedOn w:val="a9"/>
    <w:next w:val="a9"/>
    <w:link w:val="2Char7"/>
    <w:autoRedefine/>
    <w:qFormat/>
    <w:rsid w:val="002B0580"/>
    <w:pPr>
      <w:spacing w:line="360" w:lineRule="auto"/>
      <w:ind w:firstLineChars="200" w:firstLine="480"/>
      <w:jc w:val="left"/>
    </w:pPr>
    <w:rPr>
      <w:rFonts w:cs="宋体"/>
      <w:sz w:val="24"/>
    </w:rPr>
  </w:style>
  <w:style w:type="character" w:customStyle="1" w:styleId="paramname3">
    <w:name w:val="paramname3"/>
    <w:autoRedefine/>
    <w:qFormat/>
    <w:rsid w:val="002B0580"/>
    <w:rPr>
      <w:color w:val="999999"/>
    </w:rPr>
  </w:style>
  <w:style w:type="character" w:customStyle="1" w:styleId="CharCharf7">
    <w:name w:val="华电 正文 Char Char"/>
    <w:autoRedefine/>
    <w:qFormat/>
    <w:rsid w:val="002B0580"/>
    <w:rPr>
      <w:rFonts w:ascii="宋体" w:eastAsia="宋体" w:hAnsi="宋体"/>
      <w:sz w:val="22"/>
      <w:lang w:bidi="ar-SA"/>
    </w:rPr>
  </w:style>
  <w:style w:type="paragraph" w:customStyle="1" w:styleId="2ChapterXXStatementh22Header2l2Level2Headhea">
    <w:name w:val="样式 标题 2Chapter X.X. Statementh22Header 2l2Level 2 Headhea..."/>
    <w:basedOn w:val="21"/>
    <w:autoRedefine/>
    <w:qFormat/>
    <w:rsid w:val="002B0580"/>
    <w:pPr>
      <w:keepLines w:val="0"/>
      <w:spacing w:before="120" w:afterLines="50" w:line="240" w:lineRule="auto"/>
      <w:jc w:val="left"/>
    </w:pPr>
    <w:rPr>
      <w:rFonts w:ascii="宋体" w:eastAsia="宋体" w:hAnsi="Times New Roman" w:cs="宋体"/>
      <w:snapToGrid w:val="0"/>
      <w:kern w:val="0"/>
      <w:sz w:val="24"/>
      <w:szCs w:val="24"/>
    </w:rPr>
  </w:style>
  <w:style w:type="character" w:customStyle="1" w:styleId="Char28">
    <w:name w:val="页眉 Char2"/>
    <w:basedOn w:val="ab"/>
    <w:autoRedefine/>
    <w:uiPriority w:val="99"/>
    <w:qFormat/>
    <w:rsid w:val="002B0580"/>
    <w:rPr>
      <w:rFonts w:ascii="Calibri" w:eastAsia="宋体" w:hAnsi="Calibri" w:cs="Times New Roman"/>
      <w:sz w:val="18"/>
      <w:szCs w:val="18"/>
    </w:rPr>
  </w:style>
  <w:style w:type="paragraph" w:customStyle="1" w:styleId="38">
    <w:name w:val="正文3"/>
    <w:basedOn w:val="a9"/>
    <w:autoRedefine/>
    <w:qFormat/>
    <w:rsid w:val="002B0580"/>
    <w:pPr>
      <w:spacing w:beforeLines="50" w:afterLines="50" w:line="360" w:lineRule="auto"/>
      <w:ind w:leftChars="200" w:left="300" w:hangingChars="100" w:hanging="100"/>
    </w:pPr>
    <w:rPr>
      <w:rFonts w:ascii="Book Antiqua" w:eastAsia="宋体" w:hAnsi="Book Antiqua" w:cs="Times New Roman"/>
      <w:sz w:val="24"/>
      <w:szCs w:val="21"/>
    </w:rPr>
  </w:style>
  <w:style w:type="paragraph" w:customStyle="1" w:styleId="CharCharCharCharCharChar">
    <w:name w:val="Char Char Char Char Char Char"/>
    <w:basedOn w:val="a9"/>
    <w:autoRedefine/>
    <w:qFormat/>
    <w:rsid w:val="002B0580"/>
    <w:pPr>
      <w:widowControl/>
      <w:spacing w:after="160" w:line="240" w:lineRule="exact"/>
      <w:jc w:val="left"/>
    </w:pPr>
    <w:rPr>
      <w:rFonts w:ascii="Verdana" w:eastAsia="宋体" w:hAnsi="Verdana" w:cs="Times New Roman"/>
      <w:kern w:val="0"/>
      <w:sz w:val="20"/>
      <w:szCs w:val="20"/>
      <w:lang w:eastAsia="en-US"/>
    </w:rPr>
  </w:style>
  <w:style w:type="paragraph" w:customStyle="1" w:styleId="afffffb">
    <w:name w:val="沈标题四"/>
    <w:basedOn w:val="40"/>
    <w:next w:val="a9"/>
    <w:autoRedefine/>
    <w:qFormat/>
    <w:rsid w:val="002B0580"/>
    <w:pPr>
      <w:keepNext w:val="0"/>
      <w:keepLines w:val="0"/>
      <w:tabs>
        <w:tab w:val="left" w:pos="864"/>
      </w:tabs>
      <w:spacing w:line="377" w:lineRule="auto"/>
      <w:ind w:left="864" w:hanging="864"/>
    </w:pPr>
    <w:rPr>
      <w:rFonts w:ascii="Arial Narrow" w:eastAsia="方正姚体" w:hAnsi="Arial Narrow"/>
      <w:b w:val="0"/>
      <w:sz w:val="24"/>
      <w:szCs w:val="24"/>
    </w:rPr>
  </w:style>
  <w:style w:type="character" w:customStyle="1" w:styleId="HTMLChar1">
    <w:name w:val="HTML 预设格式 Char1"/>
    <w:basedOn w:val="ab"/>
    <w:autoRedefine/>
    <w:uiPriority w:val="99"/>
    <w:qFormat/>
    <w:rsid w:val="002B0580"/>
    <w:rPr>
      <w:rFonts w:ascii="Courier New" w:eastAsia="宋体" w:hAnsi="Courier New" w:cs="Courier New"/>
      <w:sz w:val="20"/>
      <w:szCs w:val="20"/>
    </w:rPr>
  </w:style>
  <w:style w:type="paragraph" w:customStyle="1" w:styleId="InfoBlue">
    <w:name w:val="InfoBlue"/>
    <w:basedOn w:val="a9"/>
    <w:next w:val="af5"/>
    <w:autoRedefine/>
    <w:qFormat/>
    <w:rsid w:val="002B0580"/>
    <w:pPr>
      <w:spacing w:afterLines="50"/>
      <w:ind w:left="720"/>
      <w:jc w:val="left"/>
    </w:pPr>
    <w:rPr>
      <w:rFonts w:ascii="宋体" w:eastAsia="宋体" w:hAnsi="Times New Roman" w:cs="Times New Roman"/>
      <w:i/>
      <w:snapToGrid w:val="0"/>
      <w:color w:val="0000FF"/>
      <w:kern w:val="0"/>
      <w:szCs w:val="20"/>
    </w:rPr>
  </w:style>
  <w:style w:type="paragraph" w:customStyle="1" w:styleId="2f1">
    <w:name w:val="正文缩进2字符"/>
    <w:basedOn w:val="00"/>
    <w:autoRedefine/>
    <w:qFormat/>
    <w:rsid w:val="002B0580"/>
    <w:pPr>
      <w:ind w:firstLineChars="200" w:firstLine="480"/>
    </w:pPr>
  </w:style>
  <w:style w:type="character" w:customStyle="1" w:styleId="Char1f3">
    <w:name w:val="批注框文本 Char1"/>
    <w:basedOn w:val="ab"/>
    <w:autoRedefine/>
    <w:uiPriority w:val="99"/>
    <w:qFormat/>
    <w:rsid w:val="002B0580"/>
    <w:rPr>
      <w:rFonts w:ascii="Calibri" w:eastAsia="宋体" w:hAnsi="Calibri" w:cs="Times New Roman"/>
      <w:sz w:val="18"/>
      <w:szCs w:val="18"/>
    </w:rPr>
  </w:style>
  <w:style w:type="paragraph" w:customStyle="1" w:styleId="GB2312152">
    <w:name w:val="样式 仿宋_GB2312 (符号) 宋体 四号 行距: 1.5 倍行距 首行缩进:  2 字符"/>
    <w:basedOn w:val="a9"/>
    <w:autoRedefine/>
    <w:qFormat/>
    <w:rsid w:val="002B0580"/>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9"/>
    <w:autoRedefine/>
    <w:qFormat/>
    <w:rsid w:val="002B0580"/>
    <w:pPr>
      <w:ind w:firstLineChars="200" w:firstLine="420"/>
    </w:pPr>
    <w:rPr>
      <w:rFonts w:ascii="Calibri" w:eastAsia="宋体" w:hAnsi="Calibri" w:cs="Times New Roman"/>
    </w:rPr>
  </w:style>
  <w:style w:type="paragraph" w:customStyle="1" w:styleId="afffffc">
    <w:name w:val="表格中序号"/>
    <w:basedOn w:val="a9"/>
    <w:autoRedefine/>
    <w:qFormat/>
    <w:rsid w:val="002B0580"/>
    <w:pPr>
      <w:spacing w:line="288" w:lineRule="auto"/>
      <w:jc w:val="center"/>
    </w:pPr>
    <w:rPr>
      <w:rFonts w:ascii="新宋体" w:eastAsia="新宋体" w:hAnsi="Times New Roman" w:cs="Times New Roman"/>
      <w:sz w:val="24"/>
      <w:szCs w:val="24"/>
    </w:rPr>
  </w:style>
  <w:style w:type="paragraph" w:customStyle="1" w:styleId="Bullet1">
    <w:name w:val="Bullet1"/>
    <w:basedOn w:val="a9"/>
    <w:autoRedefine/>
    <w:qFormat/>
    <w:rsid w:val="002B0580"/>
    <w:pPr>
      <w:spacing w:afterLines="50"/>
      <w:ind w:left="720" w:hanging="432"/>
      <w:jc w:val="left"/>
    </w:pPr>
    <w:rPr>
      <w:rFonts w:ascii="宋体" w:eastAsia="宋体" w:hAnsi="Times New Roman" w:cs="Times New Roman"/>
      <w:snapToGrid w:val="0"/>
      <w:kern w:val="0"/>
      <w:szCs w:val="20"/>
    </w:rPr>
  </w:style>
  <w:style w:type="paragraph" w:customStyle="1" w:styleId="S4-I-L15-U">
    <w:name w:val="S4-I-L15-U"/>
    <w:basedOn w:val="a9"/>
    <w:autoRedefine/>
    <w:qFormat/>
    <w:rsid w:val="002B0580"/>
    <w:pPr>
      <w:spacing w:line="360" w:lineRule="auto"/>
    </w:pPr>
    <w:rPr>
      <w:rFonts w:ascii="Times New Roman" w:eastAsia="宋体" w:hAnsi="Times New Roman" w:cs="Times New Roman"/>
      <w:b/>
      <w:i/>
      <w:sz w:val="24"/>
      <w:szCs w:val="24"/>
      <w:u w:val="single"/>
    </w:rPr>
  </w:style>
  <w:style w:type="paragraph" w:customStyle="1" w:styleId="xl101">
    <w:name w:val="xl101"/>
    <w:basedOn w:val="a9"/>
    <w:autoRedefine/>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New">
    <w:name w:val="正文文本 New"/>
    <w:basedOn w:val="a9"/>
    <w:autoRedefine/>
    <w:qFormat/>
    <w:rsid w:val="002B0580"/>
    <w:pPr>
      <w:spacing w:after="120"/>
    </w:pPr>
    <w:rPr>
      <w:rFonts w:ascii="Times New Roman" w:eastAsia="宋体" w:hAnsi="Times New Roman" w:cs="Times New Roman"/>
      <w:sz w:val="28"/>
      <w:szCs w:val="24"/>
    </w:rPr>
  </w:style>
  <w:style w:type="character" w:customStyle="1" w:styleId="2Char11">
    <w:name w:val="正文文本 2 Char1"/>
    <w:basedOn w:val="ab"/>
    <w:autoRedefine/>
    <w:uiPriority w:val="99"/>
    <w:qFormat/>
    <w:rsid w:val="002B0580"/>
    <w:rPr>
      <w:rFonts w:ascii="Calibri" w:eastAsia="宋体" w:hAnsi="Calibri" w:cs="Times New Roman"/>
    </w:rPr>
  </w:style>
  <w:style w:type="paragraph" w:customStyle="1" w:styleId="afffffd">
    <w:name w:val="内文正文"/>
    <w:basedOn w:val="a9"/>
    <w:autoRedefine/>
    <w:qFormat/>
    <w:rsid w:val="002B0580"/>
    <w:pPr>
      <w:adjustRightInd w:val="0"/>
      <w:snapToGrid w:val="0"/>
      <w:spacing w:line="400" w:lineRule="atLeast"/>
      <w:ind w:firstLineChars="200" w:firstLine="200"/>
    </w:pPr>
    <w:rPr>
      <w:rFonts w:ascii="宋体" w:eastAsia="宋体" w:hAnsi="Times New Roman" w:cs="Times New Roman"/>
      <w:szCs w:val="24"/>
    </w:rPr>
  </w:style>
  <w:style w:type="paragraph" w:customStyle="1" w:styleId="tab02">
    <w:name w:val="tab0/2"/>
    <w:basedOn w:val="a9"/>
    <w:autoRedefine/>
    <w:qFormat/>
    <w:rsid w:val="002B0580"/>
    <w:pPr>
      <w:widowControl/>
      <w:tabs>
        <w:tab w:val="left" w:pos="3402"/>
        <w:tab w:val="left" w:pos="5670"/>
      </w:tabs>
      <w:spacing w:after="240"/>
      <w:ind w:left="1134" w:hanging="1134"/>
      <w:jc w:val="left"/>
    </w:pPr>
    <w:rPr>
      <w:rFonts w:ascii="Arial" w:eastAsia="宋体" w:hAnsi="Arial" w:cs="Times New Roman"/>
      <w:b/>
      <w:kern w:val="0"/>
      <w:sz w:val="24"/>
      <w:szCs w:val="20"/>
      <w:lang w:eastAsia="de-DE"/>
    </w:rPr>
  </w:style>
  <w:style w:type="paragraph" w:customStyle="1" w:styleId="2f2">
    <w:name w:val="日期2"/>
    <w:basedOn w:val="a9"/>
    <w:next w:val="a9"/>
    <w:autoRedefine/>
    <w:qFormat/>
    <w:rsid w:val="002B0580"/>
    <w:pPr>
      <w:adjustRightInd w:val="0"/>
      <w:spacing w:line="312" w:lineRule="atLeast"/>
      <w:textAlignment w:val="baseline"/>
    </w:pPr>
    <w:rPr>
      <w:rFonts w:ascii="Times New Roman" w:eastAsia="宋体" w:hAnsi="Times New Roman" w:cs="Times New Roman"/>
      <w:kern w:val="0"/>
      <w:sz w:val="24"/>
      <w:szCs w:val="20"/>
    </w:rPr>
  </w:style>
  <w:style w:type="paragraph" w:customStyle="1" w:styleId="afffffe">
    <w:name w:val="正文居中_加粗"/>
    <w:basedOn w:val="a9"/>
    <w:autoRedefine/>
    <w:qFormat/>
    <w:rsid w:val="002B0580"/>
    <w:pPr>
      <w:spacing w:line="360" w:lineRule="auto"/>
      <w:jc w:val="center"/>
    </w:pPr>
    <w:rPr>
      <w:rFonts w:ascii="宋体" w:eastAsia="宋体" w:hAnsi="宋体" w:cs="Times New Roman"/>
      <w:b/>
      <w:sz w:val="24"/>
      <w:szCs w:val="24"/>
    </w:rPr>
  </w:style>
  <w:style w:type="character" w:customStyle="1" w:styleId="1f9">
    <w:name w:val="批注文字 字符1"/>
    <w:basedOn w:val="ab"/>
    <w:autoRedefine/>
    <w:uiPriority w:val="99"/>
    <w:qFormat/>
    <w:rsid w:val="002B0580"/>
    <w:rPr>
      <w:rFonts w:ascii="Calibri" w:eastAsia="宋体" w:hAnsi="Calibri" w:cs="Times New Roman"/>
    </w:rPr>
  </w:style>
  <w:style w:type="paragraph" w:customStyle="1" w:styleId="affffff">
    <w:name w:val="正文居中"/>
    <w:autoRedefine/>
    <w:qFormat/>
    <w:rsid w:val="002B0580"/>
    <w:pPr>
      <w:widowControl w:val="0"/>
      <w:spacing w:line="240" w:lineRule="exact"/>
      <w:ind w:leftChars="-50" w:left="-105" w:rightChars="-50" w:right="-105"/>
      <w:jc w:val="center"/>
    </w:pPr>
    <w:rPr>
      <w:rFonts w:ascii="Times New Roman" w:eastAsia="宋体" w:hAnsi="Times New Roman" w:cs="Times New Roman"/>
      <w:bCs/>
      <w:kern w:val="0"/>
      <w:sz w:val="18"/>
      <w:szCs w:val="18"/>
    </w:rPr>
  </w:style>
  <w:style w:type="paragraph" w:customStyle="1" w:styleId="affffff0">
    <w:name w:val="图表"/>
    <w:basedOn w:val="a9"/>
    <w:autoRedefine/>
    <w:qFormat/>
    <w:rsid w:val="002B0580"/>
    <w:pPr>
      <w:adjustRightInd w:val="0"/>
      <w:snapToGrid w:val="0"/>
      <w:jc w:val="center"/>
    </w:pPr>
    <w:rPr>
      <w:rFonts w:ascii="宋体" w:eastAsia="宋体" w:hAnsi="宋体" w:cs="Times New Roman"/>
      <w:szCs w:val="21"/>
    </w:rPr>
  </w:style>
  <w:style w:type="paragraph" w:customStyle="1" w:styleId="affffff1">
    <w:name w:val="正文浙江中烟安全"/>
    <w:basedOn w:val="a9"/>
    <w:autoRedefine/>
    <w:qFormat/>
    <w:rsid w:val="002B0580"/>
    <w:pPr>
      <w:spacing w:before="120" w:line="360" w:lineRule="auto"/>
      <w:ind w:firstLineChars="200" w:firstLine="200"/>
    </w:pPr>
    <w:rPr>
      <w:rFonts w:ascii="Times New Roman" w:eastAsia="宋体" w:hAnsi="Times New Roman" w:cs="Times New Roman"/>
      <w:kern w:val="0"/>
      <w:sz w:val="24"/>
      <w:szCs w:val="24"/>
    </w:rPr>
  </w:style>
  <w:style w:type="paragraph" w:customStyle="1" w:styleId="affffff2">
    <w:name w:val="封面标准文稿编辑信息"/>
    <w:autoRedefine/>
    <w:qFormat/>
    <w:rsid w:val="002B0580"/>
    <w:pPr>
      <w:spacing w:before="180" w:line="180" w:lineRule="exact"/>
      <w:jc w:val="center"/>
    </w:pPr>
    <w:rPr>
      <w:rFonts w:ascii="宋体" w:eastAsia="宋体" w:hAnsi="Times New Roman" w:cs="Times New Roman"/>
      <w:kern w:val="0"/>
      <w:szCs w:val="20"/>
    </w:rPr>
  </w:style>
  <w:style w:type="paragraph" w:customStyle="1" w:styleId="af17cgridlangnp1033langf">
    <w:name w:val="af17cgridlangnp1033langf"/>
    <w:autoRedefine/>
    <w:qFormat/>
    <w:rsid w:val="002B0580"/>
    <w:pPr>
      <w:widowControl w:val="0"/>
      <w:autoSpaceDE w:val="0"/>
      <w:autoSpaceDN w:val="0"/>
      <w:adjustRightInd w:val="0"/>
      <w:spacing w:before="156" w:line="360" w:lineRule="atLeast"/>
      <w:ind w:left="567" w:firstLine="510"/>
      <w:jc w:val="both"/>
    </w:pPr>
    <w:rPr>
      <w:rFonts w:ascii="Times New Roman" w:eastAsia="宋体" w:hAnsi="Times New Roman" w:cs="Times New Roman"/>
      <w:kern w:val="0"/>
      <w:sz w:val="20"/>
      <w:szCs w:val="20"/>
    </w:rPr>
  </w:style>
  <w:style w:type="paragraph" w:customStyle="1" w:styleId="GB2312015GB">
    <w:name w:val="样式 样式 正文文本缩进 + 仿宋_GB2312 小四 首行缩进:  0 厘米 行距: 1.5 倍行距 + (中文) 仿宋_GB..."/>
    <w:basedOn w:val="GB2312015"/>
    <w:autoRedefine/>
    <w:qFormat/>
    <w:rsid w:val="002B0580"/>
    <w:pPr>
      <w:ind w:firstLineChars="200" w:firstLine="480"/>
    </w:pPr>
  </w:style>
  <w:style w:type="paragraph" w:customStyle="1" w:styleId="GB2312015">
    <w:name w:val="样式 正文文本缩进 + 仿宋_GB2312 小四 首行缩进:  0 厘米 行距: 1.5 倍行距"/>
    <w:basedOn w:val="af6"/>
    <w:autoRedefine/>
    <w:qFormat/>
    <w:rsid w:val="002B0580"/>
    <w:pPr>
      <w:spacing w:line="360" w:lineRule="auto"/>
      <w:ind w:firstLine="0"/>
    </w:pPr>
    <w:rPr>
      <w:rFonts w:ascii="仿宋_GB2312" w:eastAsia="新宋体"/>
      <w:b w:val="0"/>
    </w:rPr>
  </w:style>
  <w:style w:type="paragraph" w:customStyle="1" w:styleId="affffff3">
    <w:name w:val="正文样式加粗"/>
    <w:basedOn w:val="2d"/>
    <w:autoRedefine/>
    <w:qFormat/>
    <w:rsid w:val="002B0580"/>
    <w:pPr>
      <w:ind w:firstLine="562"/>
    </w:pPr>
    <w:rPr>
      <w:rFonts w:ascii="仿宋_GB2312" w:eastAsia="仿宋_GB2312"/>
      <w:b/>
      <w:sz w:val="28"/>
      <w:szCs w:val="28"/>
    </w:rPr>
  </w:style>
  <w:style w:type="paragraph" w:customStyle="1" w:styleId="affffff4">
    <w:name w:val="图名"/>
    <w:basedOn w:val="af0"/>
    <w:autoRedefine/>
    <w:qFormat/>
    <w:rsid w:val="002B0580"/>
    <w:pPr>
      <w:spacing w:beforeLines="50" w:before="152" w:afterLines="50" w:after="160" w:line="240" w:lineRule="auto"/>
      <w:jc w:val="center"/>
    </w:pPr>
    <w:rPr>
      <w:rFonts w:ascii="Times New Roman" w:eastAsia="黑体" w:hAnsi="Times New Roman" w:cs="Arial"/>
      <w:kern w:val="0"/>
      <w:sz w:val="24"/>
      <w:szCs w:val="24"/>
    </w:rPr>
  </w:style>
  <w:style w:type="character" w:customStyle="1" w:styleId="Char1f4">
    <w:name w:val="脚注文本 Char1"/>
    <w:basedOn w:val="ab"/>
    <w:autoRedefine/>
    <w:uiPriority w:val="99"/>
    <w:qFormat/>
    <w:rsid w:val="002B0580"/>
    <w:rPr>
      <w:rFonts w:ascii="Calibri" w:eastAsia="宋体" w:hAnsi="Calibri" w:cs="Times New Roman"/>
      <w:sz w:val="18"/>
      <w:szCs w:val="18"/>
    </w:rPr>
  </w:style>
  <w:style w:type="paragraph" w:styleId="affffff5">
    <w:name w:val="No Spacing"/>
    <w:autoRedefine/>
    <w:uiPriority w:val="1"/>
    <w:qFormat/>
    <w:rsid w:val="002B0580"/>
    <w:pPr>
      <w:widowControl w:val="0"/>
      <w:jc w:val="both"/>
    </w:pPr>
    <w:rPr>
      <w:rFonts w:ascii="Times New Roman" w:eastAsia="宋体" w:hAnsi="Times New Roman" w:cs="Times New Roman"/>
      <w:szCs w:val="24"/>
    </w:rPr>
  </w:style>
  <w:style w:type="paragraph" w:customStyle="1" w:styleId="PlainText1">
    <w:name w:val="Plain Text1"/>
    <w:basedOn w:val="a9"/>
    <w:autoRedefine/>
    <w:qFormat/>
    <w:rsid w:val="002B0580"/>
    <w:pPr>
      <w:autoSpaceDE w:val="0"/>
      <w:autoSpaceDN w:val="0"/>
      <w:adjustRightInd w:val="0"/>
      <w:spacing w:line="360" w:lineRule="auto"/>
    </w:pPr>
    <w:rPr>
      <w:rFonts w:ascii="宋体" w:eastAsia="宋体" w:hAnsi="宋体" w:cs="Times New Roman" w:hint="eastAsia"/>
      <w:sz w:val="24"/>
      <w:szCs w:val="20"/>
    </w:rPr>
  </w:style>
  <w:style w:type="paragraph" w:customStyle="1" w:styleId="xl102">
    <w:name w:val="xl102"/>
    <w:basedOn w:val="a9"/>
    <w:autoRedefine/>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64">
    <w:name w:val="xl64"/>
    <w:basedOn w:val="a9"/>
    <w:qFormat/>
    <w:rsid w:val="002B0580"/>
    <w:pPr>
      <w:widowControl/>
      <w:pBdr>
        <w:bottom w:val="single" w:sz="8" w:space="0" w:color="000000"/>
        <w:right w:val="single" w:sz="8" w:space="0" w:color="000000"/>
      </w:pBdr>
      <w:shd w:val="clear" w:color="000000" w:fill="BFBFBF"/>
      <w:spacing w:before="100" w:beforeAutospacing="1" w:after="100" w:afterAutospacing="1"/>
      <w:jc w:val="center"/>
    </w:pPr>
    <w:rPr>
      <w:rFonts w:ascii="Times New Roman" w:eastAsia="宋体" w:hAnsi="Times New Roman" w:cs="Times New Roman"/>
      <w:kern w:val="0"/>
      <w:sz w:val="20"/>
      <w:szCs w:val="20"/>
    </w:rPr>
  </w:style>
  <w:style w:type="paragraph" w:customStyle="1" w:styleId="affffff6">
    <w:name w:val="标准书脚_奇数页"/>
    <w:autoRedefine/>
    <w:qFormat/>
    <w:rsid w:val="002B0580"/>
    <w:pPr>
      <w:spacing w:before="120"/>
      <w:jc w:val="right"/>
    </w:pPr>
    <w:rPr>
      <w:rFonts w:ascii="Times New Roman" w:eastAsia="宋体" w:hAnsi="Times New Roman" w:cs="Times New Roman"/>
      <w:kern w:val="0"/>
      <w:sz w:val="18"/>
      <w:szCs w:val="20"/>
    </w:rPr>
  </w:style>
  <w:style w:type="character" w:customStyle="1" w:styleId="2Char12">
    <w:name w:val="正文文本缩进 2 Char1"/>
    <w:basedOn w:val="ab"/>
    <w:uiPriority w:val="99"/>
    <w:qFormat/>
    <w:rsid w:val="002B0580"/>
    <w:rPr>
      <w:rFonts w:ascii="Calibri" w:eastAsia="宋体" w:hAnsi="Calibri" w:cs="Times New Roman"/>
    </w:rPr>
  </w:style>
  <w:style w:type="paragraph" w:customStyle="1" w:styleId="Charfff5">
    <w:name w:val="文档正文 Char"/>
    <w:basedOn w:val="a9"/>
    <w:autoRedefine/>
    <w:qFormat/>
    <w:rsid w:val="002B0580"/>
    <w:pPr>
      <w:adjustRightInd w:val="0"/>
      <w:spacing w:line="500" w:lineRule="atLeast"/>
      <w:ind w:firstLine="567"/>
    </w:pPr>
    <w:rPr>
      <w:rFonts w:ascii="仿宋_GB2312" w:eastAsia="仿宋_GB2312" w:hAnsi="Times New Roman" w:cs="Times New Roman" w:hint="eastAsia"/>
      <w:sz w:val="28"/>
      <w:szCs w:val="24"/>
    </w:rPr>
  </w:style>
  <w:style w:type="paragraph" w:customStyle="1" w:styleId="Proposalsbody">
    <w:name w:val="Proposals body"/>
    <w:basedOn w:val="a9"/>
    <w:next w:val="a9"/>
    <w:qFormat/>
    <w:rsid w:val="002B0580"/>
    <w:pPr>
      <w:widowControl/>
      <w:spacing w:line="360" w:lineRule="auto"/>
      <w:jc w:val="left"/>
    </w:pPr>
    <w:rPr>
      <w:rFonts w:ascii="宋体" w:eastAsia="宋体" w:hAnsi="Times New Roman" w:cs="Times New Roman"/>
      <w:snapToGrid w:val="0"/>
      <w:color w:val="000000"/>
      <w:kern w:val="0"/>
      <w:sz w:val="24"/>
      <w:szCs w:val="20"/>
    </w:rPr>
  </w:style>
  <w:style w:type="paragraph" w:customStyle="1" w:styleId="affffff7">
    <w:name w:val="新昌图表样式"/>
    <w:basedOn w:val="af0"/>
    <w:autoRedefine/>
    <w:qFormat/>
    <w:rsid w:val="002B0580"/>
    <w:pPr>
      <w:spacing w:beforeLines="50" w:before="152" w:afterLines="50" w:after="160" w:line="240" w:lineRule="auto"/>
      <w:jc w:val="center"/>
    </w:pPr>
    <w:rPr>
      <w:rFonts w:ascii="黑体" w:eastAsia="黑体" w:hAnsi="Arial" w:cs="Arial"/>
      <w:kern w:val="0"/>
      <w:sz w:val="24"/>
      <w:szCs w:val="24"/>
    </w:rPr>
  </w:style>
  <w:style w:type="paragraph" w:customStyle="1" w:styleId="4051">
    <w:name w:val="样式 样式 标题 4 + 段后: 0.5 行1"/>
    <w:basedOn w:val="405"/>
    <w:next w:val="a1"/>
    <w:autoRedefine/>
    <w:qFormat/>
    <w:rsid w:val="002B0580"/>
    <w:pPr>
      <w:numPr>
        <w:ilvl w:val="1"/>
        <w:numId w:val="4"/>
      </w:numPr>
      <w:spacing w:after="120"/>
      <w:ind w:left="0" w:firstLine="0"/>
    </w:pPr>
  </w:style>
  <w:style w:type="paragraph" w:customStyle="1" w:styleId="405">
    <w:name w:val="样式 标题 4 + 段后: 0.5 行"/>
    <w:basedOn w:val="40"/>
    <w:autoRedefine/>
    <w:qFormat/>
    <w:rsid w:val="002B0580"/>
    <w:pPr>
      <w:keepLines w:val="0"/>
      <w:numPr>
        <w:ilvl w:val="3"/>
        <w:numId w:val="11"/>
      </w:numPr>
      <w:spacing w:before="120" w:afterLines="50" w:line="240" w:lineRule="auto"/>
      <w:jc w:val="left"/>
    </w:pPr>
    <w:rPr>
      <w:rFonts w:ascii="宋体" w:eastAsia="宋体" w:hAnsi="Times New Roman" w:cs="宋体"/>
      <w:snapToGrid w:val="0"/>
      <w:kern w:val="0"/>
      <w:sz w:val="21"/>
      <w:szCs w:val="20"/>
    </w:rPr>
  </w:style>
  <w:style w:type="paragraph" w:customStyle="1" w:styleId="2f3">
    <w:name w:val="金保标题2"/>
    <w:basedOn w:val="21"/>
    <w:next w:val="a9"/>
    <w:qFormat/>
    <w:rsid w:val="002B0580"/>
    <w:pPr>
      <w:tabs>
        <w:tab w:val="left" w:pos="709"/>
      </w:tabs>
      <w:spacing w:line="360" w:lineRule="auto"/>
    </w:pPr>
    <w:rPr>
      <w:rFonts w:ascii="Times New Roman" w:hAnsi="Times New Roman"/>
      <w:kern w:val="0"/>
      <w:sz w:val="28"/>
      <w:szCs w:val="28"/>
    </w:rPr>
  </w:style>
  <w:style w:type="paragraph" w:customStyle="1" w:styleId="affffff8">
    <w:name w:val="贷方"/>
    <w:basedOn w:val="a9"/>
    <w:autoRedefine/>
    <w:qFormat/>
    <w:rsid w:val="002B0580"/>
    <w:pPr>
      <w:ind w:leftChars="900" w:left="1890"/>
    </w:pPr>
    <w:rPr>
      <w:rFonts w:ascii="Times New Roman" w:eastAsia="宋体" w:hAnsi="Times New Roman" w:cs="Times New Roman"/>
      <w:sz w:val="24"/>
      <w:szCs w:val="24"/>
    </w:rPr>
  </w:style>
  <w:style w:type="paragraph" w:customStyle="1" w:styleId="linyang-">
    <w:name w:val="linyang-正文"/>
    <w:basedOn w:val="a9"/>
    <w:autoRedefine/>
    <w:qFormat/>
    <w:rsid w:val="002B0580"/>
    <w:pPr>
      <w:spacing w:before="120" w:after="120" w:line="400" w:lineRule="exact"/>
      <w:ind w:firstLineChars="200" w:firstLine="200"/>
    </w:pPr>
    <w:rPr>
      <w:rFonts w:ascii="Times New Roman" w:eastAsia="宋体" w:hAnsi="Times New Roman" w:cs="Times New Roman"/>
      <w:sz w:val="24"/>
      <w:szCs w:val="24"/>
    </w:rPr>
  </w:style>
  <w:style w:type="paragraph" w:customStyle="1" w:styleId="20">
    <w:name w:val="标题2"/>
    <w:basedOn w:val="21"/>
    <w:next w:val="30"/>
    <w:autoRedefine/>
    <w:qFormat/>
    <w:rsid w:val="002B0580"/>
    <w:pPr>
      <w:numPr>
        <w:ilvl w:val="1"/>
        <w:numId w:val="12"/>
      </w:numPr>
      <w:spacing w:beforeLines="100" w:afterLines="100" w:line="360" w:lineRule="auto"/>
    </w:pPr>
    <w:rPr>
      <w:rFonts w:ascii="Times New Roman" w:hAnsi="Times New Roman"/>
      <w:sz w:val="30"/>
    </w:rPr>
  </w:style>
  <w:style w:type="paragraph" w:customStyle="1" w:styleId="text">
    <w:name w:val="text"/>
    <w:basedOn w:val="a9"/>
    <w:autoRedefine/>
    <w:qFormat/>
    <w:rsid w:val="002B0580"/>
    <w:pPr>
      <w:adjustRightInd w:val="0"/>
      <w:spacing w:before="120" w:line="360" w:lineRule="auto"/>
      <w:ind w:firstLine="425"/>
      <w:jc w:val="left"/>
      <w:textAlignment w:val="baseline"/>
    </w:pPr>
    <w:rPr>
      <w:rFonts w:ascii="宋体" w:eastAsia="宋体" w:hAnsi="Arial" w:cs="Arial"/>
      <w:bCs/>
      <w:kern w:val="0"/>
      <w:sz w:val="26"/>
      <w:szCs w:val="32"/>
    </w:rPr>
  </w:style>
  <w:style w:type="paragraph" w:customStyle="1" w:styleId="xl96">
    <w:name w:val="xl96"/>
    <w:basedOn w:val="a9"/>
    <w:autoRedefine/>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124">
    <w:name w:val="xl124"/>
    <w:basedOn w:val="a9"/>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affffff9">
    <w:name w:val="小标题"/>
    <w:basedOn w:val="af5"/>
    <w:qFormat/>
    <w:rsid w:val="002B0580"/>
    <w:pPr>
      <w:tabs>
        <w:tab w:val="left" w:pos="840"/>
      </w:tabs>
      <w:spacing w:before="60" w:after="60" w:line="360" w:lineRule="auto"/>
      <w:ind w:left="840" w:hanging="420"/>
    </w:pPr>
    <w:rPr>
      <w:rFonts w:eastAsia="黑体"/>
      <w:sz w:val="24"/>
      <w:szCs w:val="20"/>
    </w:rPr>
  </w:style>
  <w:style w:type="paragraph" w:customStyle="1" w:styleId="affffffa">
    <w:name w:val="五号正文项目（标准）"/>
    <w:basedOn w:val="a9"/>
    <w:qFormat/>
    <w:rsid w:val="002B0580"/>
    <w:pPr>
      <w:tabs>
        <w:tab w:val="left" w:pos="900"/>
      </w:tabs>
      <w:spacing w:line="400" w:lineRule="exact"/>
      <w:ind w:left="900" w:hanging="540"/>
      <w:jc w:val="left"/>
    </w:pPr>
    <w:rPr>
      <w:rFonts w:ascii="宋体" w:eastAsia="宋体" w:hAnsi="宋体" w:cs="Times New Roman"/>
      <w:color w:val="000000"/>
      <w:szCs w:val="20"/>
    </w:rPr>
  </w:style>
  <w:style w:type="paragraph" w:customStyle="1" w:styleId="pbullet2cmt">
    <w:name w:val="pbullet2cmt"/>
    <w:basedOn w:val="a9"/>
    <w:qFormat/>
    <w:rsid w:val="002B0580"/>
    <w:pPr>
      <w:widowControl/>
      <w:spacing w:before="100" w:beforeAutospacing="1" w:after="100" w:afterAutospacing="1"/>
      <w:jc w:val="left"/>
    </w:pPr>
    <w:rPr>
      <w:rFonts w:ascii="宋体" w:eastAsia="宋体" w:hAnsi="宋体" w:cs="宋体"/>
      <w:kern w:val="0"/>
      <w:sz w:val="24"/>
      <w:szCs w:val="24"/>
    </w:rPr>
  </w:style>
  <w:style w:type="paragraph" w:customStyle="1" w:styleId="xl100">
    <w:name w:val="xl100"/>
    <w:basedOn w:val="a9"/>
    <w:qFormat/>
    <w:rsid w:val="002B0580"/>
    <w:pPr>
      <w:widowControl/>
      <w:spacing w:before="100" w:beforeAutospacing="1" w:after="100" w:afterAutospacing="1"/>
    </w:pPr>
    <w:rPr>
      <w:rFonts w:ascii="宋体" w:eastAsia="宋体" w:hAnsi="宋体" w:cs="宋体"/>
      <w:color w:val="000000"/>
      <w:kern w:val="0"/>
      <w:szCs w:val="21"/>
    </w:rPr>
  </w:style>
  <w:style w:type="paragraph" w:customStyle="1" w:styleId="S4-L15-C">
    <w:name w:val="S4-L15-C"/>
    <w:basedOn w:val="a9"/>
    <w:qFormat/>
    <w:rsid w:val="002B0580"/>
    <w:pPr>
      <w:spacing w:after="120" w:line="360" w:lineRule="auto"/>
      <w:jc w:val="center"/>
    </w:pPr>
    <w:rPr>
      <w:rFonts w:ascii="Times New Roman" w:eastAsia="宋体" w:hAnsi="Times New Roman" w:cs="Times New Roman"/>
      <w:szCs w:val="21"/>
    </w:rPr>
  </w:style>
  <w:style w:type="paragraph" w:customStyle="1" w:styleId="P2">
    <w:name w:val="P2"/>
    <w:basedOn w:val="a9"/>
    <w:qFormat/>
    <w:rsid w:val="002B0580"/>
    <w:pPr>
      <w:widowControl/>
      <w:spacing w:before="240" w:line="240" w:lineRule="atLeast"/>
      <w:ind w:left="578"/>
      <w:jc w:val="left"/>
    </w:pPr>
    <w:rPr>
      <w:rFonts w:ascii="Times New Roman" w:eastAsia="宋体" w:hAnsi="Times New Roman" w:cs="Times New Roman"/>
      <w:b/>
      <w:kern w:val="0"/>
      <w:szCs w:val="21"/>
      <w:lang w:val="en-AU" w:eastAsia="en-US"/>
    </w:rPr>
  </w:style>
  <w:style w:type="paragraph" w:customStyle="1" w:styleId="f65656512">
    <w:name w:val="f656565_12"/>
    <w:basedOn w:val="a9"/>
    <w:qFormat/>
    <w:rsid w:val="002B0580"/>
    <w:pPr>
      <w:widowControl/>
      <w:spacing w:before="100" w:beforeAutospacing="1" w:after="100" w:afterAutospacing="1" w:line="300" w:lineRule="atLeast"/>
      <w:jc w:val="left"/>
    </w:pPr>
    <w:rPr>
      <w:rFonts w:ascii="Arial" w:eastAsia="宋体" w:hAnsi="Arial" w:cs="Arial"/>
      <w:color w:val="656565"/>
      <w:kern w:val="0"/>
      <w:sz w:val="17"/>
      <w:szCs w:val="17"/>
    </w:rPr>
  </w:style>
  <w:style w:type="paragraph" w:customStyle="1" w:styleId="1fa">
    <w:name w:val="标题1"/>
    <w:basedOn w:val="af7"/>
    <w:qFormat/>
    <w:rsid w:val="002B0580"/>
    <w:pPr>
      <w:spacing w:beforeLines="50" w:afterLines="50" w:line="360" w:lineRule="auto"/>
    </w:pPr>
    <w:rPr>
      <w:rFonts w:cs="宋体"/>
      <w:b/>
      <w:kern w:val="2"/>
      <w:sz w:val="30"/>
    </w:rPr>
  </w:style>
  <w:style w:type="paragraph" w:customStyle="1" w:styleId="Normal0">
    <w:name w:val="Normal0"/>
    <w:autoRedefine/>
    <w:qFormat/>
    <w:rsid w:val="002B0580"/>
    <w:rPr>
      <w:rFonts w:ascii="Times New Roman" w:eastAsia="宋体" w:hAnsi="Times New Roman" w:cs="Times New Roman"/>
      <w:kern w:val="0"/>
      <w:sz w:val="20"/>
      <w:szCs w:val="20"/>
      <w:lang w:eastAsia="en-US"/>
    </w:rPr>
  </w:style>
  <w:style w:type="paragraph" w:customStyle="1" w:styleId="Char60">
    <w:name w:val="Char6"/>
    <w:basedOn w:val="a9"/>
    <w:autoRedefine/>
    <w:qFormat/>
    <w:rsid w:val="002B0580"/>
    <w:pPr>
      <w:tabs>
        <w:tab w:val="left" w:pos="432"/>
      </w:tabs>
      <w:ind w:left="432" w:hanging="432"/>
    </w:pPr>
    <w:rPr>
      <w:rFonts w:ascii="Times New Roman" w:eastAsia="宋体" w:hAnsi="Times New Roman" w:cs="Times New Roman"/>
      <w:sz w:val="24"/>
      <w:szCs w:val="24"/>
    </w:rPr>
  </w:style>
  <w:style w:type="paragraph" w:customStyle="1" w:styleId="3A-3sect123h3H3level3PIM3Level3HeadHeading">
    <w:name w:val="样式 标题 3(A-3)sect1.2.3h3H3level_3PIM 3Level 3 HeadHeading..."/>
    <w:basedOn w:val="30"/>
    <w:autoRedefine/>
    <w:qFormat/>
    <w:rsid w:val="002B0580"/>
    <w:pPr>
      <w:spacing w:before="260" w:after="260" w:line="416" w:lineRule="auto"/>
    </w:pPr>
    <w:rPr>
      <w:rFonts w:ascii="Arial" w:hAnsi="Arial"/>
      <w:sz w:val="30"/>
    </w:rPr>
  </w:style>
  <w:style w:type="paragraph" w:customStyle="1" w:styleId="39">
    <w:name w:val="书籍标题3"/>
    <w:basedOn w:val="a9"/>
    <w:autoRedefine/>
    <w:qFormat/>
    <w:rsid w:val="002B0580"/>
    <w:pPr>
      <w:tabs>
        <w:tab w:val="left" w:pos="840"/>
      </w:tabs>
      <w:spacing w:beforeLines="100" w:afterLines="100"/>
      <w:ind w:left="840" w:hanging="420"/>
      <w:jc w:val="left"/>
      <w:outlineLvl w:val="2"/>
    </w:pPr>
    <w:rPr>
      <w:rFonts w:ascii="Times New Roman" w:eastAsia="宋体" w:hAnsi="Times New Roman" w:cs="Times New Roman"/>
      <w:b/>
      <w:bCs/>
      <w:spacing w:val="20"/>
      <w:sz w:val="28"/>
      <w:szCs w:val="28"/>
    </w:rPr>
  </w:style>
  <w:style w:type="paragraph" w:customStyle="1" w:styleId="xl90">
    <w:name w:val="xl90"/>
    <w:basedOn w:val="a9"/>
    <w:autoRedefine/>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msoaccenttext3">
    <w:name w:val="msoaccenttext3"/>
    <w:autoRedefine/>
    <w:qFormat/>
    <w:rsid w:val="002B0580"/>
    <w:rPr>
      <w:rFonts w:ascii="Century Schoolbook" w:eastAsia="宋体" w:hAnsi="Century Schoolbook" w:cs="宋体"/>
      <w:color w:val="FFFFFF"/>
      <w:kern w:val="28"/>
      <w:sz w:val="13"/>
      <w:szCs w:val="13"/>
    </w:rPr>
  </w:style>
  <w:style w:type="paragraph" w:customStyle="1" w:styleId="1fb">
    <w:name w:val="正文缩进1"/>
    <w:basedOn w:val="a9"/>
    <w:autoRedefine/>
    <w:qFormat/>
    <w:rsid w:val="002B0580"/>
    <w:pPr>
      <w:autoSpaceDE w:val="0"/>
      <w:autoSpaceDN w:val="0"/>
      <w:adjustRightInd w:val="0"/>
      <w:spacing w:after="180" w:line="310" w:lineRule="auto"/>
      <w:ind w:firstLine="420"/>
      <w:jc w:val="left"/>
    </w:pPr>
    <w:rPr>
      <w:rFonts w:ascii="Times New Roman" w:eastAsia="宋体" w:hAnsi="Times New Roman" w:cs="Times New Roman"/>
      <w:kern w:val="0"/>
      <w:sz w:val="20"/>
      <w:szCs w:val="20"/>
    </w:rPr>
  </w:style>
  <w:style w:type="paragraph" w:customStyle="1" w:styleId="CharCharCharChar2">
    <w:name w:val="Char Char Char Char2"/>
    <w:basedOn w:val="a9"/>
    <w:autoRedefine/>
    <w:qFormat/>
    <w:rsid w:val="002B0580"/>
    <w:pPr>
      <w:widowControl/>
      <w:spacing w:after="160" w:line="240" w:lineRule="exact"/>
      <w:jc w:val="left"/>
    </w:pPr>
    <w:rPr>
      <w:rFonts w:ascii="Verdana" w:eastAsia="仿宋_GB2312" w:hAnsi="Verdana" w:cs="Times New Roman"/>
      <w:kern w:val="0"/>
      <w:sz w:val="24"/>
      <w:szCs w:val="20"/>
      <w:lang w:eastAsia="en-US"/>
    </w:rPr>
  </w:style>
  <w:style w:type="paragraph" w:customStyle="1" w:styleId="xl107">
    <w:name w:val="xl107"/>
    <w:basedOn w:val="a9"/>
    <w:autoRedefine/>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NormalIndent1">
    <w:name w:val="Normal Indent1"/>
    <w:basedOn w:val="a9"/>
    <w:autoRedefine/>
    <w:qFormat/>
    <w:rsid w:val="002B0580"/>
    <w:pPr>
      <w:ind w:firstLine="420"/>
    </w:pPr>
    <w:rPr>
      <w:rFonts w:ascii="Times New Roman" w:eastAsia="宋体" w:hAnsi="Times New Roman" w:cs="Times New Roman"/>
      <w:szCs w:val="20"/>
    </w:rPr>
  </w:style>
  <w:style w:type="paragraph" w:customStyle="1" w:styleId="pa-17">
    <w:name w:val="pa-17"/>
    <w:basedOn w:val="a9"/>
    <w:autoRedefine/>
    <w:qFormat/>
    <w:rsid w:val="002B0580"/>
    <w:pPr>
      <w:widowControl/>
      <w:spacing w:before="150" w:after="150"/>
      <w:jc w:val="left"/>
    </w:pPr>
    <w:rPr>
      <w:rFonts w:ascii="宋体" w:eastAsia="宋体" w:hAnsi="宋体" w:cs="宋体"/>
      <w:kern w:val="0"/>
      <w:sz w:val="24"/>
      <w:szCs w:val="24"/>
    </w:rPr>
  </w:style>
  <w:style w:type="paragraph" w:customStyle="1" w:styleId="CharCharf8">
    <w:name w:val="小四 段落 宋体 Char Char"/>
    <w:basedOn w:val="a9"/>
    <w:autoRedefine/>
    <w:qFormat/>
    <w:rsid w:val="002B0580"/>
    <w:pPr>
      <w:spacing w:line="360" w:lineRule="auto"/>
      <w:ind w:firstLineChars="200" w:firstLine="480"/>
    </w:pPr>
    <w:rPr>
      <w:rFonts w:ascii="宋体" w:eastAsia="宋体" w:hAnsi="宋体" w:cs="Times New Roman"/>
      <w:sz w:val="24"/>
      <w:szCs w:val="24"/>
    </w:rPr>
  </w:style>
  <w:style w:type="paragraph" w:customStyle="1" w:styleId="Char90">
    <w:name w:val="Char9"/>
    <w:basedOn w:val="a9"/>
    <w:autoRedefine/>
    <w:qFormat/>
    <w:rsid w:val="002B0580"/>
    <w:pPr>
      <w:adjustRightInd w:val="0"/>
      <w:textAlignment w:val="baseline"/>
    </w:pPr>
    <w:rPr>
      <w:rFonts w:ascii="Tahoma" w:eastAsia="宋体" w:hAnsi="Tahoma" w:cs="Times New Roman"/>
      <w:sz w:val="24"/>
      <w:szCs w:val="20"/>
    </w:rPr>
  </w:style>
  <w:style w:type="paragraph" w:customStyle="1" w:styleId="12111ALTZPI2">
    <w:name w:val="样式 正文缩进正文（首行缩进两字）四号四号1四号2四号11特点正文非缩进段1ALT+ZPI正文文字首行缩进...2"/>
    <w:basedOn w:val="aa"/>
    <w:autoRedefine/>
    <w:qFormat/>
    <w:rsid w:val="002B0580"/>
    <w:pPr>
      <w:spacing w:beforeLines="50" w:line="360" w:lineRule="exact"/>
      <w:ind w:firstLineChars="200" w:firstLine="200"/>
    </w:pPr>
    <w:rPr>
      <w:rFonts w:ascii="宋体" w:hAnsi="Times New Roman" w:cs="宋体"/>
      <w:bCs/>
      <w:kern w:val="0"/>
      <w:sz w:val="24"/>
    </w:rPr>
  </w:style>
  <w:style w:type="paragraph" w:customStyle="1" w:styleId="xl89">
    <w:name w:val="xl89"/>
    <w:basedOn w:val="a9"/>
    <w:autoRedefine/>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1fc">
    <w:name w:val="最新标题1"/>
    <w:basedOn w:val="1fd"/>
    <w:next w:val="2f4"/>
    <w:autoRedefine/>
    <w:qFormat/>
    <w:rsid w:val="002B0580"/>
    <w:pPr>
      <w:spacing w:after="120"/>
    </w:pPr>
    <w:rPr>
      <w:bCs/>
    </w:rPr>
  </w:style>
  <w:style w:type="paragraph" w:customStyle="1" w:styleId="1fd">
    <w:name w:val="样式 标题1"/>
    <w:basedOn w:val="105"/>
    <w:next w:val="2f4"/>
    <w:autoRedefine/>
    <w:qFormat/>
    <w:rsid w:val="002B0580"/>
    <w:pPr>
      <w:tabs>
        <w:tab w:val="left" w:pos="1140"/>
      </w:tabs>
      <w:spacing w:after="50"/>
      <w:ind w:left="1140" w:hanging="720"/>
    </w:pPr>
    <w:rPr>
      <w:bCs w:val="0"/>
      <w:sz w:val="32"/>
    </w:rPr>
  </w:style>
  <w:style w:type="paragraph" w:customStyle="1" w:styleId="105">
    <w:name w:val="样式 标题 1 + 段后: 0.5 行"/>
    <w:basedOn w:val="11"/>
    <w:autoRedefine/>
    <w:qFormat/>
    <w:rsid w:val="002B0580"/>
    <w:pPr>
      <w:keepLines w:val="0"/>
      <w:spacing w:before="120" w:afterLines="50" w:after="0" w:line="240" w:lineRule="auto"/>
      <w:jc w:val="left"/>
    </w:pPr>
    <w:rPr>
      <w:rFonts w:ascii="宋体" w:hAnsi="Calibri" w:cs="宋体"/>
      <w:snapToGrid w:val="0"/>
      <w:kern w:val="0"/>
      <w:sz w:val="28"/>
      <w:szCs w:val="20"/>
    </w:rPr>
  </w:style>
  <w:style w:type="paragraph" w:customStyle="1" w:styleId="2f4">
    <w:name w:val="最新标题2"/>
    <w:basedOn w:val="2f5"/>
    <w:next w:val="3a"/>
    <w:autoRedefine/>
    <w:qFormat/>
    <w:rsid w:val="002B0580"/>
    <w:pPr>
      <w:spacing w:after="120"/>
    </w:pPr>
  </w:style>
  <w:style w:type="paragraph" w:customStyle="1" w:styleId="2f5">
    <w:name w:val="样式 标题 2"/>
    <w:basedOn w:val="21"/>
    <w:next w:val="3a"/>
    <w:autoRedefine/>
    <w:qFormat/>
    <w:rsid w:val="002B0580"/>
    <w:pPr>
      <w:keepLines w:val="0"/>
      <w:spacing w:before="120" w:afterLines="50" w:line="240" w:lineRule="auto"/>
      <w:ind w:left="380" w:hanging="380"/>
      <w:jc w:val="left"/>
    </w:pPr>
    <w:rPr>
      <w:rFonts w:ascii="宋体" w:eastAsia="宋体" w:hAnsi="Times New Roman" w:cs="宋体"/>
      <w:snapToGrid w:val="0"/>
      <w:kern w:val="0"/>
      <w:sz w:val="28"/>
      <w:szCs w:val="20"/>
    </w:rPr>
  </w:style>
  <w:style w:type="paragraph" w:customStyle="1" w:styleId="3a">
    <w:name w:val="最新标题3"/>
    <w:basedOn w:val="3b"/>
    <w:next w:val="44"/>
    <w:autoRedefine/>
    <w:qFormat/>
    <w:rsid w:val="002B0580"/>
    <w:pPr>
      <w:spacing w:after="120"/>
    </w:pPr>
  </w:style>
  <w:style w:type="paragraph" w:customStyle="1" w:styleId="3b">
    <w:name w:val="样式 标题 3"/>
    <w:basedOn w:val="30"/>
    <w:next w:val="44"/>
    <w:autoRedefine/>
    <w:qFormat/>
    <w:rsid w:val="002B0580"/>
    <w:pPr>
      <w:keepLines w:val="0"/>
      <w:spacing w:afterLines="50" w:after="260"/>
      <w:jc w:val="left"/>
    </w:pPr>
    <w:rPr>
      <w:rFonts w:ascii="宋体" w:hAnsi="Calibri" w:cs="宋体"/>
      <w:snapToGrid w:val="0"/>
      <w:kern w:val="0"/>
      <w:sz w:val="24"/>
      <w:szCs w:val="20"/>
    </w:rPr>
  </w:style>
  <w:style w:type="paragraph" w:customStyle="1" w:styleId="44">
    <w:name w:val="最新标题4"/>
    <w:basedOn w:val="45"/>
    <w:next w:val="a9"/>
    <w:autoRedefine/>
    <w:qFormat/>
    <w:rsid w:val="002B0580"/>
    <w:pPr>
      <w:spacing w:after="120"/>
      <w:ind w:left="0" w:firstLine="0"/>
    </w:pPr>
  </w:style>
  <w:style w:type="paragraph" w:customStyle="1" w:styleId="45">
    <w:name w:val="样式 标题 4"/>
    <w:basedOn w:val="4ChapterXXXX051"/>
    <w:next w:val="a2"/>
    <w:autoRedefine/>
    <w:qFormat/>
    <w:rsid w:val="002B0580"/>
    <w:pPr>
      <w:tabs>
        <w:tab w:val="left" w:pos="2100"/>
      </w:tabs>
      <w:spacing w:after="50"/>
      <w:ind w:left="2100" w:hanging="420"/>
    </w:pPr>
  </w:style>
  <w:style w:type="paragraph" w:customStyle="1" w:styleId="4ChapterXXXX051">
    <w:name w:val="样式 标题 4Chapter X.X.X.X. + 段后: 0.5 行1"/>
    <w:basedOn w:val="405"/>
    <w:autoRedefine/>
    <w:qFormat/>
    <w:rsid w:val="002B0580"/>
    <w:pPr>
      <w:numPr>
        <w:ilvl w:val="0"/>
        <w:numId w:val="0"/>
      </w:numPr>
      <w:tabs>
        <w:tab w:val="left" w:pos="864"/>
      </w:tabs>
      <w:spacing w:after="120"/>
      <w:ind w:left="864" w:hanging="864"/>
    </w:pPr>
  </w:style>
  <w:style w:type="paragraph" w:customStyle="1" w:styleId="a2">
    <w:name w:val="样式 正文"/>
    <w:basedOn w:val="a9"/>
    <w:next w:val="a9"/>
    <w:autoRedefine/>
    <w:qFormat/>
    <w:rsid w:val="002B0580"/>
    <w:pPr>
      <w:numPr>
        <w:ilvl w:val="2"/>
        <w:numId w:val="4"/>
      </w:numPr>
      <w:spacing w:afterLines="50"/>
      <w:jc w:val="left"/>
    </w:pPr>
    <w:rPr>
      <w:rFonts w:ascii="宋体" w:eastAsia="宋体" w:hAnsi="Times New Roman" w:cs="宋体"/>
      <w:snapToGrid w:val="0"/>
      <w:kern w:val="0"/>
      <w:szCs w:val="20"/>
    </w:rPr>
  </w:style>
  <w:style w:type="paragraph" w:customStyle="1" w:styleId="affffffb">
    <w:name w:val="缺省文本"/>
    <w:basedOn w:val="a9"/>
    <w:autoRedefine/>
    <w:qFormat/>
    <w:rsid w:val="002B0580"/>
    <w:pPr>
      <w:autoSpaceDE w:val="0"/>
      <w:autoSpaceDN w:val="0"/>
      <w:adjustRightInd w:val="0"/>
      <w:jc w:val="left"/>
    </w:pPr>
    <w:rPr>
      <w:rFonts w:ascii="Times New Roman" w:eastAsia="宋体" w:hAnsi="Times New Roman" w:cs="Times New Roman"/>
      <w:kern w:val="0"/>
      <w:sz w:val="24"/>
      <w:szCs w:val="20"/>
    </w:rPr>
  </w:style>
  <w:style w:type="character" w:customStyle="1" w:styleId="3Char12">
    <w:name w:val="正文文本缩进 3 Char1"/>
    <w:basedOn w:val="ab"/>
    <w:autoRedefine/>
    <w:uiPriority w:val="99"/>
    <w:qFormat/>
    <w:rsid w:val="002B0580"/>
    <w:rPr>
      <w:rFonts w:ascii="Calibri" w:eastAsia="宋体" w:hAnsi="Calibri" w:cs="Times New Roman"/>
      <w:sz w:val="16"/>
      <w:szCs w:val="16"/>
    </w:rPr>
  </w:style>
  <w:style w:type="paragraph" w:customStyle="1" w:styleId="Style1481">
    <w:name w:val="_Style 1481"/>
    <w:next w:val="a9"/>
    <w:autoRedefine/>
    <w:uiPriority w:val="99"/>
    <w:qFormat/>
    <w:rsid w:val="002B0580"/>
    <w:pPr>
      <w:widowControl w:val="0"/>
      <w:jc w:val="both"/>
    </w:pPr>
    <w:rPr>
      <w:rFonts w:ascii="Calibri" w:eastAsia="宋体" w:hAnsi="Calibri" w:cs="Times New Roman"/>
    </w:rPr>
  </w:style>
  <w:style w:type="paragraph" w:customStyle="1" w:styleId="100">
    <w:name w:val="样式 标题 1 + 左侧:  0 厘米 首行缩进:  0 厘米"/>
    <w:basedOn w:val="11"/>
    <w:autoRedefine/>
    <w:qFormat/>
    <w:rsid w:val="002B0580"/>
    <w:pPr>
      <w:spacing w:before="0" w:after="120" w:line="360" w:lineRule="auto"/>
    </w:pPr>
    <w:rPr>
      <w:rFonts w:ascii="黑体" w:eastAsia="黑体" w:hAnsi="Calibri" w:cs="宋体"/>
      <w:sz w:val="36"/>
      <w:szCs w:val="36"/>
    </w:rPr>
  </w:style>
  <w:style w:type="paragraph" w:customStyle="1" w:styleId="Paragraph10">
    <w:name w:val="Paragraph1"/>
    <w:basedOn w:val="a9"/>
    <w:autoRedefine/>
    <w:qFormat/>
    <w:rsid w:val="002B0580"/>
    <w:pPr>
      <w:spacing w:before="80" w:afterLines="50"/>
    </w:pPr>
    <w:rPr>
      <w:rFonts w:ascii="宋体" w:eastAsia="宋体" w:hAnsi="Times New Roman" w:cs="Times New Roman"/>
      <w:snapToGrid w:val="0"/>
      <w:kern w:val="0"/>
      <w:szCs w:val="20"/>
    </w:rPr>
  </w:style>
  <w:style w:type="paragraph" w:customStyle="1" w:styleId="46">
    <w:name w:val="4"/>
    <w:basedOn w:val="a9"/>
    <w:autoRedefine/>
    <w:qFormat/>
    <w:rsid w:val="002B0580"/>
    <w:rPr>
      <w:rFonts w:ascii="Calibri" w:eastAsia="宋体" w:hAnsi="Calibri" w:cs="Times New Roman"/>
    </w:rPr>
  </w:style>
  <w:style w:type="paragraph" w:customStyle="1" w:styleId="ZJGIS-">
    <w:name w:val="ZJGIS-一级标题"/>
    <w:basedOn w:val="11"/>
    <w:autoRedefine/>
    <w:qFormat/>
    <w:rsid w:val="002B0580"/>
    <w:pPr>
      <w:numPr>
        <w:numId w:val="9"/>
      </w:numPr>
      <w:spacing w:before="60" w:after="60" w:line="240" w:lineRule="auto"/>
    </w:pPr>
    <w:rPr>
      <w:rFonts w:eastAsia="华文中宋"/>
      <w:sz w:val="32"/>
      <w:szCs w:val="32"/>
    </w:rPr>
  </w:style>
  <w:style w:type="paragraph" w:customStyle="1" w:styleId="2-21">
    <w:name w:val="中等深浅列表 2 - 强调文字颜色 21"/>
    <w:autoRedefine/>
    <w:uiPriority w:val="99"/>
    <w:qFormat/>
    <w:rsid w:val="002B0580"/>
    <w:rPr>
      <w:rFonts w:ascii="Calibri" w:eastAsia="宋体" w:hAnsi="Calibri" w:cs="Times New Roman"/>
    </w:rPr>
  </w:style>
  <w:style w:type="paragraph" w:customStyle="1" w:styleId="affffffc">
    <w:name w:val="文本"/>
    <w:autoRedefine/>
    <w:qFormat/>
    <w:rsid w:val="002B0580"/>
    <w:pPr>
      <w:spacing w:line="360" w:lineRule="auto"/>
      <w:ind w:firstLineChars="200" w:firstLine="200"/>
    </w:pPr>
    <w:rPr>
      <w:rFonts w:ascii="Times New Roman" w:eastAsia="宋体" w:hAnsi="Times New Roman" w:cs="Times New Roman"/>
      <w:szCs w:val="24"/>
    </w:rPr>
  </w:style>
  <w:style w:type="paragraph" w:customStyle="1" w:styleId="xl104">
    <w:name w:val="xl104"/>
    <w:basedOn w:val="a9"/>
    <w:autoRedefine/>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character" w:customStyle="1" w:styleId="Char29">
    <w:name w:val="页脚 Char2"/>
    <w:basedOn w:val="ab"/>
    <w:autoRedefine/>
    <w:uiPriority w:val="99"/>
    <w:qFormat/>
    <w:rsid w:val="002B0580"/>
    <w:rPr>
      <w:rFonts w:ascii="Calibri" w:eastAsia="宋体" w:hAnsi="Calibri" w:cs="Times New Roman"/>
      <w:sz w:val="18"/>
      <w:szCs w:val="18"/>
    </w:rPr>
  </w:style>
  <w:style w:type="paragraph" w:customStyle="1" w:styleId="CharCharCharChar1CharChar">
    <w:name w:val="Char Char Char Char1 Char Char"/>
    <w:basedOn w:val="a9"/>
    <w:autoRedefine/>
    <w:qFormat/>
    <w:rsid w:val="002B0580"/>
    <w:pPr>
      <w:widowControl/>
      <w:spacing w:after="160" w:line="240" w:lineRule="exact"/>
      <w:jc w:val="left"/>
    </w:pPr>
    <w:rPr>
      <w:rFonts w:ascii="Verdana" w:eastAsia="宋体" w:hAnsi="Verdana" w:cs="Times New Roman"/>
      <w:kern w:val="0"/>
      <w:sz w:val="20"/>
      <w:szCs w:val="20"/>
      <w:lang w:eastAsia="en-US"/>
    </w:rPr>
  </w:style>
  <w:style w:type="paragraph" w:customStyle="1" w:styleId="f1">
    <w:name w:val="f1"/>
    <w:basedOn w:val="a9"/>
    <w:autoRedefine/>
    <w:qFormat/>
    <w:rsid w:val="002B0580"/>
    <w:pPr>
      <w:widowControl/>
      <w:spacing w:before="100" w:beforeAutospacing="1" w:after="100" w:afterAutospacing="1"/>
      <w:jc w:val="center"/>
    </w:pPr>
    <w:rPr>
      <w:rFonts w:ascii="Helvetica" w:eastAsia="宋体" w:hAnsi="Helvetica" w:cs="Helvetica"/>
      <w:b/>
      <w:bCs/>
      <w:color w:val="FF8080"/>
      <w:spacing w:val="160"/>
      <w:kern w:val="0"/>
      <w:sz w:val="80"/>
      <w:szCs w:val="80"/>
    </w:rPr>
  </w:style>
  <w:style w:type="character" w:customStyle="1" w:styleId="Char2a">
    <w:name w:val="文档结构图 Char2"/>
    <w:basedOn w:val="ab"/>
    <w:autoRedefine/>
    <w:uiPriority w:val="99"/>
    <w:qFormat/>
    <w:rsid w:val="002B0580"/>
    <w:rPr>
      <w:rFonts w:ascii="宋体" w:eastAsia="宋体" w:hAnsi="Calibri" w:cs="Times New Roman"/>
      <w:sz w:val="18"/>
      <w:szCs w:val="18"/>
    </w:rPr>
  </w:style>
  <w:style w:type="character" w:customStyle="1" w:styleId="Char1f5">
    <w:name w:val="尾注文本 Char1"/>
    <w:basedOn w:val="ab"/>
    <w:autoRedefine/>
    <w:uiPriority w:val="99"/>
    <w:qFormat/>
    <w:rsid w:val="002B0580"/>
    <w:rPr>
      <w:rFonts w:ascii="Calibri" w:eastAsia="宋体" w:hAnsi="Calibri" w:cs="Times New Roman"/>
    </w:rPr>
  </w:style>
  <w:style w:type="paragraph" w:customStyle="1" w:styleId="CharChar1CharCharCharCharCharCharCharCharCharCharCharCharChar">
    <w:name w:val="Char Char1 Char Char Char Char Char Char Char Char Char Char Char Char Char"/>
    <w:basedOn w:val="a9"/>
    <w:autoRedefine/>
    <w:qFormat/>
    <w:rsid w:val="002B0580"/>
    <w:pPr>
      <w:widowControl/>
      <w:spacing w:after="160" w:line="240" w:lineRule="exact"/>
      <w:jc w:val="left"/>
    </w:pPr>
    <w:rPr>
      <w:rFonts w:ascii="Verdana" w:eastAsia="宋体" w:hAnsi="Verdana" w:cs="Times New Roman"/>
      <w:kern w:val="0"/>
      <w:sz w:val="20"/>
      <w:szCs w:val="20"/>
      <w:lang w:eastAsia="en-US"/>
    </w:rPr>
  </w:style>
  <w:style w:type="paragraph" w:customStyle="1" w:styleId="tabletext">
    <w:name w:val="tabletext"/>
    <w:basedOn w:val="a9"/>
    <w:autoRedefine/>
    <w:qFormat/>
    <w:rsid w:val="002B0580"/>
    <w:pPr>
      <w:widowControl/>
      <w:spacing w:before="100" w:beforeAutospacing="1" w:after="100" w:afterAutospacing="1"/>
      <w:jc w:val="left"/>
    </w:pPr>
    <w:rPr>
      <w:rFonts w:ascii="宋体" w:eastAsia="宋体" w:hAnsi="宋体" w:cs="宋体"/>
      <w:kern w:val="0"/>
      <w:sz w:val="24"/>
      <w:szCs w:val="24"/>
    </w:rPr>
  </w:style>
  <w:style w:type="paragraph" w:customStyle="1" w:styleId="affffffd">
    <w:name w:val="章正文"/>
    <w:basedOn w:val="a9"/>
    <w:autoRedefine/>
    <w:qFormat/>
    <w:rsid w:val="002B0580"/>
    <w:pPr>
      <w:spacing w:beforeLines="50" w:after="120" w:line="300" w:lineRule="auto"/>
      <w:ind w:firstLine="480"/>
    </w:pPr>
    <w:rPr>
      <w:rFonts w:ascii="Helvetica" w:eastAsia="宋体" w:hAnsi="Helvetica" w:cs="Times New Roman"/>
      <w:kern w:val="0"/>
      <w:sz w:val="24"/>
      <w:szCs w:val="24"/>
    </w:rPr>
  </w:style>
  <w:style w:type="paragraph" w:customStyle="1" w:styleId="xl94">
    <w:name w:val="xl94"/>
    <w:basedOn w:val="a9"/>
    <w:autoRedefine/>
    <w:qFormat/>
    <w:rsid w:val="002B0580"/>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color w:val="000000"/>
      <w:kern w:val="0"/>
      <w:sz w:val="20"/>
      <w:szCs w:val="20"/>
    </w:rPr>
  </w:style>
  <w:style w:type="paragraph" w:customStyle="1" w:styleId="affffffe">
    <w:name w:val="正文首行缩进两字"/>
    <w:autoRedefine/>
    <w:qFormat/>
    <w:rsid w:val="002B0580"/>
    <w:pPr>
      <w:tabs>
        <w:tab w:val="left" w:pos="840"/>
      </w:tabs>
      <w:spacing w:afterLines="50" w:line="360" w:lineRule="auto"/>
      <w:ind w:right="240"/>
      <w:jc w:val="both"/>
    </w:pPr>
    <w:rPr>
      <w:rFonts w:ascii="Times New Roman" w:eastAsia="宋体" w:hAnsi="Times New Roman" w:cs="Times New Roman"/>
      <w:kern w:val="0"/>
      <w:szCs w:val="21"/>
    </w:rPr>
  </w:style>
  <w:style w:type="paragraph" w:customStyle="1" w:styleId="xl110">
    <w:name w:val="xl110"/>
    <w:basedOn w:val="a9"/>
    <w:autoRedefine/>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image">
    <w:name w:val="image"/>
    <w:basedOn w:val="a9"/>
    <w:autoRedefine/>
    <w:qFormat/>
    <w:rsid w:val="002B0580"/>
    <w:pPr>
      <w:widowControl/>
      <w:spacing w:before="360" w:after="360"/>
      <w:jc w:val="center"/>
    </w:pPr>
    <w:rPr>
      <w:rFonts w:ascii="宋体" w:eastAsia="宋体" w:hAnsi="宋体" w:cs="宋体"/>
      <w:kern w:val="0"/>
      <w:sz w:val="24"/>
      <w:szCs w:val="24"/>
    </w:rPr>
  </w:style>
  <w:style w:type="paragraph" w:customStyle="1" w:styleId="pbulletcmt">
    <w:name w:val="pbulletcmt"/>
    <w:basedOn w:val="a9"/>
    <w:autoRedefine/>
    <w:qFormat/>
    <w:rsid w:val="002B0580"/>
    <w:pPr>
      <w:widowControl/>
      <w:spacing w:before="100" w:beforeAutospacing="1" w:after="100" w:afterAutospacing="1"/>
      <w:jc w:val="left"/>
    </w:pPr>
    <w:rPr>
      <w:rFonts w:ascii="Times New Roman" w:eastAsia="Times New Roman" w:hAnsi="Times New Roman" w:cs="Times New Roman"/>
      <w:kern w:val="0"/>
      <w:sz w:val="24"/>
      <w:szCs w:val="24"/>
    </w:rPr>
  </w:style>
  <w:style w:type="paragraph" w:customStyle="1" w:styleId="Paragraph2">
    <w:name w:val="Paragraph2"/>
    <w:basedOn w:val="a9"/>
    <w:autoRedefine/>
    <w:qFormat/>
    <w:rsid w:val="002B0580"/>
    <w:pPr>
      <w:spacing w:before="80" w:afterLines="50"/>
      <w:ind w:left="720"/>
    </w:pPr>
    <w:rPr>
      <w:rFonts w:ascii="宋体" w:eastAsia="宋体" w:hAnsi="Times New Roman" w:cs="Times New Roman"/>
      <w:snapToGrid w:val="0"/>
      <w:color w:val="000000"/>
      <w:kern w:val="0"/>
      <w:szCs w:val="20"/>
      <w:lang w:val="en-AU"/>
    </w:rPr>
  </w:style>
  <w:style w:type="paragraph" w:customStyle="1" w:styleId="afffffff">
    <w:name w:val="技术方案正文样式"/>
    <w:basedOn w:val="a9"/>
    <w:autoRedefine/>
    <w:uiPriority w:val="99"/>
    <w:qFormat/>
    <w:rsid w:val="002B0580"/>
    <w:pPr>
      <w:autoSpaceDE w:val="0"/>
      <w:autoSpaceDN w:val="0"/>
      <w:adjustRightInd w:val="0"/>
      <w:spacing w:line="400" w:lineRule="exact"/>
      <w:ind w:firstLineChars="200" w:firstLine="480"/>
    </w:pPr>
    <w:rPr>
      <w:rFonts w:ascii="宋体" w:eastAsia="宋体" w:hAnsi="宋体" w:cs="宋体"/>
      <w:sz w:val="24"/>
      <w:szCs w:val="24"/>
    </w:rPr>
  </w:style>
  <w:style w:type="paragraph" w:customStyle="1" w:styleId="xl113">
    <w:name w:val="xl113"/>
    <w:basedOn w:val="a9"/>
    <w:autoRedefine/>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eastAsia="宋体" w:hAnsi="宋体" w:cs="宋体"/>
      <w:kern w:val="0"/>
      <w:sz w:val="19"/>
      <w:szCs w:val="19"/>
    </w:rPr>
  </w:style>
  <w:style w:type="paragraph" w:customStyle="1" w:styleId="pt9">
    <w:name w:val="pt9"/>
    <w:basedOn w:val="a9"/>
    <w:qFormat/>
    <w:rsid w:val="002B0580"/>
    <w:pPr>
      <w:widowControl/>
      <w:spacing w:before="100" w:beforeAutospacing="1" w:after="100" w:afterAutospacing="1" w:line="400" w:lineRule="atLeast"/>
      <w:jc w:val="left"/>
    </w:pPr>
    <w:rPr>
      <w:rFonts w:ascii="Arial" w:eastAsia="宋体" w:hAnsi="Arial" w:cs="Arial"/>
      <w:color w:val="00309C"/>
      <w:kern w:val="0"/>
      <w:sz w:val="18"/>
      <w:szCs w:val="18"/>
    </w:rPr>
  </w:style>
  <w:style w:type="paragraph" w:customStyle="1" w:styleId="CharChar1CharCharCharChar1CharCharChar">
    <w:name w:val="Char Char1 Char Char Char Char1 Char Char Char"/>
    <w:basedOn w:val="a9"/>
    <w:autoRedefine/>
    <w:qFormat/>
    <w:rsid w:val="002B0580"/>
    <w:pPr>
      <w:adjustRightInd w:val="0"/>
      <w:spacing w:line="360" w:lineRule="atLeast"/>
      <w:textAlignment w:val="baseline"/>
    </w:pPr>
    <w:rPr>
      <w:rFonts w:ascii="Tahoma" w:eastAsia="宋体" w:hAnsi="Tahoma" w:cs="Times New Roman"/>
      <w:sz w:val="24"/>
      <w:szCs w:val="20"/>
    </w:rPr>
  </w:style>
  <w:style w:type="paragraph" w:customStyle="1" w:styleId="afffffff0">
    <w:name w:val="圆点"/>
    <w:basedOn w:val="a9"/>
    <w:qFormat/>
    <w:rsid w:val="002B0580"/>
    <w:pPr>
      <w:spacing w:beforeLines="50" w:afterLines="50" w:line="360" w:lineRule="auto"/>
      <w:ind w:firstLineChars="200" w:firstLine="480"/>
    </w:pPr>
    <w:rPr>
      <w:rFonts w:ascii="仿宋_GB2312" w:eastAsia="仿宋_GB2312" w:hAnsi="Times New Roman" w:cs="Times New Roman"/>
      <w:sz w:val="24"/>
      <w:szCs w:val="24"/>
    </w:rPr>
  </w:style>
  <w:style w:type="paragraph" w:customStyle="1" w:styleId="Char70">
    <w:name w:val="Char7"/>
    <w:basedOn w:val="a9"/>
    <w:qFormat/>
    <w:rsid w:val="002B0580"/>
    <w:pPr>
      <w:tabs>
        <w:tab w:val="left" w:pos="432"/>
      </w:tabs>
      <w:ind w:left="432" w:hanging="432"/>
    </w:pPr>
    <w:rPr>
      <w:rFonts w:ascii="Times New Roman" w:eastAsia="宋体" w:hAnsi="Times New Roman" w:cs="Times New Roman"/>
      <w:sz w:val="24"/>
      <w:szCs w:val="24"/>
    </w:rPr>
  </w:style>
  <w:style w:type="paragraph" w:customStyle="1" w:styleId="40505">
    <w:name w:val="样式 样式 标题 4 + 段后: 0.5 行 + 段后: 0.5 行"/>
    <w:basedOn w:val="405"/>
    <w:qFormat/>
    <w:rsid w:val="002B0580"/>
    <w:pPr>
      <w:numPr>
        <w:ilvl w:val="0"/>
        <w:numId w:val="0"/>
      </w:numPr>
      <w:tabs>
        <w:tab w:val="left" w:pos="864"/>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1"/>
    <w:qFormat/>
    <w:rsid w:val="002B0580"/>
    <w:pPr>
      <w:spacing w:before="0" w:after="0" w:line="480" w:lineRule="auto"/>
    </w:pPr>
    <w:rPr>
      <w:rFonts w:ascii="Calibri" w:hAnsi="Calibri"/>
      <w:sz w:val="21"/>
    </w:rPr>
  </w:style>
  <w:style w:type="paragraph" w:customStyle="1" w:styleId="Style148">
    <w:name w:val="_Style 148"/>
    <w:next w:val="a9"/>
    <w:uiPriority w:val="99"/>
    <w:qFormat/>
    <w:rsid w:val="002B0580"/>
    <w:pPr>
      <w:widowControl w:val="0"/>
      <w:jc w:val="both"/>
    </w:pPr>
    <w:rPr>
      <w:rFonts w:ascii="Calibri" w:eastAsia="宋体" w:hAnsi="Calibri" w:cs="Times New Roman"/>
    </w:rPr>
  </w:style>
  <w:style w:type="paragraph" w:customStyle="1" w:styleId="CharChar1Char">
    <w:name w:val="Char Char1 Char"/>
    <w:basedOn w:val="a9"/>
    <w:qFormat/>
    <w:rsid w:val="002B0580"/>
    <w:rPr>
      <w:rFonts w:ascii="仿宋_GB2312" w:eastAsia="仿宋_GB2312" w:hAnsi="Times New Roman" w:cs="Times New Roman"/>
      <w:b/>
      <w:sz w:val="32"/>
      <w:szCs w:val="32"/>
    </w:rPr>
  </w:style>
  <w:style w:type="paragraph" w:customStyle="1" w:styleId="61">
    <w:name w:val="样式6"/>
    <w:basedOn w:val="a9"/>
    <w:qFormat/>
    <w:rsid w:val="002B0580"/>
    <w:pPr>
      <w:adjustRightInd w:val="0"/>
      <w:spacing w:beforeLines="50" w:afterLines="50"/>
      <w:ind w:firstLine="669"/>
      <w:textAlignment w:val="baseline"/>
    </w:pPr>
    <w:rPr>
      <w:rFonts w:ascii="宋体" w:eastAsia="宋体" w:hAnsi="宋体" w:cs="Times New Roman"/>
      <w:kern w:val="0"/>
      <w:sz w:val="28"/>
      <w:szCs w:val="20"/>
    </w:rPr>
  </w:style>
  <w:style w:type="paragraph" w:customStyle="1" w:styleId="afffffff1">
    <w:name w:val="段落文字"/>
    <w:basedOn w:val="aff3"/>
    <w:qFormat/>
    <w:rsid w:val="002B0580"/>
    <w:pPr>
      <w:spacing w:after="60" w:line="240" w:lineRule="auto"/>
      <w:ind w:left="420" w:firstLineChars="200" w:firstLine="200"/>
    </w:pPr>
    <w:rPr>
      <w:rFonts w:ascii="Times New Roman" w:hAnsi="Times New Roman" w:cs="宋体"/>
      <w:sz w:val="21"/>
      <w:szCs w:val="24"/>
    </w:rPr>
  </w:style>
  <w:style w:type="paragraph" w:customStyle="1" w:styleId="xl114">
    <w:name w:val="xl114"/>
    <w:basedOn w:val="a9"/>
    <w:qFormat/>
    <w:rsid w:val="002B0580"/>
    <w:pPr>
      <w:widowControl/>
      <w:shd w:val="clear" w:color="auto" w:fill="FFFF00"/>
      <w:spacing w:before="100" w:beforeAutospacing="1" w:after="100" w:afterAutospacing="1"/>
      <w:jc w:val="center"/>
    </w:pPr>
    <w:rPr>
      <w:rFonts w:ascii="宋体" w:eastAsia="宋体" w:hAnsi="宋体" w:cs="宋体"/>
      <w:kern w:val="0"/>
      <w:sz w:val="24"/>
      <w:szCs w:val="24"/>
    </w:rPr>
  </w:style>
  <w:style w:type="paragraph" w:customStyle="1" w:styleId="-1">
    <w:name w:val="正文-带编号1)"/>
    <w:basedOn w:val="a9"/>
    <w:qFormat/>
    <w:rsid w:val="002B0580"/>
    <w:pPr>
      <w:numPr>
        <w:numId w:val="13"/>
      </w:numPr>
      <w:spacing w:line="400" w:lineRule="exact"/>
    </w:pPr>
    <w:rPr>
      <w:rFonts w:ascii="Arial" w:eastAsia="宋体" w:hAnsi="Arial" w:cs="Times New Roman"/>
      <w:szCs w:val="24"/>
    </w:rPr>
  </w:style>
  <w:style w:type="paragraph" w:customStyle="1" w:styleId="GP2">
    <w:name w:val="GP有序编号2级"/>
    <w:basedOn w:val="a9"/>
    <w:qFormat/>
    <w:rsid w:val="002B0580"/>
    <w:pPr>
      <w:numPr>
        <w:ilvl w:val="2"/>
        <w:numId w:val="14"/>
      </w:numPr>
      <w:tabs>
        <w:tab w:val="left" w:pos="903"/>
      </w:tabs>
      <w:spacing w:line="360" w:lineRule="auto"/>
      <w:ind w:left="947" w:hanging="420"/>
      <w:jc w:val="left"/>
    </w:pPr>
    <w:rPr>
      <w:rFonts w:ascii="Times New Roman" w:eastAsia="宋体" w:hAnsi="Times New Roman" w:cs="Times New Roman"/>
      <w:sz w:val="24"/>
      <w:szCs w:val="21"/>
    </w:rPr>
  </w:style>
  <w:style w:type="paragraph" w:customStyle="1" w:styleId="NewNewNewNewNewNew">
    <w:name w:val="正文 New New New New New New"/>
    <w:qFormat/>
    <w:rsid w:val="002B0580"/>
    <w:pPr>
      <w:widowControl w:val="0"/>
      <w:jc w:val="both"/>
    </w:pPr>
    <w:rPr>
      <w:rFonts w:ascii="Times New Roman" w:eastAsia="宋体" w:hAnsi="Times New Roman" w:cs="Times New Roman"/>
    </w:rPr>
  </w:style>
  <w:style w:type="paragraph" w:customStyle="1" w:styleId="3ChapterXXX">
    <w:name w:val="样式 标题 3Chapter X.X.X"/>
    <w:basedOn w:val="3ChapterXXX0505051"/>
    <w:qFormat/>
    <w:rsid w:val="002B0580"/>
    <w:pPr>
      <w:spacing w:after="120"/>
    </w:pPr>
  </w:style>
  <w:style w:type="paragraph" w:customStyle="1" w:styleId="3ChapterXXX0505051">
    <w:name w:val="标题 3Chapter X.X.X. + 段后: 0.5 行 + 段后: 0.5 行 + 段后: 0.5 行1"/>
    <w:basedOn w:val="3ChapterXXX0505"/>
    <w:qFormat/>
    <w:rsid w:val="002B0580"/>
  </w:style>
  <w:style w:type="paragraph" w:customStyle="1" w:styleId="3ChapterXXX0505">
    <w:name w:val="样式 样式 标题 3Chapter X.X.X. + 段后: 0.5 行 + 段后: 0.5 行"/>
    <w:basedOn w:val="3ChapterXXX05"/>
    <w:qFormat/>
    <w:rsid w:val="002B0580"/>
  </w:style>
  <w:style w:type="paragraph" w:customStyle="1" w:styleId="3ChapterXXX05">
    <w:name w:val="样式 标题 3Chapter X.X.X. + 段后: 0.5 行"/>
    <w:basedOn w:val="30"/>
    <w:qFormat/>
    <w:rsid w:val="002B0580"/>
    <w:pPr>
      <w:keepLines w:val="0"/>
      <w:spacing w:afterLines="50" w:after="260"/>
      <w:jc w:val="left"/>
    </w:pPr>
    <w:rPr>
      <w:rFonts w:ascii="宋体" w:hAnsi="Calibri" w:cs="宋体"/>
      <w:snapToGrid w:val="0"/>
      <w:kern w:val="0"/>
      <w:sz w:val="24"/>
      <w:szCs w:val="20"/>
    </w:rPr>
  </w:style>
  <w:style w:type="paragraph" w:customStyle="1" w:styleId="xl63">
    <w:name w:val="xl63"/>
    <w:basedOn w:val="a9"/>
    <w:qFormat/>
    <w:rsid w:val="002B0580"/>
    <w:pPr>
      <w:widowControl/>
      <w:pBdr>
        <w:bottom w:val="single" w:sz="8" w:space="0" w:color="000000"/>
        <w:right w:val="single" w:sz="8" w:space="0" w:color="000000"/>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P1">
    <w:name w:val="P1"/>
    <w:basedOn w:val="a9"/>
    <w:qFormat/>
    <w:rsid w:val="002B0580"/>
    <w:pPr>
      <w:widowControl/>
      <w:spacing w:before="240" w:line="240" w:lineRule="atLeast"/>
      <w:jc w:val="left"/>
    </w:pPr>
    <w:rPr>
      <w:rFonts w:ascii="Times New Roman" w:eastAsia="宋体" w:hAnsi="Times New Roman" w:cs="Times New Roman"/>
      <w:b/>
      <w:kern w:val="0"/>
      <w:szCs w:val="21"/>
      <w:lang w:val="en-AU" w:eastAsia="en-US"/>
    </w:rPr>
  </w:style>
  <w:style w:type="paragraph" w:customStyle="1" w:styleId="aspnumfaautoadjustrightr">
    <w:name w:val="aspnumfaautoadjustrightr"/>
    <w:qFormat/>
    <w:rsid w:val="002B0580"/>
    <w:pPr>
      <w:widowControl w:val="0"/>
      <w:autoSpaceDE w:val="0"/>
      <w:autoSpaceDN w:val="0"/>
      <w:adjustRightInd w:val="0"/>
      <w:ind w:firstLine="720"/>
      <w:jc w:val="both"/>
    </w:pPr>
    <w:rPr>
      <w:rFonts w:ascii="Times New Roman" w:eastAsia="宋体" w:hAnsi="Times New Roman" w:cs="Times New Roman"/>
      <w:kern w:val="0"/>
      <w:sz w:val="20"/>
      <w:szCs w:val="20"/>
    </w:rPr>
  </w:style>
  <w:style w:type="paragraph" w:customStyle="1" w:styleId="afffffff2">
    <w:name w:val="段(正文）"/>
    <w:qFormat/>
    <w:rsid w:val="002B0580"/>
    <w:pPr>
      <w:autoSpaceDE w:val="0"/>
      <w:autoSpaceDN w:val="0"/>
      <w:ind w:firstLine="420"/>
      <w:jc w:val="both"/>
    </w:pPr>
    <w:rPr>
      <w:rFonts w:ascii="宋体" w:eastAsia="宋体" w:hAnsi="Times New Roman" w:cs="Times New Roman"/>
      <w:kern w:val="0"/>
      <w:szCs w:val="20"/>
    </w:rPr>
  </w:style>
  <w:style w:type="paragraph" w:customStyle="1" w:styleId="S4-L15-No">
    <w:name w:val="S4-L15-No"/>
    <w:basedOn w:val="S4-L15"/>
    <w:autoRedefine/>
    <w:qFormat/>
    <w:rsid w:val="002B0580"/>
    <w:pPr>
      <w:tabs>
        <w:tab w:val="left" w:pos="720"/>
      </w:tabs>
      <w:ind w:hanging="720"/>
    </w:pPr>
  </w:style>
  <w:style w:type="paragraph" w:customStyle="1" w:styleId="S4-L15">
    <w:name w:val="S4-L15"/>
    <w:basedOn w:val="a9"/>
    <w:qFormat/>
    <w:rsid w:val="002B0580"/>
    <w:pPr>
      <w:spacing w:after="120" w:line="360" w:lineRule="auto"/>
      <w:ind w:left="720" w:firstLine="392"/>
    </w:pPr>
    <w:rPr>
      <w:rFonts w:ascii="Times New Roman" w:eastAsia="宋体" w:hAnsi="Times New Roman" w:cs="Times New Roman"/>
      <w:szCs w:val="21"/>
      <w:lang w:val="fr-FR"/>
    </w:rPr>
  </w:style>
  <w:style w:type="paragraph" w:customStyle="1" w:styleId="a10">
    <w:name w:val="a1"/>
    <w:basedOn w:val="a9"/>
    <w:qFormat/>
    <w:rsid w:val="002B0580"/>
    <w:pPr>
      <w:widowControl/>
      <w:spacing w:before="100" w:beforeAutospacing="1" w:after="100" w:afterAutospacing="1"/>
      <w:jc w:val="left"/>
    </w:pPr>
    <w:rPr>
      <w:rFonts w:ascii="宋体" w:eastAsia="宋体" w:hAnsi="宋体" w:cs="Times New Roman"/>
      <w:kern w:val="0"/>
      <w:sz w:val="24"/>
      <w:szCs w:val="24"/>
    </w:rPr>
  </w:style>
  <w:style w:type="paragraph" w:customStyle="1" w:styleId="a5">
    <w:name w:val="红日标题"/>
    <w:basedOn w:val="aff1"/>
    <w:next w:val="a9"/>
    <w:qFormat/>
    <w:rsid w:val="002B0580"/>
    <w:pPr>
      <w:pageBreakBefore/>
      <w:widowControl/>
      <w:numPr>
        <w:numId w:val="15"/>
      </w:numPr>
      <w:spacing w:after="60" w:line="276" w:lineRule="auto"/>
      <w:jc w:val="left"/>
      <w:outlineLvl w:val="0"/>
    </w:pPr>
    <w:rPr>
      <w:rFonts w:eastAsia="宋体" w:cs="Arial"/>
      <w:b/>
      <w:bCs/>
      <w:caps/>
      <w:color w:val="4F81BD"/>
      <w:spacing w:val="10"/>
      <w:kern w:val="28"/>
      <w:sz w:val="36"/>
      <w:szCs w:val="36"/>
      <w:lang w:eastAsia="en-US" w:bidi="en-US"/>
    </w:rPr>
  </w:style>
  <w:style w:type="paragraph" w:customStyle="1" w:styleId="afffffff3">
    <w:name w:val="二级项目符号"/>
    <w:basedOn w:val="a9"/>
    <w:qFormat/>
    <w:rsid w:val="002B0580"/>
    <w:pPr>
      <w:widowControl/>
      <w:tabs>
        <w:tab w:val="left" w:pos="964"/>
      </w:tabs>
      <w:spacing w:line="360" w:lineRule="auto"/>
      <w:ind w:left="964" w:hanging="482"/>
    </w:pPr>
    <w:rPr>
      <w:rFonts w:ascii="Times New Roman" w:eastAsia="宋体" w:hAnsi="Times New Roman" w:cs="Times New Roman"/>
      <w:kern w:val="0"/>
      <w:sz w:val="24"/>
      <w:szCs w:val="20"/>
    </w:rPr>
  </w:style>
  <w:style w:type="paragraph" w:customStyle="1" w:styleId="3Arial11">
    <w:name w:val="样式 书籍标题3 + Arial 段前: 1 行 段后: 1 行"/>
    <w:basedOn w:val="a9"/>
    <w:qFormat/>
    <w:rsid w:val="002B0580"/>
    <w:pPr>
      <w:numPr>
        <w:ilvl w:val="2"/>
        <w:numId w:val="16"/>
      </w:numPr>
      <w:spacing w:beforeLines="100" w:afterLines="100"/>
      <w:jc w:val="left"/>
      <w:outlineLvl w:val="2"/>
    </w:pPr>
    <w:rPr>
      <w:rFonts w:ascii="Arial" w:eastAsia="宋体" w:hAnsi="Arial" w:cs="Times New Roman"/>
      <w:b/>
      <w:bCs/>
      <w:spacing w:val="20"/>
      <w:sz w:val="28"/>
      <w:szCs w:val="28"/>
    </w:rPr>
  </w:style>
  <w:style w:type="paragraph" w:customStyle="1" w:styleId="CharChar12CharCharCharChar">
    <w:name w:val="Char Char12 Char Char Char Char"/>
    <w:basedOn w:val="a9"/>
    <w:qFormat/>
    <w:rsid w:val="002B0580"/>
    <w:pPr>
      <w:tabs>
        <w:tab w:val="left" w:pos="432"/>
      </w:tabs>
      <w:ind w:left="432" w:hanging="432"/>
    </w:pPr>
    <w:rPr>
      <w:rFonts w:ascii="Tahoma" w:eastAsia="宋体" w:hAnsi="Tahoma" w:cs="Times New Roman"/>
      <w:sz w:val="24"/>
      <w:szCs w:val="20"/>
    </w:rPr>
  </w:style>
  <w:style w:type="paragraph" w:customStyle="1" w:styleId="Bullet20">
    <w:name w:val="Bullet2"/>
    <w:basedOn w:val="a9"/>
    <w:qFormat/>
    <w:rsid w:val="002B0580"/>
    <w:pPr>
      <w:spacing w:afterLines="50"/>
      <w:ind w:left="1440" w:hanging="360"/>
      <w:jc w:val="left"/>
    </w:pPr>
    <w:rPr>
      <w:rFonts w:ascii="宋体" w:eastAsia="宋体" w:hAnsi="Times New Roman" w:cs="Times New Roman"/>
      <w:snapToGrid w:val="0"/>
      <w:color w:val="000080"/>
      <w:kern w:val="0"/>
      <w:szCs w:val="20"/>
    </w:rPr>
  </w:style>
  <w:style w:type="paragraph" w:customStyle="1" w:styleId="afffffff4">
    <w:name w:val="样式"/>
    <w:basedOn w:val="a9"/>
    <w:qFormat/>
    <w:rsid w:val="002B0580"/>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GP3">
    <w:name w:val="GP有序编号3级"/>
    <w:basedOn w:val="a9"/>
    <w:qFormat/>
    <w:rsid w:val="002B0580"/>
    <w:pPr>
      <w:numPr>
        <w:ilvl w:val="3"/>
        <w:numId w:val="14"/>
      </w:numPr>
      <w:spacing w:line="360" w:lineRule="auto"/>
      <w:ind w:left="1320" w:hanging="420"/>
      <w:jc w:val="left"/>
    </w:pPr>
    <w:rPr>
      <w:rFonts w:ascii="Times New Roman" w:eastAsia="宋体" w:hAnsi="Times New Roman" w:cs="Times New Roman"/>
      <w:sz w:val="24"/>
      <w:szCs w:val="21"/>
    </w:rPr>
  </w:style>
  <w:style w:type="paragraph" w:customStyle="1" w:styleId="152">
    <w:name w:val="样式 样式 小四 行距: 1.5 倍行距 首行缩进:  2 字符 + +中文正文"/>
    <w:basedOn w:val="a9"/>
    <w:qFormat/>
    <w:rsid w:val="002B0580"/>
    <w:pPr>
      <w:spacing w:line="360" w:lineRule="auto"/>
      <w:ind w:firstLineChars="200" w:firstLine="480"/>
    </w:pPr>
    <w:rPr>
      <w:rFonts w:ascii="宋体" w:eastAsia="宋体" w:hAnsi="宋体" w:cs="宋体"/>
      <w:sz w:val="24"/>
      <w:szCs w:val="20"/>
    </w:rPr>
  </w:style>
  <w:style w:type="paragraph" w:customStyle="1" w:styleId="afffffff5">
    <w:name w:val="文本框内文字"/>
    <w:basedOn w:val="a9"/>
    <w:qFormat/>
    <w:rsid w:val="002B0580"/>
    <w:pPr>
      <w:spacing w:line="0" w:lineRule="atLeast"/>
    </w:pPr>
    <w:rPr>
      <w:rFonts w:ascii="Times New Roman" w:eastAsia="仿宋_GB2312" w:hAnsi="Times New Roman" w:cs="Times New Roman"/>
      <w:sz w:val="22"/>
      <w:szCs w:val="24"/>
    </w:rPr>
  </w:style>
  <w:style w:type="paragraph" w:customStyle="1" w:styleId="Char32">
    <w:name w:val="Char3"/>
    <w:basedOn w:val="a9"/>
    <w:qFormat/>
    <w:rsid w:val="002B0580"/>
    <w:rPr>
      <w:rFonts w:ascii="仿宋_GB2312" w:eastAsia="仿宋_GB2312" w:hAnsi="Times New Roman" w:cs="Times New Roman"/>
      <w:b/>
      <w:sz w:val="32"/>
      <w:szCs w:val="20"/>
    </w:rPr>
  </w:style>
  <w:style w:type="paragraph" w:customStyle="1" w:styleId="afffffff6">
    <w:name w:val="此正文"/>
    <w:basedOn w:val="a9"/>
    <w:qFormat/>
    <w:rsid w:val="002B0580"/>
    <w:pPr>
      <w:spacing w:line="360" w:lineRule="auto"/>
      <w:ind w:firstLineChars="200" w:firstLine="200"/>
    </w:pPr>
    <w:rPr>
      <w:rFonts w:ascii="Times New Roman" w:eastAsia="宋体" w:hAnsi="Times New Roman" w:cs="Times New Roman"/>
      <w:sz w:val="24"/>
      <w:szCs w:val="24"/>
    </w:rPr>
  </w:style>
  <w:style w:type="paragraph" w:customStyle="1" w:styleId="Style13">
    <w:name w:val="_Style 13"/>
    <w:basedOn w:val="a9"/>
    <w:qFormat/>
    <w:rsid w:val="002B0580"/>
    <w:pPr>
      <w:tabs>
        <w:tab w:val="left" w:pos="360"/>
      </w:tabs>
      <w:ind w:firstLineChars="150" w:firstLine="420"/>
    </w:pPr>
    <w:rPr>
      <w:rFonts w:ascii="Times New Roman" w:eastAsia="宋体" w:hAnsi="Times New Roman" w:cs="Times New Roman"/>
      <w:szCs w:val="20"/>
    </w:rPr>
  </w:style>
  <w:style w:type="paragraph" w:customStyle="1" w:styleId="Bullet2">
    <w:name w:val="Bullet 2"/>
    <w:basedOn w:val="af5"/>
    <w:qFormat/>
    <w:rsid w:val="002B0580"/>
    <w:pPr>
      <w:numPr>
        <w:numId w:val="17"/>
      </w:numPr>
      <w:spacing w:beforeLines="10" w:afterLines="10" w:line="264" w:lineRule="auto"/>
    </w:pPr>
    <w:rPr>
      <w:rFonts w:ascii="Arial" w:hAnsi="Arial"/>
      <w:szCs w:val="21"/>
    </w:rPr>
  </w:style>
  <w:style w:type="paragraph" w:customStyle="1" w:styleId="ParaCharCharCharChar">
    <w:name w:val="默认段落字体 Para Char Char Char Char"/>
    <w:basedOn w:val="a9"/>
    <w:qFormat/>
    <w:rsid w:val="002B0580"/>
    <w:pPr>
      <w:adjustRightInd w:val="0"/>
      <w:spacing w:line="360" w:lineRule="auto"/>
    </w:pPr>
    <w:rPr>
      <w:rFonts w:ascii="Times New Roman" w:eastAsia="宋体" w:hAnsi="Times New Roman" w:cs="Times New Roman"/>
      <w:kern w:val="0"/>
      <w:sz w:val="24"/>
      <w:szCs w:val="20"/>
    </w:rPr>
  </w:style>
  <w:style w:type="paragraph" w:customStyle="1" w:styleId="contentarticle">
    <w:name w:val="contentarticle"/>
    <w:basedOn w:val="a9"/>
    <w:qFormat/>
    <w:rsid w:val="002B0580"/>
    <w:pPr>
      <w:widowControl/>
      <w:spacing w:before="100" w:beforeAutospacing="1" w:after="100" w:afterAutospacing="1"/>
      <w:jc w:val="left"/>
    </w:pPr>
    <w:rPr>
      <w:rFonts w:ascii="宋体" w:eastAsia="宋体" w:hAnsi="宋体" w:cs="宋体"/>
      <w:kern w:val="0"/>
      <w:sz w:val="24"/>
      <w:szCs w:val="24"/>
    </w:rPr>
  </w:style>
  <w:style w:type="paragraph" w:customStyle="1" w:styleId="afffffff7">
    <w:name w:val="图样式"/>
    <w:basedOn w:val="a9"/>
    <w:qFormat/>
    <w:rsid w:val="002B0580"/>
    <w:pPr>
      <w:keepNext/>
      <w:widowControl/>
      <w:spacing w:before="80" w:after="80"/>
      <w:jc w:val="center"/>
    </w:pPr>
    <w:rPr>
      <w:rFonts w:ascii="Times New Roman" w:eastAsia="宋体" w:hAnsi="Times New Roman" w:cs="Times New Roman"/>
      <w:szCs w:val="20"/>
    </w:rPr>
  </w:style>
  <w:style w:type="paragraph" w:customStyle="1" w:styleId="ParaCharCharCharCharCharCharCharCharCharChar">
    <w:name w:val="默认段落字体 Para Char Char Char Char Char Char Char Char Char Char"/>
    <w:basedOn w:val="a9"/>
    <w:qFormat/>
    <w:rsid w:val="002B0580"/>
    <w:rPr>
      <w:rFonts w:ascii="Tahoma" w:eastAsia="宋体" w:hAnsi="Tahoma" w:cs="Times New Roman"/>
      <w:sz w:val="24"/>
      <w:szCs w:val="20"/>
    </w:rPr>
  </w:style>
  <w:style w:type="paragraph" w:customStyle="1" w:styleId="afffffff8">
    <w:name w:val="页面边线"/>
    <w:basedOn w:val="a9"/>
    <w:qFormat/>
    <w:rsid w:val="002B0580"/>
    <w:pPr>
      <w:adjustRightInd w:val="0"/>
      <w:spacing w:line="360" w:lineRule="atLeast"/>
      <w:textAlignment w:val="baseline"/>
    </w:pPr>
    <w:rPr>
      <w:rFonts w:ascii="Century" w:eastAsia="宋体" w:hAnsi="Century" w:cs="Times New Roman"/>
      <w:kern w:val="0"/>
      <w:szCs w:val="20"/>
      <w:lang w:eastAsia="ja-JP"/>
    </w:rPr>
  </w:style>
  <w:style w:type="paragraph" w:customStyle="1" w:styleId="2f6">
    <w:name w:val="样式2"/>
    <w:basedOn w:val="21"/>
    <w:qFormat/>
    <w:rsid w:val="002B0580"/>
    <w:pPr>
      <w:tabs>
        <w:tab w:val="left" w:pos="576"/>
      </w:tabs>
      <w:spacing w:before="0" w:after="0" w:line="415" w:lineRule="auto"/>
      <w:ind w:left="576" w:hanging="576"/>
    </w:pPr>
    <w:rPr>
      <w:rFonts w:ascii="宋体" w:eastAsia="仿宋_GB2312" w:hAnsi="宋体"/>
      <w:bCs w:val="0"/>
      <w:szCs w:val="20"/>
    </w:rPr>
  </w:style>
  <w:style w:type="paragraph" w:customStyle="1" w:styleId="xl91">
    <w:name w:val="xl91"/>
    <w:basedOn w:val="a9"/>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201">
    <w:name w:val="样式 模板正文 + 左侧:  2 字符 段前: 0 磅 行距: 单倍行距"/>
    <w:basedOn w:val="a9"/>
    <w:qFormat/>
    <w:rsid w:val="002B0580"/>
    <w:pPr>
      <w:wordWrap w:val="0"/>
      <w:spacing w:before="120" w:line="320" w:lineRule="exact"/>
      <w:ind w:firstLineChars="200" w:firstLine="200"/>
    </w:pPr>
    <w:rPr>
      <w:rFonts w:ascii="Arial" w:eastAsia="宋体" w:hAnsi="Arial" w:cs="Times New Roman"/>
      <w:szCs w:val="20"/>
    </w:rPr>
  </w:style>
  <w:style w:type="paragraph" w:customStyle="1" w:styleId="Style118">
    <w:name w:val="_Style 118"/>
    <w:basedOn w:val="a9"/>
    <w:qFormat/>
    <w:rsid w:val="002B0580"/>
    <w:rPr>
      <w:rFonts w:ascii="Calibri" w:eastAsia="宋体" w:hAnsi="Calibri" w:cs="Times New Roman"/>
    </w:rPr>
  </w:style>
  <w:style w:type="paragraph" w:customStyle="1" w:styleId="L1">
    <w:name w:val="标准有序列表（L1）"/>
    <w:basedOn w:val="aa"/>
    <w:qFormat/>
    <w:rsid w:val="002B0580"/>
    <w:pPr>
      <w:tabs>
        <w:tab w:val="left" w:pos="0"/>
      </w:tabs>
      <w:spacing w:line="360" w:lineRule="auto"/>
      <w:ind w:firstLine="0"/>
    </w:pPr>
    <w:rPr>
      <w:rFonts w:ascii="黑体" w:eastAsia="黑体" w:cs="宋体"/>
      <w:color w:val="000000"/>
      <w:sz w:val="24"/>
    </w:rPr>
  </w:style>
  <w:style w:type="paragraph" w:customStyle="1" w:styleId="afffffff9">
    <w:name w:val="封面公司名称中文"/>
    <w:basedOn w:val="a9"/>
    <w:next w:val="a9"/>
    <w:qFormat/>
    <w:rsid w:val="002B0580"/>
    <w:pPr>
      <w:jc w:val="center"/>
    </w:pPr>
    <w:rPr>
      <w:rFonts w:ascii="Times New Roman" w:eastAsia="幼圆" w:hAnsi="Times New Roman" w:cs="宋体"/>
      <w:b/>
      <w:sz w:val="28"/>
      <w:szCs w:val="28"/>
    </w:rPr>
  </w:style>
  <w:style w:type="paragraph" w:customStyle="1" w:styleId="Style11811">
    <w:name w:val="_Style 11811"/>
    <w:basedOn w:val="a9"/>
    <w:qFormat/>
    <w:rsid w:val="002B0580"/>
    <w:rPr>
      <w:rFonts w:ascii="Calibri" w:eastAsia="宋体" w:hAnsi="Calibri" w:cs="Times New Roman"/>
    </w:rPr>
  </w:style>
  <w:style w:type="paragraph" w:customStyle="1" w:styleId="CharCharCharCharCharCharCharChar">
    <w:name w:val="Char Char Char Char Char Char Char Char"/>
    <w:basedOn w:val="a9"/>
    <w:qFormat/>
    <w:rsid w:val="002B0580"/>
    <w:pPr>
      <w:tabs>
        <w:tab w:val="left" w:pos="360"/>
      </w:tabs>
    </w:pPr>
    <w:rPr>
      <w:rFonts w:ascii="Times New Roman" w:eastAsia="宋体" w:hAnsi="Times New Roman" w:cs="Times New Roman"/>
      <w:sz w:val="24"/>
      <w:szCs w:val="24"/>
    </w:rPr>
  </w:style>
  <w:style w:type="paragraph" w:customStyle="1" w:styleId="CharCharChar2">
    <w:name w:val="Char Char Char2"/>
    <w:basedOn w:val="a9"/>
    <w:qFormat/>
    <w:rsid w:val="002B0580"/>
    <w:rPr>
      <w:rFonts w:ascii="Times New Roman" w:eastAsia="仿宋_GB2312" w:hAnsi="Times New Roman" w:cs="宋体"/>
      <w:sz w:val="24"/>
      <w:szCs w:val="20"/>
    </w:rPr>
  </w:style>
  <w:style w:type="paragraph" w:customStyle="1" w:styleId="1520">
    <w:name w:val="样式 小四 行距: 1.5 倍行距 首行缩进:  2 字符"/>
    <w:basedOn w:val="a9"/>
    <w:qFormat/>
    <w:rsid w:val="002B0580"/>
    <w:pPr>
      <w:spacing w:line="360" w:lineRule="auto"/>
      <w:ind w:firstLineChars="200" w:firstLine="480"/>
    </w:pPr>
    <w:rPr>
      <w:rFonts w:ascii="Times New Roman" w:eastAsia="宋体" w:hAnsi="Times New Roman" w:cs="宋体"/>
      <w:sz w:val="24"/>
      <w:szCs w:val="20"/>
    </w:rPr>
  </w:style>
  <w:style w:type="paragraph" w:customStyle="1" w:styleId="afffffffa">
    <w:name w:val="表内文字"/>
    <w:basedOn w:val="a9"/>
    <w:qFormat/>
    <w:rsid w:val="002B0580"/>
    <w:pPr>
      <w:tabs>
        <w:tab w:val="left" w:pos="1418"/>
      </w:tabs>
      <w:spacing w:line="360" w:lineRule="auto"/>
      <w:jc w:val="center"/>
    </w:pPr>
    <w:rPr>
      <w:rFonts w:ascii="仿宋_GB2312" w:eastAsia="仿宋_GB2312" w:hAnsi="Times New Roman" w:cs="Times New Roman"/>
      <w:spacing w:val="-20"/>
      <w:kern w:val="0"/>
      <w:sz w:val="24"/>
      <w:szCs w:val="24"/>
    </w:rPr>
  </w:style>
  <w:style w:type="paragraph" w:customStyle="1" w:styleId="ListParagraph1">
    <w:name w:val="List Paragraph1"/>
    <w:basedOn w:val="a9"/>
    <w:qFormat/>
    <w:rsid w:val="002B0580"/>
    <w:pPr>
      <w:ind w:firstLineChars="200" w:firstLine="420"/>
    </w:pPr>
    <w:rPr>
      <w:rFonts w:ascii="Calibri" w:eastAsia="宋体" w:hAnsi="Calibri" w:cs="Times New Roman"/>
      <w:szCs w:val="24"/>
    </w:rPr>
  </w:style>
  <w:style w:type="paragraph" w:customStyle="1" w:styleId="2f7">
    <w:name w:val="样式 标题 2 + 五号"/>
    <w:basedOn w:val="21"/>
    <w:qFormat/>
    <w:rsid w:val="002B0580"/>
    <w:pPr>
      <w:spacing w:before="0" w:after="0" w:line="240" w:lineRule="auto"/>
    </w:pPr>
    <w:rPr>
      <w:rFonts w:ascii="宋体" w:eastAsia="宋体" w:hAnsi="宋体"/>
      <w:sz w:val="21"/>
    </w:rPr>
  </w:style>
  <w:style w:type="paragraph" w:customStyle="1" w:styleId="xl99">
    <w:name w:val="xl99"/>
    <w:basedOn w:val="a9"/>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20515">
    <w:name w:val="样式 正文（首行缩进两字） + 首行缩进:  2 字符 段后: 0.5 行 行距: 1.5 倍行距"/>
    <w:basedOn w:val="aa"/>
    <w:qFormat/>
    <w:rsid w:val="002B0580"/>
    <w:pPr>
      <w:spacing w:line="360" w:lineRule="auto"/>
    </w:pPr>
    <w:rPr>
      <w:rFonts w:cs="宋体"/>
      <w:sz w:val="24"/>
      <w:szCs w:val="24"/>
    </w:rPr>
  </w:style>
  <w:style w:type="paragraph" w:customStyle="1" w:styleId="Style-">
    <w:name w:val="Style-正文"/>
    <w:basedOn w:val="a9"/>
    <w:qFormat/>
    <w:rsid w:val="002B0580"/>
    <w:pPr>
      <w:spacing w:line="360" w:lineRule="auto"/>
      <w:ind w:firstLine="420"/>
    </w:pPr>
    <w:rPr>
      <w:rFonts w:ascii="宋体" w:eastAsia="宋体" w:hAnsi="宋体" w:cs="Times New Roman"/>
      <w:sz w:val="24"/>
      <w:szCs w:val="24"/>
    </w:rPr>
  </w:style>
  <w:style w:type="paragraph" w:customStyle="1" w:styleId="Charfff6">
    <w:name w:val="金保文档标准正文 Char"/>
    <w:basedOn w:val="a9"/>
    <w:qFormat/>
    <w:rsid w:val="002B0580"/>
    <w:pPr>
      <w:tabs>
        <w:tab w:val="left" w:pos="1500"/>
      </w:tabs>
      <w:spacing w:line="360" w:lineRule="auto"/>
      <w:ind w:left="1500" w:hanging="420"/>
      <w:jc w:val="left"/>
    </w:pPr>
    <w:rPr>
      <w:rFonts w:ascii="Times New Roman" w:eastAsia="宋体" w:hAnsi="Times New Roman" w:cs="Times New Roman"/>
      <w:color w:val="000000"/>
      <w:sz w:val="24"/>
      <w:szCs w:val="24"/>
    </w:rPr>
  </w:style>
  <w:style w:type="paragraph" w:customStyle="1" w:styleId="62">
    <w:name w:val="标题6"/>
    <w:basedOn w:val="a9"/>
    <w:next w:val="11"/>
    <w:qFormat/>
    <w:rsid w:val="002B0580"/>
    <w:pPr>
      <w:widowControl/>
      <w:snapToGrid w:val="0"/>
      <w:spacing w:beforeLines="50" w:afterLines="50" w:line="520" w:lineRule="atLeast"/>
      <w:ind w:firstLineChars="200" w:firstLine="200"/>
    </w:pPr>
    <w:rPr>
      <w:rFonts w:ascii="Times New Roman" w:eastAsia="宋体" w:hAnsi="Times New Roman" w:cs="Arial"/>
      <w:b/>
      <w:sz w:val="24"/>
      <w:szCs w:val="24"/>
    </w:rPr>
  </w:style>
  <w:style w:type="paragraph" w:customStyle="1" w:styleId="ParaCharCharChar">
    <w:name w:val="默认段落字体 Para Char Char Char"/>
    <w:basedOn w:val="a9"/>
    <w:qFormat/>
    <w:rsid w:val="002B0580"/>
    <w:rPr>
      <w:rFonts w:ascii="Times New Roman" w:eastAsia="宋体" w:hAnsi="Times New Roman" w:cs="Times New Roman"/>
      <w:szCs w:val="24"/>
    </w:rPr>
  </w:style>
  <w:style w:type="paragraph" w:customStyle="1" w:styleId="1fe">
    <w:name w:val="样式 标题 1 + 五号"/>
    <w:basedOn w:val="11"/>
    <w:qFormat/>
    <w:rsid w:val="002B0580"/>
    <w:pPr>
      <w:spacing w:before="0" w:after="0" w:line="240" w:lineRule="auto"/>
      <w:jc w:val="center"/>
    </w:pPr>
    <w:rPr>
      <w:rFonts w:ascii="Calibri" w:hAnsi="Calibri"/>
      <w:sz w:val="32"/>
      <w:szCs w:val="32"/>
    </w:rPr>
  </w:style>
  <w:style w:type="paragraph" w:customStyle="1" w:styleId="xl119">
    <w:name w:val="xl119"/>
    <w:basedOn w:val="a9"/>
    <w:qFormat/>
    <w:rsid w:val="002B0580"/>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eastAsia="宋体" w:hAnsi="宋体" w:cs="宋体"/>
      <w:color w:val="000000"/>
      <w:kern w:val="0"/>
      <w:sz w:val="20"/>
      <w:szCs w:val="20"/>
    </w:rPr>
  </w:style>
  <w:style w:type="paragraph" w:customStyle="1" w:styleId="1ff">
    <w:name w:val="纯文本1"/>
    <w:basedOn w:val="a9"/>
    <w:qFormat/>
    <w:rsid w:val="002B0580"/>
    <w:rPr>
      <w:rFonts w:ascii="宋体" w:eastAsia="宋体" w:hAnsi="Courier New" w:cs="Times New Roman"/>
      <w:szCs w:val="20"/>
    </w:rPr>
  </w:style>
  <w:style w:type="paragraph" w:customStyle="1" w:styleId="S4-I-U-L15-No-dot">
    <w:name w:val="S4-I-U-L15-No-dot"/>
    <w:basedOn w:val="a9"/>
    <w:qFormat/>
    <w:rsid w:val="002B0580"/>
    <w:pPr>
      <w:numPr>
        <w:ilvl w:val="1"/>
        <w:numId w:val="18"/>
      </w:numPr>
      <w:tabs>
        <w:tab w:val="clear" w:pos="1680"/>
      </w:tabs>
      <w:spacing w:after="120" w:line="360" w:lineRule="auto"/>
      <w:ind w:left="1112"/>
    </w:pPr>
    <w:rPr>
      <w:rFonts w:ascii="Times New Roman" w:eastAsia="宋体" w:hAnsi="Times New Roman" w:cs="Times New Roman"/>
      <w:i/>
      <w:sz w:val="24"/>
      <w:szCs w:val="24"/>
      <w:u w:val="single"/>
    </w:rPr>
  </w:style>
  <w:style w:type="paragraph" w:customStyle="1" w:styleId="xl92">
    <w:name w:val="xl92"/>
    <w:basedOn w:val="a9"/>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ParaCharCharCharCharCharCharCharCharChar1CharCharCharChar">
    <w:name w:val="默认段落字体 Para Char Char Char Char Char Char Char Char Char1 Char Char Char Char"/>
    <w:basedOn w:val="a9"/>
    <w:qFormat/>
    <w:rsid w:val="002B0580"/>
    <w:rPr>
      <w:rFonts w:ascii="Tahoma" w:eastAsia="宋体" w:hAnsi="Tahoma" w:cs="Times New Roman"/>
      <w:sz w:val="24"/>
      <w:szCs w:val="20"/>
    </w:rPr>
  </w:style>
  <w:style w:type="paragraph" w:customStyle="1" w:styleId="3CharCharChar">
    <w:name w:val="样式 样式3 + 宋体 五号 Char Char Char"/>
    <w:basedOn w:val="a9"/>
    <w:qFormat/>
    <w:rsid w:val="002B0580"/>
    <w:pPr>
      <w:keepNext/>
      <w:keepLines/>
      <w:tabs>
        <w:tab w:val="left" w:pos="1050"/>
      </w:tabs>
      <w:ind w:left="1050" w:hanging="450"/>
      <w:jc w:val="left"/>
      <w:outlineLvl w:val="7"/>
    </w:pPr>
    <w:rPr>
      <w:rFonts w:ascii="宋体" w:eastAsia="宋体" w:hAnsi="宋体" w:cs="Times New Roman"/>
      <w:b/>
      <w:bCs/>
      <w:szCs w:val="24"/>
    </w:rPr>
  </w:style>
  <w:style w:type="paragraph" w:customStyle="1" w:styleId="3ChapterXXX050505">
    <w:name w:val="样式 样式 样式 标题 3Chapter X.X.X. + 段后: 0.5 行 + 段后: 0.5 行 + 段后: 0.5 行"/>
    <w:basedOn w:val="3ChapterXXX0505"/>
    <w:qFormat/>
    <w:rsid w:val="002B0580"/>
    <w:pPr>
      <w:spacing w:after="120"/>
    </w:pPr>
  </w:style>
  <w:style w:type="paragraph" w:customStyle="1" w:styleId="20015">
    <w:name w:val="样式 标题 2 + 宋体 小四 段前: 0 磅 段后: 0 磅 行距: 1.5 倍行距"/>
    <w:basedOn w:val="21"/>
    <w:qFormat/>
    <w:rsid w:val="002B0580"/>
    <w:pPr>
      <w:numPr>
        <w:numId w:val="19"/>
      </w:numPr>
      <w:spacing w:before="0" w:after="0" w:line="360" w:lineRule="auto"/>
    </w:pPr>
    <w:rPr>
      <w:rFonts w:ascii="宋体" w:eastAsia="宋体" w:hAnsi="宋体" w:cs="宋体"/>
      <w:sz w:val="24"/>
      <w:szCs w:val="20"/>
    </w:rPr>
  </w:style>
  <w:style w:type="paragraph" w:customStyle="1" w:styleId="Char3CharCharChar">
    <w:name w:val="Char3 Char Char Char"/>
    <w:basedOn w:val="a9"/>
    <w:qFormat/>
    <w:rsid w:val="002B0580"/>
    <w:pPr>
      <w:widowControl/>
      <w:spacing w:after="160" w:line="240" w:lineRule="exact"/>
      <w:jc w:val="left"/>
    </w:pPr>
    <w:rPr>
      <w:rFonts w:ascii="Times New Roman" w:eastAsia="宋体" w:hAnsi="Times New Roman" w:cs="Times New Roman"/>
      <w:szCs w:val="20"/>
    </w:rPr>
  </w:style>
  <w:style w:type="paragraph" w:customStyle="1" w:styleId="afffffffb">
    <w:name w:val="二级标题"/>
    <w:basedOn w:val="21"/>
    <w:qFormat/>
    <w:rsid w:val="002B0580"/>
    <w:pPr>
      <w:tabs>
        <w:tab w:val="left" w:pos="1116"/>
      </w:tabs>
      <w:ind w:left="1116" w:hanging="576"/>
    </w:pPr>
    <w:rPr>
      <w:rFonts w:ascii="黑体" w:hAnsi="Cambria"/>
      <w:kern w:val="0"/>
    </w:rPr>
  </w:style>
  <w:style w:type="paragraph" w:customStyle="1" w:styleId="1ff0">
    <w:name w:val="文档结构图1"/>
    <w:basedOn w:val="a9"/>
    <w:qFormat/>
    <w:rsid w:val="002B0580"/>
    <w:rPr>
      <w:rFonts w:ascii="宋体" w:eastAsia="宋体" w:hAnsi="Calibri" w:cs="Times New Roman"/>
      <w:kern w:val="0"/>
      <w:sz w:val="18"/>
      <w:szCs w:val="18"/>
    </w:rPr>
  </w:style>
  <w:style w:type="paragraph" w:customStyle="1" w:styleId="xl88">
    <w:name w:val="xl88"/>
    <w:basedOn w:val="a9"/>
    <w:qFormat/>
    <w:rsid w:val="002B0580"/>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kern w:val="0"/>
      <w:sz w:val="20"/>
      <w:szCs w:val="20"/>
    </w:rPr>
  </w:style>
  <w:style w:type="paragraph" w:customStyle="1" w:styleId="CharCharCharCharCharCharChar">
    <w:name w:val="Char Char Char Char Char Char Char"/>
    <w:basedOn w:val="a9"/>
    <w:qFormat/>
    <w:rsid w:val="002B0580"/>
    <w:pPr>
      <w:tabs>
        <w:tab w:val="left" w:pos="432"/>
      </w:tabs>
      <w:ind w:left="432" w:hanging="432"/>
    </w:pPr>
    <w:rPr>
      <w:rFonts w:ascii="Tahoma" w:eastAsia="宋体" w:hAnsi="Tahoma" w:cs="Times New Roman"/>
      <w:sz w:val="24"/>
      <w:szCs w:val="20"/>
    </w:rPr>
  </w:style>
  <w:style w:type="paragraph" w:customStyle="1" w:styleId="NewNew">
    <w:name w:val="正文文本 New New"/>
    <w:basedOn w:val="NewNewNewNewNewNew"/>
    <w:qFormat/>
    <w:rsid w:val="002B0580"/>
    <w:pPr>
      <w:spacing w:after="120"/>
    </w:pPr>
    <w:rPr>
      <w:sz w:val="28"/>
      <w:szCs w:val="24"/>
    </w:rPr>
  </w:style>
  <w:style w:type="paragraph" w:customStyle="1" w:styleId="xl118">
    <w:name w:val="xl118"/>
    <w:basedOn w:val="a9"/>
    <w:qFormat/>
    <w:rsid w:val="002B0580"/>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eastAsia="宋体" w:hAnsi="宋体" w:cs="宋体"/>
      <w:kern w:val="0"/>
      <w:sz w:val="20"/>
      <w:szCs w:val="20"/>
    </w:rPr>
  </w:style>
  <w:style w:type="paragraph" w:customStyle="1" w:styleId="Table">
    <w:name w:val="Table"/>
    <w:basedOn w:val="a9"/>
    <w:qFormat/>
    <w:rsid w:val="002B0580"/>
    <w:pPr>
      <w:widowControl/>
      <w:spacing w:before="40" w:after="40"/>
      <w:jc w:val="left"/>
    </w:pPr>
    <w:rPr>
      <w:rFonts w:ascii="Arial" w:eastAsia="Times New Roman" w:hAnsi="Arial" w:cs="Times New Roman"/>
      <w:kern w:val="0"/>
      <w:sz w:val="20"/>
      <w:szCs w:val="20"/>
      <w:lang w:val="en-GB" w:eastAsia="en-US"/>
    </w:rPr>
  </w:style>
  <w:style w:type="paragraph" w:customStyle="1" w:styleId="xl103">
    <w:name w:val="xl103"/>
    <w:basedOn w:val="a9"/>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Cs w:val="21"/>
    </w:rPr>
  </w:style>
  <w:style w:type="paragraph" w:customStyle="1" w:styleId="Normal">
    <w:name w:val="[Normal]"/>
    <w:qFormat/>
    <w:rsid w:val="002B0580"/>
    <w:rPr>
      <w:rFonts w:ascii="宋体" w:eastAsia="宋体" w:hAnsi="宋体" w:cs="Times New Roman"/>
      <w:kern w:val="0"/>
      <w:sz w:val="24"/>
      <w:szCs w:val="20"/>
      <w:lang w:val="zh-CN"/>
    </w:rPr>
  </w:style>
  <w:style w:type="paragraph" w:customStyle="1" w:styleId="SZF">
    <w:name w:val="SZF表"/>
    <w:basedOn w:val="SZF0"/>
    <w:qFormat/>
    <w:rsid w:val="002B0580"/>
    <w:rPr>
      <w:rFonts w:ascii="宋体" w:hAnsi="宋体"/>
      <w:bCs/>
      <w:szCs w:val="21"/>
    </w:rPr>
  </w:style>
  <w:style w:type="paragraph" w:customStyle="1" w:styleId="SZF0">
    <w:name w:val="SZF图"/>
    <w:basedOn w:val="a9"/>
    <w:qFormat/>
    <w:rsid w:val="002B0580"/>
    <w:pPr>
      <w:spacing w:beforeLines="50" w:afterLines="50" w:line="360" w:lineRule="auto"/>
      <w:jc w:val="center"/>
    </w:pPr>
    <w:rPr>
      <w:rFonts w:ascii="Times New Roman" w:eastAsia="宋体" w:hAnsi="Times New Roman" w:cs="Times New Roman"/>
      <w:b/>
      <w:szCs w:val="24"/>
    </w:rPr>
  </w:style>
  <w:style w:type="paragraph" w:customStyle="1" w:styleId="FigureDescription">
    <w:name w:val="Figure Description"/>
    <w:next w:val="a9"/>
    <w:qFormat/>
    <w:rsid w:val="002B0580"/>
    <w:pPr>
      <w:numPr>
        <w:ilvl w:val="4"/>
        <w:numId w:val="20"/>
      </w:numPr>
      <w:tabs>
        <w:tab w:val="clear" w:pos="2040"/>
      </w:tabs>
      <w:snapToGrid w:val="0"/>
      <w:spacing w:before="80" w:after="320"/>
      <w:ind w:left="1701" w:firstLine="0"/>
      <w:jc w:val="center"/>
    </w:pPr>
    <w:rPr>
      <w:rFonts w:ascii="Arial" w:eastAsia="黑体" w:hAnsi="Arial" w:cs="Times New Roman"/>
      <w:kern w:val="0"/>
      <w:sz w:val="18"/>
      <w:szCs w:val="20"/>
      <w:lang w:eastAsia="en-US"/>
    </w:rPr>
  </w:style>
  <w:style w:type="paragraph" w:customStyle="1" w:styleId="xl93">
    <w:name w:val="xl93"/>
    <w:basedOn w:val="a9"/>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Char1CharCharChar1">
    <w:name w:val="Char1 Char Char Char1"/>
    <w:basedOn w:val="a9"/>
    <w:qFormat/>
    <w:rsid w:val="002B0580"/>
    <w:rPr>
      <w:rFonts w:ascii="Tahoma" w:eastAsia="宋体" w:hAnsi="Tahoma" w:cs="Times New Roman"/>
      <w:sz w:val="24"/>
      <w:szCs w:val="20"/>
    </w:rPr>
  </w:style>
  <w:style w:type="paragraph" w:customStyle="1" w:styleId="2f8">
    <w:name w:val="文档结构图2"/>
    <w:basedOn w:val="a9"/>
    <w:qFormat/>
    <w:rsid w:val="002B0580"/>
    <w:rPr>
      <w:rFonts w:ascii="宋体" w:eastAsia="宋体" w:hAnsi="Calibri" w:cs="Times New Roman"/>
      <w:kern w:val="0"/>
      <w:sz w:val="18"/>
      <w:szCs w:val="18"/>
    </w:rPr>
  </w:style>
  <w:style w:type="paragraph" w:customStyle="1" w:styleId="GB2312015GBCharChar">
    <w:name w:val="样式 样式 正文文本缩进 + 仿宋_GB2312 小四 首行缩进:  0 厘米 行距: 1.5 倍行距 + (中文) 仿宋_GB... Char Char"/>
    <w:basedOn w:val="GB2312015"/>
    <w:qFormat/>
    <w:rsid w:val="002B0580"/>
    <w:pPr>
      <w:ind w:firstLineChars="200" w:firstLine="480"/>
    </w:pPr>
  </w:style>
  <w:style w:type="paragraph" w:customStyle="1" w:styleId="afffffffc">
    <w:name w:val="大汉正文"/>
    <w:basedOn w:val="a9"/>
    <w:qFormat/>
    <w:rsid w:val="002B0580"/>
    <w:pPr>
      <w:spacing w:line="360" w:lineRule="auto"/>
      <w:ind w:firstLineChars="200" w:firstLine="200"/>
      <w:jc w:val="left"/>
    </w:pPr>
    <w:rPr>
      <w:rFonts w:ascii="宋体" w:eastAsia="宋体" w:hAnsi="Times New Roman" w:cs="Times New Roman"/>
      <w:kern w:val="0"/>
      <w:sz w:val="24"/>
      <w:szCs w:val="24"/>
    </w:rPr>
  </w:style>
  <w:style w:type="paragraph" w:customStyle="1" w:styleId="TableMedium">
    <w:name w:val="Table_Medium"/>
    <w:basedOn w:val="Table"/>
    <w:rsid w:val="002B0580"/>
    <w:rPr>
      <w:sz w:val="18"/>
    </w:rPr>
  </w:style>
  <w:style w:type="paragraph" w:customStyle="1" w:styleId="IBM">
    <w:name w:val="IBM 正文"/>
    <w:basedOn w:val="a9"/>
    <w:qFormat/>
    <w:rsid w:val="002B0580"/>
    <w:pPr>
      <w:spacing w:line="360" w:lineRule="atLeast"/>
    </w:pPr>
    <w:rPr>
      <w:rFonts w:ascii="Times New Roman" w:eastAsia="宋体" w:hAnsi="Times New Roman" w:cs="Times New Roman"/>
      <w:sz w:val="24"/>
      <w:szCs w:val="20"/>
    </w:rPr>
  </w:style>
  <w:style w:type="paragraph" w:customStyle="1" w:styleId="CharChar1Char1">
    <w:name w:val="Char Char1 Char1"/>
    <w:basedOn w:val="a9"/>
    <w:qFormat/>
    <w:rsid w:val="002B0580"/>
    <w:rPr>
      <w:rFonts w:ascii="仿宋_GB2312" w:eastAsia="仿宋_GB2312" w:hAnsi="Times New Roman" w:cs="Times New Roman"/>
      <w:b/>
      <w:sz w:val="32"/>
      <w:szCs w:val="32"/>
    </w:rPr>
  </w:style>
  <w:style w:type="paragraph" w:customStyle="1" w:styleId="xl121">
    <w:name w:val="xl121"/>
    <w:basedOn w:val="a9"/>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1ff1">
    <w:name w:val="页眉1"/>
    <w:basedOn w:val="a9"/>
    <w:qFormat/>
    <w:rsid w:val="002B0580"/>
    <w:pPr>
      <w:widowControl/>
      <w:spacing w:before="150" w:after="150" w:line="320" w:lineRule="atLeast"/>
      <w:jc w:val="left"/>
    </w:pPr>
    <w:rPr>
      <w:rFonts w:ascii="宋体" w:eastAsia="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9"/>
    <w:rsid w:val="002B0580"/>
    <w:pPr>
      <w:tabs>
        <w:tab w:val="left" w:pos="432"/>
      </w:tabs>
      <w:ind w:left="432" w:hanging="432"/>
    </w:pPr>
    <w:rPr>
      <w:rFonts w:ascii="Tahoma" w:eastAsia="宋体" w:hAnsi="Tahoma" w:cs="Times New Roman"/>
      <w:sz w:val="24"/>
      <w:szCs w:val="20"/>
    </w:rPr>
  </w:style>
  <w:style w:type="paragraph" w:customStyle="1" w:styleId="Tabletext0">
    <w:name w:val="Tabletext"/>
    <w:basedOn w:val="a9"/>
    <w:qFormat/>
    <w:rsid w:val="002B0580"/>
    <w:pPr>
      <w:keepLines/>
      <w:spacing w:afterLines="50"/>
      <w:jc w:val="left"/>
    </w:pPr>
    <w:rPr>
      <w:rFonts w:ascii="宋体" w:eastAsia="宋体" w:hAnsi="Times New Roman" w:cs="Times New Roman"/>
      <w:snapToGrid w:val="0"/>
      <w:kern w:val="0"/>
      <w:szCs w:val="20"/>
    </w:rPr>
  </w:style>
  <w:style w:type="paragraph" w:customStyle="1" w:styleId="P3">
    <w:name w:val="P3"/>
    <w:basedOn w:val="a9"/>
    <w:qFormat/>
    <w:rsid w:val="002B0580"/>
    <w:pPr>
      <w:widowControl/>
      <w:spacing w:before="240" w:line="240" w:lineRule="atLeast"/>
      <w:ind w:left="1152"/>
      <w:jc w:val="left"/>
    </w:pPr>
    <w:rPr>
      <w:rFonts w:ascii="Times New Roman" w:eastAsia="宋体" w:hAnsi="Times New Roman" w:cs="Times New Roman"/>
      <w:b/>
      <w:kern w:val="0"/>
      <w:szCs w:val="21"/>
      <w:lang w:val="en-AU" w:eastAsia="en-US"/>
    </w:rPr>
  </w:style>
  <w:style w:type="paragraph" w:customStyle="1" w:styleId="3c">
    <w:name w:val="标准标题3"/>
    <w:basedOn w:val="30"/>
    <w:qFormat/>
    <w:rsid w:val="002B0580"/>
    <w:pPr>
      <w:tabs>
        <w:tab w:val="left" w:pos="1050"/>
      </w:tabs>
      <w:spacing w:before="260" w:after="260"/>
      <w:ind w:leftChars="-258" w:left="-258"/>
    </w:pPr>
    <w:rPr>
      <w:rFonts w:ascii="Calibri" w:eastAsia="仿宋_GB2312" w:hAnsi="Calibri"/>
      <w:sz w:val="28"/>
    </w:rPr>
  </w:style>
  <w:style w:type="paragraph" w:customStyle="1" w:styleId="mt">
    <w:name w:val="大表 mt"/>
    <w:basedOn w:val="a9"/>
    <w:qFormat/>
    <w:rsid w:val="002B0580"/>
    <w:pPr>
      <w:widowControl/>
      <w:jc w:val="left"/>
    </w:pPr>
    <w:rPr>
      <w:rFonts w:ascii="宋体" w:eastAsia="宋体" w:hAnsi="宋体" w:cs="宋体"/>
      <w:kern w:val="0"/>
      <w:szCs w:val="21"/>
    </w:rPr>
  </w:style>
  <w:style w:type="paragraph" w:customStyle="1" w:styleId="afffffffd">
    <w:name w:val="段落正文"/>
    <w:basedOn w:val="a9"/>
    <w:qFormat/>
    <w:rsid w:val="002B0580"/>
    <w:pPr>
      <w:spacing w:line="360" w:lineRule="auto"/>
      <w:ind w:firstLineChars="200" w:firstLine="560"/>
    </w:pPr>
    <w:rPr>
      <w:rFonts w:ascii="Times New Roman" w:eastAsia="宋体" w:hAnsi="Times New Roman" w:cs="Times New Roman"/>
      <w:sz w:val="28"/>
      <w:szCs w:val="28"/>
    </w:rPr>
  </w:style>
  <w:style w:type="paragraph" w:customStyle="1" w:styleId="footnote">
    <w:name w:val="footnote"/>
    <w:basedOn w:val="a9"/>
    <w:qFormat/>
    <w:rsid w:val="002B0580"/>
    <w:pPr>
      <w:widowControl/>
      <w:spacing w:before="100" w:beforeAutospacing="1" w:after="100" w:afterAutospacing="1"/>
      <w:jc w:val="left"/>
    </w:pPr>
    <w:rPr>
      <w:rFonts w:ascii="宋体" w:eastAsia="宋体" w:hAnsi="宋体" w:cs="Times New Roman"/>
      <w:kern w:val="0"/>
      <w:sz w:val="24"/>
      <w:szCs w:val="20"/>
    </w:rPr>
  </w:style>
  <w:style w:type="paragraph" w:customStyle="1" w:styleId="afffffffe">
    <w:name w:val="小四正文"/>
    <w:basedOn w:val="a9"/>
    <w:qFormat/>
    <w:rsid w:val="002B0580"/>
    <w:pPr>
      <w:spacing w:line="360" w:lineRule="auto"/>
      <w:ind w:firstLineChars="200" w:firstLine="200"/>
    </w:pPr>
    <w:rPr>
      <w:rFonts w:ascii="Times New Roman" w:eastAsia="仿宋_GB2312" w:hAnsi="Times New Roman" w:cs="宋体"/>
      <w:sz w:val="24"/>
      <w:szCs w:val="24"/>
    </w:rPr>
  </w:style>
  <w:style w:type="paragraph" w:customStyle="1" w:styleId="1">
    <w:name w:val="正文居中标题1"/>
    <w:basedOn w:val="a9"/>
    <w:qFormat/>
    <w:rsid w:val="002B0580"/>
    <w:pPr>
      <w:numPr>
        <w:numId w:val="21"/>
      </w:numPr>
      <w:tabs>
        <w:tab w:val="clear" w:pos="987"/>
      </w:tabs>
      <w:spacing w:before="100" w:beforeAutospacing="1" w:after="100" w:afterAutospacing="1"/>
      <w:ind w:left="0" w:firstLine="0"/>
      <w:jc w:val="center"/>
    </w:pPr>
    <w:rPr>
      <w:rFonts w:ascii="Times New Roman" w:eastAsia="隶书" w:hAnsi="Times New Roman" w:cs="Times New Roman"/>
      <w:b/>
      <w:bCs/>
      <w:sz w:val="84"/>
      <w:szCs w:val="24"/>
    </w:rPr>
  </w:style>
  <w:style w:type="paragraph" w:customStyle="1" w:styleId="Table-ColHead">
    <w:name w:val="Table - Col. Head"/>
    <w:basedOn w:val="a9"/>
    <w:qFormat/>
    <w:rsid w:val="002B0580"/>
    <w:pPr>
      <w:keepNext/>
      <w:widowControl/>
      <w:spacing w:before="60" w:afterLines="50"/>
      <w:jc w:val="left"/>
    </w:pPr>
    <w:rPr>
      <w:rFonts w:ascii="Arial" w:eastAsia="宋体" w:hAnsi="Arial" w:cs="Times New Roman"/>
      <w:b/>
      <w:kern w:val="0"/>
      <w:sz w:val="18"/>
      <w:szCs w:val="20"/>
      <w:lang w:eastAsia="en-US"/>
    </w:rPr>
  </w:style>
  <w:style w:type="paragraph" w:customStyle="1" w:styleId="CharCharCharChar">
    <w:name w:val="Char Char Char Char"/>
    <w:basedOn w:val="a9"/>
    <w:qFormat/>
    <w:rsid w:val="002B0580"/>
    <w:pPr>
      <w:widowControl/>
      <w:spacing w:after="160" w:line="240" w:lineRule="exact"/>
      <w:jc w:val="left"/>
    </w:pPr>
    <w:rPr>
      <w:rFonts w:ascii="Arial" w:eastAsia="Times New Roman" w:hAnsi="Arial" w:cs="Verdana"/>
      <w:b/>
      <w:kern w:val="0"/>
      <w:sz w:val="24"/>
      <w:szCs w:val="20"/>
      <w:lang w:eastAsia="en-US"/>
    </w:rPr>
  </w:style>
  <w:style w:type="paragraph" w:customStyle="1" w:styleId="affffffff">
    <w:name w:val="样式 正文段落 + 四号"/>
    <w:basedOn w:val="afffff7"/>
    <w:qFormat/>
    <w:rsid w:val="002B0580"/>
    <w:pPr>
      <w:spacing w:line="360" w:lineRule="auto"/>
      <w:ind w:firstLine="0"/>
    </w:pPr>
    <w:rPr>
      <w:rFonts w:ascii="宋体" w:hAnsi="宋体"/>
    </w:rPr>
  </w:style>
  <w:style w:type="paragraph" w:customStyle="1" w:styleId="graytext">
    <w:name w:val="graytext"/>
    <w:basedOn w:val="a9"/>
    <w:qFormat/>
    <w:rsid w:val="002B0580"/>
    <w:pPr>
      <w:widowControl/>
      <w:spacing w:before="100" w:beforeAutospacing="1" w:after="100" w:afterAutospacing="1" w:line="288" w:lineRule="atLeast"/>
      <w:jc w:val="left"/>
    </w:pPr>
    <w:rPr>
      <w:rFonts w:ascii="宋体" w:eastAsia="宋体" w:hAnsi="宋体" w:cs="宋体"/>
      <w:color w:val="666666"/>
      <w:kern w:val="0"/>
      <w:sz w:val="17"/>
      <w:szCs w:val="17"/>
    </w:rPr>
  </w:style>
  <w:style w:type="paragraph" w:customStyle="1" w:styleId="affffffff0">
    <w:name w:val="正文小四"/>
    <w:basedOn w:val="a9"/>
    <w:qFormat/>
    <w:rsid w:val="002B0580"/>
    <w:pPr>
      <w:tabs>
        <w:tab w:val="left" w:pos="720"/>
      </w:tabs>
      <w:spacing w:line="360" w:lineRule="auto"/>
      <w:ind w:rightChars="100" w:right="210" w:firstLineChars="150" w:firstLine="360"/>
      <w:jc w:val="center"/>
    </w:pPr>
    <w:rPr>
      <w:rFonts w:ascii="Times New Roman" w:eastAsia="宋体" w:hAnsi="Times New Roman" w:cs="Times New Roman"/>
      <w:sz w:val="24"/>
      <w:szCs w:val="24"/>
    </w:rPr>
  </w:style>
  <w:style w:type="paragraph" w:customStyle="1" w:styleId="CharChar3CharCharCharChar0">
    <w:name w:val="Char Char3 Char Char Char Char"/>
    <w:basedOn w:val="a9"/>
    <w:rsid w:val="002B0580"/>
    <w:pPr>
      <w:widowControl/>
      <w:spacing w:after="160" w:line="360" w:lineRule="auto"/>
      <w:jc w:val="left"/>
    </w:pPr>
    <w:rPr>
      <w:rFonts w:ascii="Verdana" w:eastAsia="宋体" w:hAnsi="Verdana" w:cs="Times New Roman"/>
      <w:kern w:val="0"/>
      <w:sz w:val="24"/>
      <w:szCs w:val="20"/>
      <w:lang w:eastAsia="en-US"/>
    </w:rPr>
  </w:style>
  <w:style w:type="paragraph" w:customStyle="1" w:styleId="CharChar1CharCharCharCharCharCharCharCharCharCharCharCharCharChar">
    <w:name w:val="Char Char1 Char Char Char Char Char Char Char Char Char Char Char Char Char Char"/>
    <w:basedOn w:val="a9"/>
    <w:autoRedefine/>
    <w:qFormat/>
    <w:rsid w:val="002B0580"/>
    <w:pPr>
      <w:widowControl/>
      <w:spacing w:after="160" w:line="240" w:lineRule="exact"/>
      <w:jc w:val="left"/>
    </w:pPr>
    <w:rPr>
      <w:rFonts w:ascii="Times New Roman" w:eastAsia="宋体" w:hAnsi="Times New Roman" w:cs="Times New Roman"/>
      <w:szCs w:val="20"/>
    </w:rPr>
  </w:style>
  <w:style w:type="paragraph" w:customStyle="1" w:styleId="xl120">
    <w:name w:val="xl120"/>
    <w:basedOn w:val="a9"/>
    <w:qFormat/>
    <w:rsid w:val="002B0580"/>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eastAsia="宋体" w:hAnsi="宋体" w:cs="宋体"/>
      <w:kern w:val="0"/>
      <w:sz w:val="20"/>
      <w:szCs w:val="20"/>
    </w:rPr>
  </w:style>
  <w:style w:type="paragraph" w:customStyle="1" w:styleId="15225">
    <w:name w:val="样式 小四 行距: 1.5 倍行距 首行缩进:  2.25 字符"/>
    <w:basedOn w:val="a9"/>
    <w:qFormat/>
    <w:rsid w:val="002B0580"/>
    <w:pPr>
      <w:tabs>
        <w:tab w:val="left" w:pos="360"/>
        <w:tab w:val="left" w:pos="704"/>
      </w:tabs>
      <w:spacing w:line="360" w:lineRule="auto"/>
    </w:pPr>
    <w:rPr>
      <w:rFonts w:ascii="宋体" w:eastAsia="宋体" w:hAnsi="宋体" w:cs="Times New Roman"/>
      <w:spacing w:val="-8"/>
      <w:sz w:val="24"/>
      <w:szCs w:val="20"/>
    </w:rPr>
  </w:style>
  <w:style w:type="paragraph" w:customStyle="1" w:styleId="affffffff1">
    <w:name w:val="规范正文"/>
    <w:basedOn w:val="a9"/>
    <w:qFormat/>
    <w:rsid w:val="002B0580"/>
    <w:pPr>
      <w:adjustRightInd w:val="0"/>
      <w:spacing w:line="360" w:lineRule="auto"/>
      <w:ind w:left="480"/>
      <w:jc w:val="left"/>
      <w:textAlignment w:val="baseline"/>
    </w:pPr>
    <w:rPr>
      <w:rFonts w:ascii="Times New Roman" w:eastAsia="宋体" w:hAnsi="Times New Roman" w:cs="Times New Roman"/>
      <w:kern w:val="0"/>
      <w:sz w:val="24"/>
      <w:szCs w:val="20"/>
    </w:rPr>
  </w:style>
  <w:style w:type="paragraph" w:customStyle="1" w:styleId="affffffff2">
    <w:name w:val="丽天正文"/>
    <w:basedOn w:val="a9"/>
    <w:autoRedefine/>
    <w:qFormat/>
    <w:rsid w:val="002B0580"/>
    <w:pPr>
      <w:spacing w:line="540" w:lineRule="exact"/>
      <w:ind w:firstLineChars="200" w:firstLine="560"/>
    </w:pPr>
    <w:rPr>
      <w:rFonts w:ascii="宋体" w:eastAsia="宋体" w:hAnsi="宋体" w:cs="Times New Roman"/>
      <w:color w:val="000000"/>
      <w:sz w:val="28"/>
      <w:szCs w:val="28"/>
    </w:rPr>
  </w:style>
  <w:style w:type="paragraph" w:customStyle="1" w:styleId="4ChapterXXX05105">
    <w:name w:val="样式 标题 4Chapter X.X.X. + 段后: 0.5 行1 + 段后: 0.5 行"/>
    <w:basedOn w:val="4ChapterXXX051"/>
    <w:qFormat/>
    <w:rsid w:val="002B0580"/>
    <w:pPr>
      <w:numPr>
        <w:ilvl w:val="0"/>
        <w:numId w:val="0"/>
      </w:numPr>
      <w:tabs>
        <w:tab w:val="left" w:pos="864"/>
      </w:tabs>
      <w:ind w:left="425" w:hanging="425"/>
    </w:pPr>
    <w:rPr>
      <w:szCs w:val="21"/>
    </w:rPr>
  </w:style>
  <w:style w:type="paragraph" w:customStyle="1" w:styleId="4ChapterXXX051">
    <w:name w:val="样式 标题 4Chapter X.X.X. + 段后: 0.5 行1"/>
    <w:basedOn w:val="40"/>
    <w:next w:val="40"/>
    <w:qFormat/>
    <w:rsid w:val="002B0580"/>
    <w:pPr>
      <w:keepLines w:val="0"/>
      <w:numPr>
        <w:ilvl w:val="3"/>
        <w:numId w:val="4"/>
      </w:numPr>
      <w:spacing w:before="120" w:afterLines="50" w:line="240" w:lineRule="auto"/>
      <w:ind w:left="425" w:hanging="425"/>
      <w:jc w:val="left"/>
    </w:pPr>
    <w:rPr>
      <w:rFonts w:ascii="宋体" w:eastAsia="宋体" w:hAnsi="Times New Roman" w:cs="宋体"/>
      <w:snapToGrid w:val="0"/>
      <w:kern w:val="0"/>
      <w:sz w:val="21"/>
      <w:szCs w:val="20"/>
    </w:rPr>
  </w:style>
  <w:style w:type="paragraph" w:customStyle="1" w:styleId="5H5ITTt5PAPicoSection5H5-Heading5h5l5heading51">
    <w:name w:val="样式 标题 5H5ITT t5PA Pico Section5H5-Heading 5h5l5heading5...1"/>
    <w:basedOn w:val="51"/>
    <w:qFormat/>
    <w:rsid w:val="002B0580"/>
    <w:pPr>
      <w:widowControl/>
      <w:tabs>
        <w:tab w:val="clear" w:pos="1080"/>
      </w:tabs>
      <w:spacing w:before="0" w:after="0" w:line="360" w:lineRule="auto"/>
      <w:ind w:left="346" w:firstLine="0"/>
      <w:jc w:val="left"/>
    </w:pPr>
    <w:rPr>
      <w:rFonts w:ascii="宋体" w:hAnsi="宋体"/>
      <w:spacing w:val="-2"/>
      <w:kern w:val="28"/>
      <w:sz w:val="30"/>
      <w:szCs w:val="30"/>
    </w:rPr>
  </w:style>
  <w:style w:type="paragraph" w:customStyle="1" w:styleId="xl105">
    <w:name w:val="xl105"/>
    <w:basedOn w:val="a9"/>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1ff2">
    <w:name w:val="标准标题1"/>
    <w:basedOn w:val="11"/>
    <w:qFormat/>
    <w:rsid w:val="002B0580"/>
    <w:pPr>
      <w:pageBreakBefore/>
      <w:tabs>
        <w:tab w:val="left" w:pos="1080"/>
      </w:tabs>
      <w:ind w:left="425" w:hanging="425"/>
    </w:pPr>
    <w:rPr>
      <w:rFonts w:ascii="Calibri" w:eastAsia="仿宋_GB2312" w:hAnsi="Calibri"/>
      <w:sz w:val="32"/>
    </w:rPr>
  </w:style>
  <w:style w:type="paragraph" w:customStyle="1" w:styleId="PDGInstructions">
    <w:name w:val="PDGInstructions"/>
    <w:basedOn w:val="a9"/>
    <w:qFormat/>
    <w:rsid w:val="002B0580"/>
    <w:pPr>
      <w:widowControl/>
      <w:spacing w:before="60" w:after="60"/>
      <w:ind w:right="360"/>
      <w:jc w:val="left"/>
    </w:pPr>
    <w:rPr>
      <w:rFonts w:ascii="Garamond" w:eastAsia="宋体" w:hAnsi="Garamond" w:cs="Times New Roman"/>
      <w:color w:val="FF0000"/>
      <w:kern w:val="0"/>
      <w:sz w:val="24"/>
      <w:szCs w:val="20"/>
      <w:lang w:eastAsia="en-US"/>
    </w:rPr>
  </w:style>
  <w:style w:type="paragraph" w:customStyle="1" w:styleId="212">
    <w:name w:val="正文文本 21"/>
    <w:basedOn w:val="a9"/>
    <w:qFormat/>
    <w:rsid w:val="002B0580"/>
    <w:pPr>
      <w:widowControl/>
      <w:overflowPunct w:val="0"/>
      <w:autoSpaceDE w:val="0"/>
      <w:autoSpaceDN w:val="0"/>
      <w:adjustRightInd w:val="0"/>
      <w:ind w:left="450" w:hanging="450"/>
      <w:jc w:val="left"/>
      <w:textAlignment w:val="baseline"/>
    </w:pPr>
    <w:rPr>
      <w:rFonts w:ascii="Times New Roman" w:eastAsia="宋体" w:hAnsi="Times New Roman" w:cs="Times New Roman"/>
      <w:kern w:val="0"/>
      <w:sz w:val="24"/>
      <w:szCs w:val="20"/>
    </w:rPr>
  </w:style>
  <w:style w:type="paragraph" w:customStyle="1" w:styleId="Affffffff3">
    <w:name w:val="A正文小四"/>
    <w:basedOn w:val="a9"/>
    <w:qFormat/>
    <w:rsid w:val="002B0580"/>
    <w:pPr>
      <w:spacing w:line="360" w:lineRule="auto"/>
      <w:ind w:firstLineChars="200" w:firstLine="200"/>
    </w:pPr>
    <w:rPr>
      <w:rFonts w:ascii="Times New Roman" w:eastAsia="宋体" w:hAnsi="Times New Roman" w:cs="Times New Roman"/>
      <w:sz w:val="24"/>
      <w:szCs w:val="24"/>
    </w:rPr>
  </w:style>
  <w:style w:type="paragraph" w:customStyle="1" w:styleId="xl111">
    <w:name w:val="xl111"/>
    <w:basedOn w:val="a9"/>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Cs w:val="21"/>
    </w:rPr>
  </w:style>
  <w:style w:type="paragraph" w:customStyle="1" w:styleId="xl109">
    <w:name w:val="xl109"/>
    <w:basedOn w:val="a9"/>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a0">
    <w:name w:val="列表（编号一级）（绿盟科技）"/>
    <w:basedOn w:val="a9"/>
    <w:qFormat/>
    <w:rsid w:val="002B0580"/>
    <w:pPr>
      <w:widowControl/>
      <w:numPr>
        <w:numId w:val="22"/>
      </w:numPr>
      <w:spacing w:beforeLines="25" w:line="300" w:lineRule="auto"/>
      <w:jc w:val="left"/>
    </w:pPr>
    <w:rPr>
      <w:rFonts w:ascii="Arial" w:eastAsia="宋体" w:hAnsi="Arial" w:cs="Times New Roman"/>
      <w:kern w:val="0"/>
      <w:szCs w:val="21"/>
    </w:rPr>
  </w:style>
  <w:style w:type="paragraph" w:customStyle="1" w:styleId="affffffff4">
    <w:name w:val="强调点"/>
    <w:basedOn w:val="a9"/>
    <w:qFormat/>
    <w:rsid w:val="002B0580"/>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xl123">
    <w:name w:val="xl123"/>
    <w:basedOn w:val="a9"/>
    <w:qFormat/>
    <w:rsid w:val="002B0580"/>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character" w:customStyle="1" w:styleId="z-Char1">
    <w:name w:val="z-窗体底端 Char1"/>
    <w:basedOn w:val="ab"/>
    <w:uiPriority w:val="99"/>
    <w:qFormat/>
    <w:rsid w:val="002B0580"/>
    <w:rPr>
      <w:rFonts w:ascii="Arial" w:eastAsia="宋体" w:hAnsi="Arial" w:cs="Arial"/>
      <w:vanish/>
      <w:sz w:val="16"/>
      <w:szCs w:val="16"/>
    </w:rPr>
  </w:style>
  <w:style w:type="paragraph" w:customStyle="1" w:styleId="affffffff5">
    <w:name w:val="表格内容"/>
    <w:basedOn w:val="af5"/>
    <w:qFormat/>
    <w:rsid w:val="002B0580"/>
    <w:pPr>
      <w:suppressLineNumbers/>
      <w:suppressAutoHyphens/>
    </w:pPr>
    <w:rPr>
      <w:kern w:val="1"/>
      <w:szCs w:val="24"/>
      <w:lang w:eastAsia="ar-SA"/>
    </w:rPr>
  </w:style>
  <w:style w:type="paragraph" w:customStyle="1" w:styleId="47">
    <w:name w:val="样式　标题4"/>
    <w:basedOn w:val="4ChapterXXX051"/>
    <w:next w:val="a9"/>
    <w:qFormat/>
    <w:rsid w:val="002B0580"/>
    <w:pPr>
      <w:numPr>
        <w:ilvl w:val="0"/>
        <w:numId w:val="0"/>
      </w:numPr>
      <w:ind w:left="425" w:hanging="425"/>
    </w:pPr>
  </w:style>
  <w:style w:type="paragraph" w:customStyle="1" w:styleId="Char2CharCharChar">
    <w:name w:val="Char2 Char Char Char"/>
    <w:basedOn w:val="a9"/>
    <w:qFormat/>
    <w:rsid w:val="002B0580"/>
    <w:rPr>
      <w:rFonts w:ascii="仿宋_GB2312" w:eastAsia="仿宋_GB2312" w:hAnsi="Times New Roman" w:cs="Times New Roman"/>
      <w:b/>
      <w:sz w:val="32"/>
      <w:szCs w:val="32"/>
    </w:rPr>
  </w:style>
  <w:style w:type="paragraph" w:customStyle="1" w:styleId="Paragraph4">
    <w:name w:val="Paragraph4"/>
    <w:basedOn w:val="a9"/>
    <w:qFormat/>
    <w:rsid w:val="002B0580"/>
    <w:pPr>
      <w:spacing w:before="80" w:afterLines="50"/>
      <w:ind w:left="2250"/>
    </w:pPr>
    <w:rPr>
      <w:rFonts w:ascii="宋体" w:eastAsia="宋体" w:hAnsi="Times New Roman" w:cs="Times New Roman"/>
      <w:snapToGrid w:val="0"/>
      <w:kern w:val="0"/>
      <w:szCs w:val="20"/>
    </w:rPr>
  </w:style>
  <w:style w:type="paragraph" w:customStyle="1" w:styleId="3d">
    <w:name w:val="标题 3 （加黑）"/>
    <w:basedOn w:val="30"/>
    <w:qFormat/>
    <w:rsid w:val="002B0580"/>
    <w:pPr>
      <w:keepNext w:val="0"/>
      <w:spacing w:line="413" w:lineRule="auto"/>
      <w:ind w:left="354" w:hangingChars="150" w:hanging="354"/>
    </w:pPr>
    <w:rPr>
      <w:bCs w:val="0"/>
      <w:sz w:val="24"/>
      <w:szCs w:val="20"/>
    </w:rPr>
  </w:style>
  <w:style w:type="paragraph" w:customStyle="1" w:styleId="affffffff6">
    <w:name w:val="吉奥表头文字"/>
    <w:basedOn w:val="a9"/>
    <w:qFormat/>
    <w:rsid w:val="002B0580"/>
    <w:pPr>
      <w:adjustRightInd w:val="0"/>
      <w:snapToGrid w:val="0"/>
      <w:spacing w:line="360" w:lineRule="atLeast"/>
      <w:jc w:val="center"/>
      <w:textAlignment w:val="baseline"/>
    </w:pPr>
    <w:rPr>
      <w:rFonts w:ascii="Times New Roman" w:eastAsia="仿宋_GB2312" w:hAnsi="Times New Roman" w:cs="Times New Roman"/>
      <w:b/>
      <w:szCs w:val="21"/>
    </w:rPr>
  </w:style>
  <w:style w:type="paragraph" w:customStyle="1" w:styleId="ParaChar">
    <w:name w:val="默认段落字体 Para Char"/>
    <w:basedOn w:val="a9"/>
    <w:qFormat/>
    <w:rsid w:val="002B0580"/>
    <w:pPr>
      <w:adjustRightInd w:val="0"/>
      <w:spacing w:line="360" w:lineRule="auto"/>
      <w:ind w:firstLine="480"/>
    </w:pPr>
    <w:rPr>
      <w:rFonts w:ascii="宋体" w:eastAsia="宋体" w:hAnsi="宋体" w:cs="Times New Roman"/>
      <w:kern w:val="0"/>
      <w:sz w:val="24"/>
      <w:szCs w:val="20"/>
    </w:rPr>
  </w:style>
  <w:style w:type="paragraph" w:customStyle="1" w:styleId="xl108">
    <w:name w:val="xl108"/>
    <w:basedOn w:val="a9"/>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CharCharCharChar1">
    <w:name w:val="Char Char Char Char1"/>
    <w:basedOn w:val="a9"/>
    <w:qFormat/>
    <w:rsid w:val="002B0580"/>
    <w:pPr>
      <w:widowControl/>
      <w:spacing w:after="160" w:line="240" w:lineRule="exact"/>
      <w:jc w:val="left"/>
    </w:pPr>
    <w:rPr>
      <w:rFonts w:ascii="Arial" w:eastAsia="Times New Roman" w:hAnsi="Arial" w:cs="Verdana"/>
      <w:b/>
      <w:kern w:val="0"/>
      <w:sz w:val="24"/>
      <w:szCs w:val="20"/>
      <w:lang w:eastAsia="en-US"/>
    </w:rPr>
  </w:style>
  <w:style w:type="paragraph" w:customStyle="1" w:styleId="Bullet">
    <w:name w:val="Bullet"/>
    <w:basedOn w:val="a9"/>
    <w:qFormat/>
    <w:rsid w:val="002B0580"/>
    <w:pPr>
      <w:widowControl/>
      <w:tabs>
        <w:tab w:val="left" w:pos="720"/>
        <w:tab w:val="left" w:pos="964"/>
      </w:tabs>
      <w:spacing w:before="120" w:afterLines="50"/>
      <w:ind w:left="720" w:right="360" w:hanging="482"/>
    </w:pPr>
    <w:rPr>
      <w:rFonts w:ascii="宋体" w:eastAsia="宋体" w:hAnsi="Times New Roman" w:cs="Times New Roman"/>
      <w:snapToGrid w:val="0"/>
      <w:kern w:val="0"/>
      <w:szCs w:val="20"/>
    </w:rPr>
  </w:style>
  <w:style w:type="paragraph" w:customStyle="1" w:styleId="Char1CharCharChar">
    <w:name w:val="Char1 Char Char Char"/>
    <w:basedOn w:val="a9"/>
    <w:qFormat/>
    <w:rsid w:val="002B0580"/>
    <w:rPr>
      <w:rFonts w:ascii="Tahoma" w:eastAsia="宋体" w:hAnsi="Tahoma" w:cs="Times New Roman"/>
      <w:sz w:val="24"/>
      <w:szCs w:val="20"/>
    </w:rPr>
  </w:style>
  <w:style w:type="paragraph" w:customStyle="1" w:styleId="1ff3">
    <w:name w:val="样式1"/>
    <w:basedOn w:val="a9"/>
    <w:qFormat/>
    <w:rsid w:val="002B0580"/>
    <w:pPr>
      <w:pBdr>
        <w:bottom w:val="single" w:sz="4" w:space="1" w:color="auto"/>
      </w:pBdr>
    </w:pPr>
    <w:rPr>
      <w:rFonts w:ascii="Times New Roman" w:eastAsia="宋体" w:hAnsi="Times New Roman" w:cs="Times New Roman"/>
      <w:szCs w:val="24"/>
    </w:rPr>
  </w:style>
  <w:style w:type="paragraph" w:customStyle="1" w:styleId="2f9">
    <w:name w:val="要点2"/>
    <w:basedOn w:val="a9"/>
    <w:qFormat/>
    <w:rsid w:val="002B0580"/>
    <w:pPr>
      <w:spacing w:line="360" w:lineRule="auto"/>
      <w:ind w:left="420" w:hanging="420"/>
    </w:pPr>
    <w:rPr>
      <w:rFonts w:ascii="Times New Roman" w:eastAsia="宋体" w:hAnsi="Times New Roman" w:cs="Times New Roman"/>
      <w:b/>
      <w:szCs w:val="21"/>
      <w:shd w:val="pct10" w:color="auto" w:fill="FFFFFF"/>
    </w:rPr>
  </w:style>
  <w:style w:type="paragraph" w:customStyle="1" w:styleId="Table-Text">
    <w:name w:val="Table - Text"/>
    <w:basedOn w:val="a9"/>
    <w:autoRedefine/>
    <w:qFormat/>
    <w:rsid w:val="002B0580"/>
    <w:pPr>
      <w:widowControl/>
      <w:spacing w:before="60" w:afterLines="50"/>
      <w:jc w:val="left"/>
    </w:pPr>
    <w:rPr>
      <w:rFonts w:ascii="Times New Roman" w:eastAsia="宋体" w:hAnsi="Times New Roman" w:cs="Times New Roman"/>
      <w:kern w:val="0"/>
      <w:szCs w:val="20"/>
      <w:lang w:eastAsia="en-US"/>
    </w:rPr>
  </w:style>
  <w:style w:type="paragraph" w:customStyle="1" w:styleId="ItemList">
    <w:name w:val="Item List"/>
    <w:qFormat/>
    <w:rsid w:val="002B0580"/>
    <w:pPr>
      <w:tabs>
        <w:tab w:val="left" w:pos="2126"/>
      </w:tabs>
      <w:spacing w:line="300" w:lineRule="auto"/>
      <w:ind w:left="2126" w:hanging="425"/>
      <w:jc w:val="both"/>
    </w:pPr>
    <w:rPr>
      <w:rFonts w:ascii="Arial" w:eastAsia="宋体" w:hAnsi="Arial" w:cs="Times New Roman"/>
      <w:kern w:val="0"/>
      <w:szCs w:val="20"/>
      <w:lang w:eastAsia="en-US"/>
    </w:rPr>
  </w:style>
  <w:style w:type="paragraph" w:customStyle="1" w:styleId="affffffff7">
    <w:name w:val="样式 模板描述"/>
    <w:basedOn w:val="a9"/>
    <w:next w:val="a2"/>
    <w:qFormat/>
    <w:rsid w:val="002B0580"/>
    <w:pPr>
      <w:spacing w:afterLines="50"/>
      <w:jc w:val="left"/>
    </w:pPr>
    <w:rPr>
      <w:rFonts w:ascii="宋体" w:eastAsia="宋体" w:hAnsi="Times New Roman" w:cs="宋体"/>
      <w:i/>
      <w:iCs/>
      <w:snapToGrid w:val="0"/>
      <w:color w:val="0000FF"/>
      <w:kern w:val="0"/>
      <w:szCs w:val="21"/>
    </w:rPr>
  </w:style>
  <w:style w:type="paragraph" w:customStyle="1" w:styleId="MainTitle">
    <w:name w:val="Main Title"/>
    <w:basedOn w:val="a9"/>
    <w:qFormat/>
    <w:rsid w:val="002B0580"/>
    <w:pPr>
      <w:spacing w:before="480" w:afterLines="50"/>
      <w:jc w:val="center"/>
    </w:pPr>
    <w:rPr>
      <w:rFonts w:ascii="宋体" w:eastAsia="宋体" w:hAnsi="Times New Roman" w:cs="Times New Roman"/>
      <w:b/>
      <w:snapToGrid w:val="0"/>
      <w:kern w:val="28"/>
      <w:sz w:val="32"/>
      <w:szCs w:val="20"/>
    </w:rPr>
  </w:style>
  <w:style w:type="paragraph" w:customStyle="1" w:styleId="xl106">
    <w:name w:val="xl106"/>
    <w:basedOn w:val="a9"/>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affffffff8">
    <w:name w:val="标书_正文"/>
    <w:basedOn w:val="a9"/>
    <w:qFormat/>
    <w:rsid w:val="002B0580"/>
    <w:pPr>
      <w:spacing w:line="360" w:lineRule="auto"/>
    </w:pPr>
    <w:rPr>
      <w:rFonts w:ascii="宋体" w:eastAsia="宋体" w:hAnsi="Times New Roman" w:cs="Times New Roman"/>
      <w:b/>
      <w:kern w:val="0"/>
      <w:sz w:val="32"/>
      <w:szCs w:val="32"/>
    </w:rPr>
  </w:style>
  <w:style w:type="paragraph" w:customStyle="1" w:styleId="GB231215">
    <w:name w:val="样式 正文段落 + (西文) 仿宋_GB2312 行距: 1.5 倍行距"/>
    <w:basedOn w:val="afffff7"/>
    <w:qFormat/>
    <w:rsid w:val="002B0580"/>
    <w:pPr>
      <w:spacing w:line="360" w:lineRule="auto"/>
      <w:ind w:firstLineChars="200" w:firstLine="560"/>
    </w:pPr>
    <w:rPr>
      <w:rFonts w:ascii="仿宋" w:eastAsia="仿宋" w:hAnsi="宋体"/>
      <w:sz w:val="28"/>
    </w:rPr>
  </w:style>
  <w:style w:type="paragraph" w:customStyle="1" w:styleId="05">
    <w:name w:val="样式 三号 加粗 段后: 0.5 行"/>
    <w:basedOn w:val="a9"/>
    <w:qFormat/>
    <w:rsid w:val="002B0580"/>
    <w:pPr>
      <w:spacing w:afterLines="50"/>
      <w:jc w:val="left"/>
    </w:pPr>
    <w:rPr>
      <w:rFonts w:ascii="宋体" w:eastAsia="宋体" w:hAnsi="Times New Roman" w:cs="宋体"/>
      <w:b/>
      <w:bCs/>
      <w:snapToGrid w:val="0"/>
      <w:kern w:val="0"/>
      <w:sz w:val="32"/>
      <w:szCs w:val="20"/>
    </w:rPr>
  </w:style>
  <w:style w:type="paragraph" w:customStyle="1" w:styleId="Blockquote">
    <w:name w:val="Blockquote"/>
    <w:basedOn w:val="a9"/>
    <w:qFormat/>
    <w:rsid w:val="002B0580"/>
    <w:pPr>
      <w:widowControl/>
      <w:spacing w:before="100" w:afterLines="50"/>
      <w:ind w:left="360" w:right="360"/>
      <w:jc w:val="left"/>
    </w:pPr>
    <w:rPr>
      <w:rFonts w:ascii="宋体" w:eastAsia="宋体" w:hAnsi="Times New Roman" w:cs="Times New Roman"/>
      <w:snapToGrid w:val="0"/>
      <w:kern w:val="0"/>
      <w:sz w:val="24"/>
      <w:szCs w:val="20"/>
      <w:lang w:val="en-CA"/>
    </w:rPr>
  </w:style>
  <w:style w:type="paragraph" w:customStyle="1" w:styleId="GP10">
    <w:name w:val="GP有序编号1级"/>
    <w:basedOn w:val="a9"/>
    <w:qFormat/>
    <w:rsid w:val="002B0580"/>
    <w:pPr>
      <w:numPr>
        <w:ilvl w:val="1"/>
        <w:numId w:val="14"/>
      </w:numPr>
      <w:tabs>
        <w:tab w:val="left" w:pos="903"/>
      </w:tabs>
      <w:spacing w:line="360" w:lineRule="auto"/>
      <w:ind w:left="900" w:hanging="420"/>
      <w:jc w:val="left"/>
    </w:pPr>
    <w:rPr>
      <w:rFonts w:ascii="Times New Roman" w:eastAsia="宋体" w:hAnsi="Times New Roman" w:cs="Times New Roman"/>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7"/>
    <w:qFormat/>
    <w:rsid w:val="002B0580"/>
    <w:pPr>
      <w:spacing w:beforeLines="50" w:afterLines="50" w:line="360" w:lineRule="auto"/>
      <w:jc w:val="left"/>
    </w:pPr>
    <w:rPr>
      <w:rFonts w:eastAsia="仿宋_GB2312" w:cs="Arial"/>
      <w:kern w:val="2"/>
      <w:sz w:val="28"/>
    </w:rPr>
  </w:style>
  <w:style w:type="paragraph" w:customStyle="1" w:styleId="msoaccenttext2">
    <w:name w:val="msoaccenttext2"/>
    <w:qFormat/>
    <w:rsid w:val="002B0580"/>
    <w:rPr>
      <w:rFonts w:ascii="Century Schoolbook" w:eastAsia="宋体" w:hAnsi="Century Schoolbook" w:cs="宋体"/>
      <w:color w:val="000000"/>
      <w:kern w:val="28"/>
      <w:sz w:val="15"/>
      <w:szCs w:val="15"/>
    </w:rPr>
  </w:style>
  <w:style w:type="paragraph" w:customStyle="1" w:styleId="FA">
    <w:name w:val="FA正文+标号"/>
    <w:basedOn w:val="a9"/>
    <w:qFormat/>
    <w:rsid w:val="002B0580"/>
    <w:pPr>
      <w:numPr>
        <w:numId w:val="23"/>
      </w:numPr>
      <w:tabs>
        <w:tab w:val="clear" w:pos="840"/>
      </w:tabs>
      <w:spacing w:line="400" w:lineRule="exact"/>
      <w:ind w:left="0" w:firstLine="0"/>
    </w:pPr>
    <w:rPr>
      <w:rFonts w:ascii="仿宋_GB2312" w:eastAsia="仿宋_GB2312" w:hAnsi="宋体" w:cs="Times New Roman"/>
      <w:sz w:val="24"/>
      <w:szCs w:val="24"/>
    </w:rPr>
  </w:style>
  <w:style w:type="paragraph" w:customStyle="1" w:styleId="xl95">
    <w:name w:val="xl95"/>
    <w:basedOn w:val="a9"/>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3ChapterXXX051">
    <w:name w:val="样式 标题 3Chapter X.X.X. + 段后: 0.5 行1"/>
    <w:basedOn w:val="30"/>
    <w:next w:val="a9"/>
    <w:qFormat/>
    <w:rsid w:val="002B0580"/>
    <w:pPr>
      <w:keepLines w:val="0"/>
      <w:spacing w:afterLines="50" w:after="260"/>
      <w:jc w:val="left"/>
    </w:pPr>
    <w:rPr>
      <w:rFonts w:ascii="宋体" w:hAnsi="Calibri" w:cs="宋体"/>
      <w:snapToGrid w:val="0"/>
      <w:kern w:val="0"/>
      <w:sz w:val="24"/>
      <w:szCs w:val="20"/>
    </w:rPr>
  </w:style>
  <w:style w:type="paragraph" w:customStyle="1" w:styleId="affffffff9">
    <w:name w:val="公司名"/>
    <w:basedOn w:val="a9"/>
    <w:next w:val="a9"/>
    <w:qFormat/>
    <w:rsid w:val="002B0580"/>
    <w:pPr>
      <w:widowControl/>
      <w:spacing w:before="420" w:after="60" w:line="320" w:lineRule="exact"/>
      <w:jc w:val="left"/>
    </w:pPr>
    <w:rPr>
      <w:rFonts w:ascii="Garamond" w:eastAsia="宋体" w:hAnsi="Garamond" w:cs="Times New Roman"/>
      <w:caps/>
      <w:kern w:val="36"/>
      <w:sz w:val="38"/>
      <w:szCs w:val="20"/>
      <w:lang w:bidi="he-IL"/>
    </w:rPr>
  </w:style>
  <w:style w:type="paragraph" w:customStyle="1" w:styleId="1ff4">
    <w:name w:val="正文样式1"/>
    <w:basedOn w:val="a9"/>
    <w:qFormat/>
    <w:rsid w:val="002B0580"/>
    <w:pPr>
      <w:spacing w:line="360" w:lineRule="auto"/>
      <w:ind w:firstLineChars="200" w:firstLine="200"/>
    </w:pPr>
    <w:rPr>
      <w:rFonts w:ascii="Times New Roman" w:eastAsia="宋体" w:hAnsi="Times New Roman" w:cs="宋体"/>
      <w:sz w:val="24"/>
      <w:szCs w:val="20"/>
    </w:rPr>
  </w:style>
  <w:style w:type="paragraph" w:customStyle="1" w:styleId="modselection1">
    <w:name w:val="mod_selection1"/>
    <w:basedOn w:val="a9"/>
    <w:qFormat/>
    <w:rsid w:val="002B0580"/>
    <w:pPr>
      <w:widowControl/>
      <w:ind w:left="75"/>
      <w:jc w:val="left"/>
    </w:pPr>
    <w:rPr>
      <w:rFonts w:ascii="Arial" w:eastAsia="宋体" w:hAnsi="Arial" w:cs="Arial"/>
      <w:b/>
      <w:bCs/>
      <w:kern w:val="0"/>
      <w:sz w:val="20"/>
      <w:szCs w:val="20"/>
    </w:rPr>
  </w:style>
  <w:style w:type="paragraph" w:customStyle="1" w:styleId="itemlist0">
    <w:name w:val="itemlist"/>
    <w:basedOn w:val="a9"/>
    <w:qFormat/>
    <w:rsid w:val="002B0580"/>
    <w:pPr>
      <w:widowControl/>
      <w:spacing w:before="100" w:beforeAutospacing="1" w:after="100" w:afterAutospacing="1"/>
      <w:jc w:val="left"/>
    </w:pPr>
    <w:rPr>
      <w:rFonts w:ascii="宋体" w:eastAsia="宋体" w:hAnsi="宋体" w:cs="宋体"/>
      <w:kern w:val="0"/>
      <w:sz w:val="24"/>
      <w:szCs w:val="24"/>
    </w:rPr>
  </w:style>
  <w:style w:type="paragraph" w:customStyle="1" w:styleId="Char50">
    <w:name w:val="Char5"/>
    <w:basedOn w:val="a9"/>
    <w:qFormat/>
    <w:rsid w:val="002B0580"/>
    <w:pPr>
      <w:tabs>
        <w:tab w:val="left" w:pos="432"/>
      </w:tabs>
      <w:ind w:left="432" w:hanging="432"/>
    </w:pPr>
    <w:rPr>
      <w:rFonts w:ascii="Times New Roman" w:eastAsia="宋体" w:hAnsi="Times New Roman" w:cs="Times New Roman"/>
      <w:sz w:val="24"/>
      <w:szCs w:val="24"/>
    </w:rPr>
  </w:style>
  <w:style w:type="paragraph" w:customStyle="1" w:styleId="affffffffa">
    <w:name w:val="二级."/>
    <w:basedOn w:val="21"/>
    <w:qFormat/>
    <w:rsid w:val="002B0580"/>
    <w:pPr>
      <w:tabs>
        <w:tab w:val="left" w:pos="0"/>
      </w:tabs>
      <w:spacing w:before="0" w:after="0" w:line="528" w:lineRule="auto"/>
      <w:ind w:left="181" w:hanging="181"/>
    </w:pPr>
    <w:rPr>
      <w:bCs w:val="0"/>
      <w:kern w:val="0"/>
      <w:sz w:val="36"/>
      <w:szCs w:val="20"/>
    </w:rPr>
  </w:style>
  <w:style w:type="paragraph" w:customStyle="1" w:styleId="affffffffb">
    <w:name w:val="标准小四"/>
    <w:basedOn w:val="a9"/>
    <w:qFormat/>
    <w:rsid w:val="002B0580"/>
    <w:pPr>
      <w:spacing w:line="360" w:lineRule="auto"/>
      <w:ind w:firstLineChars="200" w:firstLine="480"/>
    </w:pPr>
    <w:rPr>
      <w:rFonts w:ascii="Arial" w:eastAsia="宋体" w:hAnsi="Arial" w:cs="Times New Roman"/>
      <w:sz w:val="24"/>
      <w:szCs w:val="21"/>
    </w:rPr>
  </w:style>
  <w:style w:type="paragraph" w:customStyle="1" w:styleId="xl112">
    <w:name w:val="xl112"/>
    <w:basedOn w:val="a9"/>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213">
    <w:name w:val="正文首行缩进 21"/>
    <w:basedOn w:val="1f6"/>
    <w:qFormat/>
    <w:rsid w:val="002B0580"/>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9"/>
    <w:qFormat/>
    <w:rsid w:val="002B0580"/>
    <w:pPr>
      <w:widowControl/>
      <w:spacing w:before="100" w:beforeAutospacing="1" w:after="100" w:afterAutospacing="1"/>
      <w:jc w:val="left"/>
    </w:pPr>
    <w:rPr>
      <w:rFonts w:ascii="Times New Roman" w:eastAsia="Times New Roman" w:hAnsi="Times New Roman" w:cs="Times New Roman"/>
      <w:kern w:val="0"/>
      <w:sz w:val="24"/>
      <w:szCs w:val="24"/>
    </w:rPr>
  </w:style>
  <w:style w:type="paragraph" w:customStyle="1" w:styleId="TableDescription">
    <w:name w:val="Table Description"/>
    <w:next w:val="a9"/>
    <w:qFormat/>
    <w:rsid w:val="002B0580"/>
    <w:pPr>
      <w:keepNext/>
      <w:snapToGrid w:val="0"/>
      <w:spacing w:before="160" w:after="80"/>
      <w:ind w:left="1701"/>
      <w:jc w:val="center"/>
    </w:pPr>
    <w:rPr>
      <w:rFonts w:ascii="Arial" w:eastAsia="黑体" w:hAnsi="Arial" w:cs="Times New Roman"/>
      <w:kern w:val="0"/>
      <w:sz w:val="18"/>
      <w:szCs w:val="20"/>
      <w:lang w:eastAsia="en-US"/>
    </w:rPr>
  </w:style>
  <w:style w:type="character" w:customStyle="1" w:styleId="z-Char10">
    <w:name w:val="z-窗体顶端 Char1"/>
    <w:basedOn w:val="ab"/>
    <w:uiPriority w:val="99"/>
    <w:qFormat/>
    <w:rsid w:val="002B0580"/>
    <w:rPr>
      <w:rFonts w:ascii="Arial" w:eastAsia="宋体" w:hAnsi="Arial" w:cs="Arial"/>
      <w:vanish/>
      <w:sz w:val="16"/>
      <w:szCs w:val="16"/>
    </w:rPr>
  </w:style>
  <w:style w:type="paragraph" w:customStyle="1" w:styleId="affffffffc">
    <w:name w:val="表格内文"/>
    <w:qFormat/>
    <w:rsid w:val="002B0580"/>
    <w:pPr>
      <w:widowControl w:val="0"/>
      <w:spacing w:line="360" w:lineRule="auto"/>
      <w:jc w:val="both"/>
    </w:pPr>
    <w:rPr>
      <w:rFonts w:ascii="宋体" w:eastAsia="宋体" w:hAnsi="Times New Roman" w:cs="宋体"/>
      <w:color w:val="000000"/>
      <w:szCs w:val="20"/>
    </w:rPr>
  </w:style>
  <w:style w:type="paragraph" w:customStyle="1" w:styleId="1ff5">
    <w:name w:val="日期1"/>
    <w:basedOn w:val="a9"/>
    <w:next w:val="a9"/>
    <w:qFormat/>
    <w:rsid w:val="002B0580"/>
    <w:pPr>
      <w:adjustRightInd w:val="0"/>
      <w:spacing w:line="312" w:lineRule="atLeast"/>
      <w:textAlignment w:val="baseline"/>
    </w:pPr>
    <w:rPr>
      <w:rFonts w:ascii="Times New Roman" w:eastAsia="宋体" w:hAnsi="Times New Roman" w:cs="Times New Roman"/>
      <w:kern w:val="0"/>
      <w:sz w:val="24"/>
      <w:szCs w:val="20"/>
    </w:rPr>
  </w:style>
  <w:style w:type="paragraph" w:customStyle="1" w:styleId="affffffffd">
    <w:name w:val="左对齐的表内文字"/>
    <w:basedOn w:val="a9"/>
    <w:qFormat/>
    <w:rsid w:val="002B0580"/>
    <w:rPr>
      <w:rFonts w:ascii="Times New Roman" w:eastAsia="仿宋_GB2312" w:hAnsi="Times New Roman" w:cs="宋体"/>
      <w:szCs w:val="20"/>
    </w:rPr>
  </w:style>
  <w:style w:type="paragraph" w:customStyle="1" w:styleId="2ChapterXXStatementh22Header2l2Level2Headhea1">
    <w:name w:val="样式 标题 2Chapter X.X. Statementh22Header 2l2Level 2 Headhea...1"/>
    <w:basedOn w:val="30"/>
    <w:qFormat/>
    <w:rsid w:val="002B0580"/>
    <w:pPr>
      <w:keepLines w:val="0"/>
      <w:spacing w:afterLines="50" w:after="260"/>
      <w:jc w:val="left"/>
    </w:pPr>
    <w:rPr>
      <w:rFonts w:ascii="宋体" w:hAnsi="Calibri" w:cs="宋体"/>
      <w:snapToGrid w:val="0"/>
      <w:kern w:val="0"/>
      <w:sz w:val="24"/>
      <w:szCs w:val="20"/>
    </w:rPr>
  </w:style>
  <w:style w:type="paragraph" w:customStyle="1" w:styleId="Arial085">
    <w:name w:val="样式 Arial 小四 首行缩进:  0.85 厘米"/>
    <w:basedOn w:val="a9"/>
    <w:qFormat/>
    <w:rsid w:val="002B0580"/>
    <w:pPr>
      <w:spacing w:line="360" w:lineRule="auto"/>
      <w:ind w:leftChars="-1" w:left="-2" w:firstLineChars="228" w:firstLine="479"/>
    </w:pPr>
    <w:rPr>
      <w:rFonts w:ascii="Times New Roman" w:eastAsia="宋体" w:hAnsi="Arial" w:cs="宋体"/>
      <w:szCs w:val="21"/>
    </w:rPr>
  </w:style>
  <w:style w:type="paragraph" w:customStyle="1" w:styleId="1050">
    <w:name w:val="样式 左侧:  1 厘米 段后: 0.5 行"/>
    <w:basedOn w:val="a9"/>
    <w:qFormat/>
    <w:rsid w:val="002B0580"/>
    <w:pPr>
      <w:spacing w:afterLines="50"/>
      <w:ind w:firstLine="425"/>
      <w:jc w:val="left"/>
    </w:pPr>
    <w:rPr>
      <w:rFonts w:ascii="宋体" w:eastAsia="宋体" w:hAnsi="Times New Roman" w:cs="宋体"/>
      <w:snapToGrid w:val="0"/>
      <w:kern w:val="0"/>
      <w:szCs w:val="20"/>
    </w:rPr>
  </w:style>
  <w:style w:type="paragraph" w:customStyle="1" w:styleId="a6">
    <w:name w:val="首行缩进"/>
    <w:basedOn w:val="a9"/>
    <w:qFormat/>
    <w:rsid w:val="002B0580"/>
    <w:pPr>
      <w:widowControl/>
      <w:numPr>
        <w:ilvl w:val="6"/>
        <w:numId w:val="15"/>
      </w:numPr>
      <w:tabs>
        <w:tab w:val="left" w:pos="822"/>
      </w:tabs>
      <w:snapToGrid w:val="0"/>
      <w:spacing w:before="40" w:after="40" w:line="300" w:lineRule="atLeast"/>
    </w:pPr>
    <w:rPr>
      <w:rFonts w:ascii="Arial" w:eastAsia="宋体" w:hAnsi="Arial" w:cs="Times New Roman"/>
      <w:kern w:val="0"/>
      <w:szCs w:val="20"/>
    </w:rPr>
  </w:style>
  <w:style w:type="paragraph" w:customStyle="1" w:styleId="51515157">
    <w:name w:val="样式 标题 5 + 五号 居中 段前: 1.5 磅 段后: 1.5 磅 行距: 多倍行距 1.57 字行"/>
    <w:basedOn w:val="51"/>
    <w:qFormat/>
    <w:rsid w:val="002B0580"/>
    <w:pPr>
      <w:tabs>
        <w:tab w:val="clear" w:pos="1080"/>
      </w:tabs>
      <w:spacing w:before="30" w:after="30" w:line="377" w:lineRule="auto"/>
      <w:ind w:left="0" w:firstLine="0"/>
      <w:jc w:val="center"/>
    </w:pPr>
    <w:rPr>
      <w:rFonts w:cs="宋体"/>
      <w:bCs/>
      <w:sz w:val="21"/>
    </w:rPr>
  </w:style>
  <w:style w:type="paragraph" w:customStyle="1" w:styleId="a">
    <w:name w:val="插图"/>
    <w:next w:val="aff3"/>
    <w:qFormat/>
    <w:rsid w:val="002B0580"/>
    <w:pPr>
      <w:numPr>
        <w:numId w:val="24"/>
      </w:numPr>
      <w:jc w:val="center"/>
    </w:pPr>
    <w:rPr>
      <w:rFonts w:ascii="Tahoma" w:eastAsia="楷体_GB2312" w:hAnsi="Tahoma" w:cs="Times New Roman"/>
      <w:szCs w:val="24"/>
    </w:rPr>
  </w:style>
  <w:style w:type="paragraph" w:customStyle="1" w:styleId="2fa">
    <w:name w:val="无间隔2"/>
    <w:qFormat/>
    <w:rsid w:val="002B0580"/>
    <w:rPr>
      <w:rFonts w:ascii="Times New Roman" w:eastAsia="Times New Roman" w:hAnsi="Times New Roman" w:cs="Times New Roman"/>
      <w:sz w:val="22"/>
    </w:rPr>
  </w:style>
  <w:style w:type="paragraph" w:customStyle="1" w:styleId="S4-B-L15">
    <w:name w:val="S4-B-L15"/>
    <w:basedOn w:val="a9"/>
    <w:qFormat/>
    <w:rsid w:val="002B0580"/>
    <w:pPr>
      <w:spacing w:line="360" w:lineRule="auto"/>
    </w:pPr>
    <w:rPr>
      <w:rFonts w:ascii="Times New Roman" w:eastAsia="宋体" w:hAnsi="Times New Roman" w:cs="Times New Roman"/>
      <w:b/>
      <w:bCs/>
      <w:sz w:val="24"/>
      <w:szCs w:val="24"/>
    </w:rPr>
  </w:style>
  <w:style w:type="paragraph" w:customStyle="1" w:styleId="GP1">
    <w:name w:val="GP标题1"/>
    <w:basedOn w:val="a9"/>
    <w:next w:val="a9"/>
    <w:qFormat/>
    <w:rsid w:val="002B0580"/>
    <w:pPr>
      <w:numPr>
        <w:numId w:val="14"/>
      </w:numPr>
      <w:spacing w:beforeLines="100" w:afterLines="100" w:line="360" w:lineRule="auto"/>
      <w:jc w:val="center"/>
      <w:outlineLvl w:val="0"/>
    </w:pPr>
    <w:rPr>
      <w:rFonts w:ascii="黑体" w:eastAsia="黑体" w:hAnsi="黑体" w:cs="Times New Roman"/>
      <w:b/>
      <w:sz w:val="36"/>
      <w:szCs w:val="21"/>
    </w:rPr>
  </w:style>
  <w:style w:type="paragraph" w:customStyle="1" w:styleId="affffffffe">
    <w:name w:val="列表（编号二级）（绿盟科技）"/>
    <w:basedOn w:val="a0"/>
    <w:qFormat/>
    <w:rsid w:val="002B0580"/>
    <w:pPr>
      <w:numPr>
        <w:ilvl w:val="1"/>
        <w:numId w:val="0"/>
      </w:numPr>
      <w:ind w:left="1260"/>
    </w:pPr>
  </w:style>
  <w:style w:type="paragraph" w:customStyle="1" w:styleId="huide00">
    <w:name w:val="huide00"/>
    <w:basedOn w:val="a9"/>
    <w:qFormat/>
    <w:rsid w:val="002B0580"/>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9"/>
    <w:qFormat/>
    <w:rsid w:val="002B0580"/>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eastAsia="宋体" w:hAnsi="宋体" w:cs="宋体"/>
      <w:kern w:val="0"/>
      <w:sz w:val="20"/>
      <w:szCs w:val="20"/>
    </w:rPr>
  </w:style>
  <w:style w:type="paragraph" w:customStyle="1" w:styleId="Paragraph3">
    <w:name w:val="Paragraph3"/>
    <w:basedOn w:val="a9"/>
    <w:qFormat/>
    <w:rsid w:val="002B0580"/>
    <w:pPr>
      <w:spacing w:before="80" w:afterLines="50"/>
      <w:ind w:left="1530"/>
    </w:pPr>
    <w:rPr>
      <w:rFonts w:ascii="宋体" w:eastAsia="宋体" w:hAnsi="Times New Roman" w:cs="Times New Roman"/>
      <w:snapToGrid w:val="0"/>
      <w:kern w:val="0"/>
      <w:szCs w:val="20"/>
    </w:rPr>
  </w:style>
  <w:style w:type="paragraph" w:customStyle="1" w:styleId="afffffffff">
    <w:name w:val="正文样式"/>
    <w:basedOn w:val="a9"/>
    <w:qFormat/>
    <w:rsid w:val="002B0580"/>
    <w:pPr>
      <w:spacing w:line="360" w:lineRule="auto"/>
      <w:ind w:firstLineChars="200" w:firstLine="200"/>
    </w:pPr>
    <w:rPr>
      <w:rFonts w:ascii="宋体" w:eastAsia="宋体" w:hAnsi="Times New Roman" w:cs="Times New Roman"/>
      <w:sz w:val="24"/>
      <w:szCs w:val="24"/>
    </w:rPr>
  </w:style>
  <w:style w:type="paragraph" w:customStyle="1" w:styleId="xl97">
    <w:name w:val="xl97"/>
    <w:basedOn w:val="a9"/>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2fb">
    <w:name w:val="标书_标题2"/>
    <w:basedOn w:val="21"/>
    <w:qFormat/>
    <w:rsid w:val="002B0580"/>
    <w:pPr>
      <w:spacing w:after="0" w:line="415" w:lineRule="auto"/>
    </w:pPr>
    <w:rPr>
      <w:sz w:val="28"/>
      <w:szCs w:val="20"/>
    </w:rPr>
  </w:style>
  <w:style w:type="paragraph" w:customStyle="1" w:styleId="a8">
    <w:name w:val="表格标题"/>
    <w:basedOn w:val="affffffff5"/>
    <w:qFormat/>
    <w:rsid w:val="002B0580"/>
    <w:pPr>
      <w:numPr>
        <w:numId w:val="25"/>
      </w:numPr>
      <w:tabs>
        <w:tab w:val="clear" w:pos="360"/>
      </w:tabs>
      <w:ind w:left="0" w:firstLine="0"/>
      <w:jc w:val="center"/>
    </w:pPr>
    <w:rPr>
      <w:b/>
      <w:bCs/>
      <w:i/>
      <w:iCs/>
    </w:rPr>
  </w:style>
  <w:style w:type="paragraph" w:customStyle="1" w:styleId="Style1181">
    <w:name w:val="_Style 1181"/>
    <w:basedOn w:val="a9"/>
    <w:qFormat/>
    <w:rsid w:val="002B0580"/>
    <w:rPr>
      <w:rFonts w:ascii="Calibri" w:eastAsia="宋体" w:hAnsi="Calibri" w:cs="Times New Roman"/>
    </w:rPr>
  </w:style>
  <w:style w:type="paragraph" w:customStyle="1" w:styleId="ZJGIS-1">
    <w:name w:val="ZJGIS-三级标题"/>
    <w:basedOn w:val="30"/>
    <w:qFormat/>
    <w:rsid w:val="002B0580"/>
    <w:pPr>
      <w:numPr>
        <w:ilvl w:val="2"/>
        <w:numId w:val="9"/>
      </w:numPr>
    </w:pPr>
    <w:rPr>
      <w:rFonts w:eastAsia="黑体"/>
      <w:sz w:val="28"/>
      <w:szCs w:val="28"/>
    </w:rPr>
  </w:style>
  <w:style w:type="paragraph" w:customStyle="1" w:styleId="xl115">
    <w:name w:val="xl115"/>
    <w:basedOn w:val="a9"/>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0"/>
      <w:szCs w:val="20"/>
    </w:rPr>
  </w:style>
  <w:style w:type="paragraph" w:customStyle="1" w:styleId="TableContents">
    <w:name w:val="Table Contents"/>
    <w:basedOn w:val="a9"/>
    <w:rsid w:val="002B0580"/>
    <w:pPr>
      <w:suppressAutoHyphens/>
      <w:autoSpaceDE w:val="0"/>
      <w:spacing w:after="120"/>
      <w:jc w:val="left"/>
    </w:pPr>
    <w:rPr>
      <w:rFonts w:ascii="Helvetica" w:eastAsia="宋体" w:hAnsi="Helvetica" w:cs="Times New Roman"/>
      <w:kern w:val="1"/>
      <w:sz w:val="20"/>
      <w:szCs w:val="20"/>
    </w:rPr>
  </w:style>
  <w:style w:type="paragraph" w:customStyle="1" w:styleId="72">
    <w:name w:val="样式7"/>
    <w:basedOn w:val="a9"/>
    <w:qFormat/>
    <w:rsid w:val="002B0580"/>
    <w:pPr>
      <w:adjustRightInd w:val="0"/>
      <w:spacing w:beforeLines="50" w:afterLines="50" w:line="360" w:lineRule="auto"/>
      <w:ind w:firstLine="669"/>
      <w:textAlignment w:val="baseline"/>
    </w:pPr>
    <w:rPr>
      <w:rFonts w:ascii="宋体" w:eastAsia="宋体" w:hAnsi="宋体" w:cs="Times New Roman"/>
      <w:kern w:val="0"/>
      <w:sz w:val="28"/>
      <w:szCs w:val="20"/>
    </w:rPr>
  </w:style>
  <w:style w:type="paragraph" w:customStyle="1" w:styleId="a7">
    <w:name w:val="列表内容"/>
    <w:basedOn w:val="a9"/>
    <w:next w:val="a9"/>
    <w:qFormat/>
    <w:rsid w:val="002B0580"/>
    <w:pPr>
      <w:widowControl/>
      <w:numPr>
        <w:numId w:val="26"/>
      </w:numPr>
      <w:jc w:val="left"/>
    </w:pPr>
    <w:rPr>
      <w:rFonts w:ascii="Times New Roman" w:eastAsia="宋体" w:hAnsi="Times New Roman" w:cs="Times New Roman"/>
      <w:kern w:val="0"/>
      <w:sz w:val="18"/>
      <w:szCs w:val="24"/>
    </w:rPr>
  </w:style>
  <w:style w:type="paragraph" w:customStyle="1" w:styleId="074">
    <w:name w:val="正文样式 首行缩进:  0.74 厘米"/>
    <w:basedOn w:val="a9"/>
    <w:qFormat/>
    <w:rsid w:val="002B0580"/>
    <w:pPr>
      <w:widowControl/>
      <w:tabs>
        <w:tab w:val="right" w:pos="8640"/>
      </w:tabs>
      <w:spacing w:beforeLines="50" w:line="360" w:lineRule="auto"/>
      <w:ind w:firstLine="420"/>
    </w:pPr>
    <w:rPr>
      <w:rFonts w:ascii="Times New Roman" w:eastAsia="宋体" w:hAnsi="Times New Roman" w:cs="Times New Roman"/>
      <w:kern w:val="0"/>
      <w:sz w:val="24"/>
      <w:szCs w:val="20"/>
      <w:lang w:bidi="he-IL"/>
    </w:rPr>
  </w:style>
  <w:style w:type="paragraph" w:customStyle="1" w:styleId="a3">
    <w:name w:val="一级项目符号"/>
    <w:basedOn w:val="a9"/>
    <w:qFormat/>
    <w:rsid w:val="002B0580"/>
    <w:pPr>
      <w:widowControl/>
      <w:numPr>
        <w:numId w:val="27"/>
      </w:numPr>
      <w:spacing w:line="360" w:lineRule="auto"/>
    </w:pPr>
    <w:rPr>
      <w:rFonts w:ascii="Times New Roman" w:eastAsia="宋体" w:hAnsi="Times New Roman" w:cs="Times New Roman"/>
      <w:kern w:val="0"/>
      <w:sz w:val="24"/>
      <w:szCs w:val="20"/>
    </w:rPr>
  </w:style>
  <w:style w:type="paragraph" w:customStyle="1" w:styleId="pa-30">
    <w:name w:val="pa-30"/>
    <w:basedOn w:val="a9"/>
    <w:qFormat/>
    <w:rsid w:val="002B0580"/>
    <w:pPr>
      <w:widowControl/>
      <w:spacing w:before="150" w:after="150"/>
      <w:jc w:val="left"/>
    </w:pPr>
    <w:rPr>
      <w:rFonts w:ascii="宋体" w:eastAsia="宋体" w:hAnsi="宋体" w:cs="宋体"/>
      <w:kern w:val="0"/>
      <w:sz w:val="24"/>
      <w:szCs w:val="24"/>
    </w:rPr>
  </w:style>
  <w:style w:type="paragraph" w:customStyle="1" w:styleId="afffffffff0">
    <w:name w:val="表格_内容"/>
    <w:basedOn w:val="a9"/>
    <w:qFormat/>
    <w:rsid w:val="002B0580"/>
    <w:rPr>
      <w:rFonts w:ascii="宋体" w:eastAsia="宋体" w:hAnsi="宋体" w:cs="Times New Roman"/>
      <w:szCs w:val="21"/>
    </w:rPr>
  </w:style>
  <w:style w:type="paragraph" w:customStyle="1" w:styleId="MMTitle">
    <w:name w:val="MM Title"/>
    <w:basedOn w:val="aff1"/>
    <w:qFormat/>
    <w:rsid w:val="002B0580"/>
    <w:pPr>
      <w:spacing w:after="60" w:line="240" w:lineRule="auto"/>
      <w:outlineLvl w:val="0"/>
    </w:pPr>
    <w:rPr>
      <w:rFonts w:ascii="Calibri" w:eastAsia="宋体" w:hAnsi="Calibri" w:cs="Arial"/>
      <w:bCs/>
      <w:kern w:val="2"/>
      <w:sz w:val="18"/>
      <w:szCs w:val="32"/>
    </w:rPr>
  </w:style>
  <w:style w:type="paragraph" w:customStyle="1" w:styleId="02024">
    <w:name w:val="样式 正文 段落文字 + 宋体 小四 左侧:  0 厘米 首行缩进:  2 字符 段后: 0 磅 行距: 固定值 24..."/>
    <w:basedOn w:val="a9"/>
    <w:qFormat/>
    <w:rsid w:val="002B0580"/>
    <w:pPr>
      <w:spacing w:line="480" w:lineRule="exact"/>
      <w:ind w:firstLineChars="200" w:firstLine="480"/>
    </w:pPr>
    <w:rPr>
      <w:rFonts w:ascii="宋体" w:eastAsia="宋体" w:hAnsi="宋体" w:cs="宋体"/>
      <w:sz w:val="24"/>
      <w:szCs w:val="20"/>
    </w:rPr>
  </w:style>
  <w:style w:type="paragraph" w:customStyle="1" w:styleId="afffffffff1">
    <w:name w:val="表格"/>
    <w:basedOn w:val="a9"/>
    <w:qFormat/>
    <w:rsid w:val="002B0580"/>
    <w:pPr>
      <w:adjustRightInd w:val="0"/>
      <w:spacing w:beforeLines="25" w:afterLines="25"/>
      <w:textAlignment w:val="baseline"/>
    </w:pPr>
    <w:rPr>
      <w:rFonts w:ascii="Arial" w:eastAsia="仿宋_GB2312" w:hAnsi="Arial" w:cs="Times New Roman"/>
      <w:kern w:val="0"/>
      <w:sz w:val="24"/>
      <w:szCs w:val="28"/>
    </w:rPr>
  </w:style>
  <w:style w:type="paragraph" w:customStyle="1" w:styleId="1ff6">
    <w:name w:val="修订1"/>
    <w:uiPriority w:val="99"/>
    <w:qFormat/>
    <w:rsid w:val="002B0580"/>
    <w:rPr>
      <w:rFonts w:ascii="Calibri" w:eastAsia="宋体" w:hAnsi="Calibri" w:cs="Times New Roman"/>
    </w:rPr>
  </w:style>
  <w:style w:type="paragraph" w:customStyle="1" w:styleId="1ff7">
    <w:name w:val="封面1级标题"/>
    <w:basedOn w:val="a9"/>
    <w:next w:val="a9"/>
    <w:qFormat/>
    <w:rsid w:val="002B0580"/>
    <w:pPr>
      <w:spacing w:beforeLines="800"/>
      <w:jc w:val="center"/>
    </w:pPr>
    <w:rPr>
      <w:rFonts w:ascii="Arial" w:eastAsia="黑体" w:hAnsi="Arial" w:cs="宋体"/>
      <w:b/>
      <w:sz w:val="72"/>
      <w:szCs w:val="72"/>
    </w:rPr>
  </w:style>
  <w:style w:type="paragraph" w:customStyle="1" w:styleId="xl122">
    <w:name w:val="xl122"/>
    <w:basedOn w:val="a9"/>
    <w:rsid w:val="002B0580"/>
    <w:pPr>
      <w:widowControl/>
      <w:pBdr>
        <w:top w:val="single" w:sz="4" w:space="0" w:color="auto"/>
        <w:bottom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afffffffff2">
    <w:name w:val="表格标题栏"/>
    <w:basedOn w:val="a9"/>
    <w:qFormat/>
    <w:rsid w:val="002B0580"/>
    <w:pPr>
      <w:shd w:val="pct5" w:color="auto" w:fill="auto"/>
      <w:jc w:val="center"/>
      <w:textAlignment w:val="center"/>
    </w:pPr>
    <w:rPr>
      <w:rFonts w:ascii="新宋体" w:eastAsia="华文中宋" w:hAnsi="新宋体" w:cs="Times New Roman"/>
      <w:b/>
      <w:sz w:val="28"/>
      <w:szCs w:val="28"/>
    </w:rPr>
  </w:style>
  <w:style w:type="paragraph" w:customStyle="1" w:styleId="50">
    <w:name w:val="5级"/>
    <w:basedOn w:val="a9"/>
    <w:next w:val="aa"/>
    <w:qFormat/>
    <w:rsid w:val="002B0580"/>
    <w:pPr>
      <w:numPr>
        <w:ilvl w:val="4"/>
        <w:numId w:val="28"/>
      </w:numPr>
    </w:pPr>
    <w:rPr>
      <w:rFonts w:ascii="Calibri" w:eastAsia="黑体" w:hAnsi="Calibri" w:cs="Times New Roman"/>
      <w:kern w:val="0"/>
      <w:sz w:val="24"/>
      <w:szCs w:val="20"/>
    </w:rPr>
  </w:style>
  <w:style w:type="paragraph" w:customStyle="1" w:styleId="Body">
    <w:name w:val="Body"/>
    <w:basedOn w:val="a9"/>
    <w:qFormat/>
    <w:rsid w:val="002B0580"/>
    <w:pPr>
      <w:widowControl/>
      <w:spacing w:before="120" w:afterLines="50"/>
    </w:pPr>
    <w:rPr>
      <w:rFonts w:ascii="宋体" w:eastAsia="宋体" w:hAnsi="Times New Roman" w:cs="Times New Roman"/>
      <w:snapToGrid w:val="0"/>
      <w:kern w:val="0"/>
      <w:szCs w:val="20"/>
    </w:rPr>
  </w:style>
  <w:style w:type="paragraph" w:customStyle="1" w:styleId="2fc">
    <w:name w:val="标准标题2"/>
    <w:basedOn w:val="21"/>
    <w:qFormat/>
    <w:rsid w:val="002B0580"/>
    <w:pPr>
      <w:spacing w:line="360" w:lineRule="auto"/>
    </w:pPr>
    <w:rPr>
      <w:rFonts w:eastAsia="仿宋_GB2312"/>
      <w:bCs w:val="0"/>
      <w:sz w:val="28"/>
    </w:rPr>
  </w:style>
  <w:style w:type="paragraph" w:customStyle="1" w:styleId="img">
    <w:name w:val="img"/>
    <w:basedOn w:val="a9"/>
    <w:qFormat/>
    <w:rsid w:val="002B0580"/>
    <w:pPr>
      <w:widowControl/>
      <w:spacing w:before="100" w:beforeAutospacing="1" w:after="100" w:afterAutospacing="1"/>
      <w:jc w:val="center"/>
    </w:pPr>
    <w:rPr>
      <w:rFonts w:ascii="宋体" w:eastAsia="宋体" w:hAnsi="宋体" w:cs="宋体"/>
      <w:kern w:val="0"/>
      <w:sz w:val="24"/>
      <w:szCs w:val="24"/>
    </w:rPr>
  </w:style>
  <w:style w:type="paragraph" w:customStyle="1" w:styleId="xl98">
    <w:name w:val="xl98"/>
    <w:basedOn w:val="a9"/>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afffffffff3">
    <w:name w:val="一"/>
    <w:basedOn w:val="afffb"/>
    <w:rsid w:val="002B0580"/>
    <w:pPr>
      <w:widowControl/>
      <w:suppressAutoHyphens w:val="0"/>
      <w:spacing w:line="560" w:lineRule="exact"/>
      <w:ind w:left="720" w:firstLine="0"/>
      <w:jc w:val="left"/>
      <w:outlineLvl w:val="0"/>
    </w:pPr>
    <w:rPr>
      <w:rFonts w:ascii="宋体" w:hAnsi="宋体" w:cs="宋体"/>
      <w:b/>
      <w:bCs/>
      <w:kern w:val="2"/>
      <w:sz w:val="30"/>
      <w:szCs w:val="30"/>
    </w:rPr>
  </w:style>
  <w:style w:type="paragraph" w:customStyle="1" w:styleId="xl116">
    <w:name w:val="xl116"/>
    <w:basedOn w:val="a9"/>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4"/>
      <w:szCs w:val="24"/>
    </w:rPr>
  </w:style>
  <w:style w:type="paragraph" w:customStyle="1" w:styleId="3h33rdlevelHeading3-oldH3Fab-3level3PIM3Leve">
    <w:name w:val="样式 标题 3h33rd levelHeading 3 - oldH3Fab-3level_3PIM 3Leve..."/>
    <w:basedOn w:val="30"/>
    <w:qFormat/>
    <w:rsid w:val="002B0580"/>
    <w:pPr>
      <w:widowControl/>
      <w:spacing w:before="0" w:after="0" w:line="360" w:lineRule="auto"/>
      <w:jc w:val="left"/>
    </w:pPr>
    <w:rPr>
      <w:rFonts w:ascii="宋体" w:hAnsi="宋体" w:cs="宋体"/>
      <w:bCs w:val="0"/>
      <w:color w:val="000000"/>
      <w:spacing w:val="-5"/>
      <w:kern w:val="28"/>
      <w:sz w:val="30"/>
      <w:szCs w:val="30"/>
    </w:rPr>
  </w:style>
  <w:style w:type="paragraph" w:customStyle="1" w:styleId="151">
    <w:name w:val="样式 四号 行距: 1.5 倍行距"/>
    <w:basedOn w:val="a9"/>
    <w:autoRedefine/>
    <w:qFormat/>
    <w:rsid w:val="002B0580"/>
    <w:pPr>
      <w:spacing w:line="312" w:lineRule="auto"/>
      <w:ind w:firstLineChars="202" w:firstLine="202"/>
    </w:pPr>
    <w:rPr>
      <w:rFonts w:ascii="Times New Roman" w:eastAsia="宋体" w:hAnsi="Times New Roman" w:cs="宋体"/>
      <w:sz w:val="24"/>
      <w:szCs w:val="20"/>
    </w:rPr>
  </w:style>
  <w:style w:type="paragraph" w:customStyle="1" w:styleId="-310">
    <w:name w:val="浅色列表 - 强调文字颜色 31"/>
    <w:autoRedefine/>
    <w:uiPriority w:val="71"/>
    <w:qFormat/>
    <w:rsid w:val="002B0580"/>
    <w:rPr>
      <w:rFonts w:ascii="Calibri" w:eastAsia="宋体" w:hAnsi="Calibri" w:cs="Times New Roman"/>
    </w:rPr>
  </w:style>
  <w:style w:type="paragraph" w:customStyle="1" w:styleId="Style164">
    <w:name w:val="_Style 164"/>
    <w:basedOn w:val="a9"/>
    <w:qFormat/>
    <w:rsid w:val="002B0580"/>
    <w:rPr>
      <w:rFonts w:ascii="Times New Roman" w:eastAsia="宋体" w:hAnsi="Times New Roman" w:cs="Times New Roman"/>
      <w:szCs w:val="20"/>
    </w:rPr>
  </w:style>
  <w:style w:type="paragraph" w:customStyle="1" w:styleId="GP11">
    <w:name w:val="GP公文标题1"/>
    <w:basedOn w:val="a9"/>
    <w:next w:val="a9"/>
    <w:qFormat/>
    <w:rsid w:val="002B0580"/>
    <w:pPr>
      <w:numPr>
        <w:ilvl w:val="4"/>
        <w:numId w:val="14"/>
      </w:numPr>
      <w:spacing w:beforeLines="100" w:afterLines="100" w:line="360" w:lineRule="auto"/>
      <w:ind w:firstLine="0"/>
      <w:jc w:val="left"/>
      <w:outlineLvl w:val="0"/>
    </w:pPr>
    <w:rPr>
      <w:rFonts w:ascii="Times New Roman" w:eastAsia="仿宋_GB2312" w:hAnsi="Times New Roman" w:cs="Times New Roman"/>
      <w:b/>
      <w:sz w:val="36"/>
      <w:szCs w:val="21"/>
    </w:rPr>
  </w:style>
  <w:style w:type="paragraph" w:customStyle="1" w:styleId="paracharcharcharcharcharcharcharcharchar1charcharcharchar0">
    <w:name w:val="paracharcharcharcharcharcharcharcharchar1charcharcharchar"/>
    <w:basedOn w:val="a9"/>
    <w:qFormat/>
    <w:rsid w:val="002B0580"/>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CharCharChar1">
    <w:name w:val="Char Char Char Char Char Char Char1"/>
    <w:basedOn w:val="a9"/>
    <w:autoRedefine/>
    <w:qFormat/>
    <w:rsid w:val="002B0580"/>
    <w:pPr>
      <w:tabs>
        <w:tab w:val="left" w:pos="432"/>
      </w:tabs>
      <w:ind w:left="432" w:hanging="432"/>
    </w:pPr>
    <w:rPr>
      <w:rFonts w:ascii="Tahoma" w:eastAsia="宋体" w:hAnsi="Tahoma" w:cs="Times New Roman"/>
      <w:sz w:val="24"/>
      <w:szCs w:val="20"/>
    </w:rPr>
  </w:style>
  <w:style w:type="paragraph" w:customStyle="1" w:styleId="TableText1">
    <w:name w:val="Table Text"/>
    <w:basedOn w:val="a9"/>
    <w:qFormat/>
    <w:rsid w:val="002B0580"/>
    <w:pPr>
      <w:widowControl/>
      <w:spacing w:before="60" w:after="60"/>
      <w:jc w:val="left"/>
    </w:pPr>
    <w:rPr>
      <w:rFonts w:ascii="Times New Roman" w:eastAsia="宋体" w:hAnsi="Times New Roman" w:cs="Times New Roman"/>
      <w:kern w:val="0"/>
      <w:sz w:val="24"/>
      <w:szCs w:val="24"/>
    </w:rPr>
  </w:style>
  <w:style w:type="paragraph" w:customStyle="1" w:styleId="button">
    <w:name w:val="button"/>
    <w:basedOn w:val="a9"/>
    <w:qFormat/>
    <w:rsid w:val="002B0580"/>
    <w:pPr>
      <w:widowControl/>
      <w:spacing w:before="100" w:beforeAutospacing="1" w:after="100" w:afterAutospacing="1"/>
      <w:jc w:val="left"/>
    </w:pPr>
    <w:rPr>
      <w:rFonts w:ascii="Arial Unicode MS" w:eastAsia="宋体" w:hAnsi="Arial Unicode MS" w:cs="Times New Roman"/>
      <w:color w:val="000000"/>
      <w:kern w:val="0"/>
      <w:sz w:val="24"/>
      <w:szCs w:val="24"/>
    </w:rPr>
  </w:style>
  <w:style w:type="paragraph" w:customStyle="1" w:styleId="1ff8">
    <w:name w:val="彩色列表1"/>
    <w:basedOn w:val="a9"/>
    <w:qFormat/>
    <w:rsid w:val="002B0580"/>
    <w:pPr>
      <w:tabs>
        <w:tab w:val="left" w:pos="1200"/>
      </w:tabs>
      <w:ind w:left="1200" w:hanging="360"/>
    </w:pPr>
    <w:rPr>
      <w:rFonts w:ascii="Calibri" w:eastAsia="宋体" w:hAnsi="Calibri" w:cs="Times New Roman"/>
    </w:rPr>
  </w:style>
  <w:style w:type="paragraph" w:customStyle="1" w:styleId="2fd">
    <w:name w:val="封面2级标题"/>
    <w:basedOn w:val="a9"/>
    <w:next w:val="affffe"/>
    <w:qFormat/>
    <w:rsid w:val="002B0580"/>
    <w:pPr>
      <w:adjustRightInd w:val="0"/>
      <w:snapToGrid w:val="0"/>
      <w:spacing w:before="120" w:line="360" w:lineRule="auto"/>
      <w:jc w:val="center"/>
      <w:textAlignment w:val="baseline"/>
    </w:pPr>
    <w:rPr>
      <w:rFonts w:ascii="Arial" w:eastAsia="宋体" w:hAnsi="Arial" w:cs="宋体"/>
      <w:b/>
      <w:bCs/>
      <w:sz w:val="36"/>
      <w:szCs w:val="20"/>
    </w:rPr>
  </w:style>
  <w:style w:type="paragraph" w:customStyle="1" w:styleId="-110">
    <w:name w:val="彩色列表 - 强调文字颜色 11"/>
    <w:basedOn w:val="a9"/>
    <w:uiPriority w:val="34"/>
    <w:qFormat/>
    <w:rsid w:val="002B0580"/>
    <w:pPr>
      <w:ind w:firstLineChars="200" w:firstLine="420"/>
    </w:pPr>
    <w:rPr>
      <w:rFonts w:ascii="Calibri" w:eastAsia="宋体" w:hAnsi="Calibri" w:cs="Times New Roman"/>
    </w:rPr>
  </w:style>
  <w:style w:type="paragraph" w:customStyle="1" w:styleId="3ChapterXXX050">
    <w:name w:val="样式 标题 3Chapter X.X.X. + 五号 段后: 0.5 行"/>
    <w:basedOn w:val="30"/>
    <w:qFormat/>
    <w:rsid w:val="002B0580"/>
    <w:pPr>
      <w:keepLines w:val="0"/>
      <w:spacing w:afterLines="50" w:after="260"/>
      <w:jc w:val="left"/>
    </w:pPr>
    <w:rPr>
      <w:rFonts w:ascii="宋体" w:hAnsi="Calibri" w:cs="宋体"/>
      <w:snapToGrid w:val="0"/>
      <w:kern w:val="0"/>
      <w:szCs w:val="20"/>
    </w:rPr>
  </w:style>
  <w:style w:type="paragraph" w:customStyle="1" w:styleId="ZJGIS-0">
    <w:name w:val="ZJGIS-二级标题"/>
    <w:basedOn w:val="21"/>
    <w:qFormat/>
    <w:rsid w:val="002B0580"/>
    <w:pPr>
      <w:numPr>
        <w:ilvl w:val="1"/>
        <w:numId w:val="9"/>
      </w:numPr>
      <w:spacing w:before="240" w:after="240" w:line="240" w:lineRule="auto"/>
    </w:pPr>
    <w:rPr>
      <w:rFonts w:ascii="Times New Roman" w:eastAsia="楷体_GB2312" w:hAnsi="Times New Roman"/>
      <w:sz w:val="30"/>
      <w:szCs w:val="30"/>
    </w:rPr>
  </w:style>
  <w:style w:type="paragraph" w:customStyle="1" w:styleId="pa-7">
    <w:name w:val="pa-7"/>
    <w:basedOn w:val="a9"/>
    <w:qFormat/>
    <w:rsid w:val="002B0580"/>
    <w:pPr>
      <w:widowControl/>
      <w:spacing w:before="150" w:after="150"/>
      <w:jc w:val="left"/>
    </w:pPr>
    <w:rPr>
      <w:rFonts w:ascii="宋体" w:eastAsia="宋体" w:hAnsi="宋体" w:cs="宋体"/>
      <w:kern w:val="0"/>
      <w:sz w:val="24"/>
      <w:szCs w:val="24"/>
    </w:rPr>
  </w:style>
  <w:style w:type="paragraph" w:customStyle="1" w:styleId="afffffffff4">
    <w:name w:val="注意事项"/>
    <w:basedOn w:val="a9"/>
    <w:qFormat/>
    <w:rsid w:val="002B0580"/>
    <w:pPr>
      <w:spacing w:beforeLines="50" w:afterLines="50" w:line="360" w:lineRule="auto"/>
      <w:ind w:firstLineChars="200" w:firstLine="600"/>
    </w:pPr>
    <w:rPr>
      <w:rFonts w:ascii="仿宋_GB2312" w:eastAsia="仿宋_GB2312" w:hAnsi="Times New Roman" w:cs="Latha"/>
      <w:bCs/>
      <w:color w:val="000000"/>
      <w:sz w:val="30"/>
      <w:szCs w:val="30"/>
    </w:rPr>
  </w:style>
  <w:style w:type="paragraph" w:customStyle="1" w:styleId="afffffffff5">
    <w:name w:val="标书正文格式"/>
    <w:autoRedefine/>
    <w:qFormat/>
    <w:rsid w:val="002B0580"/>
    <w:pPr>
      <w:spacing w:line="360" w:lineRule="auto"/>
      <w:ind w:firstLineChars="200" w:firstLine="480"/>
    </w:pPr>
    <w:rPr>
      <w:rFonts w:ascii="Times New Roman" w:eastAsia="楷体_GB2312" w:hAnsi="Times New Roman" w:cs="Times New Roman"/>
      <w:sz w:val="24"/>
      <w:szCs w:val="24"/>
    </w:rPr>
  </w:style>
  <w:style w:type="paragraph" w:customStyle="1" w:styleId="CM12">
    <w:name w:val="CM12"/>
    <w:basedOn w:val="Default"/>
    <w:next w:val="Default"/>
    <w:qFormat/>
    <w:rsid w:val="002B0580"/>
    <w:pPr>
      <w:spacing w:line="468" w:lineRule="atLeast"/>
    </w:pPr>
    <w:rPr>
      <w:rFonts w:ascii="宋体" w:eastAsia="宋体" w:cs="Times New Roman"/>
      <w:color w:val="auto"/>
    </w:rPr>
  </w:style>
  <w:style w:type="paragraph" w:customStyle="1" w:styleId="GB2312125">
    <w:name w:val="样式 楷体_GB2312 四号 行距: 多倍行距 1.25 字行"/>
    <w:basedOn w:val="a9"/>
    <w:qFormat/>
    <w:rsid w:val="002B0580"/>
    <w:pPr>
      <w:tabs>
        <w:tab w:val="left" w:pos="6384"/>
      </w:tabs>
      <w:adjustRightInd w:val="0"/>
      <w:snapToGrid w:val="0"/>
      <w:spacing w:line="324" w:lineRule="auto"/>
      <w:ind w:firstLineChars="200" w:firstLine="560"/>
    </w:pPr>
    <w:rPr>
      <w:rFonts w:ascii="Times New Roman" w:eastAsia="楷体_GB2312" w:hAnsi="Times New Roman" w:cs="宋体"/>
      <w:snapToGrid w:val="0"/>
      <w:kern w:val="0"/>
      <w:sz w:val="28"/>
      <w:szCs w:val="20"/>
    </w:rPr>
  </w:style>
  <w:style w:type="paragraph" w:customStyle="1" w:styleId="afffffffff6">
    <w:name w:val="四级"/>
    <w:basedOn w:val="40"/>
    <w:qFormat/>
    <w:rsid w:val="002B0580"/>
    <w:pPr>
      <w:tabs>
        <w:tab w:val="left" w:pos="284"/>
      </w:tabs>
      <w:spacing w:before="160" w:after="170" w:line="240" w:lineRule="auto"/>
      <w:ind w:left="828" w:hanging="544"/>
    </w:pPr>
    <w:rPr>
      <w:bCs w:val="0"/>
      <w:sz w:val="30"/>
      <w:szCs w:val="20"/>
    </w:rPr>
  </w:style>
  <w:style w:type="paragraph" w:customStyle="1" w:styleId="CharCharChar1Char">
    <w:name w:val="Char Char Char1 Char"/>
    <w:basedOn w:val="a9"/>
    <w:autoRedefine/>
    <w:qFormat/>
    <w:rsid w:val="002B0580"/>
    <w:pPr>
      <w:widowControl/>
      <w:spacing w:after="160" w:line="240" w:lineRule="exact"/>
      <w:jc w:val="left"/>
    </w:pPr>
    <w:rPr>
      <w:rFonts w:ascii="Verdana" w:eastAsia="仿宋_GB2312" w:hAnsi="Verdana" w:cs="Times New Roman"/>
      <w:kern w:val="0"/>
      <w:sz w:val="24"/>
      <w:szCs w:val="20"/>
      <w:lang w:eastAsia="en-US"/>
    </w:rPr>
  </w:style>
  <w:style w:type="paragraph" w:customStyle="1" w:styleId="afffffffff7">
    <w:name w:val="图表引用"/>
    <w:basedOn w:val="a9"/>
    <w:qFormat/>
    <w:rsid w:val="002B0580"/>
    <w:pPr>
      <w:spacing w:line="360" w:lineRule="auto"/>
      <w:jc w:val="center"/>
    </w:pPr>
    <w:rPr>
      <w:rFonts w:ascii="仿宋_GB2312" w:eastAsia="仿宋_GB2312" w:hAnsi="Calibri" w:cs="Times New Roman"/>
      <w:b/>
      <w:sz w:val="24"/>
      <w:szCs w:val="28"/>
    </w:rPr>
  </w:style>
  <w:style w:type="paragraph" w:customStyle="1" w:styleId="01">
    <w:name w:val="样式 正文段落 + 首行缩进:  0 字符"/>
    <w:basedOn w:val="afffff7"/>
    <w:qFormat/>
    <w:rsid w:val="002B0580"/>
    <w:pPr>
      <w:spacing w:line="360" w:lineRule="auto"/>
      <w:ind w:firstLine="0"/>
    </w:pPr>
    <w:rPr>
      <w:rFonts w:ascii="宋体" w:hAnsi="宋体"/>
    </w:rPr>
  </w:style>
  <w:style w:type="paragraph" w:customStyle="1" w:styleId="Char80">
    <w:name w:val="Char8"/>
    <w:basedOn w:val="a9"/>
    <w:qFormat/>
    <w:rsid w:val="002B0580"/>
    <w:pPr>
      <w:tabs>
        <w:tab w:val="left" w:pos="432"/>
      </w:tabs>
      <w:ind w:left="432" w:hanging="432"/>
    </w:pPr>
    <w:rPr>
      <w:rFonts w:ascii="Times New Roman" w:eastAsia="宋体" w:hAnsi="Times New Roman" w:cs="Times New Roman"/>
      <w:sz w:val="24"/>
      <w:szCs w:val="24"/>
    </w:rPr>
  </w:style>
  <w:style w:type="paragraph" w:customStyle="1" w:styleId="CharCharChar10">
    <w:name w:val="Char Char Char1"/>
    <w:basedOn w:val="a9"/>
    <w:qFormat/>
    <w:rsid w:val="002B0580"/>
    <w:rPr>
      <w:rFonts w:ascii="Times New Roman" w:eastAsia="仿宋_GB2312" w:hAnsi="Times New Roman" w:cs="宋体"/>
      <w:sz w:val="24"/>
      <w:szCs w:val="20"/>
    </w:rPr>
  </w:style>
  <w:style w:type="paragraph" w:customStyle="1" w:styleId="ZJGIS-3">
    <w:name w:val="ZJGIS-五级标题"/>
    <w:basedOn w:val="51"/>
    <w:qFormat/>
    <w:rsid w:val="002B0580"/>
    <w:pPr>
      <w:numPr>
        <w:ilvl w:val="4"/>
        <w:numId w:val="9"/>
      </w:numPr>
      <w:tabs>
        <w:tab w:val="clear" w:pos="1080"/>
        <w:tab w:val="left" w:pos="992"/>
      </w:tabs>
      <w:spacing w:before="120" w:after="120" w:line="240" w:lineRule="auto"/>
    </w:pPr>
    <w:rPr>
      <w:bCs/>
      <w:sz w:val="24"/>
      <w:szCs w:val="24"/>
    </w:rPr>
  </w:style>
  <w:style w:type="paragraph" w:customStyle="1" w:styleId="ZJGIS0">
    <w:name w:val="ZJGIS表格表头"/>
    <w:basedOn w:val="a9"/>
    <w:qFormat/>
    <w:rsid w:val="002B0580"/>
    <w:pPr>
      <w:jc w:val="center"/>
    </w:pPr>
    <w:rPr>
      <w:rFonts w:ascii="Arial" w:eastAsia="黑体" w:hAnsi="Arial" w:cs="Times New Roman"/>
      <w:b/>
    </w:rPr>
  </w:style>
  <w:style w:type="paragraph" w:customStyle="1" w:styleId="afffffffff8">
    <w:name w:val="吉奥封面(黑体小初)"/>
    <w:basedOn w:val="affff6"/>
    <w:qFormat/>
    <w:rsid w:val="002B0580"/>
    <w:pPr>
      <w:spacing w:before="480"/>
      <w:ind w:firstLineChars="0" w:firstLine="0"/>
      <w:jc w:val="center"/>
    </w:pPr>
    <w:rPr>
      <w:rFonts w:eastAsia="黑体"/>
      <w:sz w:val="72"/>
      <w:szCs w:val="72"/>
    </w:rPr>
  </w:style>
  <w:style w:type="paragraph" w:customStyle="1" w:styleId="321">
    <w:name w:val="样式 标题 3 + 首行缩进:  2 字符1"/>
    <w:basedOn w:val="30"/>
    <w:qFormat/>
    <w:rsid w:val="002B0580"/>
    <w:pPr>
      <w:spacing w:before="260" w:after="260" w:line="360" w:lineRule="auto"/>
    </w:pPr>
    <w:rPr>
      <w:rFonts w:cs="宋体"/>
      <w:sz w:val="32"/>
      <w:szCs w:val="20"/>
    </w:rPr>
  </w:style>
  <w:style w:type="character" w:customStyle="1" w:styleId="Charfff7">
    <w:name w:val="一级标题 Char"/>
    <w:link w:val="afffffffff9"/>
    <w:qFormat/>
    <w:rsid w:val="002B0580"/>
    <w:rPr>
      <w:rFonts w:ascii="宋体" w:hAnsi="宋体"/>
      <w:b/>
      <w:sz w:val="36"/>
      <w:szCs w:val="36"/>
    </w:rPr>
  </w:style>
  <w:style w:type="paragraph" w:customStyle="1" w:styleId="afffffffff9">
    <w:name w:val="一级标题"/>
    <w:basedOn w:val="af7"/>
    <w:link w:val="Charfff7"/>
    <w:qFormat/>
    <w:rsid w:val="002B0580"/>
    <w:pPr>
      <w:spacing w:beforeLines="50" w:afterLines="50" w:line="360" w:lineRule="auto"/>
      <w:jc w:val="center"/>
    </w:pPr>
    <w:rPr>
      <w:rFonts w:eastAsiaTheme="minorEastAsia" w:hAnsi="宋体" w:cstheme="minorBidi"/>
      <w:b/>
      <w:kern w:val="2"/>
      <w:sz w:val="36"/>
      <w:szCs w:val="36"/>
    </w:rPr>
  </w:style>
  <w:style w:type="paragraph" w:customStyle="1" w:styleId="53">
    <w:name w:val="正文5"/>
    <w:qFormat/>
    <w:rsid w:val="002B0580"/>
    <w:pPr>
      <w:widowControl w:val="0"/>
      <w:jc w:val="both"/>
    </w:pPr>
    <w:rPr>
      <w:rFonts w:ascii="Times New Roman" w:eastAsia="宋体" w:hAnsi="Times New Roman" w:cs="Times New Roman"/>
      <w:szCs w:val="20"/>
    </w:rPr>
  </w:style>
  <w:style w:type="paragraph" w:customStyle="1" w:styleId="2fe">
    <w:name w:val="纯文本2"/>
    <w:basedOn w:val="53"/>
    <w:qFormat/>
    <w:rsid w:val="002B0580"/>
    <w:pPr>
      <w:widowControl/>
      <w:jc w:val="left"/>
    </w:pPr>
    <w:rPr>
      <w:rFonts w:ascii="宋体" w:hAnsi="Courier New"/>
    </w:rPr>
  </w:style>
  <w:style w:type="paragraph" w:customStyle="1" w:styleId="Style288">
    <w:name w:val="_Style 288"/>
    <w:basedOn w:val="a9"/>
    <w:next w:val="afffb"/>
    <w:uiPriority w:val="99"/>
    <w:qFormat/>
    <w:rsid w:val="002B0580"/>
    <w:pPr>
      <w:suppressAutoHyphens/>
      <w:ind w:firstLine="420"/>
    </w:pPr>
    <w:rPr>
      <w:rFonts w:ascii="Times New Roman" w:eastAsia="宋体" w:hAnsi="Times New Roman" w:cs="Times New Roman"/>
      <w:kern w:val="1"/>
      <w:szCs w:val="21"/>
    </w:rPr>
  </w:style>
  <w:style w:type="character" w:customStyle="1" w:styleId="font71">
    <w:name w:val="font71"/>
    <w:basedOn w:val="ab"/>
    <w:qFormat/>
    <w:rsid w:val="002B0580"/>
    <w:rPr>
      <w:rFonts w:ascii="宋体" w:eastAsia="宋体" w:hAnsi="宋体" w:cs="宋体"/>
      <w:b/>
      <w:bCs/>
      <w:color w:val="4F3700"/>
      <w:sz w:val="40"/>
      <w:szCs w:val="40"/>
      <w:u w:val="none"/>
    </w:rPr>
  </w:style>
  <w:style w:type="character" w:customStyle="1" w:styleId="font81">
    <w:name w:val="font81"/>
    <w:basedOn w:val="ab"/>
    <w:qFormat/>
    <w:rsid w:val="002B0580"/>
    <w:rPr>
      <w:rFonts w:ascii="宋体" w:eastAsia="宋体" w:hAnsi="宋体" w:cs="宋体"/>
      <w:b/>
      <w:bCs/>
      <w:color w:val="000000"/>
      <w:sz w:val="40"/>
      <w:szCs w:val="40"/>
      <w:u w:val="none"/>
    </w:rPr>
  </w:style>
  <w:style w:type="character" w:customStyle="1" w:styleId="font91">
    <w:name w:val="font91"/>
    <w:basedOn w:val="ab"/>
    <w:qFormat/>
    <w:rsid w:val="002B0580"/>
    <w:rPr>
      <w:rFonts w:ascii="宋体" w:eastAsia="宋体" w:hAnsi="宋体" w:cs="宋体"/>
      <w:color w:val="442B00"/>
      <w:sz w:val="40"/>
      <w:szCs w:val="40"/>
      <w:u w:val="none"/>
    </w:rPr>
  </w:style>
  <w:style w:type="character" w:customStyle="1" w:styleId="font101">
    <w:name w:val="font101"/>
    <w:basedOn w:val="ab"/>
    <w:qFormat/>
    <w:rsid w:val="002B0580"/>
    <w:rPr>
      <w:rFonts w:ascii="宋体" w:eastAsia="宋体" w:hAnsi="宋体" w:cs="宋体"/>
      <w:color w:val="432D00"/>
      <w:sz w:val="40"/>
      <w:szCs w:val="40"/>
      <w:u w:val="none"/>
    </w:rPr>
  </w:style>
  <w:style w:type="character" w:customStyle="1" w:styleId="font112">
    <w:name w:val="font112"/>
    <w:basedOn w:val="ab"/>
    <w:qFormat/>
    <w:rsid w:val="002B0580"/>
    <w:rPr>
      <w:rFonts w:ascii="宋体" w:eastAsia="宋体" w:hAnsi="宋体" w:cs="宋体" w:hint="eastAsia"/>
      <w:color w:val="000000"/>
      <w:sz w:val="32"/>
      <w:szCs w:val="32"/>
      <w:u w:val="none"/>
    </w:rPr>
  </w:style>
  <w:style w:type="character" w:customStyle="1" w:styleId="font121">
    <w:name w:val="font121"/>
    <w:basedOn w:val="ab"/>
    <w:qFormat/>
    <w:rsid w:val="002B0580"/>
    <w:rPr>
      <w:rFonts w:ascii="宋体" w:eastAsia="宋体" w:hAnsi="宋体" w:cs="宋体"/>
      <w:color w:val="4B3200"/>
      <w:sz w:val="40"/>
      <w:szCs w:val="40"/>
      <w:u w:val="none"/>
    </w:rPr>
  </w:style>
  <w:style w:type="character" w:customStyle="1" w:styleId="font51">
    <w:name w:val="font51"/>
    <w:basedOn w:val="ab"/>
    <w:qFormat/>
    <w:rsid w:val="002B0580"/>
    <w:rPr>
      <w:rFonts w:ascii="方正楷体_GB2312" w:eastAsia="方正楷体_GB2312" w:hAnsi="方正楷体_GB2312" w:cs="方正楷体_GB2312" w:hint="default"/>
      <w:color w:val="000000"/>
      <w:sz w:val="20"/>
      <w:szCs w:val="20"/>
      <w:u w:val="none"/>
    </w:rPr>
  </w:style>
  <w:style w:type="paragraph" w:customStyle="1" w:styleId="TOC111">
    <w:name w:val="TOC 标题111"/>
    <w:basedOn w:val="11"/>
    <w:next w:val="a9"/>
    <w:autoRedefine/>
    <w:uiPriority w:val="99"/>
    <w:qFormat/>
    <w:rsid w:val="002B0580"/>
    <w:pPr>
      <w:widowControl/>
      <w:spacing w:before="480" w:after="0" w:line="276" w:lineRule="auto"/>
      <w:jc w:val="left"/>
      <w:outlineLvl w:val="9"/>
    </w:pPr>
    <w:rPr>
      <w:rFonts w:ascii="Cambria" w:hAnsi="Cambria"/>
      <w:color w:val="366091"/>
      <w:kern w:val="0"/>
      <w:sz w:val="28"/>
      <w:szCs w:val="28"/>
    </w:rPr>
  </w:style>
  <w:style w:type="character" w:customStyle="1" w:styleId="afffffffffa">
    <w:name w:val="列出段落 字符"/>
    <w:qFormat/>
    <w:rsid w:val="002B0580"/>
    <w:rPr>
      <w:kern w:val="1"/>
      <w:sz w:val="21"/>
      <w:szCs w:val="21"/>
    </w:rPr>
  </w:style>
  <w:style w:type="table" w:customStyle="1" w:styleId="114">
    <w:name w:val="网格型11"/>
    <w:basedOn w:val="ac"/>
    <w:next w:val="aff4"/>
    <w:rsid w:val="002B058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fffb">
    <w:name w:val="Revision"/>
    <w:hidden/>
    <w:uiPriority w:val="99"/>
    <w:semiHidden/>
    <w:rsid w:val="002B0580"/>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0"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iPriority="0" w:qFormat="1"/>
    <w:lsdException w:name="header" w:qFormat="1"/>
    <w:lsdException w:name="footer" w:qFormat="1"/>
    <w:lsdException w:name="caption" w:uiPriority="0" w:qFormat="1"/>
    <w:lsdException w:name="table of figures" w:uiPriority="0" w:qFormat="1"/>
    <w:lsdException w:name="footnote reference" w:qFormat="1"/>
    <w:lsdException w:name="annotation reference" w:uiPriority="0" w:qFormat="1"/>
    <w:lsdException w:name="page number" w:qFormat="1"/>
    <w:lsdException w:name="endnote text" w:uiPriority="0" w:qFormat="1"/>
    <w:lsdException w:name="table of authorities" w:uiPriority="0" w:qFormat="1"/>
    <w:lsdException w:name="List" w:uiPriority="0" w:qFormat="1"/>
    <w:lsdException w:name="List Bullet" w:qFormat="1"/>
    <w:lsdException w:name="List Number" w:qFormat="1"/>
    <w:lsdException w:name="List 2" w:uiPriority="0" w:qFormat="1"/>
    <w:lsdException w:name="List 3" w:uiPriority="0" w:qFormat="1"/>
    <w:lsdException w:name="List Bullet 2" w:qFormat="1"/>
    <w:lsdException w:name="List Bullet 3" w:qFormat="1"/>
    <w:lsdException w:name="List Bullet 4" w:qFormat="1"/>
    <w:lsdException w:name="List Bullet 5" w:uiPriority="0" w:qFormat="1"/>
    <w:lsdException w:name="List Number 2" w:uiPriority="0" w:qFormat="1"/>
    <w:lsdException w:name="List Number 3" w:uiPriority="0" w:qFormat="1"/>
    <w:lsdException w:name="Title" w:semiHidden="0" w:unhideWhenUsed="0" w:qFormat="1"/>
    <w:lsdException w:name="Default Paragraph Font" w:uiPriority="1"/>
    <w:lsdException w:name="Body Text" w:qFormat="1"/>
    <w:lsdException w:name="Body Text Indent" w:qFormat="1"/>
    <w:lsdException w:name="Subtitle" w:semiHidden="0" w:unhideWhenUsed="0" w:qFormat="1"/>
    <w:lsdException w:name="Salutation" w:qFormat="1"/>
    <w:lsdException w:name="Date" w:qFormat="1"/>
    <w:lsdException w:name="Body Text First Indent" w:qFormat="1"/>
    <w:lsdException w:name="Body Text First Indent 2" w:uiPriority="0" w:qFormat="1"/>
    <w:lsdException w:name="Note Heading"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Plain Text" w:uiPriority="0" w:qFormat="1"/>
    <w:lsdException w:name="Normal (Web)" w:qFormat="1"/>
    <w:lsdException w:name="HTML Preformatted" w:qFormat="1"/>
    <w:lsdException w:name="annotation subject" w:qFormat="1"/>
    <w:lsdException w:name="Table Simple 1" w:uiPriority="0" w:qFormat="1"/>
    <w:lsdException w:name="Table Grid 1" w:uiPriority="0" w:qFormat="1"/>
    <w:lsdException w:name="Balloon Text" w:qFormat="1"/>
    <w:lsdException w:name="Table Grid" w:semiHidden="0" w:uiPriority="59" w:unhideWhenUsed="0" w:qFormat="1"/>
    <w:lsdException w:name="Placeholder Text" w:uiPriority="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0" w:unhideWhenUsed="0" w:qFormat="1"/>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pPr>
      <w:widowControl w:val="0"/>
      <w:jc w:val="both"/>
    </w:pPr>
  </w:style>
  <w:style w:type="paragraph" w:styleId="11">
    <w:name w:val="heading 1"/>
    <w:basedOn w:val="a9"/>
    <w:next w:val="a9"/>
    <w:link w:val="1Char"/>
    <w:autoRedefine/>
    <w:uiPriority w:val="99"/>
    <w:qFormat/>
    <w:rsid w:val="002B0580"/>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1">
    <w:name w:val="heading 2"/>
    <w:basedOn w:val="a9"/>
    <w:next w:val="a9"/>
    <w:link w:val="2Char1"/>
    <w:autoRedefine/>
    <w:uiPriority w:val="99"/>
    <w:qFormat/>
    <w:rsid w:val="002B0580"/>
    <w:pPr>
      <w:keepNext/>
      <w:keepLines/>
      <w:spacing w:before="260" w:after="260" w:line="416" w:lineRule="auto"/>
      <w:outlineLvl w:val="1"/>
    </w:pPr>
    <w:rPr>
      <w:rFonts w:ascii="Arial" w:eastAsia="黑体" w:hAnsi="Arial" w:cs="Times New Roman"/>
      <w:b/>
      <w:bCs/>
      <w:sz w:val="32"/>
      <w:szCs w:val="32"/>
    </w:rPr>
  </w:style>
  <w:style w:type="paragraph" w:styleId="30">
    <w:name w:val="heading 3"/>
    <w:basedOn w:val="a9"/>
    <w:next w:val="a9"/>
    <w:link w:val="3Char"/>
    <w:autoRedefine/>
    <w:uiPriority w:val="99"/>
    <w:qFormat/>
    <w:rsid w:val="002B0580"/>
    <w:pPr>
      <w:keepNext/>
      <w:keepLines/>
      <w:spacing w:before="120" w:after="120"/>
      <w:outlineLvl w:val="2"/>
    </w:pPr>
    <w:rPr>
      <w:rFonts w:ascii="Times New Roman" w:eastAsia="宋体" w:hAnsi="Times New Roman" w:cs="Times New Roman"/>
      <w:b/>
      <w:bCs/>
      <w:szCs w:val="32"/>
    </w:rPr>
  </w:style>
  <w:style w:type="paragraph" w:styleId="40">
    <w:name w:val="heading 4"/>
    <w:basedOn w:val="a9"/>
    <w:next w:val="a9"/>
    <w:link w:val="4Char"/>
    <w:autoRedefine/>
    <w:uiPriority w:val="99"/>
    <w:qFormat/>
    <w:rsid w:val="002B0580"/>
    <w:pPr>
      <w:keepNext/>
      <w:keepLines/>
      <w:spacing w:before="280" w:after="290" w:line="376" w:lineRule="auto"/>
      <w:outlineLvl w:val="3"/>
    </w:pPr>
    <w:rPr>
      <w:rFonts w:ascii="Arial" w:eastAsia="黑体" w:hAnsi="Arial" w:cs="Times New Roman"/>
      <w:b/>
      <w:bCs/>
      <w:sz w:val="28"/>
      <w:szCs w:val="28"/>
    </w:rPr>
  </w:style>
  <w:style w:type="paragraph" w:styleId="51">
    <w:name w:val="heading 5"/>
    <w:basedOn w:val="a9"/>
    <w:next w:val="aa"/>
    <w:link w:val="5Char"/>
    <w:autoRedefine/>
    <w:uiPriority w:val="99"/>
    <w:qFormat/>
    <w:rsid w:val="002B0580"/>
    <w:pPr>
      <w:keepNext/>
      <w:keepLines/>
      <w:tabs>
        <w:tab w:val="left" w:pos="1080"/>
      </w:tabs>
      <w:spacing w:before="280" w:after="290" w:line="376" w:lineRule="auto"/>
      <w:ind w:left="1080" w:hanging="1080"/>
      <w:outlineLvl w:val="4"/>
    </w:pPr>
    <w:rPr>
      <w:rFonts w:ascii="Times New Roman" w:eastAsia="宋体" w:hAnsi="Times New Roman" w:cs="Times New Roman"/>
      <w:b/>
      <w:sz w:val="28"/>
      <w:szCs w:val="20"/>
    </w:rPr>
  </w:style>
  <w:style w:type="paragraph" w:styleId="6">
    <w:name w:val="heading 6"/>
    <w:basedOn w:val="a9"/>
    <w:next w:val="aa"/>
    <w:link w:val="6Char"/>
    <w:autoRedefine/>
    <w:uiPriority w:val="99"/>
    <w:qFormat/>
    <w:rsid w:val="002B0580"/>
    <w:pPr>
      <w:keepNext/>
      <w:keepLines/>
      <w:tabs>
        <w:tab w:val="left" w:pos="1080"/>
      </w:tabs>
      <w:spacing w:before="240" w:after="64" w:line="320" w:lineRule="auto"/>
      <w:ind w:left="1080" w:hanging="1080"/>
      <w:outlineLvl w:val="5"/>
    </w:pPr>
    <w:rPr>
      <w:rFonts w:ascii="Arial" w:eastAsia="黑体" w:hAnsi="Arial" w:cs="Times New Roman"/>
      <w:b/>
      <w:sz w:val="24"/>
      <w:szCs w:val="20"/>
    </w:rPr>
  </w:style>
  <w:style w:type="paragraph" w:styleId="7">
    <w:name w:val="heading 7"/>
    <w:basedOn w:val="a9"/>
    <w:next w:val="a9"/>
    <w:link w:val="7Char"/>
    <w:autoRedefine/>
    <w:uiPriority w:val="99"/>
    <w:qFormat/>
    <w:rsid w:val="002B0580"/>
    <w:pPr>
      <w:keepNext/>
      <w:keepLines/>
      <w:tabs>
        <w:tab w:val="left" w:pos="1080"/>
      </w:tabs>
      <w:spacing w:before="240" w:after="64" w:line="320" w:lineRule="auto"/>
      <w:ind w:left="1080" w:hanging="1080"/>
      <w:outlineLvl w:val="6"/>
    </w:pPr>
    <w:rPr>
      <w:rFonts w:ascii="Times New Roman" w:eastAsia="宋体" w:hAnsi="Times New Roman" w:cs="Times New Roman"/>
      <w:b/>
      <w:sz w:val="24"/>
      <w:szCs w:val="20"/>
    </w:rPr>
  </w:style>
  <w:style w:type="paragraph" w:styleId="8">
    <w:name w:val="heading 8"/>
    <w:basedOn w:val="a9"/>
    <w:next w:val="aa"/>
    <w:link w:val="8Char"/>
    <w:autoRedefine/>
    <w:uiPriority w:val="99"/>
    <w:qFormat/>
    <w:rsid w:val="002B0580"/>
    <w:pPr>
      <w:keepNext/>
      <w:keepLines/>
      <w:tabs>
        <w:tab w:val="left" w:pos="1440"/>
      </w:tabs>
      <w:spacing w:before="240" w:after="64" w:line="320" w:lineRule="auto"/>
      <w:ind w:left="1440" w:hanging="1440"/>
      <w:outlineLvl w:val="7"/>
    </w:pPr>
    <w:rPr>
      <w:rFonts w:ascii="Arial" w:eastAsia="黑体" w:hAnsi="Arial" w:cs="Times New Roman"/>
      <w:sz w:val="24"/>
      <w:szCs w:val="20"/>
    </w:rPr>
  </w:style>
  <w:style w:type="paragraph" w:styleId="9">
    <w:name w:val="heading 9"/>
    <w:basedOn w:val="a9"/>
    <w:next w:val="aa"/>
    <w:link w:val="9Char"/>
    <w:autoRedefine/>
    <w:uiPriority w:val="99"/>
    <w:qFormat/>
    <w:rsid w:val="002B0580"/>
    <w:pPr>
      <w:keepNext/>
      <w:keepLines/>
      <w:tabs>
        <w:tab w:val="left" w:pos="1440"/>
      </w:tabs>
      <w:spacing w:before="240" w:after="64" w:line="320" w:lineRule="auto"/>
      <w:ind w:left="1440" w:hanging="1440"/>
      <w:outlineLvl w:val="8"/>
    </w:pPr>
    <w:rPr>
      <w:rFonts w:ascii="Arial" w:eastAsia="黑体" w:hAnsi="Arial" w:cs="Times New Roman"/>
      <w:szCs w:val="20"/>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Char">
    <w:name w:val="标题 1 Char"/>
    <w:basedOn w:val="ab"/>
    <w:link w:val="11"/>
    <w:uiPriority w:val="99"/>
    <w:qFormat/>
    <w:rsid w:val="002B0580"/>
    <w:rPr>
      <w:rFonts w:ascii="Times New Roman" w:eastAsia="宋体" w:hAnsi="Times New Roman" w:cs="Times New Roman"/>
      <w:b/>
      <w:bCs/>
      <w:kern w:val="44"/>
      <w:sz w:val="44"/>
      <w:szCs w:val="44"/>
    </w:rPr>
  </w:style>
  <w:style w:type="character" w:customStyle="1" w:styleId="2Char">
    <w:name w:val="标题 2 Char"/>
    <w:basedOn w:val="ab"/>
    <w:uiPriority w:val="99"/>
    <w:qFormat/>
    <w:rsid w:val="002B0580"/>
    <w:rPr>
      <w:rFonts w:asciiTheme="majorHAnsi" w:eastAsiaTheme="majorEastAsia" w:hAnsiTheme="majorHAnsi" w:cstheme="majorBidi"/>
      <w:b/>
      <w:bCs/>
      <w:sz w:val="32"/>
      <w:szCs w:val="32"/>
    </w:rPr>
  </w:style>
  <w:style w:type="character" w:customStyle="1" w:styleId="3Char">
    <w:name w:val="标题 3 Char"/>
    <w:basedOn w:val="ab"/>
    <w:link w:val="30"/>
    <w:uiPriority w:val="99"/>
    <w:qFormat/>
    <w:rsid w:val="002B0580"/>
    <w:rPr>
      <w:rFonts w:ascii="Times New Roman" w:eastAsia="宋体" w:hAnsi="Times New Roman" w:cs="Times New Roman"/>
      <w:b/>
      <w:bCs/>
      <w:szCs w:val="32"/>
    </w:rPr>
  </w:style>
  <w:style w:type="character" w:customStyle="1" w:styleId="4Char">
    <w:name w:val="标题 4 Char"/>
    <w:basedOn w:val="ab"/>
    <w:link w:val="40"/>
    <w:uiPriority w:val="99"/>
    <w:qFormat/>
    <w:rsid w:val="002B0580"/>
    <w:rPr>
      <w:rFonts w:ascii="Arial" w:eastAsia="黑体" w:hAnsi="Arial" w:cs="Times New Roman"/>
      <w:b/>
      <w:bCs/>
      <w:sz w:val="28"/>
      <w:szCs w:val="28"/>
    </w:rPr>
  </w:style>
  <w:style w:type="character" w:customStyle="1" w:styleId="5Char">
    <w:name w:val="标题 5 Char"/>
    <w:basedOn w:val="ab"/>
    <w:link w:val="51"/>
    <w:uiPriority w:val="99"/>
    <w:qFormat/>
    <w:rsid w:val="002B0580"/>
    <w:rPr>
      <w:rFonts w:ascii="Times New Roman" w:eastAsia="宋体" w:hAnsi="Times New Roman" w:cs="Times New Roman"/>
      <w:b/>
      <w:sz w:val="28"/>
      <w:szCs w:val="20"/>
    </w:rPr>
  </w:style>
  <w:style w:type="character" w:customStyle="1" w:styleId="6Char">
    <w:name w:val="标题 6 Char"/>
    <w:basedOn w:val="ab"/>
    <w:link w:val="6"/>
    <w:uiPriority w:val="99"/>
    <w:qFormat/>
    <w:rsid w:val="002B0580"/>
    <w:rPr>
      <w:rFonts w:ascii="Arial" w:eastAsia="黑体" w:hAnsi="Arial" w:cs="Times New Roman"/>
      <w:b/>
      <w:sz w:val="24"/>
      <w:szCs w:val="20"/>
    </w:rPr>
  </w:style>
  <w:style w:type="character" w:customStyle="1" w:styleId="7Char">
    <w:name w:val="标题 7 Char"/>
    <w:basedOn w:val="ab"/>
    <w:link w:val="7"/>
    <w:uiPriority w:val="99"/>
    <w:qFormat/>
    <w:rsid w:val="002B0580"/>
    <w:rPr>
      <w:rFonts w:ascii="Times New Roman" w:eastAsia="宋体" w:hAnsi="Times New Roman" w:cs="Times New Roman"/>
      <w:b/>
      <w:sz w:val="24"/>
      <w:szCs w:val="20"/>
    </w:rPr>
  </w:style>
  <w:style w:type="character" w:customStyle="1" w:styleId="8Char">
    <w:name w:val="标题 8 Char"/>
    <w:basedOn w:val="ab"/>
    <w:link w:val="8"/>
    <w:uiPriority w:val="99"/>
    <w:qFormat/>
    <w:rsid w:val="002B0580"/>
    <w:rPr>
      <w:rFonts w:ascii="Arial" w:eastAsia="黑体" w:hAnsi="Arial" w:cs="Times New Roman"/>
      <w:sz w:val="24"/>
      <w:szCs w:val="20"/>
    </w:rPr>
  </w:style>
  <w:style w:type="character" w:customStyle="1" w:styleId="9Char">
    <w:name w:val="标题 9 Char"/>
    <w:basedOn w:val="ab"/>
    <w:link w:val="9"/>
    <w:uiPriority w:val="99"/>
    <w:qFormat/>
    <w:rsid w:val="002B0580"/>
    <w:rPr>
      <w:rFonts w:ascii="Arial" w:eastAsia="黑体" w:hAnsi="Arial" w:cs="Times New Roman"/>
      <w:szCs w:val="20"/>
    </w:rPr>
  </w:style>
  <w:style w:type="numbering" w:customStyle="1" w:styleId="12">
    <w:name w:val="无列表1"/>
    <w:next w:val="ad"/>
    <w:uiPriority w:val="99"/>
    <w:semiHidden/>
    <w:unhideWhenUsed/>
    <w:rsid w:val="002B0580"/>
  </w:style>
  <w:style w:type="paragraph" w:styleId="aa">
    <w:name w:val="Normal Indent"/>
    <w:basedOn w:val="a9"/>
    <w:link w:val="Char"/>
    <w:autoRedefine/>
    <w:uiPriority w:val="99"/>
    <w:qFormat/>
    <w:rsid w:val="002B0580"/>
    <w:pPr>
      <w:ind w:firstLine="420"/>
    </w:pPr>
    <w:rPr>
      <w:rFonts w:ascii="Calibri" w:eastAsia="宋体" w:hAnsi="Calibri" w:cs="Times New Roman"/>
    </w:rPr>
  </w:style>
  <w:style w:type="paragraph" w:styleId="31">
    <w:name w:val="List 3"/>
    <w:basedOn w:val="a9"/>
    <w:autoRedefine/>
    <w:qFormat/>
    <w:rsid w:val="002B0580"/>
    <w:pPr>
      <w:ind w:leftChars="400" w:left="100" w:hangingChars="200" w:hanging="200"/>
    </w:pPr>
    <w:rPr>
      <w:rFonts w:ascii="Times New Roman" w:eastAsia="宋体" w:hAnsi="Times New Roman" w:cs="Times New Roman"/>
      <w:szCs w:val="20"/>
    </w:rPr>
  </w:style>
  <w:style w:type="paragraph" w:styleId="70">
    <w:name w:val="toc 7"/>
    <w:basedOn w:val="a9"/>
    <w:next w:val="a9"/>
    <w:autoRedefine/>
    <w:uiPriority w:val="99"/>
    <w:qFormat/>
    <w:rsid w:val="002B0580"/>
    <w:pPr>
      <w:ind w:leftChars="1200" w:left="2520"/>
    </w:pPr>
    <w:rPr>
      <w:rFonts w:ascii="Times New Roman" w:eastAsia="宋体" w:hAnsi="Times New Roman" w:cs="Times New Roman"/>
      <w:szCs w:val="20"/>
    </w:rPr>
  </w:style>
  <w:style w:type="paragraph" w:styleId="22">
    <w:name w:val="List Number 2"/>
    <w:basedOn w:val="a9"/>
    <w:autoRedefine/>
    <w:qFormat/>
    <w:rsid w:val="002B0580"/>
    <w:pPr>
      <w:tabs>
        <w:tab w:val="left" w:pos="432"/>
        <w:tab w:val="left" w:pos="567"/>
      </w:tabs>
      <w:ind w:left="432" w:hanging="432"/>
    </w:pPr>
    <w:rPr>
      <w:rFonts w:ascii="Times New Roman" w:eastAsia="宋体" w:hAnsi="Times New Roman" w:cs="Times New Roman"/>
      <w:sz w:val="28"/>
      <w:szCs w:val="20"/>
    </w:rPr>
  </w:style>
  <w:style w:type="paragraph" w:styleId="a4">
    <w:name w:val="table of authorities"/>
    <w:basedOn w:val="a9"/>
    <w:next w:val="a9"/>
    <w:autoRedefine/>
    <w:qFormat/>
    <w:rsid w:val="002B0580"/>
    <w:pPr>
      <w:numPr>
        <w:numId w:val="1"/>
      </w:numPr>
      <w:ind w:leftChars="200" w:left="200"/>
    </w:pPr>
    <w:rPr>
      <w:rFonts w:ascii="Times New Roman" w:eastAsia="宋体" w:hAnsi="Times New Roman" w:cs="Times New Roman"/>
      <w:sz w:val="18"/>
      <w:szCs w:val="24"/>
    </w:rPr>
  </w:style>
  <w:style w:type="paragraph" w:styleId="ae">
    <w:name w:val="Note Heading"/>
    <w:basedOn w:val="a9"/>
    <w:next w:val="a9"/>
    <w:link w:val="Char0"/>
    <w:autoRedefine/>
    <w:uiPriority w:val="99"/>
    <w:qFormat/>
    <w:rsid w:val="002B0580"/>
    <w:pPr>
      <w:jc w:val="center"/>
    </w:pPr>
    <w:rPr>
      <w:rFonts w:ascii="Calibri" w:eastAsia="宋体" w:hAnsi="Calibri" w:cs="Times New Roman"/>
    </w:rPr>
  </w:style>
  <w:style w:type="character" w:customStyle="1" w:styleId="Char0">
    <w:name w:val="注释标题 Char"/>
    <w:basedOn w:val="ab"/>
    <w:link w:val="ae"/>
    <w:uiPriority w:val="99"/>
    <w:qFormat/>
    <w:rsid w:val="002B0580"/>
    <w:rPr>
      <w:rFonts w:ascii="Calibri" w:eastAsia="宋体" w:hAnsi="Calibri" w:cs="Times New Roman"/>
    </w:rPr>
  </w:style>
  <w:style w:type="paragraph" w:styleId="41">
    <w:name w:val="List Bullet 4"/>
    <w:basedOn w:val="a9"/>
    <w:autoRedefine/>
    <w:uiPriority w:val="99"/>
    <w:qFormat/>
    <w:rsid w:val="002B0580"/>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f">
    <w:name w:val="List Number"/>
    <w:basedOn w:val="a9"/>
    <w:autoRedefine/>
    <w:uiPriority w:val="99"/>
    <w:qFormat/>
    <w:rsid w:val="002B0580"/>
    <w:pPr>
      <w:tabs>
        <w:tab w:val="left" w:pos="560"/>
      </w:tabs>
      <w:ind w:left="900" w:hanging="340"/>
    </w:pPr>
    <w:rPr>
      <w:rFonts w:ascii="Times New Roman" w:eastAsia="宋体" w:hAnsi="Times New Roman" w:cs="Times New Roman"/>
      <w:szCs w:val="20"/>
    </w:rPr>
  </w:style>
  <w:style w:type="paragraph" w:styleId="af0">
    <w:name w:val="caption"/>
    <w:basedOn w:val="a9"/>
    <w:next w:val="a9"/>
    <w:link w:val="Char1"/>
    <w:autoRedefine/>
    <w:qFormat/>
    <w:rsid w:val="002B0580"/>
    <w:pPr>
      <w:spacing w:line="480" w:lineRule="auto"/>
    </w:pPr>
    <w:rPr>
      <w:rFonts w:ascii="华文中宋" w:eastAsia="华文中宋" w:hAnsi="华文中宋" w:cs="Times New Roman"/>
      <w:sz w:val="36"/>
      <w:szCs w:val="20"/>
    </w:rPr>
  </w:style>
  <w:style w:type="paragraph" w:styleId="af1">
    <w:name w:val="List Bullet"/>
    <w:basedOn w:val="a9"/>
    <w:uiPriority w:val="99"/>
    <w:qFormat/>
    <w:rsid w:val="002B0580"/>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f2">
    <w:name w:val="Document Map"/>
    <w:basedOn w:val="a9"/>
    <w:link w:val="Char2"/>
    <w:uiPriority w:val="99"/>
    <w:qFormat/>
    <w:rsid w:val="002B0580"/>
    <w:pPr>
      <w:shd w:val="clear" w:color="auto" w:fill="000080"/>
    </w:pPr>
    <w:rPr>
      <w:rFonts w:ascii="Times New Roman" w:eastAsia="宋体" w:hAnsi="Times New Roman" w:cs="Times New Roman"/>
      <w:szCs w:val="20"/>
    </w:rPr>
  </w:style>
  <w:style w:type="character" w:customStyle="1" w:styleId="Char2">
    <w:name w:val="文档结构图 Char"/>
    <w:basedOn w:val="ab"/>
    <w:link w:val="af2"/>
    <w:uiPriority w:val="99"/>
    <w:qFormat/>
    <w:rsid w:val="002B0580"/>
    <w:rPr>
      <w:rFonts w:ascii="Times New Roman" w:eastAsia="宋体" w:hAnsi="Times New Roman" w:cs="Times New Roman"/>
      <w:szCs w:val="20"/>
      <w:shd w:val="clear" w:color="auto" w:fill="000080"/>
    </w:rPr>
  </w:style>
  <w:style w:type="paragraph" w:styleId="af3">
    <w:name w:val="annotation text"/>
    <w:basedOn w:val="a9"/>
    <w:link w:val="Char20"/>
    <w:unhideWhenUsed/>
    <w:qFormat/>
    <w:rsid w:val="002B0580"/>
    <w:pPr>
      <w:jc w:val="left"/>
    </w:pPr>
    <w:rPr>
      <w:rFonts w:ascii="Calibri" w:eastAsia="宋体" w:hAnsi="Calibri" w:cs="Times New Roman"/>
    </w:rPr>
  </w:style>
  <w:style w:type="character" w:customStyle="1" w:styleId="Char3">
    <w:name w:val="批注文字 Char"/>
    <w:basedOn w:val="ab"/>
    <w:uiPriority w:val="99"/>
    <w:qFormat/>
    <w:rsid w:val="002B0580"/>
  </w:style>
  <w:style w:type="paragraph" w:styleId="af4">
    <w:name w:val="Salutation"/>
    <w:basedOn w:val="a9"/>
    <w:next w:val="a9"/>
    <w:link w:val="Char4"/>
    <w:autoRedefine/>
    <w:uiPriority w:val="99"/>
    <w:qFormat/>
    <w:rsid w:val="002B0580"/>
    <w:pPr>
      <w:spacing w:beforeLines="40" w:afterLines="40" w:line="312" w:lineRule="auto"/>
    </w:pPr>
    <w:rPr>
      <w:rFonts w:ascii="Times New Roman" w:eastAsia="宋体" w:hAnsi="Times New Roman" w:cs="Times New Roman"/>
      <w:kern w:val="0"/>
      <w:sz w:val="24"/>
      <w:szCs w:val="24"/>
    </w:rPr>
  </w:style>
  <w:style w:type="character" w:customStyle="1" w:styleId="Char4">
    <w:name w:val="称呼 Char"/>
    <w:basedOn w:val="ab"/>
    <w:link w:val="af4"/>
    <w:uiPriority w:val="99"/>
    <w:qFormat/>
    <w:rsid w:val="002B0580"/>
    <w:rPr>
      <w:rFonts w:ascii="Times New Roman" w:eastAsia="宋体" w:hAnsi="Times New Roman" w:cs="Times New Roman"/>
      <w:kern w:val="0"/>
      <w:sz w:val="24"/>
      <w:szCs w:val="24"/>
    </w:rPr>
  </w:style>
  <w:style w:type="paragraph" w:styleId="32">
    <w:name w:val="Body Text 3"/>
    <w:basedOn w:val="a9"/>
    <w:link w:val="3Char0"/>
    <w:uiPriority w:val="99"/>
    <w:qFormat/>
    <w:rsid w:val="002B0580"/>
    <w:pPr>
      <w:autoSpaceDE w:val="0"/>
      <w:autoSpaceDN w:val="0"/>
      <w:jc w:val="center"/>
    </w:pPr>
    <w:rPr>
      <w:rFonts w:ascii="Times New Roman" w:eastAsia="宋体" w:hAnsi="Times New Roman" w:cs="Times New Roman"/>
      <w:kern w:val="0"/>
      <w:sz w:val="16"/>
      <w:szCs w:val="20"/>
    </w:rPr>
  </w:style>
  <w:style w:type="character" w:customStyle="1" w:styleId="3Char0">
    <w:name w:val="正文文本 3 Char"/>
    <w:basedOn w:val="ab"/>
    <w:link w:val="32"/>
    <w:uiPriority w:val="99"/>
    <w:qFormat/>
    <w:rsid w:val="002B0580"/>
    <w:rPr>
      <w:rFonts w:ascii="Times New Roman" w:eastAsia="宋体" w:hAnsi="Times New Roman" w:cs="Times New Roman"/>
      <w:kern w:val="0"/>
      <w:sz w:val="16"/>
      <w:szCs w:val="20"/>
    </w:rPr>
  </w:style>
  <w:style w:type="paragraph" w:styleId="33">
    <w:name w:val="List Bullet 3"/>
    <w:basedOn w:val="a9"/>
    <w:autoRedefine/>
    <w:uiPriority w:val="99"/>
    <w:qFormat/>
    <w:rsid w:val="002B0580"/>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f5">
    <w:name w:val="Body Text"/>
    <w:basedOn w:val="a9"/>
    <w:link w:val="Char10"/>
    <w:autoRedefine/>
    <w:uiPriority w:val="99"/>
    <w:unhideWhenUsed/>
    <w:qFormat/>
    <w:rsid w:val="002B0580"/>
    <w:pPr>
      <w:spacing w:after="120"/>
    </w:pPr>
    <w:rPr>
      <w:rFonts w:ascii="Calibri" w:eastAsia="宋体" w:hAnsi="Calibri" w:cs="Times New Roman"/>
    </w:rPr>
  </w:style>
  <w:style w:type="character" w:customStyle="1" w:styleId="Char5">
    <w:name w:val="正文文本 Char"/>
    <w:basedOn w:val="ab"/>
    <w:uiPriority w:val="99"/>
    <w:qFormat/>
    <w:rsid w:val="002B0580"/>
  </w:style>
  <w:style w:type="paragraph" w:styleId="af6">
    <w:name w:val="Body Text Indent"/>
    <w:basedOn w:val="a9"/>
    <w:link w:val="Char21"/>
    <w:uiPriority w:val="99"/>
    <w:qFormat/>
    <w:rsid w:val="002B0580"/>
    <w:pPr>
      <w:ind w:firstLine="444"/>
    </w:pPr>
    <w:rPr>
      <w:rFonts w:ascii="Times New Roman" w:eastAsia="宋体" w:hAnsi="Times New Roman" w:cs="Times New Roman"/>
      <w:b/>
      <w:sz w:val="24"/>
      <w:szCs w:val="20"/>
    </w:rPr>
  </w:style>
  <w:style w:type="character" w:customStyle="1" w:styleId="Char6">
    <w:name w:val="正文文本缩进 Char"/>
    <w:basedOn w:val="ab"/>
    <w:uiPriority w:val="99"/>
    <w:qFormat/>
    <w:rsid w:val="002B0580"/>
  </w:style>
  <w:style w:type="paragraph" w:styleId="3">
    <w:name w:val="List Number 3"/>
    <w:basedOn w:val="a9"/>
    <w:autoRedefine/>
    <w:qFormat/>
    <w:rsid w:val="002B0580"/>
    <w:pPr>
      <w:numPr>
        <w:numId w:val="2"/>
      </w:numPr>
    </w:pPr>
    <w:rPr>
      <w:rFonts w:ascii="Times New Roman" w:eastAsia="宋体" w:hAnsi="Times New Roman" w:cs="Times New Roman"/>
      <w:szCs w:val="24"/>
    </w:rPr>
  </w:style>
  <w:style w:type="paragraph" w:styleId="23">
    <w:name w:val="List 2"/>
    <w:basedOn w:val="a9"/>
    <w:autoRedefine/>
    <w:qFormat/>
    <w:rsid w:val="002B0580"/>
    <w:pPr>
      <w:ind w:leftChars="200" w:left="100" w:hangingChars="200" w:hanging="200"/>
    </w:pPr>
    <w:rPr>
      <w:rFonts w:ascii="Times New Roman" w:eastAsia="宋体" w:hAnsi="Times New Roman" w:cs="Times New Roman"/>
      <w:sz w:val="28"/>
      <w:szCs w:val="24"/>
    </w:rPr>
  </w:style>
  <w:style w:type="paragraph" w:styleId="24">
    <w:name w:val="List Bullet 2"/>
    <w:basedOn w:val="a9"/>
    <w:uiPriority w:val="99"/>
    <w:qFormat/>
    <w:rsid w:val="002B0580"/>
    <w:pPr>
      <w:tabs>
        <w:tab w:val="left" w:pos="1680"/>
      </w:tabs>
      <w:spacing w:line="360" w:lineRule="auto"/>
      <w:ind w:left="1680" w:hanging="420"/>
    </w:pPr>
    <w:rPr>
      <w:rFonts w:ascii="Times New Roman" w:eastAsia="宋体" w:hAnsi="Times New Roman" w:cs="Times New Roman"/>
      <w:sz w:val="24"/>
      <w:szCs w:val="20"/>
    </w:rPr>
  </w:style>
  <w:style w:type="paragraph" w:styleId="52">
    <w:name w:val="toc 5"/>
    <w:basedOn w:val="a9"/>
    <w:next w:val="a9"/>
    <w:uiPriority w:val="99"/>
    <w:qFormat/>
    <w:rsid w:val="002B0580"/>
    <w:pPr>
      <w:ind w:leftChars="800" w:left="1680"/>
    </w:pPr>
    <w:rPr>
      <w:rFonts w:ascii="Times New Roman" w:eastAsia="宋体" w:hAnsi="Times New Roman" w:cs="Times New Roman"/>
      <w:szCs w:val="20"/>
    </w:rPr>
  </w:style>
  <w:style w:type="paragraph" w:styleId="34">
    <w:name w:val="toc 3"/>
    <w:basedOn w:val="a9"/>
    <w:next w:val="a9"/>
    <w:autoRedefine/>
    <w:uiPriority w:val="39"/>
    <w:qFormat/>
    <w:rsid w:val="002B0580"/>
    <w:pPr>
      <w:tabs>
        <w:tab w:val="right" w:leader="dot" w:pos="9231"/>
      </w:tabs>
      <w:ind w:leftChars="400" w:left="840"/>
    </w:pPr>
    <w:rPr>
      <w:rFonts w:ascii="Times New Roman" w:eastAsia="宋体" w:hAnsi="Times New Roman" w:cs="Times New Roman"/>
      <w:szCs w:val="24"/>
    </w:rPr>
  </w:style>
  <w:style w:type="paragraph" w:styleId="af7">
    <w:name w:val="Plain Text"/>
    <w:basedOn w:val="a9"/>
    <w:link w:val="Char7"/>
    <w:qFormat/>
    <w:rsid w:val="002B0580"/>
    <w:rPr>
      <w:rFonts w:ascii="宋体" w:eastAsia="宋体" w:hAnsi="Courier New" w:cs="Times New Roman"/>
      <w:kern w:val="0"/>
      <w:sz w:val="20"/>
      <w:szCs w:val="20"/>
    </w:rPr>
  </w:style>
  <w:style w:type="character" w:customStyle="1" w:styleId="Char7">
    <w:name w:val="纯文本 Char"/>
    <w:basedOn w:val="ab"/>
    <w:link w:val="af7"/>
    <w:qFormat/>
    <w:rsid w:val="002B0580"/>
    <w:rPr>
      <w:rFonts w:ascii="宋体" w:eastAsia="宋体" w:hAnsi="Courier New" w:cs="Times New Roman"/>
      <w:kern w:val="0"/>
      <w:sz w:val="20"/>
      <w:szCs w:val="20"/>
    </w:rPr>
  </w:style>
  <w:style w:type="paragraph" w:styleId="5">
    <w:name w:val="List Bullet 5"/>
    <w:basedOn w:val="a9"/>
    <w:autoRedefine/>
    <w:qFormat/>
    <w:rsid w:val="002B0580"/>
    <w:pPr>
      <w:numPr>
        <w:numId w:val="3"/>
      </w:numPr>
    </w:pPr>
    <w:rPr>
      <w:rFonts w:ascii="Times New Roman" w:eastAsia="宋体" w:hAnsi="Times New Roman" w:cs="Times New Roman"/>
      <w:szCs w:val="24"/>
    </w:rPr>
  </w:style>
  <w:style w:type="paragraph" w:styleId="80">
    <w:name w:val="toc 8"/>
    <w:basedOn w:val="a9"/>
    <w:next w:val="a9"/>
    <w:autoRedefine/>
    <w:uiPriority w:val="99"/>
    <w:qFormat/>
    <w:rsid w:val="002B0580"/>
    <w:pPr>
      <w:ind w:leftChars="1400" w:left="2940"/>
    </w:pPr>
    <w:rPr>
      <w:rFonts w:ascii="Times New Roman" w:eastAsia="宋体" w:hAnsi="Times New Roman" w:cs="Times New Roman"/>
      <w:szCs w:val="20"/>
    </w:rPr>
  </w:style>
  <w:style w:type="paragraph" w:styleId="af8">
    <w:name w:val="Date"/>
    <w:basedOn w:val="a9"/>
    <w:next w:val="a9"/>
    <w:link w:val="Char8"/>
    <w:autoRedefine/>
    <w:uiPriority w:val="99"/>
    <w:qFormat/>
    <w:rsid w:val="002B0580"/>
    <w:rPr>
      <w:rFonts w:ascii="Calibri" w:eastAsia="宋体" w:hAnsi="Calibri" w:cs="Times New Roman"/>
    </w:rPr>
  </w:style>
  <w:style w:type="character" w:customStyle="1" w:styleId="Char8">
    <w:name w:val="日期 Char"/>
    <w:basedOn w:val="ab"/>
    <w:link w:val="af8"/>
    <w:uiPriority w:val="99"/>
    <w:qFormat/>
    <w:rsid w:val="002B0580"/>
    <w:rPr>
      <w:rFonts w:ascii="Calibri" w:eastAsia="宋体" w:hAnsi="Calibri" w:cs="Times New Roman"/>
    </w:rPr>
  </w:style>
  <w:style w:type="paragraph" w:styleId="25">
    <w:name w:val="Body Text Indent 2"/>
    <w:basedOn w:val="a9"/>
    <w:link w:val="2Char0"/>
    <w:autoRedefine/>
    <w:uiPriority w:val="99"/>
    <w:qFormat/>
    <w:rsid w:val="002B0580"/>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b"/>
    <w:link w:val="25"/>
    <w:uiPriority w:val="99"/>
    <w:qFormat/>
    <w:rsid w:val="002B0580"/>
    <w:rPr>
      <w:rFonts w:ascii="宋体" w:eastAsia="宋体" w:hAnsi="宋体" w:cs="Times New Roman"/>
      <w:b/>
      <w:bCs/>
      <w:sz w:val="24"/>
      <w:szCs w:val="20"/>
    </w:rPr>
  </w:style>
  <w:style w:type="paragraph" w:styleId="a1">
    <w:name w:val="endnote text"/>
    <w:basedOn w:val="a9"/>
    <w:link w:val="Char9"/>
    <w:autoRedefine/>
    <w:qFormat/>
    <w:rsid w:val="002B0580"/>
    <w:pPr>
      <w:numPr>
        <w:numId w:val="4"/>
      </w:numPr>
      <w:snapToGrid w:val="0"/>
      <w:spacing w:afterLines="50"/>
      <w:jc w:val="left"/>
    </w:pPr>
    <w:rPr>
      <w:rFonts w:ascii="宋体" w:eastAsia="宋体" w:hAnsi="Calibri" w:cs="宋体"/>
      <w:snapToGrid w:val="0"/>
    </w:rPr>
  </w:style>
  <w:style w:type="character" w:customStyle="1" w:styleId="Char9">
    <w:name w:val="尾注文本 Char"/>
    <w:basedOn w:val="ab"/>
    <w:link w:val="a1"/>
    <w:qFormat/>
    <w:rsid w:val="002B0580"/>
    <w:rPr>
      <w:rFonts w:ascii="宋体" w:eastAsia="宋体" w:hAnsi="Calibri" w:cs="宋体"/>
      <w:snapToGrid w:val="0"/>
    </w:rPr>
  </w:style>
  <w:style w:type="paragraph" w:styleId="af9">
    <w:name w:val="Balloon Text"/>
    <w:basedOn w:val="a9"/>
    <w:link w:val="Chara"/>
    <w:autoRedefine/>
    <w:uiPriority w:val="99"/>
    <w:qFormat/>
    <w:rsid w:val="002B0580"/>
    <w:rPr>
      <w:rFonts w:ascii="Times New Roman" w:eastAsia="宋体" w:hAnsi="Times New Roman" w:cs="Times New Roman"/>
      <w:sz w:val="18"/>
      <w:szCs w:val="18"/>
    </w:rPr>
  </w:style>
  <w:style w:type="character" w:customStyle="1" w:styleId="Chara">
    <w:name w:val="批注框文本 Char"/>
    <w:basedOn w:val="ab"/>
    <w:link w:val="af9"/>
    <w:uiPriority w:val="99"/>
    <w:qFormat/>
    <w:rsid w:val="002B0580"/>
    <w:rPr>
      <w:rFonts w:ascii="Times New Roman" w:eastAsia="宋体" w:hAnsi="Times New Roman" w:cs="Times New Roman"/>
      <w:sz w:val="18"/>
      <w:szCs w:val="18"/>
    </w:rPr>
  </w:style>
  <w:style w:type="paragraph" w:styleId="afa">
    <w:name w:val="footer"/>
    <w:basedOn w:val="a9"/>
    <w:link w:val="Char30"/>
    <w:autoRedefine/>
    <w:uiPriority w:val="99"/>
    <w:qFormat/>
    <w:rsid w:val="002B0580"/>
    <w:pPr>
      <w:tabs>
        <w:tab w:val="center" w:pos="4153"/>
        <w:tab w:val="right" w:pos="8306"/>
      </w:tabs>
      <w:snapToGrid w:val="0"/>
      <w:jc w:val="left"/>
    </w:pPr>
    <w:rPr>
      <w:rFonts w:ascii="Times New Roman" w:eastAsia="宋体" w:hAnsi="Times New Roman" w:cs="Times New Roman"/>
      <w:kern w:val="0"/>
      <w:sz w:val="18"/>
      <w:szCs w:val="20"/>
    </w:rPr>
  </w:style>
  <w:style w:type="character" w:customStyle="1" w:styleId="Charb">
    <w:name w:val="页脚 Char"/>
    <w:basedOn w:val="ab"/>
    <w:uiPriority w:val="99"/>
    <w:qFormat/>
    <w:rsid w:val="002B0580"/>
    <w:rPr>
      <w:sz w:val="18"/>
      <w:szCs w:val="18"/>
    </w:rPr>
  </w:style>
  <w:style w:type="paragraph" w:styleId="afb">
    <w:name w:val="header"/>
    <w:basedOn w:val="a9"/>
    <w:link w:val="Char31"/>
    <w:autoRedefine/>
    <w:uiPriority w:val="99"/>
    <w:qFormat/>
    <w:rsid w:val="002B0580"/>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20"/>
    </w:rPr>
  </w:style>
  <w:style w:type="character" w:customStyle="1" w:styleId="Charc">
    <w:name w:val="页眉 Char"/>
    <w:basedOn w:val="ab"/>
    <w:uiPriority w:val="99"/>
    <w:qFormat/>
    <w:rsid w:val="002B0580"/>
    <w:rPr>
      <w:sz w:val="18"/>
      <w:szCs w:val="18"/>
    </w:rPr>
  </w:style>
  <w:style w:type="paragraph" w:styleId="13">
    <w:name w:val="toc 1"/>
    <w:basedOn w:val="a9"/>
    <w:next w:val="a9"/>
    <w:autoRedefine/>
    <w:uiPriority w:val="39"/>
    <w:qFormat/>
    <w:rsid w:val="002B0580"/>
    <w:pPr>
      <w:tabs>
        <w:tab w:val="left" w:pos="840"/>
        <w:tab w:val="right" w:leader="dot" w:pos="9231"/>
      </w:tabs>
    </w:pPr>
    <w:rPr>
      <w:rFonts w:ascii="Times New Roman" w:eastAsia="宋体" w:hAnsi="Times New Roman" w:cs="Times New Roman"/>
      <w:szCs w:val="24"/>
    </w:rPr>
  </w:style>
  <w:style w:type="paragraph" w:styleId="42">
    <w:name w:val="toc 4"/>
    <w:basedOn w:val="a9"/>
    <w:next w:val="a9"/>
    <w:autoRedefine/>
    <w:uiPriority w:val="99"/>
    <w:qFormat/>
    <w:rsid w:val="002B0580"/>
    <w:pPr>
      <w:ind w:leftChars="600" w:left="1260"/>
    </w:pPr>
    <w:rPr>
      <w:rFonts w:ascii="Times New Roman" w:eastAsia="宋体" w:hAnsi="Times New Roman" w:cs="Times New Roman"/>
      <w:szCs w:val="20"/>
    </w:rPr>
  </w:style>
  <w:style w:type="paragraph" w:styleId="afc">
    <w:name w:val="Subtitle"/>
    <w:basedOn w:val="a9"/>
    <w:next w:val="a9"/>
    <w:link w:val="Chard"/>
    <w:autoRedefine/>
    <w:uiPriority w:val="99"/>
    <w:qFormat/>
    <w:rsid w:val="002B0580"/>
    <w:pPr>
      <w:spacing w:beforeLines="100" w:afterLines="50" w:line="360" w:lineRule="auto"/>
      <w:jc w:val="center"/>
    </w:pPr>
    <w:rPr>
      <w:rFonts w:ascii="Arial" w:eastAsia="方正魏碑简体" w:hAnsi="Arial" w:cs="Times New Roman"/>
      <w:bCs/>
      <w:kern w:val="28"/>
      <w:sz w:val="32"/>
      <w:szCs w:val="32"/>
    </w:rPr>
  </w:style>
  <w:style w:type="character" w:customStyle="1" w:styleId="Chard">
    <w:name w:val="副标题 Char"/>
    <w:basedOn w:val="ab"/>
    <w:link w:val="afc"/>
    <w:uiPriority w:val="99"/>
    <w:qFormat/>
    <w:rsid w:val="002B0580"/>
    <w:rPr>
      <w:rFonts w:ascii="Arial" w:eastAsia="方正魏碑简体" w:hAnsi="Arial" w:cs="Times New Roman"/>
      <w:bCs/>
      <w:kern w:val="28"/>
      <w:sz w:val="32"/>
      <w:szCs w:val="32"/>
    </w:rPr>
  </w:style>
  <w:style w:type="paragraph" w:styleId="afd">
    <w:name w:val="List"/>
    <w:basedOn w:val="a9"/>
    <w:autoRedefine/>
    <w:qFormat/>
    <w:rsid w:val="002B0580"/>
    <w:pPr>
      <w:ind w:left="200" w:hangingChars="200" w:hanging="200"/>
    </w:pPr>
    <w:rPr>
      <w:rFonts w:ascii="Times New Roman" w:eastAsia="宋体" w:hAnsi="Times New Roman" w:cs="Times New Roman"/>
      <w:sz w:val="28"/>
      <w:szCs w:val="24"/>
    </w:rPr>
  </w:style>
  <w:style w:type="paragraph" w:styleId="afe">
    <w:name w:val="footnote text"/>
    <w:basedOn w:val="a9"/>
    <w:link w:val="Char22"/>
    <w:autoRedefine/>
    <w:uiPriority w:val="99"/>
    <w:unhideWhenUsed/>
    <w:qFormat/>
    <w:rsid w:val="002B0580"/>
    <w:pPr>
      <w:snapToGrid w:val="0"/>
      <w:jc w:val="left"/>
    </w:pPr>
    <w:rPr>
      <w:rFonts w:ascii="Times New Roman" w:eastAsia="宋体" w:hAnsi="Times New Roman" w:cs="Times New Roman"/>
      <w:sz w:val="18"/>
      <w:szCs w:val="18"/>
    </w:rPr>
  </w:style>
  <w:style w:type="character" w:customStyle="1" w:styleId="Chare">
    <w:name w:val="脚注文本 Char"/>
    <w:basedOn w:val="ab"/>
    <w:semiHidden/>
    <w:qFormat/>
    <w:rsid w:val="002B0580"/>
    <w:rPr>
      <w:sz w:val="18"/>
      <w:szCs w:val="18"/>
    </w:rPr>
  </w:style>
  <w:style w:type="paragraph" w:styleId="60">
    <w:name w:val="toc 6"/>
    <w:basedOn w:val="a9"/>
    <w:next w:val="a9"/>
    <w:autoRedefine/>
    <w:uiPriority w:val="99"/>
    <w:qFormat/>
    <w:rsid w:val="002B0580"/>
    <w:pPr>
      <w:ind w:leftChars="1000" w:left="2100"/>
    </w:pPr>
    <w:rPr>
      <w:rFonts w:ascii="Times New Roman" w:eastAsia="宋体" w:hAnsi="Times New Roman" w:cs="Times New Roman"/>
      <w:szCs w:val="20"/>
    </w:rPr>
  </w:style>
  <w:style w:type="paragraph" w:styleId="35">
    <w:name w:val="Body Text Indent 3"/>
    <w:basedOn w:val="a9"/>
    <w:link w:val="3Char1"/>
    <w:autoRedefine/>
    <w:uiPriority w:val="99"/>
    <w:qFormat/>
    <w:rsid w:val="002B0580"/>
    <w:pPr>
      <w:spacing w:afterLines="50"/>
      <w:ind w:firstLineChars="200" w:firstLine="420"/>
    </w:pPr>
    <w:rPr>
      <w:rFonts w:ascii="Times New Roman" w:eastAsia="宋体" w:hAnsi="Times New Roman" w:cs="Times New Roman"/>
      <w:szCs w:val="21"/>
    </w:rPr>
  </w:style>
  <w:style w:type="character" w:customStyle="1" w:styleId="3Char1">
    <w:name w:val="正文文本缩进 3 Char"/>
    <w:basedOn w:val="ab"/>
    <w:link w:val="35"/>
    <w:uiPriority w:val="99"/>
    <w:qFormat/>
    <w:rsid w:val="002B0580"/>
    <w:rPr>
      <w:rFonts w:ascii="Times New Roman" w:eastAsia="宋体" w:hAnsi="Times New Roman" w:cs="Times New Roman"/>
      <w:szCs w:val="21"/>
    </w:rPr>
  </w:style>
  <w:style w:type="paragraph" w:styleId="aff">
    <w:name w:val="table of figures"/>
    <w:basedOn w:val="a9"/>
    <w:next w:val="a9"/>
    <w:autoRedefine/>
    <w:qFormat/>
    <w:rsid w:val="002B0580"/>
    <w:pPr>
      <w:tabs>
        <w:tab w:val="left" w:pos="1270"/>
      </w:tabs>
      <w:spacing w:line="360" w:lineRule="auto"/>
      <w:ind w:left="1270" w:hanging="420"/>
      <w:jc w:val="left"/>
    </w:pPr>
    <w:rPr>
      <w:rFonts w:ascii="Times New Roman" w:eastAsia="宋体" w:hAnsi="Times New Roman" w:cs="Times New Roman"/>
      <w:smallCaps/>
      <w:sz w:val="20"/>
      <w:szCs w:val="20"/>
    </w:rPr>
  </w:style>
  <w:style w:type="paragraph" w:styleId="26">
    <w:name w:val="toc 2"/>
    <w:basedOn w:val="a9"/>
    <w:next w:val="a9"/>
    <w:autoRedefine/>
    <w:uiPriority w:val="39"/>
    <w:qFormat/>
    <w:rsid w:val="002B0580"/>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9"/>
    <w:next w:val="a9"/>
    <w:autoRedefine/>
    <w:uiPriority w:val="99"/>
    <w:qFormat/>
    <w:rsid w:val="002B0580"/>
    <w:pPr>
      <w:ind w:leftChars="1600" w:left="3360"/>
    </w:pPr>
    <w:rPr>
      <w:rFonts w:ascii="Times New Roman" w:eastAsia="宋体" w:hAnsi="Times New Roman" w:cs="Times New Roman"/>
      <w:szCs w:val="20"/>
    </w:rPr>
  </w:style>
  <w:style w:type="paragraph" w:styleId="27">
    <w:name w:val="Body Text 2"/>
    <w:basedOn w:val="a9"/>
    <w:link w:val="2Char2"/>
    <w:autoRedefine/>
    <w:uiPriority w:val="99"/>
    <w:qFormat/>
    <w:rsid w:val="002B0580"/>
    <w:pPr>
      <w:spacing w:after="120" w:line="480" w:lineRule="auto"/>
    </w:pPr>
    <w:rPr>
      <w:rFonts w:ascii="Times New Roman" w:eastAsia="宋体" w:hAnsi="Times New Roman" w:cs="Times New Roman"/>
      <w:szCs w:val="20"/>
    </w:rPr>
  </w:style>
  <w:style w:type="character" w:customStyle="1" w:styleId="2Char2">
    <w:name w:val="正文文本 2 Char"/>
    <w:basedOn w:val="ab"/>
    <w:link w:val="27"/>
    <w:uiPriority w:val="99"/>
    <w:qFormat/>
    <w:rsid w:val="002B0580"/>
    <w:rPr>
      <w:rFonts w:ascii="Times New Roman" w:eastAsia="宋体" w:hAnsi="Times New Roman" w:cs="Times New Roman"/>
      <w:szCs w:val="20"/>
    </w:rPr>
  </w:style>
  <w:style w:type="paragraph" w:styleId="HTML">
    <w:name w:val="HTML Preformatted"/>
    <w:basedOn w:val="a9"/>
    <w:link w:val="HTMLChar"/>
    <w:autoRedefine/>
    <w:uiPriority w:val="99"/>
    <w:qFormat/>
    <w:rsid w:val="002B05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b"/>
    <w:link w:val="HTML"/>
    <w:uiPriority w:val="99"/>
    <w:qFormat/>
    <w:rsid w:val="002B0580"/>
    <w:rPr>
      <w:rFonts w:ascii="宋体" w:eastAsia="宋体" w:hAnsi="宋体" w:cs="宋体"/>
      <w:kern w:val="0"/>
      <w:sz w:val="24"/>
      <w:szCs w:val="24"/>
    </w:rPr>
  </w:style>
  <w:style w:type="paragraph" w:styleId="aff0">
    <w:name w:val="Normal (Web)"/>
    <w:basedOn w:val="a9"/>
    <w:autoRedefine/>
    <w:uiPriority w:val="99"/>
    <w:qFormat/>
    <w:rsid w:val="002B0580"/>
    <w:pPr>
      <w:widowControl/>
      <w:spacing w:before="100" w:beforeAutospacing="1" w:after="100" w:afterAutospacing="1"/>
      <w:jc w:val="left"/>
    </w:pPr>
    <w:rPr>
      <w:rFonts w:ascii="宋体" w:eastAsia="宋体" w:hAnsi="宋体" w:cs="宋体"/>
      <w:kern w:val="0"/>
      <w:sz w:val="24"/>
      <w:szCs w:val="24"/>
    </w:rPr>
  </w:style>
  <w:style w:type="paragraph" w:styleId="14">
    <w:name w:val="index 1"/>
    <w:basedOn w:val="a9"/>
    <w:next w:val="a9"/>
    <w:autoRedefine/>
    <w:qFormat/>
    <w:rsid w:val="002B0580"/>
    <w:rPr>
      <w:rFonts w:ascii="Times New Roman" w:eastAsia="宋体" w:hAnsi="Times New Roman" w:cs="Times New Roman"/>
      <w:szCs w:val="20"/>
    </w:rPr>
  </w:style>
  <w:style w:type="paragraph" w:styleId="aff1">
    <w:name w:val="Title"/>
    <w:basedOn w:val="a9"/>
    <w:link w:val="Charf"/>
    <w:autoRedefine/>
    <w:uiPriority w:val="99"/>
    <w:qFormat/>
    <w:rsid w:val="002B0580"/>
    <w:pPr>
      <w:spacing w:before="240" w:after="240" w:line="360" w:lineRule="auto"/>
      <w:jc w:val="center"/>
    </w:pPr>
    <w:rPr>
      <w:rFonts w:ascii="Arial" w:eastAsia="黑体" w:hAnsi="Arial" w:cs="Times New Roman"/>
      <w:kern w:val="0"/>
      <w:sz w:val="44"/>
      <w:szCs w:val="20"/>
    </w:rPr>
  </w:style>
  <w:style w:type="character" w:customStyle="1" w:styleId="Charf">
    <w:name w:val="标题 Char"/>
    <w:basedOn w:val="ab"/>
    <w:link w:val="aff1"/>
    <w:uiPriority w:val="99"/>
    <w:qFormat/>
    <w:rsid w:val="002B0580"/>
    <w:rPr>
      <w:rFonts w:ascii="Arial" w:eastAsia="黑体" w:hAnsi="Arial" w:cs="Times New Roman"/>
      <w:kern w:val="0"/>
      <w:sz w:val="44"/>
      <w:szCs w:val="20"/>
    </w:rPr>
  </w:style>
  <w:style w:type="paragraph" w:styleId="aff2">
    <w:name w:val="annotation subject"/>
    <w:basedOn w:val="af3"/>
    <w:next w:val="af3"/>
    <w:link w:val="Char23"/>
    <w:autoRedefine/>
    <w:uiPriority w:val="99"/>
    <w:unhideWhenUsed/>
    <w:qFormat/>
    <w:rsid w:val="002B0580"/>
    <w:rPr>
      <w:rFonts w:ascii="Times New Roman" w:hAnsi="Times New Roman"/>
      <w:b/>
      <w:bCs/>
      <w:kern w:val="0"/>
      <w:sz w:val="20"/>
      <w:szCs w:val="20"/>
    </w:rPr>
  </w:style>
  <w:style w:type="character" w:customStyle="1" w:styleId="Charf0">
    <w:name w:val="批注主题 Char"/>
    <w:basedOn w:val="Char3"/>
    <w:link w:val="15"/>
    <w:uiPriority w:val="99"/>
    <w:qFormat/>
    <w:rsid w:val="002B0580"/>
    <w:rPr>
      <w:b/>
      <w:bCs/>
    </w:rPr>
  </w:style>
  <w:style w:type="paragraph" w:styleId="aff3">
    <w:name w:val="Body Text First Indent"/>
    <w:basedOn w:val="af5"/>
    <w:link w:val="Charf1"/>
    <w:autoRedefine/>
    <w:uiPriority w:val="99"/>
    <w:qFormat/>
    <w:rsid w:val="002B0580"/>
    <w:pPr>
      <w:spacing w:line="300" w:lineRule="auto"/>
      <w:ind w:firstLine="510"/>
    </w:pPr>
    <w:rPr>
      <w:sz w:val="24"/>
    </w:rPr>
  </w:style>
  <w:style w:type="character" w:customStyle="1" w:styleId="Charf1">
    <w:name w:val="正文首行缩进 Char"/>
    <w:basedOn w:val="Char5"/>
    <w:link w:val="aff3"/>
    <w:uiPriority w:val="99"/>
    <w:qFormat/>
    <w:rsid w:val="002B0580"/>
    <w:rPr>
      <w:rFonts w:ascii="Calibri" w:eastAsia="宋体" w:hAnsi="Calibri" w:cs="Times New Roman"/>
      <w:sz w:val="24"/>
    </w:rPr>
  </w:style>
  <w:style w:type="paragraph" w:styleId="28">
    <w:name w:val="Body Text First Indent 2"/>
    <w:basedOn w:val="af6"/>
    <w:link w:val="2Char10"/>
    <w:autoRedefine/>
    <w:qFormat/>
    <w:rsid w:val="002B0580"/>
    <w:pPr>
      <w:spacing w:after="120"/>
      <w:ind w:leftChars="200" w:left="420" w:firstLineChars="200" w:firstLine="420"/>
    </w:pPr>
    <w:rPr>
      <w:b w:val="0"/>
    </w:rPr>
  </w:style>
  <w:style w:type="character" w:customStyle="1" w:styleId="2Char3">
    <w:name w:val="正文首行缩进 2 Char"/>
    <w:basedOn w:val="Char6"/>
    <w:link w:val="220"/>
    <w:qFormat/>
    <w:rsid w:val="002B0580"/>
  </w:style>
  <w:style w:type="table" w:styleId="aff4">
    <w:name w:val="Table Grid"/>
    <w:basedOn w:val="ac"/>
    <w:autoRedefine/>
    <w:uiPriority w:val="59"/>
    <w:qFormat/>
    <w:rsid w:val="002B0580"/>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6">
    <w:name w:val="Table Simple 1"/>
    <w:basedOn w:val="ac"/>
    <w:autoRedefine/>
    <w:qFormat/>
    <w:rsid w:val="002B0580"/>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17">
    <w:name w:val="Table Grid 1"/>
    <w:basedOn w:val="ac"/>
    <w:autoRedefine/>
    <w:qFormat/>
    <w:rsid w:val="002B0580"/>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5">
    <w:name w:val="Light List Accent 5"/>
    <w:basedOn w:val="ac"/>
    <w:autoRedefine/>
    <w:qFormat/>
    <w:rsid w:val="002B058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b/>
        <w:bCs/>
      </w:rPr>
    </w:tblStylePr>
    <w:tblStylePr w:type="lastCol">
      <w:rPr>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character" w:styleId="aff5">
    <w:name w:val="Strong"/>
    <w:autoRedefine/>
    <w:uiPriority w:val="99"/>
    <w:qFormat/>
    <w:rsid w:val="002B0580"/>
    <w:rPr>
      <w:b/>
      <w:bCs/>
    </w:rPr>
  </w:style>
  <w:style w:type="character" w:styleId="aff6">
    <w:name w:val="page number"/>
    <w:basedOn w:val="ab"/>
    <w:autoRedefine/>
    <w:uiPriority w:val="99"/>
    <w:qFormat/>
    <w:rsid w:val="002B0580"/>
  </w:style>
  <w:style w:type="character" w:styleId="aff7">
    <w:name w:val="FollowedHyperlink"/>
    <w:autoRedefine/>
    <w:uiPriority w:val="99"/>
    <w:qFormat/>
    <w:rsid w:val="002B0580"/>
    <w:rPr>
      <w:color w:val="800080"/>
      <w:u w:val="single"/>
    </w:rPr>
  </w:style>
  <w:style w:type="character" w:styleId="aff8">
    <w:name w:val="Emphasis"/>
    <w:autoRedefine/>
    <w:uiPriority w:val="99"/>
    <w:qFormat/>
    <w:rsid w:val="002B0580"/>
    <w:rPr>
      <w:i/>
      <w:iCs/>
    </w:rPr>
  </w:style>
  <w:style w:type="character" w:styleId="aff9">
    <w:name w:val="Hyperlink"/>
    <w:autoRedefine/>
    <w:uiPriority w:val="99"/>
    <w:qFormat/>
    <w:rsid w:val="002B0580"/>
    <w:rPr>
      <w:color w:val="0000FF"/>
      <w:u w:val="single"/>
    </w:rPr>
  </w:style>
  <w:style w:type="character" w:styleId="affa">
    <w:name w:val="annotation reference"/>
    <w:autoRedefine/>
    <w:unhideWhenUsed/>
    <w:qFormat/>
    <w:rsid w:val="002B0580"/>
    <w:rPr>
      <w:sz w:val="21"/>
      <w:szCs w:val="21"/>
    </w:rPr>
  </w:style>
  <w:style w:type="character" w:styleId="affb">
    <w:name w:val="footnote reference"/>
    <w:autoRedefine/>
    <w:uiPriority w:val="99"/>
    <w:qFormat/>
    <w:rsid w:val="002B0580"/>
    <w:rPr>
      <w:vertAlign w:val="superscript"/>
    </w:rPr>
  </w:style>
  <w:style w:type="character" w:customStyle="1" w:styleId="Charf2">
    <w:name w:val="居中 Char"/>
    <w:autoRedefine/>
    <w:qFormat/>
    <w:rsid w:val="002B0580"/>
    <w:rPr>
      <w:kern w:val="2"/>
      <w:sz w:val="24"/>
    </w:rPr>
  </w:style>
  <w:style w:type="character" w:customStyle="1" w:styleId="Char11">
    <w:name w:val="批注文字 Char1"/>
    <w:basedOn w:val="ab"/>
    <w:autoRedefine/>
    <w:uiPriority w:val="99"/>
    <w:semiHidden/>
    <w:qFormat/>
    <w:rsid w:val="002B0580"/>
  </w:style>
  <w:style w:type="character" w:customStyle="1" w:styleId="Char22">
    <w:name w:val="脚注文本 Char2"/>
    <w:basedOn w:val="ab"/>
    <w:link w:val="afe"/>
    <w:autoRedefine/>
    <w:uiPriority w:val="99"/>
    <w:qFormat/>
    <w:locked/>
    <w:rsid w:val="002B0580"/>
    <w:rPr>
      <w:rFonts w:ascii="Times New Roman" w:eastAsia="宋体" w:hAnsi="Times New Roman" w:cs="Times New Roman"/>
      <w:sz w:val="18"/>
      <w:szCs w:val="18"/>
    </w:rPr>
  </w:style>
  <w:style w:type="character" w:customStyle="1" w:styleId="Char10">
    <w:name w:val="正文文本 Char1"/>
    <w:basedOn w:val="ab"/>
    <w:link w:val="af5"/>
    <w:autoRedefine/>
    <w:uiPriority w:val="99"/>
    <w:qFormat/>
    <w:rsid w:val="002B0580"/>
    <w:rPr>
      <w:rFonts w:ascii="Calibri" w:eastAsia="宋体" w:hAnsi="Calibri" w:cs="Times New Roman"/>
    </w:rPr>
  </w:style>
  <w:style w:type="character" w:customStyle="1" w:styleId="Charf3">
    <w:name w:val="标准款样式 Char"/>
    <w:basedOn w:val="ab"/>
    <w:link w:val="affc"/>
    <w:autoRedefine/>
    <w:uiPriority w:val="99"/>
    <w:qFormat/>
    <w:rsid w:val="002B0580"/>
    <w:rPr>
      <w:rFonts w:ascii="黑体" w:eastAsia="宋体" w:hAnsi="宋体" w:cs="Times New Roman"/>
      <w:szCs w:val="20"/>
    </w:rPr>
  </w:style>
  <w:style w:type="paragraph" w:customStyle="1" w:styleId="affc">
    <w:name w:val="标准款样式"/>
    <w:basedOn w:val="a9"/>
    <w:link w:val="Charf3"/>
    <w:autoRedefine/>
    <w:uiPriority w:val="99"/>
    <w:qFormat/>
    <w:rsid w:val="002B0580"/>
    <w:rPr>
      <w:rFonts w:ascii="黑体" w:eastAsia="宋体" w:hAnsi="宋体" w:cs="Times New Roman"/>
      <w:szCs w:val="20"/>
    </w:rPr>
  </w:style>
  <w:style w:type="character" w:customStyle="1" w:styleId="Char30">
    <w:name w:val="页脚 Char3"/>
    <w:link w:val="afa"/>
    <w:autoRedefine/>
    <w:uiPriority w:val="99"/>
    <w:qFormat/>
    <w:rsid w:val="002B0580"/>
    <w:rPr>
      <w:rFonts w:ascii="Times New Roman" w:eastAsia="宋体" w:hAnsi="Times New Roman" w:cs="Times New Roman"/>
      <w:kern w:val="0"/>
      <w:sz w:val="18"/>
      <w:szCs w:val="20"/>
    </w:rPr>
  </w:style>
  <w:style w:type="character" w:customStyle="1" w:styleId="solutioncontent1">
    <w:name w:val="solutioncontent1"/>
    <w:autoRedefine/>
    <w:uiPriority w:val="99"/>
    <w:qFormat/>
    <w:rsid w:val="002B0580"/>
    <w:rPr>
      <w:rFonts w:cs="Times New Roman"/>
      <w:color w:val="333333"/>
      <w:sz w:val="15"/>
      <w:szCs w:val="15"/>
    </w:rPr>
  </w:style>
  <w:style w:type="character" w:customStyle="1" w:styleId="SubtitleChar">
    <w:name w:val="Subtitle Char"/>
    <w:uiPriority w:val="99"/>
    <w:qFormat/>
    <w:locked/>
    <w:rsid w:val="002B0580"/>
    <w:rPr>
      <w:rFonts w:ascii="Calibri Light" w:eastAsia="宋体" w:hAnsi="Calibri Light" w:cs="Times New Roman"/>
      <w:b/>
      <w:bCs/>
      <w:kern w:val="28"/>
      <w:sz w:val="32"/>
      <w:szCs w:val="32"/>
      <w:lang w:eastAsia="en-US"/>
    </w:rPr>
  </w:style>
  <w:style w:type="character" w:customStyle="1" w:styleId="Char12">
    <w:name w:val="页脚 Char1"/>
    <w:basedOn w:val="ab"/>
    <w:autoRedefine/>
    <w:uiPriority w:val="99"/>
    <w:semiHidden/>
    <w:qFormat/>
    <w:rsid w:val="002B0580"/>
    <w:rPr>
      <w:sz w:val="18"/>
      <w:szCs w:val="18"/>
    </w:rPr>
  </w:style>
  <w:style w:type="character" w:customStyle="1" w:styleId="Charf4">
    <w:name w:val="明显引用 Char"/>
    <w:basedOn w:val="ab"/>
    <w:autoRedefine/>
    <w:uiPriority w:val="99"/>
    <w:qFormat/>
    <w:rsid w:val="002B0580"/>
    <w:rPr>
      <w:b/>
      <w:bCs/>
      <w:i/>
      <w:iCs/>
      <w:color w:val="4F81BD"/>
      <w:kern w:val="2"/>
      <w:sz w:val="21"/>
    </w:rPr>
  </w:style>
  <w:style w:type="character" w:customStyle="1" w:styleId="CharChar">
    <w:name w:val="+正文 Char Char"/>
    <w:link w:val="CharCharChar"/>
    <w:autoRedefine/>
    <w:uiPriority w:val="99"/>
    <w:qFormat/>
    <w:locked/>
    <w:rsid w:val="002B0580"/>
    <w:rPr>
      <w:rFonts w:ascii="楷体_GB2312" w:eastAsia="楷体_GB2312"/>
      <w:sz w:val="24"/>
    </w:rPr>
  </w:style>
  <w:style w:type="paragraph" w:customStyle="1" w:styleId="CharCharChar">
    <w:name w:val="+正文 Char Char Char"/>
    <w:basedOn w:val="a9"/>
    <w:link w:val="CharChar"/>
    <w:autoRedefine/>
    <w:uiPriority w:val="99"/>
    <w:qFormat/>
    <w:rsid w:val="002B0580"/>
    <w:pPr>
      <w:tabs>
        <w:tab w:val="left" w:pos="6521"/>
      </w:tabs>
      <w:spacing w:line="360" w:lineRule="auto"/>
    </w:pPr>
    <w:rPr>
      <w:rFonts w:ascii="楷体_GB2312" w:eastAsia="楷体_GB2312"/>
      <w:sz w:val="24"/>
    </w:rPr>
  </w:style>
  <w:style w:type="character" w:customStyle="1" w:styleId="CharChar4">
    <w:name w:val="Char Char4"/>
    <w:autoRedefine/>
    <w:uiPriority w:val="99"/>
    <w:qFormat/>
    <w:rsid w:val="002B0580"/>
    <w:rPr>
      <w:kern w:val="2"/>
      <w:sz w:val="16"/>
    </w:rPr>
  </w:style>
  <w:style w:type="character" w:customStyle="1" w:styleId="CharChar6">
    <w:name w:val="Char Char6"/>
    <w:uiPriority w:val="99"/>
    <w:qFormat/>
    <w:rsid w:val="002B0580"/>
    <w:rPr>
      <w:rFonts w:ascii="Arial" w:eastAsia="黑体" w:hAnsi="Arial"/>
      <w:kern w:val="2"/>
      <w:sz w:val="44"/>
    </w:rPr>
  </w:style>
  <w:style w:type="character" w:customStyle="1" w:styleId="Charf5">
    <w:name w:val="引用 Char"/>
    <w:basedOn w:val="ab"/>
    <w:autoRedefine/>
    <w:uiPriority w:val="99"/>
    <w:qFormat/>
    <w:rsid w:val="002B0580"/>
    <w:rPr>
      <w:i/>
      <w:iCs/>
      <w:color w:val="000000"/>
      <w:kern w:val="2"/>
      <w:sz w:val="21"/>
    </w:rPr>
  </w:style>
  <w:style w:type="character" w:customStyle="1" w:styleId="1CharCharCharCharChar">
    <w:name w:val="+列表1 Char Char Char Char Char"/>
    <w:link w:val="1CharCharChar"/>
    <w:autoRedefine/>
    <w:uiPriority w:val="99"/>
    <w:qFormat/>
    <w:locked/>
    <w:rsid w:val="002B0580"/>
    <w:rPr>
      <w:rFonts w:ascii="宋体" w:hAnsi="宋体"/>
    </w:rPr>
  </w:style>
  <w:style w:type="paragraph" w:customStyle="1" w:styleId="1CharCharChar">
    <w:name w:val="+列表1 Char Char Char"/>
    <w:basedOn w:val="a9"/>
    <w:link w:val="1CharCharCharCharChar"/>
    <w:autoRedefine/>
    <w:uiPriority w:val="99"/>
    <w:qFormat/>
    <w:rsid w:val="002B0580"/>
    <w:pPr>
      <w:jc w:val="center"/>
    </w:pPr>
    <w:rPr>
      <w:rFonts w:ascii="宋体" w:hAnsi="宋体"/>
    </w:rPr>
  </w:style>
  <w:style w:type="character" w:customStyle="1" w:styleId="3Char10">
    <w:name w:val="正文文本 3 Char1"/>
    <w:basedOn w:val="ab"/>
    <w:autoRedefine/>
    <w:uiPriority w:val="99"/>
    <w:qFormat/>
    <w:rsid w:val="002B0580"/>
    <w:rPr>
      <w:sz w:val="16"/>
      <w:szCs w:val="16"/>
    </w:rPr>
  </w:style>
  <w:style w:type="character" w:customStyle="1" w:styleId="Char13">
    <w:name w:val="日期 Char1"/>
    <w:basedOn w:val="ab"/>
    <w:autoRedefine/>
    <w:uiPriority w:val="99"/>
    <w:qFormat/>
    <w:rsid w:val="002B0580"/>
  </w:style>
  <w:style w:type="character" w:customStyle="1" w:styleId="Charf6">
    <w:name w:val="无间隔 Char"/>
    <w:link w:val="18"/>
    <w:autoRedefine/>
    <w:uiPriority w:val="99"/>
    <w:qFormat/>
    <w:locked/>
    <w:rsid w:val="002B0580"/>
    <w:rPr>
      <w:rFonts w:ascii="Calibri" w:eastAsia="Times New Roman" w:hAnsi="Calibri"/>
      <w:sz w:val="22"/>
      <w:lang w:eastAsia="en-US" w:bidi="en-US"/>
    </w:rPr>
  </w:style>
  <w:style w:type="paragraph" w:customStyle="1" w:styleId="18">
    <w:name w:val="无间隔1"/>
    <w:link w:val="Charf6"/>
    <w:autoRedefine/>
    <w:uiPriority w:val="99"/>
    <w:qFormat/>
    <w:rsid w:val="002B0580"/>
    <w:rPr>
      <w:rFonts w:ascii="Calibri" w:eastAsia="Times New Roman" w:hAnsi="Calibri"/>
      <w:sz w:val="22"/>
      <w:lang w:eastAsia="en-US" w:bidi="en-US"/>
    </w:rPr>
  </w:style>
  <w:style w:type="character" w:customStyle="1" w:styleId="CharChar5">
    <w:name w:val="Char Char5"/>
    <w:autoRedefine/>
    <w:uiPriority w:val="99"/>
    <w:qFormat/>
    <w:rsid w:val="002B0580"/>
    <w:rPr>
      <w:rFonts w:ascii="Arial" w:eastAsia="方正魏碑简体" w:hAnsi="Arial" w:cs="Arial"/>
      <w:bCs/>
      <w:kern w:val="28"/>
      <w:sz w:val="32"/>
      <w:szCs w:val="32"/>
    </w:rPr>
  </w:style>
  <w:style w:type="character" w:customStyle="1" w:styleId="CharChar0">
    <w:name w:val="表文字 Char Char"/>
    <w:link w:val="affd"/>
    <w:autoRedefine/>
    <w:uiPriority w:val="99"/>
    <w:qFormat/>
    <w:locked/>
    <w:rsid w:val="002B0580"/>
    <w:rPr>
      <w:rFonts w:ascii="楷体_GB2312" w:eastAsia="楷体_GB2312" w:hAnsi="宋体"/>
      <w:spacing w:val="-8"/>
      <w:sz w:val="24"/>
      <w:lang w:val="zh-CN"/>
    </w:rPr>
  </w:style>
  <w:style w:type="paragraph" w:customStyle="1" w:styleId="affd">
    <w:name w:val="表文字"/>
    <w:basedOn w:val="a9"/>
    <w:link w:val="CharChar0"/>
    <w:autoRedefine/>
    <w:uiPriority w:val="99"/>
    <w:qFormat/>
    <w:rsid w:val="002B0580"/>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19">
    <w:name w:val="@他1"/>
    <w:basedOn w:val="ab"/>
    <w:autoRedefine/>
    <w:uiPriority w:val="99"/>
    <w:unhideWhenUsed/>
    <w:qFormat/>
    <w:rsid w:val="002B0580"/>
    <w:rPr>
      <w:color w:val="2B579A"/>
      <w:shd w:val="clear" w:color="auto" w:fill="E6E6E6"/>
    </w:rPr>
  </w:style>
  <w:style w:type="character" w:customStyle="1" w:styleId="Char5CharCharCharCharChar">
    <w:name w:val="+正文 Char5 Char Char Char Char Char"/>
    <w:link w:val="Char5CharCharChar"/>
    <w:autoRedefine/>
    <w:uiPriority w:val="99"/>
    <w:qFormat/>
    <w:locked/>
    <w:rsid w:val="002B0580"/>
    <w:rPr>
      <w:rFonts w:ascii="宋体" w:hAnsi="宋体"/>
      <w:sz w:val="24"/>
    </w:rPr>
  </w:style>
  <w:style w:type="paragraph" w:customStyle="1" w:styleId="Char5CharCharChar">
    <w:name w:val="+正文 Char5 Char Char Char"/>
    <w:basedOn w:val="a9"/>
    <w:link w:val="Char5CharCharCharCharChar"/>
    <w:autoRedefine/>
    <w:uiPriority w:val="99"/>
    <w:qFormat/>
    <w:rsid w:val="002B0580"/>
    <w:pPr>
      <w:spacing w:line="360" w:lineRule="auto"/>
      <w:ind w:firstLineChars="200" w:firstLine="200"/>
    </w:pPr>
    <w:rPr>
      <w:rFonts w:ascii="宋体" w:hAnsi="宋体"/>
      <w:sz w:val="24"/>
    </w:rPr>
  </w:style>
  <w:style w:type="character" w:customStyle="1" w:styleId="hCharChar">
    <w:name w:val="h Char Char"/>
    <w:autoRedefine/>
    <w:uiPriority w:val="99"/>
    <w:qFormat/>
    <w:rsid w:val="002B0580"/>
    <w:rPr>
      <w:kern w:val="2"/>
      <w:sz w:val="18"/>
    </w:rPr>
  </w:style>
  <w:style w:type="character" w:customStyle="1" w:styleId="Charf7">
    <w:name w:val="段 Char"/>
    <w:basedOn w:val="ab"/>
    <w:link w:val="affe"/>
    <w:autoRedefine/>
    <w:uiPriority w:val="99"/>
    <w:qFormat/>
    <w:rsid w:val="002B0580"/>
    <w:rPr>
      <w:rFonts w:ascii="宋体"/>
    </w:rPr>
  </w:style>
  <w:style w:type="paragraph" w:customStyle="1" w:styleId="affe">
    <w:name w:val="段"/>
    <w:link w:val="Charf7"/>
    <w:autoRedefine/>
    <w:uiPriority w:val="99"/>
    <w:qFormat/>
    <w:rsid w:val="002B0580"/>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autoRedefine/>
    <w:uiPriority w:val="99"/>
    <w:qFormat/>
    <w:rsid w:val="002B0580"/>
    <w:rPr>
      <w:kern w:val="2"/>
      <w:sz w:val="24"/>
      <w:szCs w:val="24"/>
    </w:rPr>
  </w:style>
  <w:style w:type="character" w:customStyle="1" w:styleId="msoins0">
    <w:name w:val="msoins"/>
    <w:basedOn w:val="ab"/>
    <w:autoRedefine/>
    <w:uiPriority w:val="99"/>
    <w:qFormat/>
    <w:rsid w:val="002B0580"/>
  </w:style>
  <w:style w:type="character" w:customStyle="1" w:styleId="Char23">
    <w:name w:val="批注主题 Char2"/>
    <w:link w:val="aff2"/>
    <w:autoRedefine/>
    <w:uiPriority w:val="99"/>
    <w:qFormat/>
    <w:rsid w:val="002B0580"/>
    <w:rPr>
      <w:rFonts w:ascii="Times New Roman" w:eastAsia="宋体" w:hAnsi="Times New Roman" w:cs="Times New Roman"/>
      <w:b/>
      <w:bCs/>
      <w:kern w:val="0"/>
      <w:sz w:val="20"/>
      <w:szCs w:val="20"/>
    </w:rPr>
  </w:style>
  <w:style w:type="character" w:customStyle="1" w:styleId="Char14">
    <w:name w:val="纯文本 Char1"/>
    <w:basedOn w:val="ab"/>
    <w:autoRedefine/>
    <w:uiPriority w:val="99"/>
    <w:qFormat/>
    <w:rsid w:val="002B0580"/>
    <w:rPr>
      <w:rFonts w:ascii="宋体" w:eastAsia="宋体" w:hAnsi="Courier New" w:cs="Courier New"/>
      <w:szCs w:val="21"/>
    </w:rPr>
  </w:style>
  <w:style w:type="character" w:customStyle="1" w:styleId="CharChar1">
    <w:name w:val="Char Char1"/>
    <w:autoRedefine/>
    <w:qFormat/>
    <w:rsid w:val="002B0580"/>
    <w:rPr>
      <w:kern w:val="2"/>
      <w:sz w:val="21"/>
    </w:rPr>
  </w:style>
  <w:style w:type="character" w:customStyle="1" w:styleId="Char21">
    <w:name w:val="正文文本缩进 Char2"/>
    <w:basedOn w:val="ab"/>
    <w:link w:val="af6"/>
    <w:autoRedefine/>
    <w:uiPriority w:val="99"/>
    <w:qFormat/>
    <w:rsid w:val="002B0580"/>
    <w:rPr>
      <w:rFonts w:ascii="Times New Roman" w:eastAsia="宋体" w:hAnsi="Times New Roman" w:cs="Times New Roman"/>
      <w:b/>
      <w:sz w:val="24"/>
      <w:szCs w:val="20"/>
    </w:rPr>
  </w:style>
  <w:style w:type="character" w:customStyle="1" w:styleId="Char">
    <w:name w:val="正文缩进 Char"/>
    <w:link w:val="aa"/>
    <w:autoRedefine/>
    <w:uiPriority w:val="99"/>
    <w:qFormat/>
    <w:rsid w:val="002B0580"/>
    <w:rPr>
      <w:rFonts w:ascii="Calibri" w:eastAsia="宋体" w:hAnsi="Calibri" w:cs="Times New Roman"/>
    </w:rPr>
  </w:style>
  <w:style w:type="character" w:customStyle="1" w:styleId="black1">
    <w:name w:val="black1"/>
    <w:autoRedefine/>
    <w:uiPriority w:val="99"/>
    <w:qFormat/>
    <w:rsid w:val="002B0580"/>
    <w:rPr>
      <w:rFonts w:ascii="ˎ̥" w:hAnsi="ˎ̥" w:hint="default"/>
      <w:color w:val="333333"/>
      <w:sz w:val="18"/>
      <w:szCs w:val="18"/>
      <w:u w:val="none"/>
    </w:rPr>
  </w:style>
  <w:style w:type="character" w:customStyle="1" w:styleId="Char15">
    <w:name w:val="引用 Char1"/>
    <w:basedOn w:val="ab"/>
    <w:link w:val="1a"/>
    <w:autoRedefine/>
    <w:uiPriority w:val="99"/>
    <w:qFormat/>
    <w:locked/>
    <w:rsid w:val="002B0580"/>
    <w:rPr>
      <w:rFonts w:ascii="Calibri" w:eastAsia="宋体" w:hAnsi="Calibri" w:cs="Times New Roman"/>
      <w:i/>
      <w:iCs/>
      <w:color w:val="000000"/>
      <w:kern w:val="0"/>
      <w:sz w:val="22"/>
      <w:lang w:eastAsia="en-US" w:bidi="en-US"/>
    </w:rPr>
  </w:style>
  <w:style w:type="paragraph" w:customStyle="1" w:styleId="1a">
    <w:name w:val="引用1"/>
    <w:basedOn w:val="a9"/>
    <w:next w:val="a9"/>
    <w:link w:val="Char15"/>
    <w:autoRedefine/>
    <w:uiPriority w:val="99"/>
    <w:qFormat/>
    <w:rsid w:val="002B0580"/>
    <w:pPr>
      <w:widowControl/>
      <w:spacing w:after="200" w:line="276" w:lineRule="auto"/>
      <w:jc w:val="left"/>
    </w:pPr>
    <w:rPr>
      <w:rFonts w:ascii="Calibri" w:eastAsia="宋体" w:hAnsi="Calibri" w:cs="Times New Roman"/>
      <w:i/>
      <w:iCs/>
      <w:color w:val="000000"/>
      <w:kern w:val="0"/>
      <w:sz w:val="22"/>
      <w:lang w:eastAsia="en-US" w:bidi="en-US"/>
    </w:rPr>
  </w:style>
  <w:style w:type="character" w:customStyle="1" w:styleId="CharChar3CharCharCharChar">
    <w:name w:val="+正文 Char Char3 Char Char Char Char"/>
    <w:link w:val="CharChar3CharChar"/>
    <w:autoRedefine/>
    <w:uiPriority w:val="99"/>
    <w:qFormat/>
    <w:locked/>
    <w:rsid w:val="002B0580"/>
    <w:rPr>
      <w:rFonts w:ascii="宋体" w:hAnsi="宋体"/>
      <w:sz w:val="24"/>
    </w:rPr>
  </w:style>
  <w:style w:type="paragraph" w:customStyle="1" w:styleId="CharChar3CharChar">
    <w:name w:val="+正文 Char Char3 Char Char"/>
    <w:basedOn w:val="a9"/>
    <w:link w:val="CharChar3CharCharCharChar"/>
    <w:uiPriority w:val="99"/>
    <w:qFormat/>
    <w:rsid w:val="002B0580"/>
    <w:pPr>
      <w:spacing w:line="360" w:lineRule="auto"/>
      <w:ind w:firstLineChars="200" w:firstLine="200"/>
    </w:pPr>
    <w:rPr>
      <w:rFonts w:ascii="宋体" w:hAnsi="宋体"/>
      <w:sz w:val="24"/>
    </w:rPr>
  </w:style>
  <w:style w:type="character" w:customStyle="1" w:styleId="Char16">
    <w:name w:val="页眉 Char1"/>
    <w:basedOn w:val="ab"/>
    <w:uiPriority w:val="99"/>
    <w:semiHidden/>
    <w:qFormat/>
    <w:rsid w:val="002B0580"/>
    <w:rPr>
      <w:sz w:val="18"/>
      <w:szCs w:val="18"/>
    </w:rPr>
  </w:style>
  <w:style w:type="character" w:customStyle="1" w:styleId="Char17">
    <w:name w:val="副标题 Char1"/>
    <w:basedOn w:val="ab"/>
    <w:autoRedefine/>
    <w:uiPriority w:val="99"/>
    <w:qFormat/>
    <w:rsid w:val="002B0580"/>
    <w:rPr>
      <w:rFonts w:ascii="Cambria" w:eastAsia="宋体" w:hAnsi="Cambria" w:cs="Times New Roman"/>
      <w:b/>
      <w:bCs/>
      <w:kern w:val="28"/>
      <w:sz w:val="32"/>
      <w:szCs w:val="32"/>
    </w:rPr>
  </w:style>
  <w:style w:type="character" w:customStyle="1" w:styleId="font12-blue-bold1">
    <w:name w:val="font12-blue-bold1"/>
    <w:autoRedefine/>
    <w:uiPriority w:val="99"/>
    <w:qFormat/>
    <w:rsid w:val="002B0580"/>
    <w:rPr>
      <w:b/>
      <w:bCs/>
      <w:color w:val="0249A5"/>
      <w:sz w:val="18"/>
      <w:szCs w:val="18"/>
      <w:u w:val="none"/>
    </w:rPr>
  </w:style>
  <w:style w:type="character" w:customStyle="1" w:styleId="CharChar5CharCharChar">
    <w:name w:val="+正文 Char Char5 Char Char Char"/>
    <w:link w:val="CharChar5Char"/>
    <w:autoRedefine/>
    <w:uiPriority w:val="99"/>
    <w:qFormat/>
    <w:locked/>
    <w:rsid w:val="002B0580"/>
    <w:rPr>
      <w:rFonts w:ascii="宋体" w:hAnsi="宋体"/>
      <w:sz w:val="24"/>
    </w:rPr>
  </w:style>
  <w:style w:type="paragraph" w:customStyle="1" w:styleId="CharChar5Char">
    <w:name w:val="+正文 Char Char5 Char"/>
    <w:basedOn w:val="a9"/>
    <w:link w:val="CharChar5CharCharChar"/>
    <w:autoRedefine/>
    <w:uiPriority w:val="99"/>
    <w:qFormat/>
    <w:rsid w:val="002B0580"/>
    <w:pPr>
      <w:spacing w:line="360" w:lineRule="auto"/>
      <w:ind w:firstLineChars="200" w:firstLine="200"/>
    </w:pPr>
    <w:rPr>
      <w:rFonts w:ascii="宋体" w:hAnsi="宋体"/>
      <w:sz w:val="24"/>
    </w:rPr>
  </w:style>
  <w:style w:type="character" w:customStyle="1" w:styleId="Char18">
    <w:name w:val="批注主题 Char1"/>
    <w:basedOn w:val="Char11"/>
    <w:autoRedefine/>
    <w:uiPriority w:val="99"/>
    <w:semiHidden/>
    <w:qFormat/>
    <w:rsid w:val="002B0580"/>
    <w:rPr>
      <w:b/>
      <w:bCs/>
    </w:rPr>
  </w:style>
  <w:style w:type="character" w:customStyle="1" w:styleId="CharChar3">
    <w:name w:val="Char Char3"/>
    <w:autoRedefine/>
    <w:uiPriority w:val="99"/>
    <w:qFormat/>
    <w:rsid w:val="002B0580"/>
    <w:rPr>
      <w:kern w:val="2"/>
      <w:sz w:val="21"/>
    </w:rPr>
  </w:style>
  <w:style w:type="character" w:customStyle="1" w:styleId="CharChar7">
    <w:name w:val="普通文字 Char Char"/>
    <w:autoRedefine/>
    <w:qFormat/>
    <w:rsid w:val="002B0580"/>
    <w:rPr>
      <w:rFonts w:ascii="宋体" w:hAnsi="Courier New"/>
      <w:kern w:val="2"/>
      <w:sz w:val="21"/>
    </w:rPr>
  </w:style>
  <w:style w:type="character" w:customStyle="1" w:styleId="grame">
    <w:name w:val="grame"/>
    <w:basedOn w:val="ab"/>
    <w:autoRedefine/>
    <w:uiPriority w:val="99"/>
    <w:qFormat/>
    <w:rsid w:val="002B0580"/>
  </w:style>
  <w:style w:type="character" w:customStyle="1" w:styleId="160">
    <w:name w:val="16"/>
    <w:autoRedefine/>
    <w:uiPriority w:val="99"/>
    <w:qFormat/>
    <w:rsid w:val="002B0580"/>
    <w:rPr>
      <w:rFonts w:ascii="Times New Roman" w:hAnsi="Times New Roman" w:cs="Times New Roman" w:hint="default"/>
      <w:color w:val="0000FF"/>
      <w:sz w:val="20"/>
      <w:szCs w:val="20"/>
      <w:u w:val="single"/>
    </w:rPr>
  </w:style>
  <w:style w:type="character" w:customStyle="1" w:styleId="CharChar70">
    <w:name w:val="Char Char7"/>
    <w:autoRedefine/>
    <w:uiPriority w:val="99"/>
    <w:qFormat/>
    <w:rsid w:val="002B0580"/>
    <w:rPr>
      <w:kern w:val="2"/>
      <w:sz w:val="18"/>
    </w:rPr>
  </w:style>
  <w:style w:type="character" w:customStyle="1" w:styleId="150">
    <w:name w:val="15"/>
    <w:autoRedefine/>
    <w:qFormat/>
    <w:rsid w:val="002B0580"/>
    <w:rPr>
      <w:rFonts w:ascii="Calibri" w:hAnsi="Calibri" w:hint="default"/>
    </w:rPr>
  </w:style>
  <w:style w:type="character" w:customStyle="1" w:styleId="1CharCharChar0">
    <w:name w:val="+1. Char Char Char"/>
    <w:link w:val="1Char0"/>
    <w:autoRedefine/>
    <w:uiPriority w:val="99"/>
    <w:qFormat/>
    <w:locked/>
    <w:rsid w:val="002B0580"/>
    <w:rPr>
      <w:rFonts w:ascii="Times New Roman" w:eastAsia="宋体" w:hAnsi="Times New Roman" w:cs="Times New Roman"/>
      <w:szCs w:val="20"/>
    </w:rPr>
  </w:style>
  <w:style w:type="paragraph" w:customStyle="1" w:styleId="1Char0">
    <w:name w:val="+1. Char"/>
    <w:basedOn w:val="a9"/>
    <w:link w:val="1CharCharChar0"/>
    <w:autoRedefine/>
    <w:uiPriority w:val="99"/>
    <w:qFormat/>
    <w:rsid w:val="002B0580"/>
    <w:rPr>
      <w:rFonts w:ascii="Times New Roman" w:eastAsia="宋体" w:hAnsi="Times New Roman" w:cs="Times New Roman"/>
      <w:szCs w:val="20"/>
    </w:rPr>
  </w:style>
  <w:style w:type="character" w:customStyle="1" w:styleId="Char20">
    <w:name w:val="批注文字 Char2"/>
    <w:link w:val="af3"/>
    <w:qFormat/>
    <w:rsid w:val="002B0580"/>
    <w:rPr>
      <w:rFonts w:ascii="Calibri" w:eastAsia="宋体" w:hAnsi="Calibri" w:cs="Times New Roman"/>
    </w:rPr>
  </w:style>
  <w:style w:type="character" w:customStyle="1" w:styleId="Char19">
    <w:name w:val="明显引用 Char1"/>
    <w:basedOn w:val="ab"/>
    <w:link w:val="1b"/>
    <w:autoRedefine/>
    <w:uiPriority w:val="99"/>
    <w:qFormat/>
    <w:locked/>
    <w:rsid w:val="002B0580"/>
    <w:rPr>
      <w:rFonts w:ascii="Calibri" w:eastAsia="宋体" w:hAnsi="Calibri" w:cs="Times New Roman"/>
      <w:b/>
      <w:bCs/>
      <w:i/>
      <w:iCs/>
      <w:color w:val="4F81BD"/>
      <w:kern w:val="0"/>
      <w:sz w:val="22"/>
      <w:lang w:eastAsia="en-US" w:bidi="en-US"/>
    </w:rPr>
  </w:style>
  <w:style w:type="paragraph" w:customStyle="1" w:styleId="1b">
    <w:name w:val="明显引用1"/>
    <w:basedOn w:val="a9"/>
    <w:next w:val="a9"/>
    <w:link w:val="Char19"/>
    <w:autoRedefine/>
    <w:uiPriority w:val="99"/>
    <w:qFormat/>
    <w:rsid w:val="002B0580"/>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bidi="en-US"/>
    </w:rPr>
  </w:style>
  <w:style w:type="character" w:customStyle="1" w:styleId="Char31">
    <w:name w:val="页眉 Char3"/>
    <w:link w:val="afb"/>
    <w:uiPriority w:val="99"/>
    <w:qFormat/>
    <w:rsid w:val="002B0580"/>
    <w:rPr>
      <w:rFonts w:ascii="Times New Roman" w:eastAsia="宋体" w:hAnsi="Times New Roman" w:cs="Times New Roman"/>
      <w:kern w:val="0"/>
      <w:sz w:val="18"/>
      <w:szCs w:val="20"/>
    </w:rPr>
  </w:style>
  <w:style w:type="character" w:customStyle="1" w:styleId="CharChar8">
    <w:name w:val="Char Char8"/>
    <w:autoRedefine/>
    <w:uiPriority w:val="99"/>
    <w:qFormat/>
    <w:rsid w:val="002B0580"/>
    <w:rPr>
      <w:kern w:val="2"/>
      <w:sz w:val="21"/>
    </w:rPr>
  </w:style>
  <w:style w:type="character" w:customStyle="1" w:styleId="2Char1">
    <w:name w:val="标题 2 Char1"/>
    <w:basedOn w:val="ab"/>
    <w:link w:val="21"/>
    <w:autoRedefine/>
    <w:uiPriority w:val="99"/>
    <w:qFormat/>
    <w:rsid w:val="002B0580"/>
    <w:rPr>
      <w:rFonts w:ascii="Arial" w:eastAsia="黑体" w:hAnsi="Arial" w:cs="Times New Roman"/>
      <w:b/>
      <w:bCs/>
      <w:sz w:val="32"/>
      <w:szCs w:val="32"/>
    </w:rPr>
  </w:style>
  <w:style w:type="character" w:customStyle="1" w:styleId="CharChar9">
    <w:name w:val="Char Char"/>
    <w:autoRedefine/>
    <w:qFormat/>
    <w:rsid w:val="002B0580"/>
    <w:rPr>
      <w:b/>
      <w:bCs/>
      <w:kern w:val="2"/>
      <w:sz w:val="21"/>
    </w:rPr>
  </w:style>
  <w:style w:type="character" w:customStyle="1" w:styleId="Char1a">
    <w:name w:val="表正文 Char1"/>
    <w:autoRedefine/>
    <w:uiPriority w:val="99"/>
    <w:qFormat/>
    <w:rsid w:val="002B0580"/>
    <w:rPr>
      <w:kern w:val="2"/>
      <w:sz w:val="21"/>
    </w:rPr>
  </w:style>
  <w:style w:type="character" w:customStyle="1" w:styleId="Charf8">
    <w:name w:val="表正文 Char"/>
    <w:autoRedefine/>
    <w:uiPriority w:val="99"/>
    <w:qFormat/>
    <w:rsid w:val="002B0580"/>
    <w:rPr>
      <w:rFonts w:eastAsia="宋体"/>
      <w:kern w:val="2"/>
      <w:sz w:val="24"/>
      <w:lang w:val="en-US" w:eastAsia="zh-CN" w:bidi="ar-SA"/>
    </w:rPr>
  </w:style>
  <w:style w:type="character" w:customStyle="1" w:styleId="Char1b">
    <w:name w:val="正文首行缩进 Char1"/>
    <w:basedOn w:val="Char10"/>
    <w:uiPriority w:val="99"/>
    <w:qFormat/>
    <w:rsid w:val="002B0580"/>
    <w:rPr>
      <w:rFonts w:ascii="Calibri" w:eastAsia="宋体" w:hAnsi="Calibri" w:cs="Times New Roman"/>
    </w:rPr>
  </w:style>
  <w:style w:type="character" w:customStyle="1" w:styleId="Char1c">
    <w:name w:val="标题 Char1"/>
    <w:basedOn w:val="ab"/>
    <w:uiPriority w:val="99"/>
    <w:qFormat/>
    <w:rsid w:val="002B0580"/>
    <w:rPr>
      <w:rFonts w:ascii="Cambria" w:eastAsia="宋体" w:hAnsi="Cambria" w:cs="Times New Roman"/>
      <w:b/>
      <w:bCs/>
      <w:sz w:val="32"/>
      <w:szCs w:val="32"/>
    </w:rPr>
  </w:style>
  <w:style w:type="character" w:customStyle="1" w:styleId="Char40">
    <w:name w:val="+正文 Char4"/>
    <w:link w:val="afff"/>
    <w:autoRedefine/>
    <w:uiPriority w:val="99"/>
    <w:qFormat/>
    <w:locked/>
    <w:rsid w:val="002B0580"/>
    <w:rPr>
      <w:rFonts w:ascii="宋体" w:hAnsi="宋体"/>
      <w:sz w:val="24"/>
    </w:rPr>
  </w:style>
  <w:style w:type="paragraph" w:customStyle="1" w:styleId="afff">
    <w:name w:val="+正文"/>
    <w:basedOn w:val="a9"/>
    <w:link w:val="Char40"/>
    <w:autoRedefine/>
    <w:uiPriority w:val="99"/>
    <w:qFormat/>
    <w:rsid w:val="002B0580"/>
    <w:pPr>
      <w:spacing w:line="360" w:lineRule="auto"/>
      <w:ind w:firstLineChars="200" w:firstLine="200"/>
    </w:pPr>
    <w:rPr>
      <w:rFonts w:ascii="宋体" w:hAnsi="宋体"/>
      <w:sz w:val="24"/>
    </w:rPr>
  </w:style>
  <w:style w:type="character" w:customStyle="1" w:styleId="CharChar2CharCharChar">
    <w:name w:val="+正文 Char Char2 Char Char Char"/>
    <w:link w:val="CharChar2Char"/>
    <w:autoRedefine/>
    <w:uiPriority w:val="99"/>
    <w:qFormat/>
    <w:locked/>
    <w:rsid w:val="002B0580"/>
    <w:rPr>
      <w:rFonts w:ascii="宋体" w:hAnsi="宋体"/>
      <w:sz w:val="24"/>
    </w:rPr>
  </w:style>
  <w:style w:type="paragraph" w:customStyle="1" w:styleId="CharChar2Char">
    <w:name w:val="+正文 Char Char2 Char"/>
    <w:basedOn w:val="a9"/>
    <w:link w:val="CharChar2CharCharChar"/>
    <w:uiPriority w:val="99"/>
    <w:qFormat/>
    <w:rsid w:val="002B0580"/>
    <w:pPr>
      <w:spacing w:line="360" w:lineRule="auto"/>
      <w:ind w:firstLineChars="200" w:firstLine="200"/>
    </w:pPr>
    <w:rPr>
      <w:rFonts w:ascii="宋体" w:hAnsi="宋体"/>
      <w:sz w:val="24"/>
    </w:rPr>
  </w:style>
  <w:style w:type="character" w:customStyle="1" w:styleId="Char1d">
    <w:name w:val="注释标题 Char1"/>
    <w:basedOn w:val="ab"/>
    <w:autoRedefine/>
    <w:uiPriority w:val="99"/>
    <w:qFormat/>
    <w:rsid w:val="002B0580"/>
  </w:style>
  <w:style w:type="character" w:customStyle="1" w:styleId="Char2CharChar">
    <w:name w:val="+正文 Char2 Char Char"/>
    <w:link w:val="Char24"/>
    <w:uiPriority w:val="99"/>
    <w:qFormat/>
    <w:locked/>
    <w:rsid w:val="002B0580"/>
    <w:rPr>
      <w:rFonts w:ascii="宋体" w:hAnsi="宋体"/>
      <w:sz w:val="24"/>
    </w:rPr>
  </w:style>
  <w:style w:type="paragraph" w:customStyle="1" w:styleId="Char24">
    <w:name w:val="+正文 Char2"/>
    <w:basedOn w:val="a9"/>
    <w:link w:val="Char2CharChar"/>
    <w:uiPriority w:val="99"/>
    <w:qFormat/>
    <w:rsid w:val="002B0580"/>
    <w:pPr>
      <w:spacing w:line="360" w:lineRule="auto"/>
      <w:ind w:firstLineChars="200" w:firstLine="200"/>
    </w:pPr>
    <w:rPr>
      <w:rFonts w:ascii="宋体" w:hAnsi="宋体"/>
      <w:sz w:val="24"/>
    </w:rPr>
  </w:style>
  <w:style w:type="character" w:customStyle="1" w:styleId="Char1e">
    <w:name w:val="称呼 Char1"/>
    <w:basedOn w:val="ab"/>
    <w:autoRedefine/>
    <w:uiPriority w:val="99"/>
    <w:qFormat/>
    <w:rsid w:val="002B0580"/>
  </w:style>
  <w:style w:type="paragraph" w:customStyle="1" w:styleId="afff0">
    <w:name w:val="标准次分项"/>
    <w:basedOn w:val="a9"/>
    <w:autoRedefine/>
    <w:uiPriority w:val="99"/>
    <w:qFormat/>
    <w:rsid w:val="002B0580"/>
    <w:pPr>
      <w:jc w:val="left"/>
    </w:pPr>
    <w:rPr>
      <w:rFonts w:ascii="宋体" w:eastAsia="宋体" w:hAnsi="宋体" w:cs="Times New Roman"/>
      <w:szCs w:val="21"/>
    </w:rPr>
  </w:style>
  <w:style w:type="paragraph" w:customStyle="1" w:styleId="xl34">
    <w:name w:val="xl34"/>
    <w:basedOn w:val="a9"/>
    <w:autoRedefine/>
    <w:uiPriority w:val="99"/>
    <w:qFormat/>
    <w:rsid w:val="002B0580"/>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9"/>
    <w:uiPriority w:val="99"/>
    <w:qFormat/>
    <w:rsid w:val="002B0580"/>
    <w:pPr>
      <w:widowControl/>
    </w:pPr>
    <w:rPr>
      <w:rFonts w:ascii="Times New Roman" w:eastAsia="宋体" w:hAnsi="Times New Roman" w:cs="Times New Roman"/>
      <w:kern w:val="0"/>
      <w:szCs w:val="21"/>
    </w:rPr>
  </w:style>
  <w:style w:type="paragraph" w:customStyle="1" w:styleId="xl67">
    <w:name w:val="xl67"/>
    <w:basedOn w:val="a9"/>
    <w:uiPriority w:val="99"/>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0">
    <w:name w:val="xl40"/>
    <w:basedOn w:val="a9"/>
    <w:uiPriority w:val="99"/>
    <w:qFormat/>
    <w:rsid w:val="002B0580"/>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9"/>
    <w:uiPriority w:val="99"/>
    <w:qFormat/>
    <w:rsid w:val="002B0580"/>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1">
    <w:name w:val="四号　首行缩进"/>
    <w:basedOn w:val="a9"/>
    <w:uiPriority w:val="99"/>
    <w:qFormat/>
    <w:rsid w:val="002B0580"/>
    <w:pPr>
      <w:spacing w:line="360" w:lineRule="auto"/>
    </w:pPr>
    <w:rPr>
      <w:rFonts w:ascii="宋体" w:eastAsia="宋体" w:hAnsi="宋体" w:cs="Times New Roman"/>
      <w:bCs/>
      <w:szCs w:val="21"/>
    </w:rPr>
  </w:style>
  <w:style w:type="paragraph" w:customStyle="1" w:styleId="xl44">
    <w:name w:val="xl44"/>
    <w:basedOn w:val="a9"/>
    <w:autoRedefine/>
    <w:uiPriority w:val="99"/>
    <w:qFormat/>
    <w:rsid w:val="002B0580"/>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9">
    <w:name w:val="样式 正文文本缩进 + 段前: 2 字符"/>
    <w:basedOn w:val="a9"/>
    <w:autoRedefine/>
    <w:uiPriority w:val="99"/>
    <w:qFormat/>
    <w:rsid w:val="002B0580"/>
    <w:pPr>
      <w:ind w:leftChars="200" w:left="420"/>
      <w:jc w:val="left"/>
    </w:pPr>
    <w:rPr>
      <w:rFonts w:ascii="Times New Roman" w:eastAsia="宋体" w:hAnsi="Times New Roman" w:cs="Times New Roman"/>
      <w:sz w:val="28"/>
      <w:szCs w:val="24"/>
      <w:lang w:eastAsia="zh-TW"/>
    </w:rPr>
  </w:style>
  <w:style w:type="paragraph" w:customStyle="1" w:styleId="CharCharChar0">
    <w:name w:val="Char Char Char"/>
    <w:basedOn w:val="a9"/>
    <w:autoRedefine/>
    <w:uiPriority w:val="99"/>
    <w:qFormat/>
    <w:rsid w:val="002B0580"/>
    <w:rPr>
      <w:rFonts w:ascii="宋体" w:eastAsia="宋体" w:hAnsi="宋体" w:cs="Times New Roman"/>
      <w:szCs w:val="24"/>
    </w:rPr>
  </w:style>
  <w:style w:type="paragraph" w:customStyle="1" w:styleId="afff2">
    <w:name w:val="文档编号"/>
    <w:basedOn w:val="a9"/>
    <w:next w:val="a9"/>
    <w:autoRedefine/>
    <w:uiPriority w:val="99"/>
    <w:qFormat/>
    <w:rsid w:val="002B0580"/>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Char25">
    <w:name w:val="Char2"/>
    <w:basedOn w:val="a9"/>
    <w:autoRedefine/>
    <w:qFormat/>
    <w:rsid w:val="002B0580"/>
    <w:pPr>
      <w:tabs>
        <w:tab w:val="left" w:pos="360"/>
      </w:tabs>
    </w:pPr>
    <w:rPr>
      <w:rFonts w:ascii="Times New Roman" w:eastAsia="宋体" w:hAnsi="Times New Roman" w:cs="Times New Roman"/>
      <w:sz w:val="24"/>
      <w:szCs w:val="24"/>
    </w:rPr>
  </w:style>
  <w:style w:type="paragraph" w:customStyle="1" w:styleId="xl78">
    <w:name w:val="xl78"/>
    <w:basedOn w:val="a9"/>
    <w:autoRedefine/>
    <w:uiPriority w:val="99"/>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1">
    <w:name w:val="彩色列表 - 着色 11"/>
    <w:basedOn w:val="a9"/>
    <w:uiPriority w:val="99"/>
    <w:qFormat/>
    <w:rsid w:val="002B0580"/>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81">
    <w:name w:val="xl81"/>
    <w:basedOn w:val="a9"/>
    <w:uiPriority w:val="99"/>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26">
    <w:name w:val="xl26"/>
    <w:basedOn w:val="a9"/>
    <w:uiPriority w:val="99"/>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9"/>
    <w:autoRedefine/>
    <w:uiPriority w:val="99"/>
    <w:qFormat/>
    <w:rsid w:val="002B0580"/>
    <w:pPr>
      <w:widowControl/>
      <w:spacing w:before="100" w:beforeAutospacing="1" w:after="100" w:afterAutospacing="1"/>
      <w:jc w:val="left"/>
    </w:pPr>
    <w:rPr>
      <w:rFonts w:ascii="宋体" w:eastAsia="宋体" w:hAnsi="宋体" w:cs="宋体"/>
      <w:kern w:val="0"/>
      <w:sz w:val="18"/>
      <w:szCs w:val="18"/>
    </w:rPr>
  </w:style>
  <w:style w:type="paragraph" w:customStyle="1" w:styleId="1c">
    <w:name w:val="正文1"/>
    <w:uiPriority w:val="99"/>
    <w:qFormat/>
    <w:rsid w:val="002B0580"/>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9"/>
    <w:uiPriority w:val="99"/>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9"/>
    <w:uiPriority w:val="99"/>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7">
    <w:name w:val="xl77"/>
    <w:basedOn w:val="a9"/>
    <w:autoRedefine/>
    <w:uiPriority w:val="99"/>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font9">
    <w:name w:val="font9"/>
    <w:basedOn w:val="a9"/>
    <w:autoRedefine/>
    <w:uiPriority w:val="99"/>
    <w:qFormat/>
    <w:rsid w:val="002B0580"/>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xl83">
    <w:name w:val="xl83"/>
    <w:basedOn w:val="a9"/>
    <w:autoRedefine/>
    <w:uiPriority w:val="99"/>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f9">
    <w:name w:val="Char"/>
    <w:basedOn w:val="a9"/>
    <w:autoRedefine/>
    <w:uiPriority w:val="99"/>
    <w:qFormat/>
    <w:rsid w:val="002B0580"/>
    <w:rPr>
      <w:rFonts w:ascii="Tahoma" w:eastAsia="宋体" w:hAnsi="Tahoma" w:cs="Times New Roman"/>
      <w:sz w:val="24"/>
      <w:szCs w:val="20"/>
    </w:rPr>
  </w:style>
  <w:style w:type="paragraph" w:customStyle="1" w:styleId="2a">
    <w:name w:val="列出段落2"/>
    <w:basedOn w:val="a9"/>
    <w:autoRedefine/>
    <w:uiPriority w:val="99"/>
    <w:qFormat/>
    <w:rsid w:val="002B0580"/>
    <w:pPr>
      <w:ind w:firstLineChars="200" w:firstLine="420"/>
    </w:pPr>
    <w:rPr>
      <w:rFonts w:ascii="Calibri" w:eastAsia="宋体" w:hAnsi="Calibri" w:cs="Times New Roman"/>
    </w:rPr>
  </w:style>
  <w:style w:type="paragraph" w:customStyle="1" w:styleId="221">
    <w:name w:val="22"/>
    <w:basedOn w:val="a9"/>
    <w:uiPriority w:val="99"/>
    <w:qFormat/>
    <w:rsid w:val="002B0580"/>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57">
    <w:name w:val="xl57"/>
    <w:basedOn w:val="a9"/>
    <w:uiPriority w:val="99"/>
    <w:qFormat/>
    <w:rsid w:val="002B0580"/>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9"/>
    <w:uiPriority w:val="99"/>
    <w:qFormat/>
    <w:rsid w:val="002B0580"/>
    <w:pPr>
      <w:widowControl/>
      <w:spacing w:before="100" w:beforeAutospacing="1" w:after="100" w:afterAutospacing="1"/>
      <w:jc w:val="center"/>
    </w:pPr>
    <w:rPr>
      <w:rFonts w:ascii="Arial" w:eastAsia="宋体" w:hAnsi="Arial" w:cs="Arial"/>
      <w:kern w:val="0"/>
      <w:sz w:val="16"/>
      <w:szCs w:val="16"/>
    </w:rPr>
  </w:style>
  <w:style w:type="paragraph" w:customStyle="1" w:styleId="xl30">
    <w:name w:val="xl30"/>
    <w:basedOn w:val="a9"/>
    <w:uiPriority w:val="99"/>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9"/>
    <w:autoRedefine/>
    <w:uiPriority w:val="99"/>
    <w:qFormat/>
    <w:rsid w:val="002B0580"/>
    <w:pPr>
      <w:tabs>
        <w:tab w:val="left" w:pos="360"/>
      </w:tabs>
    </w:pPr>
    <w:rPr>
      <w:rFonts w:ascii="Times New Roman" w:eastAsia="宋体" w:hAnsi="Times New Roman" w:cs="Times New Roman"/>
      <w:sz w:val="24"/>
      <w:szCs w:val="24"/>
    </w:rPr>
  </w:style>
  <w:style w:type="paragraph" w:customStyle="1" w:styleId="font10">
    <w:name w:val="font10"/>
    <w:basedOn w:val="a9"/>
    <w:uiPriority w:val="99"/>
    <w:qFormat/>
    <w:rsid w:val="002B0580"/>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afff3">
    <w:name w:val="一般正文"/>
    <w:basedOn w:val="a9"/>
    <w:uiPriority w:val="99"/>
    <w:qFormat/>
    <w:rsid w:val="002B0580"/>
    <w:pPr>
      <w:spacing w:line="360" w:lineRule="auto"/>
      <w:ind w:firstLineChars="200" w:firstLine="480"/>
    </w:pPr>
    <w:rPr>
      <w:rFonts w:ascii="Times New Roman" w:eastAsia="宋体" w:hAnsi="Times New Roman" w:cs="宋体"/>
      <w:sz w:val="24"/>
      <w:szCs w:val="20"/>
    </w:rPr>
  </w:style>
  <w:style w:type="paragraph" w:customStyle="1" w:styleId="p0">
    <w:name w:val="p0"/>
    <w:basedOn w:val="a9"/>
    <w:uiPriority w:val="99"/>
    <w:qFormat/>
    <w:rsid w:val="002B0580"/>
    <w:pPr>
      <w:widowControl/>
    </w:pPr>
    <w:rPr>
      <w:rFonts w:ascii="Times New Roman" w:eastAsia="宋体" w:hAnsi="Times New Roman" w:cs="Times New Roman"/>
      <w:kern w:val="0"/>
      <w:szCs w:val="21"/>
    </w:rPr>
  </w:style>
  <w:style w:type="paragraph" w:customStyle="1" w:styleId="xl66">
    <w:name w:val="xl66"/>
    <w:basedOn w:val="a9"/>
    <w:uiPriority w:val="99"/>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d">
    <w:name w:val="列出段落1"/>
    <w:basedOn w:val="a9"/>
    <w:link w:val="ListParagraphChar"/>
    <w:unhideWhenUsed/>
    <w:qFormat/>
    <w:rsid w:val="002B0580"/>
    <w:pPr>
      <w:ind w:firstLineChars="200" w:firstLine="420"/>
    </w:pPr>
    <w:rPr>
      <w:rFonts w:ascii="Calibri" w:eastAsia="宋体" w:hAnsi="Calibri" w:cs="Times New Roman"/>
    </w:rPr>
  </w:style>
  <w:style w:type="paragraph" w:customStyle="1" w:styleId="afff4">
    <w:name w:val="文档正文"/>
    <w:basedOn w:val="a9"/>
    <w:uiPriority w:val="99"/>
    <w:qFormat/>
    <w:rsid w:val="002B0580"/>
    <w:pPr>
      <w:spacing w:line="360" w:lineRule="auto"/>
    </w:pPr>
    <w:rPr>
      <w:rFonts w:ascii="宋体" w:eastAsia="宋体" w:hAnsi="宋体" w:cs="Arial"/>
      <w:b/>
      <w:bCs/>
      <w:szCs w:val="21"/>
    </w:rPr>
  </w:style>
  <w:style w:type="paragraph" w:customStyle="1" w:styleId="font15">
    <w:name w:val="font15"/>
    <w:basedOn w:val="a9"/>
    <w:uiPriority w:val="99"/>
    <w:qFormat/>
    <w:rsid w:val="002B0580"/>
    <w:pPr>
      <w:widowControl/>
      <w:spacing w:before="100" w:beforeAutospacing="1" w:after="100" w:afterAutospacing="1"/>
      <w:jc w:val="left"/>
    </w:pPr>
    <w:rPr>
      <w:rFonts w:ascii="宋体" w:eastAsia="宋体" w:hAnsi="宋体" w:cs="宋体"/>
      <w:kern w:val="0"/>
      <w:sz w:val="18"/>
      <w:szCs w:val="18"/>
    </w:rPr>
  </w:style>
  <w:style w:type="paragraph" w:customStyle="1" w:styleId="xl50">
    <w:name w:val="xl50"/>
    <w:basedOn w:val="a9"/>
    <w:uiPriority w:val="99"/>
    <w:qFormat/>
    <w:rsid w:val="002B0580"/>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5">
    <w:name w:val="点点"/>
    <w:basedOn w:val="a9"/>
    <w:uiPriority w:val="99"/>
    <w:qFormat/>
    <w:rsid w:val="002B0580"/>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0">
    <w:name w:val="0"/>
    <w:basedOn w:val="a9"/>
    <w:uiPriority w:val="99"/>
    <w:qFormat/>
    <w:rsid w:val="002B0580"/>
    <w:pPr>
      <w:widowControl/>
      <w:snapToGrid w:val="0"/>
    </w:pPr>
    <w:rPr>
      <w:rFonts w:ascii="Times New Roman" w:eastAsia="Arial Unicode MS" w:hAnsi="Times New Roman" w:cs="Times New Roman"/>
      <w:kern w:val="0"/>
      <w:szCs w:val="21"/>
    </w:rPr>
  </w:style>
  <w:style w:type="paragraph" w:customStyle="1" w:styleId="170">
    <w:name w:val="17"/>
    <w:basedOn w:val="a9"/>
    <w:autoRedefine/>
    <w:uiPriority w:val="99"/>
    <w:qFormat/>
    <w:rsid w:val="002B0580"/>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111">
    <w:name w:val="列出段落111"/>
    <w:basedOn w:val="a9"/>
    <w:uiPriority w:val="99"/>
    <w:qFormat/>
    <w:rsid w:val="002B0580"/>
    <w:pPr>
      <w:ind w:firstLineChars="200" w:firstLine="420"/>
    </w:pPr>
    <w:rPr>
      <w:rFonts w:ascii="Calibri" w:eastAsia="宋体" w:hAnsi="Calibri" w:cs="Times New Roman"/>
    </w:rPr>
  </w:style>
  <w:style w:type="paragraph" w:customStyle="1" w:styleId="Char1f">
    <w:name w:val="Char1"/>
    <w:basedOn w:val="a9"/>
    <w:uiPriority w:val="99"/>
    <w:qFormat/>
    <w:rsid w:val="002B0580"/>
    <w:pPr>
      <w:widowControl/>
      <w:spacing w:after="160" w:line="240" w:lineRule="exact"/>
      <w:jc w:val="left"/>
    </w:pPr>
    <w:rPr>
      <w:rFonts w:ascii="Verdana" w:eastAsia="宋体" w:hAnsi="Verdana" w:cs="Times New Roman"/>
      <w:kern w:val="0"/>
      <w:sz w:val="20"/>
      <w:szCs w:val="20"/>
      <w:lang w:eastAsia="en-US"/>
    </w:rPr>
  </w:style>
  <w:style w:type="paragraph" w:customStyle="1" w:styleId="CharCharCharCharCharCharCharCharCharChar">
    <w:name w:val="Char Char Char Char Char Char Char Char Char Char"/>
    <w:basedOn w:val="a9"/>
    <w:uiPriority w:val="99"/>
    <w:qFormat/>
    <w:rsid w:val="002B0580"/>
    <w:pPr>
      <w:adjustRightInd w:val="0"/>
      <w:spacing w:line="360" w:lineRule="auto"/>
    </w:pPr>
    <w:rPr>
      <w:rFonts w:ascii="Times New Roman" w:eastAsia="宋体" w:hAnsi="Times New Roman" w:cs="Times New Roman"/>
      <w:kern w:val="0"/>
      <w:sz w:val="24"/>
      <w:szCs w:val="20"/>
    </w:rPr>
  </w:style>
  <w:style w:type="paragraph" w:customStyle="1" w:styleId="font11">
    <w:name w:val="font11"/>
    <w:basedOn w:val="a9"/>
    <w:uiPriority w:val="99"/>
    <w:qFormat/>
    <w:rsid w:val="002B0580"/>
    <w:pPr>
      <w:widowControl/>
      <w:spacing w:before="100" w:beforeAutospacing="1" w:after="100" w:afterAutospacing="1"/>
      <w:jc w:val="left"/>
    </w:pPr>
    <w:rPr>
      <w:rFonts w:ascii="Arial" w:eastAsia="宋体" w:hAnsi="Arial" w:cs="Arial"/>
      <w:kern w:val="0"/>
      <w:sz w:val="16"/>
      <w:szCs w:val="16"/>
    </w:rPr>
  </w:style>
  <w:style w:type="paragraph" w:customStyle="1" w:styleId="xl49">
    <w:name w:val="xl49"/>
    <w:basedOn w:val="a9"/>
    <w:uiPriority w:val="99"/>
    <w:qFormat/>
    <w:rsid w:val="002B0580"/>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9"/>
    <w:uiPriority w:val="99"/>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38">
    <w:name w:val="xl38"/>
    <w:basedOn w:val="a9"/>
    <w:uiPriority w:val="99"/>
    <w:qFormat/>
    <w:rsid w:val="002B0580"/>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9"/>
    <w:uiPriority w:val="99"/>
    <w:qFormat/>
    <w:rsid w:val="002B0580"/>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1"/>
    <w:next w:val="a9"/>
    <w:uiPriority w:val="39"/>
    <w:unhideWhenUsed/>
    <w:qFormat/>
    <w:rsid w:val="002B0580"/>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9"/>
    <w:uiPriority w:val="99"/>
    <w:qFormat/>
    <w:rsid w:val="002B0580"/>
    <w:pPr>
      <w:tabs>
        <w:tab w:val="left" w:pos="360"/>
      </w:tabs>
    </w:pPr>
    <w:rPr>
      <w:rFonts w:ascii="Times New Roman" w:eastAsia="宋体" w:hAnsi="Times New Roman" w:cs="Times New Roman"/>
      <w:sz w:val="24"/>
      <w:szCs w:val="24"/>
    </w:rPr>
  </w:style>
  <w:style w:type="paragraph" w:customStyle="1" w:styleId="xl84">
    <w:name w:val="xl84"/>
    <w:basedOn w:val="a9"/>
    <w:uiPriority w:val="99"/>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afff6">
    <w:name w:val="全文标题"/>
    <w:next w:val="a9"/>
    <w:uiPriority w:val="99"/>
    <w:qFormat/>
    <w:rsid w:val="002B0580"/>
    <w:pPr>
      <w:jc w:val="center"/>
    </w:pPr>
    <w:rPr>
      <w:rFonts w:ascii="Arial" w:eastAsia="黑体" w:hAnsi="Arial" w:cs="Arial"/>
      <w:bCs/>
      <w:sz w:val="52"/>
      <w:szCs w:val="32"/>
    </w:rPr>
  </w:style>
  <w:style w:type="paragraph" w:customStyle="1" w:styleId="p18">
    <w:name w:val="p18"/>
    <w:basedOn w:val="a9"/>
    <w:uiPriority w:val="99"/>
    <w:qFormat/>
    <w:rsid w:val="002B0580"/>
    <w:pPr>
      <w:widowControl/>
      <w:spacing w:before="100" w:beforeAutospacing="1" w:after="100" w:afterAutospacing="1"/>
      <w:jc w:val="left"/>
    </w:pPr>
    <w:rPr>
      <w:rFonts w:ascii="宋体" w:eastAsia="宋体" w:hAnsi="宋体" w:cs="宋体"/>
      <w:kern w:val="0"/>
      <w:sz w:val="24"/>
      <w:szCs w:val="24"/>
    </w:rPr>
  </w:style>
  <w:style w:type="paragraph" w:customStyle="1" w:styleId="xl58">
    <w:name w:val="xl58"/>
    <w:basedOn w:val="a9"/>
    <w:autoRedefine/>
    <w:uiPriority w:val="99"/>
    <w:qFormat/>
    <w:rsid w:val="002B0580"/>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9"/>
    <w:autoRedefine/>
    <w:uiPriority w:val="99"/>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210">
    <w:name w:val="正文文本缩进 21"/>
    <w:basedOn w:val="a9"/>
    <w:autoRedefine/>
    <w:uiPriority w:val="99"/>
    <w:qFormat/>
    <w:rsid w:val="002B0580"/>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37">
    <w:name w:val="xl37"/>
    <w:basedOn w:val="a9"/>
    <w:autoRedefine/>
    <w:uiPriority w:val="99"/>
    <w:qFormat/>
    <w:rsid w:val="002B0580"/>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9"/>
    <w:autoRedefine/>
    <w:uiPriority w:val="99"/>
    <w:qFormat/>
    <w:rsid w:val="002B0580"/>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65">
    <w:name w:val="xl65"/>
    <w:basedOn w:val="a9"/>
    <w:autoRedefine/>
    <w:uiPriority w:val="99"/>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1CharCharCharCharCharCharCharCharChar">
    <w:name w:val="Char1 Char Char Char Char Char Char Char Char Char"/>
    <w:basedOn w:val="a9"/>
    <w:autoRedefine/>
    <w:uiPriority w:val="99"/>
    <w:qFormat/>
    <w:rsid w:val="002B0580"/>
    <w:rPr>
      <w:rFonts w:ascii="Tahoma" w:eastAsia="宋体" w:hAnsi="Tahoma" w:cs="Times New Roman"/>
      <w:sz w:val="24"/>
      <w:szCs w:val="20"/>
    </w:rPr>
  </w:style>
  <w:style w:type="paragraph" w:customStyle="1" w:styleId="flType">
    <w:name w:val="flType"/>
    <w:basedOn w:val="a9"/>
    <w:autoRedefine/>
    <w:uiPriority w:val="99"/>
    <w:qFormat/>
    <w:rsid w:val="002B0580"/>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Char41">
    <w:name w:val="Char4"/>
    <w:basedOn w:val="a9"/>
    <w:autoRedefine/>
    <w:uiPriority w:val="99"/>
    <w:qFormat/>
    <w:rsid w:val="002B0580"/>
    <w:rPr>
      <w:rFonts w:ascii="Tahoma" w:eastAsia="宋体" w:hAnsi="Tahoma" w:cs="Times New Roman"/>
      <w:sz w:val="24"/>
      <w:szCs w:val="20"/>
    </w:rPr>
  </w:style>
  <w:style w:type="paragraph" w:customStyle="1" w:styleId="xl52">
    <w:name w:val="xl52"/>
    <w:basedOn w:val="a9"/>
    <w:autoRedefine/>
    <w:uiPriority w:val="99"/>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9"/>
    <w:autoRedefine/>
    <w:uiPriority w:val="99"/>
    <w:qFormat/>
    <w:rsid w:val="002B0580"/>
    <w:pPr>
      <w:widowControl/>
      <w:spacing w:before="100" w:beforeAutospacing="1" w:after="100" w:afterAutospacing="1"/>
      <w:jc w:val="left"/>
    </w:pPr>
    <w:rPr>
      <w:rFonts w:ascii="宋体" w:eastAsia="宋体" w:hAnsi="宋体" w:cs="宋体"/>
      <w:kern w:val="0"/>
      <w:sz w:val="16"/>
      <w:szCs w:val="16"/>
    </w:rPr>
  </w:style>
  <w:style w:type="paragraph" w:customStyle="1" w:styleId="xl79">
    <w:name w:val="xl79"/>
    <w:basedOn w:val="a9"/>
    <w:autoRedefine/>
    <w:uiPriority w:val="99"/>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afff7">
    <w:name w:val="正文段"/>
    <w:basedOn w:val="a9"/>
    <w:autoRedefine/>
    <w:uiPriority w:val="99"/>
    <w:qFormat/>
    <w:rsid w:val="002B0580"/>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59">
    <w:name w:val="xl59"/>
    <w:basedOn w:val="a9"/>
    <w:autoRedefine/>
    <w:uiPriority w:val="99"/>
    <w:qFormat/>
    <w:rsid w:val="002B0580"/>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9"/>
    <w:autoRedefine/>
    <w:uiPriority w:val="99"/>
    <w:qFormat/>
    <w:rsid w:val="002B0580"/>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xl25">
    <w:name w:val="xl25"/>
    <w:basedOn w:val="a9"/>
    <w:autoRedefine/>
    <w:uiPriority w:val="99"/>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e">
    <w:name w:val="普通(网站)1"/>
    <w:basedOn w:val="a9"/>
    <w:autoRedefine/>
    <w:uiPriority w:val="99"/>
    <w:qFormat/>
    <w:rsid w:val="002B0580"/>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xl71">
    <w:name w:val="xl71"/>
    <w:basedOn w:val="a9"/>
    <w:autoRedefine/>
    <w:uiPriority w:val="99"/>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2">
    <w:name w:val="font12"/>
    <w:basedOn w:val="a9"/>
    <w:autoRedefine/>
    <w:uiPriority w:val="99"/>
    <w:qFormat/>
    <w:rsid w:val="002B0580"/>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9c">
    <w:name w:val="9c"/>
    <w:basedOn w:val="a9"/>
    <w:autoRedefine/>
    <w:uiPriority w:val="99"/>
    <w:qFormat/>
    <w:rsid w:val="002B0580"/>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xl31">
    <w:name w:val="xl31"/>
    <w:basedOn w:val="a9"/>
    <w:autoRedefine/>
    <w:uiPriority w:val="99"/>
    <w:qFormat/>
    <w:rsid w:val="002B0580"/>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9"/>
    <w:autoRedefine/>
    <w:uiPriority w:val="99"/>
    <w:qFormat/>
    <w:rsid w:val="002B0580"/>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font5">
    <w:name w:val="font5"/>
    <w:basedOn w:val="a9"/>
    <w:autoRedefine/>
    <w:uiPriority w:val="99"/>
    <w:qFormat/>
    <w:rsid w:val="002B0580"/>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68">
    <w:name w:val="xl68"/>
    <w:basedOn w:val="a9"/>
    <w:autoRedefine/>
    <w:uiPriority w:val="99"/>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53">
    <w:name w:val="xl53"/>
    <w:basedOn w:val="a9"/>
    <w:autoRedefine/>
    <w:uiPriority w:val="99"/>
    <w:qFormat/>
    <w:rsid w:val="002B0580"/>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f">
    <w:name w:val="附录标题1"/>
    <w:basedOn w:val="11"/>
    <w:next w:val="a9"/>
    <w:autoRedefine/>
    <w:uiPriority w:val="99"/>
    <w:qFormat/>
    <w:rsid w:val="002B0580"/>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9"/>
    <w:autoRedefine/>
    <w:uiPriority w:val="99"/>
    <w:qFormat/>
    <w:rsid w:val="002B0580"/>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32">
    <w:name w:val="xl32"/>
    <w:basedOn w:val="a9"/>
    <w:autoRedefine/>
    <w:uiPriority w:val="99"/>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9"/>
    <w:autoRedefine/>
    <w:uiPriority w:val="99"/>
    <w:qFormat/>
    <w:rsid w:val="002B0580"/>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9"/>
    <w:autoRedefine/>
    <w:uiPriority w:val="99"/>
    <w:qFormat/>
    <w:rsid w:val="002B0580"/>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9"/>
    <w:autoRedefine/>
    <w:uiPriority w:val="99"/>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
    <w:name w:val="font1"/>
    <w:basedOn w:val="a9"/>
    <w:autoRedefine/>
    <w:uiPriority w:val="99"/>
    <w:qFormat/>
    <w:rsid w:val="002B0580"/>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8">
    <w:name w:val="font8"/>
    <w:basedOn w:val="a9"/>
    <w:autoRedefine/>
    <w:uiPriority w:val="99"/>
    <w:qFormat/>
    <w:rsid w:val="002B0580"/>
    <w:pPr>
      <w:widowControl/>
      <w:spacing w:before="100" w:beforeAutospacing="1" w:after="100" w:afterAutospacing="1"/>
      <w:jc w:val="left"/>
    </w:pPr>
    <w:rPr>
      <w:rFonts w:ascii="宋体" w:eastAsia="宋体" w:hAnsi="宋体" w:cs="宋体"/>
      <w:kern w:val="0"/>
      <w:sz w:val="18"/>
      <w:szCs w:val="18"/>
    </w:rPr>
  </w:style>
  <w:style w:type="paragraph" w:customStyle="1" w:styleId="font13">
    <w:name w:val="font13"/>
    <w:basedOn w:val="a9"/>
    <w:autoRedefine/>
    <w:uiPriority w:val="99"/>
    <w:qFormat/>
    <w:rsid w:val="002B0580"/>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9"/>
    <w:autoRedefine/>
    <w:uiPriority w:val="99"/>
    <w:qFormat/>
    <w:rsid w:val="002B0580"/>
    <w:pPr>
      <w:widowControl/>
      <w:spacing w:before="100" w:beforeAutospacing="1" w:after="100" w:afterAutospacing="1"/>
      <w:jc w:val="left"/>
    </w:pPr>
    <w:rPr>
      <w:rFonts w:ascii="宋体" w:eastAsia="宋体" w:hAnsi="宋体" w:cs="宋体"/>
      <w:kern w:val="0"/>
      <w:sz w:val="16"/>
      <w:szCs w:val="16"/>
    </w:rPr>
  </w:style>
  <w:style w:type="paragraph" w:customStyle="1" w:styleId="afff8">
    <w:name w:val="缩进正文"/>
    <w:basedOn w:val="a9"/>
    <w:autoRedefine/>
    <w:uiPriority w:val="99"/>
    <w:qFormat/>
    <w:rsid w:val="002B0580"/>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afff9">
    <w:name w:val="文字列表"/>
    <w:basedOn w:val="aff3"/>
    <w:autoRedefine/>
    <w:uiPriority w:val="99"/>
    <w:qFormat/>
    <w:rsid w:val="002B0580"/>
  </w:style>
  <w:style w:type="paragraph" w:customStyle="1" w:styleId="afffa">
    <w:name w:val="图例编号"/>
    <w:basedOn w:val="aff3"/>
    <w:next w:val="aff3"/>
    <w:autoRedefine/>
    <w:uiPriority w:val="99"/>
    <w:qFormat/>
    <w:rsid w:val="002B0580"/>
  </w:style>
  <w:style w:type="paragraph" w:customStyle="1" w:styleId="font14">
    <w:name w:val="font14"/>
    <w:basedOn w:val="a9"/>
    <w:autoRedefine/>
    <w:uiPriority w:val="99"/>
    <w:qFormat/>
    <w:rsid w:val="002B0580"/>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48">
    <w:name w:val="xl48"/>
    <w:basedOn w:val="a9"/>
    <w:autoRedefine/>
    <w:uiPriority w:val="99"/>
    <w:qFormat/>
    <w:rsid w:val="002B0580"/>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9"/>
    <w:autoRedefine/>
    <w:uiPriority w:val="99"/>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9"/>
    <w:autoRedefine/>
    <w:uiPriority w:val="99"/>
    <w:qFormat/>
    <w:rsid w:val="002B0580"/>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9"/>
    <w:autoRedefine/>
    <w:uiPriority w:val="99"/>
    <w:qFormat/>
    <w:rsid w:val="002B0580"/>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43">
    <w:name w:val="xl43"/>
    <w:basedOn w:val="a9"/>
    <w:autoRedefine/>
    <w:uiPriority w:val="99"/>
    <w:qFormat/>
    <w:rsid w:val="002B0580"/>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9"/>
    <w:autoRedefine/>
    <w:uiPriority w:val="99"/>
    <w:qFormat/>
    <w:rsid w:val="002B0580"/>
    <w:pPr>
      <w:widowControl/>
      <w:spacing w:before="100" w:beforeAutospacing="1" w:after="100" w:afterAutospacing="1"/>
      <w:jc w:val="left"/>
    </w:pPr>
    <w:rPr>
      <w:rFonts w:ascii="Arial" w:eastAsia="宋体" w:hAnsi="Arial" w:cs="Arial"/>
      <w:kern w:val="0"/>
      <w:sz w:val="16"/>
      <w:szCs w:val="16"/>
    </w:rPr>
  </w:style>
  <w:style w:type="paragraph" w:customStyle="1" w:styleId="xl39">
    <w:name w:val="xl39"/>
    <w:basedOn w:val="a9"/>
    <w:autoRedefine/>
    <w:uiPriority w:val="99"/>
    <w:qFormat/>
    <w:rsid w:val="002B0580"/>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9"/>
    <w:autoRedefine/>
    <w:uiPriority w:val="99"/>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36">
    <w:name w:val="xl36"/>
    <w:basedOn w:val="a9"/>
    <w:autoRedefine/>
    <w:uiPriority w:val="99"/>
    <w:qFormat/>
    <w:rsid w:val="002B0580"/>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1"/>
    <w:next w:val="a9"/>
    <w:autoRedefine/>
    <w:uiPriority w:val="99"/>
    <w:unhideWhenUsed/>
    <w:qFormat/>
    <w:rsid w:val="002B0580"/>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9"/>
    <w:autoRedefine/>
    <w:uiPriority w:val="99"/>
    <w:qFormat/>
    <w:rsid w:val="002B0580"/>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f0">
    <w:name w:val="1"/>
    <w:basedOn w:val="a9"/>
    <w:autoRedefine/>
    <w:uiPriority w:val="99"/>
    <w:qFormat/>
    <w:rsid w:val="002B0580"/>
    <w:pPr>
      <w:spacing w:afterLines="50" w:line="360" w:lineRule="auto"/>
    </w:pPr>
    <w:rPr>
      <w:rFonts w:ascii="仿宋_GB2312" w:eastAsia="仿宋_GB2312" w:hAnsi="宋体" w:cs="Times New Roman"/>
      <w:sz w:val="24"/>
      <w:szCs w:val="24"/>
    </w:rPr>
  </w:style>
  <w:style w:type="paragraph" w:customStyle="1" w:styleId="p15">
    <w:name w:val="p15"/>
    <w:basedOn w:val="a9"/>
    <w:autoRedefine/>
    <w:uiPriority w:val="99"/>
    <w:qFormat/>
    <w:rsid w:val="002B0580"/>
    <w:pPr>
      <w:widowControl/>
      <w:ind w:firstLine="420"/>
    </w:pPr>
    <w:rPr>
      <w:rFonts w:ascii="Calibri" w:eastAsia="宋体" w:hAnsi="Calibri" w:cs="宋体"/>
      <w:kern w:val="0"/>
      <w:szCs w:val="21"/>
    </w:rPr>
  </w:style>
  <w:style w:type="paragraph" w:customStyle="1" w:styleId="xl46">
    <w:name w:val="xl46"/>
    <w:basedOn w:val="a9"/>
    <w:autoRedefine/>
    <w:uiPriority w:val="99"/>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9"/>
    <w:autoRedefine/>
    <w:uiPriority w:val="99"/>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110">
    <w:name w:val="列出段落11"/>
    <w:basedOn w:val="a9"/>
    <w:autoRedefine/>
    <w:uiPriority w:val="99"/>
    <w:qFormat/>
    <w:rsid w:val="002B0580"/>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24">
    <w:name w:val="xl24"/>
    <w:basedOn w:val="a9"/>
    <w:autoRedefine/>
    <w:uiPriority w:val="99"/>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9"/>
    <w:autoRedefine/>
    <w:uiPriority w:val="99"/>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80">
    <w:name w:val="xl80"/>
    <w:basedOn w:val="a9"/>
    <w:autoRedefine/>
    <w:uiPriority w:val="99"/>
    <w:qFormat/>
    <w:rsid w:val="002B0580"/>
    <w:pPr>
      <w:widowControl/>
      <w:spacing w:before="100" w:beforeAutospacing="1" w:after="100" w:afterAutospacing="1"/>
      <w:jc w:val="left"/>
    </w:pPr>
    <w:rPr>
      <w:rFonts w:ascii="Arial" w:eastAsia="宋体" w:hAnsi="Arial" w:cs="Arial"/>
      <w:kern w:val="0"/>
      <w:sz w:val="16"/>
      <w:szCs w:val="16"/>
    </w:rPr>
  </w:style>
  <w:style w:type="paragraph" w:customStyle="1" w:styleId="Style4">
    <w:name w:val="Style4"/>
    <w:basedOn w:val="40"/>
    <w:autoRedefine/>
    <w:uiPriority w:val="99"/>
    <w:qFormat/>
    <w:rsid w:val="002B0580"/>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9"/>
    <w:autoRedefine/>
    <w:uiPriority w:val="99"/>
    <w:qFormat/>
    <w:rsid w:val="002B0580"/>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xl85">
    <w:name w:val="xl85"/>
    <w:basedOn w:val="a9"/>
    <w:autoRedefine/>
    <w:uiPriority w:val="99"/>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36">
    <w:name w:val="表格3"/>
    <w:basedOn w:val="a9"/>
    <w:autoRedefine/>
    <w:uiPriority w:val="99"/>
    <w:qFormat/>
    <w:rsid w:val="002B0580"/>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xl42">
    <w:name w:val="xl42"/>
    <w:basedOn w:val="a9"/>
    <w:autoRedefine/>
    <w:uiPriority w:val="99"/>
    <w:qFormat/>
    <w:rsid w:val="002B0580"/>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9"/>
    <w:autoRedefine/>
    <w:uiPriority w:val="99"/>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51">
    <w:name w:val="xl51"/>
    <w:basedOn w:val="a9"/>
    <w:autoRedefine/>
    <w:uiPriority w:val="99"/>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9"/>
    <w:autoRedefine/>
    <w:uiPriority w:val="99"/>
    <w:qFormat/>
    <w:rsid w:val="002B0580"/>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flName">
    <w:name w:val="flName"/>
    <w:basedOn w:val="a9"/>
    <w:autoRedefine/>
    <w:uiPriority w:val="99"/>
    <w:qFormat/>
    <w:rsid w:val="002B0580"/>
    <w:pPr>
      <w:adjustRightInd w:val="0"/>
      <w:spacing w:before="320" w:after="160" w:line="360" w:lineRule="atLeast"/>
      <w:jc w:val="center"/>
    </w:pPr>
    <w:rPr>
      <w:rFonts w:ascii="Arial" w:eastAsia="黑体" w:hAnsi="Times New Roman" w:cs="Times New Roman"/>
      <w:kern w:val="0"/>
      <w:sz w:val="32"/>
      <w:szCs w:val="20"/>
    </w:rPr>
  </w:style>
  <w:style w:type="paragraph" w:customStyle="1" w:styleId="xl55">
    <w:name w:val="xl55"/>
    <w:basedOn w:val="a9"/>
    <w:autoRedefine/>
    <w:uiPriority w:val="99"/>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9"/>
    <w:autoRedefine/>
    <w:uiPriority w:val="99"/>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9"/>
    <w:autoRedefine/>
    <w:uiPriority w:val="99"/>
    <w:qFormat/>
    <w:rsid w:val="002B0580"/>
    <w:pPr>
      <w:spacing w:line="300" w:lineRule="auto"/>
    </w:pPr>
    <w:rPr>
      <w:rFonts w:ascii="Times New Roman" w:eastAsia="宋体" w:hAnsi="Times New Roman" w:cs="Times New Roman"/>
      <w:sz w:val="24"/>
      <w:szCs w:val="24"/>
    </w:rPr>
  </w:style>
  <w:style w:type="paragraph" w:customStyle="1" w:styleId="xl33">
    <w:name w:val="xl33"/>
    <w:basedOn w:val="a9"/>
    <w:autoRedefine/>
    <w:uiPriority w:val="99"/>
    <w:qFormat/>
    <w:rsid w:val="002B0580"/>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9"/>
    <w:autoRedefine/>
    <w:uiPriority w:val="99"/>
    <w:qFormat/>
    <w:rsid w:val="002B0580"/>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CharCharCharCharCharCharCharCharCharChar1">
    <w:name w:val="Char Char Char Char Char Char Char Char Char Char1"/>
    <w:basedOn w:val="a9"/>
    <w:autoRedefine/>
    <w:uiPriority w:val="99"/>
    <w:qFormat/>
    <w:rsid w:val="002B0580"/>
    <w:pPr>
      <w:tabs>
        <w:tab w:val="left" w:pos="794"/>
        <w:tab w:val="left" w:pos="1191"/>
        <w:tab w:val="left" w:pos="1588"/>
        <w:tab w:val="left" w:pos="1985"/>
      </w:tabs>
      <w:autoSpaceDE w:val="0"/>
      <w:autoSpaceDN w:val="0"/>
      <w:adjustRightInd w:val="0"/>
      <w:spacing w:before="136"/>
    </w:pPr>
    <w:rPr>
      <w:rFonts w:ascii="Tahoma" w:eastAsia="宋体" w:hAnsi="Tahoma" w:cs="Times New Roman"/>
      <w:kern w:val="0"/>
      <w:sz w:val="24"/>
      <w:szCs w:val="20"/>
      <w:lang w:val="en-GB"/>
    </w:rPr>
  </w:style>
  <w:style w:type="paragraph" w:styleId="afffb">
    <w:name w:val="List Paragraph"/>
    <w:basedOn w:val="a9"/>
    <w:link w:val="Charfa"/>
    <w:autoRedefine/>
    <w:qFormat/>
    <w:rsid w:val="002B0580"/>
    <w:pPr>
      <w:suppressAutoHyphens/>
      <w:ind w:firstLine="420"/>
    </w:pPr>
    <w:rPr>
      <w:rFonts w:ascii="Times New Roman" w:eastAsia="宋体" w:hAnsi="Times New Roman" w:cs="Times New Roman"/>
      <w:kern w:val="1"/>
      <w:szCs w:val="21"/>
    </w:rPr>
  </w:style>
  <w:style w:type="character" w:customStyle="1" w:styleId="navname">
    <w:name w:val="navname"/>
    <w:basedOn w:val="ab"/>
    <w:autoRedefine/>
    <w:qFormat/>
    <w:rsid w:val="002B0580"/>
  </w:style>
  <w:style w:type="paragraph" w:customStyle="1" w:styleId="Default">
    <w:name w:val="Default"/>
    <w:autoRedefine/>
    <w:uiPriority w:val="99"/>
    <w:qFormat/>
    <w:rsid w:val="002B0580"/>
    <w:pPr>
      <w:widowControl w:val="0"/>
      <w:autoSpaceDE w:val="0"/>
      <w:autoSpaceDN w:val="0"/>
      <w:adjustRightInd w:val="0"/>
    </w:pPr>
    <w:rPr>
      <w:rFonts w:ascii="FZFangSong-Z02" w:eastAsia="FZFangSong-Z02" w:hAnsi="Times New Roman" w:cs="FZFangSong-Z02"/>
      <w:color w:val="000000"/>
      <w:kern w:val="0"/>
      <w:sz w:val="24"/>
      <w:szCs w:val="24"/>
    </w:rPr>
  </w:style>
  <w:style w:type="paragraph" w:customStyle="1" w:styleId="37">
    <w:name w:val="列出段落3"/>
    <w:basedOn w:val="a9"/>
    <w:autoRedefine/>
    <w:uiPriority w:val="34"/>
    <w:unhideWhenUsed/>
    <w:qFormat/>
    <w:rsid w:val="002B0580"/>
    <w:pPr>
      <w:ind w:firstLineChars="200" w:firstLine="420"/>
    </w:pPr>
    <w:rPr>
      <w:rFonts w:ascii="Calibri" w:eastAsia="宋体" w:hAnsi="Calibri" w:cs="Times New Roman"/>
    </w:rPr>
  </w:style>
  <w:style w:type="table" w:customStyle="1" w:styleId="1f1">
    <w:name w:val="网格型1"/>
    <w:basedOn w:val="ac"/>
    <w:autoRedefine/>
    <w:uiPriority w:val="99"/>
    <w:qFormat/>
    <w:rsid w:val="002B0580"/>
    <w:rPr>
      <w:rFonts w:ascii="等线" w:eastAsia="等线" w:hAnsi="等线"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b">
    <w:name w:val="网格型2"/>
    <w:basedOn w:val="ac"/>
    <w:autoRedefine/>
    <w:uiPriority w:val="39"/>
    <w:qFormat/>
    <w:rsid w:val="002B0580"/>
    <w:rPr>
      <w:rFonts w:ascii="等线" w:eastAsia="等线" w:hAnsi="等线"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9"/>
    <w:autoRedefine/>
    <w:uiPriority w:val="1"/>
    <w:qFormat/>
    <w:rsid w:val="002B0580"/>
    <w:pPr>
      <w:autoSpaceDE w:val="0"/>
      <w:autoSpaceDN w:val="0"/>
      <w:jc w:val="center"/>
    </w:pPr>
    <w:rPr>
      <w:rFonts w:ascii="宋体" w:eastAsia="宋体" w:hAnsi="宋体" w:cs="宋体"/>
      <w:kern w:val="0"/>
      <w:sz w:val="22"/>
    </w:rPr>
  </w:style>
  <w:style w:type="character" w:customStyle="1" w:styleId="2Char10">
    <w:name w:val="正文首行缩进 2 Char1"/>
    <w:basedOn w:val="Char21"/>
    <w:link w:val="28"/>
    <w:autoRedefine/>
    <w:qFormat/>
    <w:rsid w:val="002B0580"/>
    <w:rPr>
      <w:rFonts w:ascii="Times New Roman" w:eastAsia="宋体" w:hAnsi="Times New Roman" w:cs="Times New Roman"/>
      <w:b w:val="0"/>
      <w:sz w:val="24"/>
      <w:szCs w:val="20"/>
    </w:rPr>
  </w:style>
  <w:style w:type="paragraph" w:customStyle="1" w:styleId="Style27">
    <w:name w:val="_Style 27"/>
    <w:autoRedefine/>
    <w:uiPriority w:val="99"/>
    <w:qFormat/>
    <w:rsid w:val="002B0580"/>
    <w:pPr>
      <w:widowControl w:val="0"/>
      <w:jc w:val="both"/>
    </w:pPr>
    <w:rPr>
      <w:rFonts w:ascii="Calibri" w:eastAsia="宋体" w:hAnsi="Calibri" w:cs="Times New Roman"/>
    </w:rPr>
  </w:style>
  <w:style w:type="character" w:customStyle="1" w:styleId="ca-8">
    <w:name w:val="ca-8"/>
    <w:basedOn w:val="ab"/>
    <w:autoRedefine/>
    <w:qFormat/>
    <w:rsid w:val="002B0580"/>
  </w:style>
  <w:style w:type="character" w:customStyle="1" w:styleId="Char1">
    <w:name w:val="题注 Char"/>
    <w:link w:val="af0"/>
    <w:autoRedefine/>
    <w:qFormat/>
    <w:rsid w:val="002B0580"/>
    <w:rPr>
      <w:rFonts w:ascii="华文中宋" w:eastAsia="华文中宋" w:hAnsi="华文中宋" w:cs="Times New Roman"/>
      <w:sz w:val="36"/>
      <w:szCs w:val="20"/>
    </w:rPr>
  </w:style>
  <w:style w:type="character" w:customStyle="1" w:styleId="2CharChar">
    <w:name w:val="正文2 Char Char"/>
    <w:link w:val="2c"/>
    <w:autoRedefine/>
    <w:qFormat/>
    <w:rsid w:val="002B0580"/>
    <w:rPr>
      <w:sz w:val="24"/>
    </w:rPr>
  </w:style>
  <w:style w:type="paragraph" w:customStyle="1" w:styleId="2c">
    <w:name w:val="正文2"/>
    <w:basedOn w:val="a9"/>
    <w:link w:val="2CharChar"/>
    <w:autoRedefine/>
    <w:qFormat/>
    <w:rsid w:val="002B0580"/>
    <w:pPr>
      <w:spacing w:before="156" w:line="360" w:lineRule="auto"/>
      <w:ind w:firstLineChars="200" w:firstLine="510"/>
    </w:pPr>
    <w:rPr>
      <w:sz w:val="24"/>
    </w:rPr>
  </w:style>
  <w:style w:type="character" w:customStyle="1" w:styleId="Charfb">
    <w:name w:val="新昌正文 Char"/>
    <w:link w:val="afffc"/>
    <w:autoRedefine/>
    <w:qFormat/>
    <w:rsid w:val="002B0580"/>
    <w:rPr>
      <w:rFonts w:hAnsi="宋体"/>
      <w:sz w:val="24"/>
      <w:szCs w:val="24"/>
    </w:rPr>
  </w:style>
  <w:style w:type="paragraph" w:customStyle="1" w:styleId="afffc">
    <w:name w:val="新昌正文"/>
    <w:basedOn w:val="a9"/>
    <w:link w:val="Charfb"/>
    <w:autoRedefine/>
    <w:qFormat/>
    <w:rsid w:val="002B0580"/>
    <w:pPr>
      <w:spacing w:line="360" w:lineRule="auto"/>
      <w:ind w:firstLineChars="200" w:firstLine="480"/>
    </w:pPr>
    <w:rPr>
      <w:rFonts w:hAnsi="宋体"/>
      <w:sz w:val="24"/>
      <w:szCs w:val="24"/>
    </w:rPr>
  </w:style>
  <w:style w:type="character" w:customStyle="1" w:styleId="085CharChar">
    <w:name w:val="样式 首行缩进:  0.85 厘米 Char Char"/>
    <w:autoRedefine/>
    <w:qFormat/>
    <w:rsid w:val="002B0580"/>
    <w:rPr>
      <w:rFonts w:eastAsia="宋体" w:cs="宋体"/>
      <w:kern w:val="2"/>
      <w:sz w:val="24"/>
      <w:lang w:val="en-US" w:eastAsia="zh-CN" w:bidi="ar-SA"/>
    </w:rPr>
  </w:style>
  <w:style w:type="character" w:customStyle="1" w:styleId="AC0">
    <w:name w:val="A C"/>
    <w:autoRedefine/>
    <w:qFormat/>
    <w:rsid w:val="002B0580"/>
    <w:rPr>
      <w:rFonts w:ascii="仿宋_GB2312"/>
      <w:bCs/>
      <w:iCs/>
      <w:sz w:val="24"/>
    </w:rPr>
  </w:style>
  <w:style w:type="character" w:customStyle="1" w:styleId="Char1f0">
    <w:name w:val="大汉方案正文 Char1"/>
    <w:link w:val="afffd"/>
    <w:autoRedefine/>
    <w:qFormat/>
    <w:rsid w:val="002B0580"/>
    <w:rPr>
      <w:rFonts w:ascii="Arial" w:hAnsi="Arial"/>
      <w:sz w:val="24"/>
      <w:szCs w:val="24"/>
    </w:rPr>
  </w:style>
  <w:style w:type="paragraph" w:customStyle="1" w:styleId="afffd">
    <w:name w:val="大汉方案正文"/>
    <w:basedOn w:val="a9"/>
    <w:link w:val="Char1f0"/>
    <w:autoRedefine/>
    <w:qFormat/>
    <w:rsid w:val="002B0580"/>
    <w:pPr>
      <w:spacing w:line="360" w:lineRule="auto"/>
      <w:ind w:firstLineChars="200" w:firstLine="200"/>
    </w:pPr>
    <w:rPr>
      <w:rFonts w:ascii="Arial" w:hAnsi="Arial"/>
      <w:sz w:val="24"/>
      <w:szCs w:val="24"/>
    </w:rPr>
  </w:style>
  <w:style w:type="character" w:customStyle="1" w:styleId="1CharChar">
    <w:name w:val="正 文 1 Char Char"/>
    <w:autoRedefine/>
    <w:qFormat/>
    <w:rsid w:val="002B0580"/>
    <w:rPr>
      <w:rFonts w:ascii="宋体" w:eastAsia="宋体" w:hAnsi="Courier New"/>
      <w:kern w:val="2"/>
      <w:sz w:val="21"/>
      <w:lang w:val="en-US" w:eastAsia="zh-CN" w:bidi="ar-SA"/>
    </w:rPr>
  </w:style>
  <w:style w:type="character" w:customStyle="1" w:styleId="1Char1">
    <w:name w:val="标题 1 Char1"/>
    <w:autoRedefine/>
    <w:qFormat/>
    <w:rsid w:val="002B0580"/>
    <w:rPr>
      <w:rFonts w:cs="Times New Roman"/>
      <w:b/>
      <w:bCs/>
      <w:kern w:val="44"/>
      <w:sz w:val="44"/>
      <w:szCs w:val="44"/>
    </w:rPr>
  </w:style>
  <w:style w:type="character" w:customStyle="1" w:styleId="Charfc">
    <w:name w:val="仙居正文 Char"/>
    <w:link w:val="afffe"/>
    <w:autoRedefine/>
    <w:qFormat/>
    <w:rsid w:val="002B0580"/>
    <w:rPr>
      <w:rFonts w:ascii="宋体" w:hAnsi="宋体"/>
      <w:sz w:val="24"/>
      <w:szCs w:val="24"/>
    </w:rPr>
  </w:style>
  <w:style w:type="paragraph" w:customStyle="1" w:styleId="afffe">
    <w:name w:val="仙居正文"/>
    <w:basedOn w:val="a9"/>
    <w:link w:val="Charfc"/>
    <w:autoRedefine/>
    <w:qFormat/>
    <w:rsid w:val="002B0580"/>
    <w:pPr>
      <w:spacing w:line="360" w:lineRule="auto"/>
      <w:ind w:firstLineChars="200" w:firstLine="480"/>
    </w:pPr>
    <w:rPr>
      <w:rFonts w:ascii="宋体" w:hAnsi="宋体"/>
      <w:sz w:val="24"/>
      <w:szCs w:val="24"/>
    </w:rPr>
  </w:style>
  <w:style w:type="character" w:customStyle="1" w:styleId="tw4winJump">
    <w:name w:val="tw4winJump"/>
    <w:autoRedefine/>
    <w:qFormat/>
    <w:rsid w:val="002B0580"/>
    <w:rPr>
      <w:rFonts w:ascii="Courier New" w:hAnsi="Courier New"/>
      <w:color w:val="008080"/>
    </w:rPr>
  </w:style>
  <w:style w:type="character" w:customStyle="1" w:styleId="unnamed1">
    <w:name w:val="unnamed1"/>
    <w:basedOn w:val="ab"/>
    <w:autoRedefine/>
    <w:qFormat/>
    <w:rsid w:val="002B0580"/>
  </w:style>
  <w:style w:type="character" w:customStyle="1" w:styleId="-Char">
    <w:name w:val="样式(-) Char"/>
    <w:link w:val="-"/>
    <w:autoRedefine/>
    <w:qFormat/>
    <w:rsid w:val="002B0580"/>
    <w:rPr>
      <w:rFonts w:eastAsia="仿宋"/>
      <w:b/>
      <w:sz w:val="28"/>
      <w:szCs w:val="21"/>
    </w:rPr>
  </w:style>
  <w:style w:type="paragraph" w:customStyle="1" w:styleId="-">
    <w:name w:val="样式(-)"/>
    <w:basedOn w:val="-31"/>
    <w:link w:val="-Char"/>
    <w:autoRedefine/>
    <w:qFormat/>
    <w:rsid w:val="002B0580"/>
    <w:pPr>
      <w:numPr>
        <w:numId w:val="5"/>
      </w:numPr>
      <w:spacing w:line="360" w:lineRule="auto"/>
      <w:ind w:left="860" w:firstLineChars="0" w:firstLine="0"/>
      <w:jc w:val="left"/>
    </w:pPr>
    <w:rPr>
      <w:rFonts w:asciiTheme="minorHAnsi" w:eastAsia="仿宋" w:hAnsiTheme="minorHAnsi" w:cstheme="minorBidi"/>
      <w:b/>
      <w:sz w:val="28"/>
      <w:szCs w:val="21"/>
    </w:rPr>
  </w:style>
  <w:style w:type="paragraph" w:customStyle="1" w:styleId="-31">
    <w:name w:val="浅色网格 - 强调文字颜色 31"/>
    <w:basedOn w:val="a9"/>
    <w:link w:val="-3Char1"/>
    <w:autoRedefine/>
    <w:qFormat/>
    <w:rsid w:val="002B0580"/>
    <w:pPr>
      <w:ind w:firstLineChars="200" w:firstLine="420"/>
    </w:pPr>
    <w:rPr>
      <w:rFonts w:ascii="Calibri" w:eastAsia="宋体" w:hAnsi="Calibri" w:cs="宋体"/>
      <w:szCs w:val="24"/>
    </w:rPr>
  </w:style>
  <w:style w:type="character" w:customStyle="1" w:styleId="Char26">
    <w:name w:val="表正文 Char2"/>
    <w:autoRedefine/>
    <w:qFormat/>
    <w:rsid w:val="002B0580"/>
    <w:rPr>
      <w:rFonts w:eastAsia="宋体"/>
      <w:kern w:val="2"/>
      <w:sz w:val="21"/>
      <w:lang w:val="en-US" w:eastAsia="zh-CN" w:bidi="ar-SA"/>
    </w:rPr>
  </w:style>
  <w:style w:type="character" w:customStyle="1" w:styleId="CharChara">
    <w:name w:val="表格中文字 Char Char"/>
    <w:autoRedefine/>
    <w:qFormat/>
    <w:rsid w:val="002B0580"/>
    <w:rPr>
      <w:rFonts w:ascii="新宋体" w:eastAsia="新宋体" w:hAnsi="新宋体"/>
      <w:sz w:val="24"/>
      <w:szCs w:val="24"/>
      <w:lang w:bidi="ar-SA"/>
    </w:rPr>
  </w:style>
  <w:style w:type="character" w:customStyle="1" w:styleId="ca-7">
    <w:name w:val="ca-7"/>
    <w:basedOn w:val="ab"/>
    <w:autoRedefine/>
    <w:qFormat/>
    <w:rsid w:val="002B0580"/>
  </w:style>
  <w:style w:type="character" w:customStyle="1" w:styleId="affff">
    <w:name w:val="公司一级标题"/>
    <w:autoRedefine/>
    <w:qFormat/>
    <w:rsid w:val="002B0580"/>
    <w:rPr>
      <w:rFonts w:ascii="黑体" w:eastAsia="黑体" w:hAnsi="黑体"/>
      <w:color w:val="333300"/>
      <w:sz w:val="30"/>
    </w:rPr>
  </w:style>
  <w:style w:type="character" w:customStyle="1" w:styleId="aChar">
    <w:name w:val="a Char"/>
    <w:link w:val="affff0"/>
    <w:autoRedefine/>
    <w:qFormat/>
    <w:rsid w:val="002B0580"/>
    <w:rPr>
      <w:rFonts w:ascii="宋体" w:eastAsia="仿宋_GB2312" w:hAnsi="宋体"/>
      <w:sz w:val="24"/>
    </w:rPr>
  </w:style>
  <w:style w:type="paragraph" w:customStyle="1" w:styleId="affff0">
    <w:name w:val="a"/>
    <w:basedOn w:val="a9"/>
    <w:link w:val="aChar"/>
    <w:autoRedefine/>
    <w:qFormat/>
    <w:rsid w:val="002B0580"/>
    <w:pPr>
      <w:widowControl/>
      <w:spacing w:before="100" w:beforeAutospacing="1" w:after="100" w:afterAutospacing="1"/>
      <w:jc w:val="left"/>
    </w:pPr>
    <w:rPr>
      <w:rFonts w:ascii="宋体" w:eastAsia="仿宋_GB2312" w:hAnsi="宋体"/>
      <w:sz w:val="24"/>
    </w:rPr>
  </w:style>
  <w:style w:type="character" w:customStyle="1" w:styleId="headline-content2">
    <w:name w:val="headline-content2"/>
    <w:basedOn w:val="ab"/>
    <w:autoRedefine/>
    <w:qFormat/>
    <w:rsid w:val="002B0580"/>
  </w:style>
  <w:style w:type="character" w:customStyle="1" w:styleId="tw4winTerm">
    <w:name w:val="tw4winTerm"/>
    <w:autoRedefine/>
    <w:qFormat/>
    <w:rsid w:val="002B0580"/>
    <w:rPr>
      <w:color w:val="0000FF"/>
    </w:rPr>
  </w:style>
  <w:style w:type="character" w:customStyle="1" w:styleId="2Char4">
    <w:name w:val="正文样式_首行缩进2字符 Char"/>
    <w:link w:val="2d"/>
    <w:autoRedefine/>
    <w:qFormat/>
    <w:rsid w:val="002B0580"/>
    <w:rPr>
      <w:sz w:val="24"/>
      <w:szCs w:val="24"/>
    </w:rPr>
  </w:style>
  <w:style w:type="paragraph" w:customStyle="1" w:styleId="2d">
    <w:name w:val="正文样式_首行缩进2字符"/>
    <w:basedOn w:val="a9"/>
    <w:link w:val="2Char4"/>
    <w:autoRedefine/>
    <w:qFormat/>
    <w:rsid w:val="002B0580"/>
    <w:pPr>
      <w:spacing w:line="360" w:lineRule="auto"/>
      <w:ind w:firstLineChars="200" w:firstLine="480"/>
    </w:pPr>
    <w:rPr>
      <w:sz w:val="24"/>
      <w:szCs w:val="24"/>
    </w:rPr>
  </w:style>
  <w:style w:type="character" w:customStyle="1" w:styleId="4CharChar">
    <w:name w:val="正文4 Char Char"/>
    <w:autoRedefine/>
    <w:qFormat/>
    <w:rsid w:val="002B0580"/>
    <w:rPr>
      <w:rFonts w:ascii="Calibri" w:eastAsia="宋体" w:hAnsi="Calibri"/>
      <w:kern w:val="2"/>
      <w:sz w:val="24"/>
      <w:szCs w:val="24"/>
      <w:lang w:bidi="ar-SA"/>
    </w:rPr>
  </w:style>
  <w:style w:type="character" w:customStyle="1" w:styleId="BodyText2CharChar">
    <w:name w:val="BodyText 2 Char Char"/>
    <w:link w:val="BodyText2"/>
    <w:autoRedefine/>
    <w:qFormat/>
    <w:rsid w:val="002B0580"/>
    <w:rPr>
      <w:snapToGrid w:val="0"/>
      <w:sz w:val="24"/>
    </w:rPr>
  </w:style>
  <w:style w:type="paragraph" w:customStyle="1" w:styleId="BodyText2">
    <w:name w:val="BodyText 2"/>
    <w:basedOn w:val="a9"/>
    <w:link w:val="BodyText2CharChar"/>
    <w:autoRedefine/>
    <w:qFormat/>
    <w:rsid w:val="002B0580"/>
    <w:pPr>
      <w:widowControl/>
      <w:spacing w:before="120"/>
      <w:ind w:left="994"/>
    </w:pPr>
    <w:rPr>
      <w:snapToGrid w:val="0"/>
      <w:sz w:val="24"/>
    </w:rPr>
  </w:style>
  <w:style w:type="character" w:customStyle="1" w:styleId="tw4winInternal">
    <w:name w:val="tw4winInternal"/>
    <w:autoRedefine/>
    <w:qFormat/>
    <w:rsid w:val="002B0580"/>
    <w:rPr>
      <w:rFonts w:ascii="Courier New" w:hAnsi="Courier New"/>
      <w:color w:val="FF0000"/>
    </w:rPr>
  </w:style>
  <w:style w:type="character" w:customStyle="1" w:styleId="ZChar">
    <w:name w:val="Z图表 Char"/>
    <w:link w:val="Z"/>
    <w:autoRedefine/>
    <w:qFormat/>
    <w:rsid w:val="002B0580"/>
    <w:rPr>
      <w:rFonts w:eastAsia="黑体"/>
      <w:sz w:val="24"/>
      <w:szCs w:val="24"/>
    </w:rPr>
  </w:style>
  <w:style w:type="paragraph" w:customStyle="1" w:styleId="Z">
    <w:name w:val="Z图表"/>
    <w:basedOn w:val="af0"/>
    <w:link w:val="ZChar"/>
    <w:autoRedefine/>
    <w:qFormat/>
    <w:rsid w:val="002B0580"/>
    <w:pPr>
      <w:spacing w:beforeLines="50" w:before="152" w:afterLines="50" w:after="160" w:line="240" w:lineRule="auto"/>
      <w:jc w:val="center"/>
    </w:pPr>
    <w:rPr>
      <w:rFonts w:asciiTheme="minorHAnsi" w:eastAsia="黑体" w:hAnsiTheme="minorHAnsi" w:cstheme="minorBidi"/>
      <w:sz w:val="24"/>
      <w:szCs w:val="24"/>
    </w:rPr>
  </w:style>
  <w:style w:type="character" w:customStyle="1" w:styleId="4-dyfChar">
    <w:name w:val="标题4-dyf Char"/>
    <w:link w:val="4-dyf"/>
    <w:autoRedefine/>
    <w:qFormat/>
    <w:rsid w:val="002B0580"/>
    <w:rPr>
      <w:rFonts w:ascii="Cambria" w:hAnsi="Cambria"/>
      <w:b/>
      <w:bCs/>
      <w:color w:val="000000"/>
      <w:szCs w:val="21"/>
    </w:rPr>
  </w:style>
  <w:style w:type="paragraph" w:customStyle="1" w:styleId="4-dyf">
    <w:name w:val="标题4-dyf"/>
    <w:basedOn w:val="40"/>
    <w:link w:val="4-dyfChar"/>
    <w:autoRedefine/>
    <w:qFormat/>
    <w:rsid w:val="002B0580"/>
    <w:pPr>
      <w:tabs>
        <w:tab w:val="left" w:pos="851"/>
      </w:tabs>
      <w:spacing w:line="376" w:lineRule="atLeast"/>
      <w:ind w:left="851" w:hanging="851"/>
    </w:pPr>
    <w:rPr>
      <w:rFonts w:ascii="Cambria" w:eastAsiaTheme="minorEastAsia" w:hAnsi="Cambria" w:cstheme="minorBidi"/>
      <w:color w:val="000000"/>
      <w:sz w:val="21"/>
      <w:szCs w:val="21"/>
    </w:rPr>
  </w:style>
  <w:style w:type="character" w:customStyle="1" w:styleId="ZJGISChar">
    <w:name w:val="ZJGIS图表 Char"/>
    <w:link w:val="ZJGIS"/>
    <w:autoRedefine/>
    <w:qFormat/>
    <w:rsid w:val="002B0580"/>
    <w:rPr>
      <w:rFonts w:eastAsia="黑体"/>
      <w:color w:val="000000"/>
      <w:sz w:val="24"/>
      <w:szCs w:val="24"/>
    </w:rPr>
  </w:style>
  <w:style w:type="paragraph" w:customStyle="1" w:styleId="ZJGIS">
    <w:name w:val="ZJGIS图表"/>
    <w:basedOn w:val="a9"/>
    <w:link w:val="ZJGISChar"/>
    <w:autoRedefine/>
    <w:qFormat/>
    <w:rsid w:val="002B0580"/>
    <w:pPr>
      <w:jc w:val="center"/>
    </w:pPr>
    <w:rPr>
      <w:rFonts w:eastAsia="黑体"/>
      <w:color w:val="000000"/>
      <w:sz w:val="24"/>
      <w:szCs w:val="24"/>
    </w:rPr>
  </w:style>
  <w:style w:type="character" w:customStyle="1" w:styleId="H1Char2">
    <w:name w:val="H1 Char2"/>
    <w:autoRedefine/>
    <w:qFormat/>
    <w:rsid w:val="002B0580"/>
    <w:rPr>
      <w:rFonts w:eastAsia="隶书"/>
      <w:b/>
      <w:bCs/>
      <w:sz w:val="36"/>
      <w:szCs w:val="36"/>
      <w:lang w:val="en-US" w:eastAsia="zh-CN" w:bidi="ar-SA"/>
    </w:rPr>
  </w:style>
  <w:style w:type="character" w:customStyle="1" w:styleId="info4">
    <w:name w:val="info4"/>
    <w:basedOn w:val="ab"/>
    <w:autoRedefine/>
    <w:qFormat/>
    <w:rsid w:val="002B0580"/>
  </w:style>
  <w:style w:type="character" w:customStyle="1" w:styleId="content">
    <w:name w:val="content"/>
    <w:basedOn w:val="ab"/>
    <w:autoRedefine/>
    <w:qFormat/>
    <w:rsid w:val="002B0580"/>
  </w:style>
  <w:style w:type="character" w:customStyle="1" w:styleId="CharChar20">
    <w:name w:val="普通文字 Char Char2"/>
    <w:autoRedefine/>
    <w:qFormat/>
    <w:rsid w:val="002B0580"/>
    <w:rPr>
      <w:rFonts w:ascii="宋体" w:eastAsia="宋体" w:hAnsi="Courier New"/>
      <w:sz w:val="21"/>
      <w:lang w:val="en-US" w:eastAsia="zh-CN" w:bidi="ar-SA"/>
    </w:rPr>
  </w:style>
  <w:style w:type="character" w:customStyle="1" w:styleId="1CharChar0">
    <w:name w:val="列表1 Char Char"/>
    <w:link w:val="112"/>
    <w:autoRedefine/>
    <w:qFormat/>
    <w:rsid w:val="002B0580"/>
    <w:rPr>
      <w:rFonts w:ascii="Century" w:hAnsi="Century"/>
      <w:szCs w:val="21"/>
    </w:rPr>
  </w:style>
  <w:style w:type="paragraph" w:customStyle="1" w:styleId="112">
    <w:name w:val="列表11"/>
    <w:basedOn w:val="a9"/>
    <w:link w:val="1CharChar0"/>
    <w:autoRedefine/>
    <w:qFormat/>
    <w:rsid w:val="002B0580"/>
    <w:pPr>
      <w:tabs>
        <w:tab w:val="left" w:pos="840"/>
      </w:tabs>
      <w:spacing w:line="360" w:lineRule="auto"/>
      <w:ind w:left="840" w:hanging="420"/>
      <w:jc w:val="left"/>
    </w:pPr>
    <w:rPr>
      <w:rFonts w:ascii="Century" w:hAnsi="Century"/>
      <w:szCs w:val="21"/>
    </w:rPr>
  </w:style>
  <w:style w:type="character" w:customStyle="1" w:styleId="Head2">
    <w:name w:val="Head 2"/>
    <w:autoRedefine/>
    <w:qFormat/>
    <w:rsid w:val="002B0580"/>
    <w:rPr>
      <w:rFonts w:ascii="仿宋_GB2312"/>
      <w:bCs/>
      <w:iCs/>
      <w:sz w:val="24"/>
    </w:rPr>
  </w:style>
  <w:style w:type="character" w:customStyle="1" w:styleId="ZJChar">
    <w:name w:val="ZJ正文 Char"/>
    <w:link w:val="ZJ"/>
    <w:autoRedefine/>
    <w:qFormat/>
    <w:rsid w:val="002B0580"/>
    <w:rPr>
      <w:sz w:val="24"/>
      <w:szCs w:val="24"/>
    </w:rPr>
  </w:style>
  <w:style w:type="paragraph" w:customStyle="1" w:styleId="ZJ">
    <w:name w:val="ZJ正文"/>
    <w:basedOn w:val="a9"/>
    <w:link w:val="ZJChar"/>
    <w:autoRedefine/>
    <w:qFormat/>
    <w:rsid w:val="002B0580"/>
    <w:pPr>
      <w:spacing w:line="360" w:lineRule="auto"/>
      <w:ind w:firstLineChars="200" w:firstLine="480"/>
    </w:pPr>
    <w:rPr>
      <w:sz w:val="24"/>
      <w:szCs w:val="24"/>
    </w:rPr>
  </w:style>
  <w:style w:type="character" w:customStyle="1" w:styleId="ttag">
    <w:name w:val="t_tag"/>
    <w:basedOn w:val="ab"/>
    <w:autoRedefine/>
    <w:qFormat/>
    <w:rsid w:val="002B0580"/>
  </w:style>
  <w:style w:type="character" w:customStyle="1" w:styleId="p71">
    <w:name w:val="p71"/>
    <w:autoRedefine/>
    <w:qFormat/>
    <w:rsid w:val="002B0580"/>
    <w:rPr>
      <w:sz w:val="21"/>
    </w:rPr>
  </w:style>
  <w:style w:type="character" w:customStyle="1" w:styleId="Char1f1">
    <w:name w:val="文档结构图 Char1"/>
    <w:autoRedefine/>
    <w:qFormat/>
    <w:rsid w:val="002B0580"/>
    <w:rPr>
      <w:rFonts w:ascii="宋体" w:eastAsia="宋体" w:hAnsi="Courier New"/>
      <w:sz w:val="21"/>
      <w:lang w:val="en-US" w:eastAsia="zh-CN" w:bidi="ar-SA"/>
    </w:rPr>
  </w:style>
  <w:style w:type="character" w:customStyle="1" w:styleId="affff1">
    <w:name w:val="样式 小四"/>
    <w:autoRedefine/>
    <w:qFormat/>
    <w:rsid w:val="002B0580"/>
    <w:rPr>
      <w:sz w:val="21"/>
    </w:rPr>
  </w:style>
  <w:style w:type="character" w:customStyle="1" w:styleId="CharCharb">
    <w:name w:val="页眉 Char Char"/>
    <w:autoRedefine/>
    <w:qFormat/>
    <w:rsid w:val="002B0580"/>
    <w:rPr>
      <w:kern w:val="2"/>
      <w:sz w:val="18"/>
      <w:szCs w:val="18"/>
      <w:lang w:bidi="ar-SA"/>
    </w:rPr>
  </w:style>
  <w:style w:type="character" w:customStyle="1" w:styleId="font9blackline14">
    <w:name w:val="font9_black_line14"/>
    <w:basedOn w:val="ab"/>
    <w:autoRedefine/>
    <w:qFormat/>
    <w:rsid w:val="002B0580"/>
  </w:style>
  <w:style w:type="character" w:customStyle="1" w:styleId="Charfd">
    <w:name w:val="粘贴正文 Char"/>
    <w:link w:val="affff2"/>
    <w:autoRedefine/>
    <w:qFormat/>
    <w:rsid w:val="002B0580"/>
    <w:rPr>
      <w:sz w:val="24"/>
      <w:szCs w:val="21"/>
    </w:rPr>
  </w:style>
  <w:style w:type="paragraph" w:customStyle="1" w:styleId="affff2">
    <w:name w:val="粘贴正文"/>
    <w:link w:val="Charfd"/>
    <w:autoRedefine/>
    <w:qFormat/>
    <w:rsid w:val="002B0580"/>
    <w:pPr>
      <w:spacing w:line="360" w:lineRule="auto"/>
      <w:ind w:right="210" w:firstLine="480"/>
      <w:jc w:val="both"/>
    </w:pPr>
    <w:rPr>
      <w:sz w:val="24"/>
      <w:szCs w:val="21"/>
    </w:rPr>
  </w:style>
  <w:style w:type="character" w:customStyle="1" w:styleId="tpccontent1">
    <w:name w:val="tpc_content1"/>
    <w:autoRedefine/>
    <w:qFormat/>
    <w:rsid w:val="002B0580"/>
    <w:rPr>
      <w:sz w:val="20"/>
      <w:szCs w:val="20"/>
    </w:rPr>
  </w:style>
  <w:style w:type="character" w:customStyle="1" w:styleId="Heading2Char56d95a18-4dba-4567-b9ab-904145f06cab">
    <w:name w:val="Heading 2 Char_56d95a18-4dba-4567-b9ab-904145f06cab"/>
    <w:autoRedefine/>
    <w:qFormat/>
    <w:rsid w:val="002B0580"/>
    <w:rPr>
      <w:rFonts w:ascii="Cambria" w:eastAsia="宋体" w:hAnsi="Cambria" w:cs="Cambria"/>
      <w:b/>
      <w:bCs/>
      <w:sz w:val="32"/>
      <w:szCs w:val="32"/>
      <w:lang w:val="en-US" w:eastAsia="zh-CN" w:bidi="ar-SA"/>
    </w:rPr>
  </w:style>
  <w:style w:type="character" w:customStyle="1" w:styleId="maywed421">
    <w:name w:val="maywed421"/>
    <w:autoRedefine/>
    <w:qFormat/>
    <w:rsid w:val="002B0580"/>
    <w:rPr>
      <w:color w:val="366FB6"/>
      <w:u w:val="none"/>
    </w:rPr>
  </w:style>
  <w:style w:type="character" w:customStyle="1" w:styleId="Charfe">
    <w:name w:val="表格抬头 Char"/>
    <w:link w:val="affff3"/>
    <w:autoRedefine/>
    <w:qFormat/>
    <w:rsid w:val="002B0580"/>
    <w:rPr>
      <w:rFonts w:ascii="黑体" w:eastAsia="黑体"/>
      <w:b/>
    </w:rPr>
  </w:style>
  <w:style w:type="paragraph" w:customStyle="1" w:styleId="affff3">
    <w:name w:val="表格抬头"/>
    <w:basedOn w:val="a9"/>
    <w:link w:val="Charfe"/>
    <w:autoRedefine/>
    <w:qFormat/>
    <w:rsid w:val="002B0580"/>
    <w:pPr>
      <w:jc w:val="center"/>
    </w:pPr>
    <w:rPr>
      <w:rFonts w:ascii="黑体" w:eastAsia="黑体"/>
      <w:b/>
    </w:rPr>
  </w:style>
  <w:style w:type="character" w:customStyle="1" w:styleId="greyfont1">
    <w:name w:val="greyfont1"/>
    <w:autoRedefine/>
    <w:qFormat/>
    <w:rsid w:val="002B0580"/>
    <w:rPr>
      <w:b/>
      <w:bCs/>
      <w:color w:val="666666"/>
    </w:rPr>
  </w:style>
  <w:style w:type="character" w:customStyle="1" w:styleId="pt91">
    <w:name w:val="pt91"/>
    <w:autoRedefine/>
    <w:qFormat/>
    <w:rsid w:val="002B0580"/>
    <w:rPr>
      <w:rFonts w:hint="default"/>
      <w:spacing w:val="240"/>
      <w:sz w:val="18"/>
      <w:szCs w:val="18"/>
    </w:rPr>
  </w:style>
  <w:style w:type="character" w:customStyle="1" w:styleId="title14">
    <w:name w:val="title14"/>
    <w:basedOn w:val="ab"/>
    <w:autoRedefine/>
    <w:qFormat/>
    <w:rsid w:val="002B0580"/>
  </w:style>
  <w:style w:type="character" w:customStyle="1" w:styleId="410">
    <w:name w:val="样式41"/>
    <w:autoRedefine/>
    <w:qFormat/>
    <w:rsid w:val="002B0580"/>
    <w:rPr>
      <w:color w:val="3366CC"/>
      <w:sz w:val="21"/>
      <w:szCs w:val="21"/>
    </w:rPr>
  </w:style>
  <w:style w:type="character" w:customStyle="1" w:styleId="sChar">
    <w:name w:val="正文s Char"/>
    <w:link w:val="s"/>
    <w:autoRedefine/>
    <w:qFormat/>
    <w:rsid w:val="002B0580"/>
    <w:rPr>
      <w:rFonts w:ascii="Arial" w:hAnsi="Arial"/>
    </w:rPr>
  </w:style>
  <w:style w:type="paragraph" w:customStyle="1" w:styleId="s">
    <w:name w:val="正文s"/>
    <w:basedOn w:val="a9"/>
    <w:link w:val="sChar"/>
    <w:autoRedefine/>
    <w:qFormat/>
    <w:rsid w:val="002B0580"/>
    <w:pPr>
      <w:spacing w:beforeLines="50" w:line="360" w:lineRule="exact"/>
      <w:ind w:left="420"/>
    </w:pPr>
    <w:rPr>
      <w:rFonts w:ascii="Arial" w:hAnsi="Arial"/>
    </w:rPr>
  </w:style>
  <w:style w:type="character" w:customStyle="1" w:styleId="-3Char1">
    <w:name w:val="浅色网格 - 强调文字颜色 3 Char1"/>
    <w:link w:val="-31"/>
    <w:autoRedefine/>
    <w:qFormat/>
    <w:rsid w:val="002B0580"/>
    <w:rPr>
      <w:rFonts w:ascii="Calibri" w:eastAsia="宋体" w:hAnsi="Calibri" w:cs="宋体"/>
      <w:szCs w:val="24"/>
    </w:rPr>
  </w:style>
  <w:style w:type="character" w:customStyle="1" w:styleId="b1101bChar">
    <w:name w:val="b11_01b Char"/>
    <w:link w:val="b1101b"/>
    <w:autoRedefine/>
    <w:qFormat/>
    <w:rsid w:val="002B0580"/>
    <w:rPr>
      <w:rFonts w:ascii="Verdana" w:hAnsi="Verdana"/>
      <w:b/>
      <w:bCs/>
      <w:color w:val="4A82CA"/>
      <w:sz w:val="17"/>
      <w:szCs w:val="17"/>
    </w:rPr>
  </w:style>
  <w:style w:type="paragraph" w:customStyle="1" w:styleId="b1101b">
    <w:name w:val="b11_01b"/>
    <w:basedOn w:val="a9"/>
    <w:next w:val="a9"/>
    <w:link w:val="b1101bChar"/>
    <w:autoRedefine/>
    <w:qFormat/>
    <w:rsid w:val="002B0580"/>
    <w:pPr>
      <w:widowControl/>
      <w:spacing w:before="100" w:beforeAutospacing="1" w:after="100" w:afterAutospacing="1" w:line="384" w:lineRule="auto"/>
      <w:jc w:val="left"/>
    </w:pPr>
    <w:rPr>
      <w:rFonts w:ascii="Verdana" w:hAnsi="Verdana"/>
      <w:b/>
      <w:bCs/>
      <w:color w:val="4A82CA"/>
      <w:sz w:val="17"/>
      <w:szCs w:val="17"/>
    </w:rPr>
  </w:style>
  <w:style w:type="character" w:customStyle="1" w:styleId="Charfa">
    <w:name w:val="列出段落 Char"/>
    <w:link w:val="afffb"/>
    <w:autoRedefine/>
    <w:qFormat/>
    <w:rsid w:val="002B0580"/>
    <w:rPr>
      <w:rFonts w:ascii="Times New Roman" w:eastAsia="宋体" w:hAnsi="Times New Roman" w:cs="Times New Roman"/>
      <w:kern w:val="1"/>
      <w:szCs w:val="21"/>
    </w:rPr>
  </w:style>
  <w:style w:type="character" w:customStyle="1" w:styleId="para">
    <w:name w:val="para"/>
    <w:basedOn w:val="ab"/>
    <w:autoRedefine/>
    <w:qFormat/>
    <w:rsid w:val="002B0580"/>
  </w:style>
  <w:style w:type="character" w:customStyle="1" w:styleId="1CharChar1">
    <w:name w:val="文档正文1 Char Char"/>
    <w:autoRedefine/>
    <w:qFormat/>
    <w:rsid w:val="002B0580"/>
    <w:rPr>
      <w:rFonts w:ascii="仿宋_GB2312" w:eastAsia="仿宋_GB2312" w:hAnsi="仿宋"/>
      <w:kern w:val="2"/>
      <w:sz w:val="30"/>
      <w:szCs w:val="30"/>
      <w:lang w:bidi="ar-SA"/>
    </w:rPr>
  </w:style>
  <w:style w:type="character" w:customStyle="1" w:styleId="Charff">
    <w:name w:val="加重文字 Char"/>
    <w:link w:val="affff4"/>
    <w:autoRedefine/>
    <w:qFormat/>
    <w:rsid w:val="002B0580"/>
    <w:rPr>
      <w:b/>
      <w:bCs/>
      <w:sz w:val="24"/>
      <w:szCs w:val="24"/>
      <w:u w:val="thick"/>
    </w:rPr>
  </w:style>
  <w:style w:type="paragraph" w:customStyle="1" w:styleId="affff4">
    <w:name w:val="加重文字"/>
    <w:basedOn w:val="affff5"/>
    <w:link w:val="Charff"/>
    <w:autoRedefine/>
    <w:qFormat/>
    <w:rsid w:val="002B0580"/>
    <w:pPr>
      <w:ind w:firstLineChars="0" w:firstLine="0"/>
    </w:pPr>
    <w:rPr>
      <w:rFonts w:asciiTheme="minorHAnsi" w:eastAsiaTheme="minorEastAsia" w:hAnsiTheme="minorHAnsi" w:cstheme="minorBidi"/>
      <w:b/>
      <w:bCs/>
      <w:u w:val="thick"/>
    </w:rPr>
  </w:style>
  <w:style w:type="paragraph" w:customStyle="1" w:styleId="affff5">
    <w:name w:val="标准文本"/>
    <w:basedOn w:val="a9"/>
    <w:link w:val="Charff0"/>
    <w:autoRedefine/>
    <w:qFormat/>
    <w:rsid w:val="002B0580"/>
    <w:pPr>
      <w:spacing w:line="360" w:lineRule="auto"/>
      <w:ind w:firstLineChars="200" w:firstLine="480"/>
    </w:pPr>
    <w:rPr>
      <w:rFonts w:ascii="Calibri" w:eastAsia="宋体" w:hAnsi="Calibri" w:cs="宋体"/>
      <w:sz w:val="24"/>
      <w:szCs w:val="24"/>
    </w:rPr>
  </w:style>
  <w:style w:type="character" w:customStyle="1" w:styleId="H1Char3">
    <w:name w:val="H1 Char3"/>
    <w:autoRedefine/>
    <w:qFormat/>
    <w:rsid w:val="002B0580"/>
    <w:rPr>
      <w:rFonts w:eastAsia="隶书"/>
      <w:b/>
      <w:bCs/>
      <w:sz w:val="36"/>
      <w:szCs w:val="36"/>
      <w:lang w:val="en-US" w:eastAsia="zh-CN" w:bidi="ar-SA"/>
    </w:rPr>
  </w:style>
  <w:style w:type="character" w:customStyle="1" w:styleId="style181">
    <w:name w:val="style181"/>
    <w:autoRedefine/>
    <w:qFormat/>
    <w:rsid w:val="002B0580"/>
    <w:rPr>
      <w:rFonts w:ascii="Arial" w:hAnsi="Arial" w:cs="Arial" w:hint="default"/>
      <w:color w:val="000000"/>
      <w:sz w:val="18"/>
      <w:szCs w:val="18"/>
    </w:rPr>
  </w:style>
  <w:style w:type="character" w:customStyle="1" w:styleId="Char27">
    <w:name w:val="吉奥正文 Char2"/>
    <w:link w:val="affff6"/>
    <w:autoRedefine/>
    <w:qFormat/>
    <w:rsid w:val="002B0580"/>
    <w:rPr>
      <w:rFonts w:eastAsia="仿宋_GB2312"/>
      <w:sz w:val="24"/>
    </w:rPr>
  </w:style>
  <w:style w:type="paragraph" w:customStyle="1" w:styleId="affff6">
    <w:name w:val="吉奥正文"/>
    <w:basedOn w:val="a9"/>
    <w:link w:val="Char27"/>
    <w:autoRedefine/>
    <w:qFormat/>
    <w:rsid w:val="002B0580"/>
    <w:pPr>
      <w:adjustRightInd w:val="0"/>
      <w:snapToGrid w:val="0"/>
      <w:spacing w:before="120" w:line="360" w:lineRule="auto"/>
      <w:ind w:firstLineChars="200" w:firstLine="480"/>
      <w:textAlignment w:val="baseline"/>
    </w:pPr>
    <w:rPr>
      <w:rFonts w:eastAsia="仿宋_GB2312"/>
      <w:sz w:val="24"/>
    </w:rPr>
  </w:style>
  <w:style w:type="character" w:customStyle="1" w:styleId="flname7">
    <w:name w:val="flname7"/>
    <w:basedOn w:val="ab"/>
    <w:autoRedefine/>
    <w:qFormat/>
    <w:rsid w:val="002B0580"/>
  </w:style>
  <w:style w:type="character" w:customStyle="1" w:styleId="headeroddCharChar1">
    <w:name w:val="header odd Char Char1"/>
    <w:autoRedefine/>
    <w:qFormat/>
    <w:rsid w:val="002B0580"/>
    <w:rPr>
      <w:rFonts w:eastAsia="宋体"/>
      <w:kern w:val="2"/>
      <w:sz w:val="18"/>
      <w:szCs w:val="18"/>
      <w:lang w:val="en-US" w:eastAsia="zh-CN" w:bidi="ar-SA"/>
    </w:rPr>
  </w:style>
  <w:style w:type="character" w:customStyle="1" w:styleId="CharCharc">
    <w:name w:val="一级标题 Char Char"/>
    <w:autoRedefine/>
    <w:qFormat/>
    <w:rsid w:val="002B0580"/>
    <w:rPr>
      <w:rFonts w:eastAsia="仿宋"/>
      <w:b/>
      <w:kern w:val="44"/>
      <w:sz w:val="28"/>
      <w:lang w:val="en-US" w:eastAsia="zh-CN" w:bidi="ar-SA"/>
    </w:rPr>
  </w:style>
  <w:style w:type="character" w:customStyle="1" w:styleId="CharChar12">
    <w:name w:val="Char Char12"/>
    <w:autoRedefine/>
    <w:qFormat/>
    <w:rsid w:val="002B0580"/>
    <w:rPr>
      <w:rFonts w:ascii="宋体" w:eastAsia="宋体" w:hAnsi="Courier New" w:cs="Times New Roman"/>
      <w:spacing w:val="-4"/>
      <w:sz w:val="18"/>
      <w:szCs w:val="20"/>
    </w:rPr>
  </w:style>
  <w:style w:type="character" w:customStyle="1" w:styleId="huide001">
    <w:name w:val="huide001"/>
    <w:autoRedefine/>
    <w:qFormat/>
    <w:rsid w:val="002B0580"/>
    <w:rPr>
      <w:rFonts w:ascii="Arial" w:hAnsi="Arial" w:cs="Arial" w:hint="default"/>
      <w:color w:val="666666"/>
      <w:sz w:val="18"/>
      <w:szCs w:val="18"/>
    </w:rPr>
  </w:style>
  <w:style w:type="character" w:customStyle="1" w:styleId="TitleChar46febb39-beb7-4999-88d6-5af7effa9c66">
    <w:name w:val="Title Char_46febb39-beb7-4999-88d6-5af7effa9c66"/>
    <w:autoRedefine/>
    <w:qFormat/>
    <w:rsid w:val="002B0580"/>
    <w:rPr>
      <w:rFonts w:ascii="Cambria" w:eastAsia="宋体" w:hAnsi="Cambria" w:cs="Cambria"/>
      <w:b/>
      <w:bCs/>
      <w:sz w:val="32"/>
      <w:szCs w:val="32"/>
      <w:lang w:val="en-US" w:eastAsia="zh-CN" w:bidi="ar-SA"/>
    </w:rPr>
  </w:style>
  <w:style w:type="character" w:customStyle="1" w:styleId="textshow1">
    <w:name w:val="text_show1"/>
    <w:autoRedefine/>
    <w:qFormat/>
    <w:rsid w:val="002B0580"/>
    <w:rPr>
      <w:color w:val="000000"/>
      <w:sz w:val="21"/>
      <w:szCs w:val="21"/>
      <w:u w:val="none"/>
    </w:rPr>
  </w:style>
  <w:style w:type="character" w:customStyle="1" w:styleId="Charff0">
    <w:name w:val="标准文本 Char"/>
    <w:link w:val="affff5"/>
    <w:autoRedefine/>
    <w:qFormat/>
    <w:rsid w:val="002B0580"/>
    <w:rPr>
      <w:rFonts w:ascii="Calibri" w:eastAsia="宋体" w:hAnsi="Calibri" w:cs="宋体"/>
      <w:sz w:val="24"/>
      <w:szCs w:val="24"/>
    </w:rPr>
  </w:style>
  <w:style w:type="character" w:customStyle="1" w:styleId="CharChar141">
    <w:name w:val="Char Char141"/>
    <w:autoRedefine/>
    <w:qFormat/>
    <w:rsid w:val="002B0580"/>
    <w:rPr>
      <w:rFonts w:ascii="楷体_GB2312" w:eastAsia="楷体_GB2312"/>
      <w:kern w:val="2"/>
      <w:sz w:val="32"/>
      <w:lang w:val="en-US" w:eastAsia="zh-CN" w:bidi="ar-SA"/>
    </w:rPr>
  </w:style>
  <w:style w:type="character" w:customStyle="1" w:styleId="HeaderChar121d2f75-00b4-4dc8-9151-8168e3cac8f8">
    <w:name w:val="Header Char_121d2f75-00b4-4dc8-9151-8168e3cac8f8"/>
    <w:autoRedefine/>
    <w:qFormat/>
    <w:rsid w:val="002B0580"/>
    <w:rPr>
      <w:rFonts w:ascii="Times New Roman" w:eastAsia="宋体" w:hAnsi="Times New Roman" w:cs="Times New Roman"/>
      <w:sz w:val="18"/>
      <w:szCs w:val="18"/>
    </w:rPr>
  </w:style>
  <w:style w:type="character" w:customStyle="1" w:styleId="p21">
    <w:name w:val="p21"/>
    <w:autoRedefine/>
    <w:qFormat/>
    <w:rsid w:val="002B0580"/>
    <w:rPr>
      <w:rFonts w:ascii="Arial" w:hAnsi="Arial" w:hint="default"/>
      <w:color w:val="333333"/>
      <w:sz w:val="18"/>
      <w:u w:val="none"/>
    </w:rPr>
  </w:style>
  <w:style w:type="character" w:customStyle="1" w:styleId="FooterChar169c0409-8c67-42cd-a1d5-841504dfe2ca">
    <w:name w:val="Footer Char_169c0409-8c67-42cd-a1d5-841504dfe2ca"/>
    <w:autoRedefine/>
    <w:qFormat/>
    <w:rsid w:val="002B0580"/>
    <w:rPr>
      <w:rFonts w:ascii="Times New Roman" w:eastAsia="宋体" w:hAnsi="Times New Roman" w:cs="Times New Roman"/>
      <w:sz w:val="18"/>
      <w:szCs w:val="18"/>
    </w:rPr>
  </w:style>
  <w:style w:type="character" w:customStyle="1" w:styleId="NormalIndentCharChar">
    <w:name w:val="Normal Indent Char Char"/>
    <w:autoRedefine/>
    <w:qFormat/>
    <w:rsid w:val="002B0580"/>
    <w:rPr>
      <w:rFonts w:eastAsia="宋体"/>
      <w:kern w:val="2"/>
      <w:sz w:val="21"/>
      <w:szCs w:val="24"/>
      <w:lang w:val="en-US" w:eastAsia="zh-CN" w:bidi="ar-SA"/>
    </w:rPr>
  </w:style>
  <w:style w:type="character" w:customStyle="1" w:styleId="ListParagraphChar">
    <w:name w:val="List Paragraph Char"/>
    <w:link w:val="1d"/>
    <w:autoRedefine/>
    <w:qFormat/>
    <w:rsid w:val="002B0580"/>
    <w:rPr>
      <w:rFonts w:ascii="Calibri" w:eastAsia="宋体" w:hAnsi="Calibri" w:cs="Times New Roman"/>
    </w:rPr>
  </w:style>
  <w:style w:type="character" w:customStyle="1" w:styleId="BalloonTextChar">
    <w:name w:val="Balloon Text Char"/>
    <w:autoRedefine/>
    <w:qFormat/>
    <w:rsid w:val="002B0580"/>
    <w:rPr>
      <w:rFonts w:ascii="Times New Roman" w:eastAsia="宋体" w:hAnsi="Times New Roman" w:cs="Times New Roman"/>
      <w:sz w:val="18"/>
      <w:szCs w:val="18"/>
    </w:rPr>
  </w:style>
  <w:style w:type="character" w:customStyle="1" w:styleId="1f2">
    <w:name w:val="书籍标题1"/>
    <w:autoRedefine/>
    <w:uiPriority w:val="33"/>
    <w:qFormat/>
    <w:rsid w:val="002B0580"/>
    <w:rPr>
      <w:b/>
      <w:bCs/>
      <w:smallCaps/>
      <w:spacing w:val="5"/>
    </w:rPr>
  </w:style>
  <w:style w:type="character" w:customStyle="1" w:styleId="tw4winMark">
    <w:name w:val="tw4winMark"/>
    <w:autoRedefine/>
    <w:qFormat/>
    <w:rsid w:val="002B0580"/>
    <w:rPr>
      <w:rFonts w:ascii="Courier New" w:hAnsi="Courier New"/>
      <w:vanish/>
      <w:color w:val="800080"/>
      <w:vertAlign w:val="subscript"/>
    </w:rPr>
  </w:style>
  <w:style w:type="character" w:customStyle="1" w:styleId="ItemListinTableCharChar">
    <w:name w:val="Item List in Table Char Char"/>
    <w:link w:val="ItemListinTable"/>
    <w:autoRedefine/>
    <w:qFormat/>
    <w:rsid w:val="002B0580"/>
    <w:rPr>
      <w:rFonts w:ascii="Arial" w:hAnsi="Arial"/>
      <w:sz w:val="18"/>
      <w:szCs w:val="18"/>
    </w:rPr>
  </w:style>
  <w:style w:type="paragraph" w:customStyle="1" w:styleId="ItemListinTable">
    <w:name w:val="Item List in Table"/>
    <w:link w:val="ItemListinTableCharChar"/>
    <w:autoRedefine/>
    <w:qFormat/>
    <w:rsid w:val="002B0580"/>
    <w:pPr>
      <w:numPr>
        <w:numId w:val="6"/>
      </w:numPr>
      <w:spacing w:before="40" w:after="40"/>
      <w:jc w:val="both"/>
    </w:pPr>
    <w:rPr>
      <w:rFonts w:ascii="Arial" w:hAnsi="Arial"/>
      <w:sz w:val="18"/>
      <w:szCs w:val="18"/>
    </w:rPr>
  </w:style>
  <w:style w:type="character" w:customStyle="1" w:styleId="paragraph1CharChar">
    <w:name w:val="paragraph1 Char Char"/>
    <w:autoRedefine/>
    <w:qFormat/>
    <w:rsid w:val="002B0580"/>
    <w:rPr>
      <w:rFonts w:eastAsia="楷体_GB2312"/>
      <w:kern w:val="2"/>
      <w:sz w:val="24"/>
      <w:lang w:val="en-US" w:eastAsia="zh-CN" w:bidi="ar-SA"/>
    </w:rPr>
  </w:style>
  <w:style w:type="character" w:customStyle="1" w:styleId="fontdz1">
    <w:name w:val="fontdz1"/>
    <w:autoRedefine/>
    <w:qFormat/>
    <w:rsid w:val="002B0580"/>
    <w:rPr>
      <w:sz w:val="18"/>
      <w:szCs w:val="18"/>
    </w:rPr>
  </w:style>
  <w:style w:type="character" w:customStyle="1" w:styleId="Charff1">
    <w:name w:val="自定义正文 Char"/>
    <w:link w:val="affff7"/>
    <w:autoRedefine/>
    <w:qFormat/>
    <w:rsid w:val="002B0580"/>
    <w:rPr>
      <w:rFonts w:ascii="仿宋_GB2312" w:eastAsia="仿宋_GB2312"/>
      <w:sz w:val="28"/>
      <w:szCs w:val="24"/>
    </w:rPr>
  </w:style>
  <w:style w:type="paragraph" w:customStyle="1" w:styleId="affff7">
    <w:name w:val="自定义正文"/>
    <w:basedOn w:val="a9"/>
    <w:link w:val="Charff1"/>
    <w:autoRedefine/>
    <w:qFormat/>
    <w:rsid w:val="002B0580"/>
    <w:pPr>
      <w:spacing w:before="120" w:after="120" w:line="480" w:lineRule="exact"/>
      <w:ind w:firstLineChars="200" w:firstLine="200"/>
      <w:jc w:val="left"/>
    </w:pPr>
    <w:rPr>
      <w:rFonts w:ascii="仿宋_GB2312" w:eastAsia="仿宋_GB2312"/>
      <w:sz w:val="28"/>
      <w:szCs w:val="24"/>
    </w:rPr>
  </w:style>
  <w:style w:type="character" w:customStyle="1" w:styleId="Charff2">
    <w:name w:val="公文正文 Char"/>
    <w:link w:val="affff8"/>
    <w:autoRedefine/>
    <w:qFormat/>
    <w:rsid w:val="002B0580"/>
    <w:rPr>
      <w:rFonts w:ascii="仿宋_GB2312" w:eastAsia="仿宋_GB2312"/>
      <w:sz w:val="24"/>
      <w:szCs w:val="24"/>
    </w:rPr>
  </w:style>
  <w:style w:type="paragraph" w:customStyle="1" w:styleId="affff8">
    <w:name w:val="公文正文"/>
    <w:basedOn w:val="a9"/>
    <w:link w:val="Charff2"/>
    <w:autoRedefine/>
    <w:qFormat/>
    <w:rsid w:val="002B0580"/>
    <w:pPr>
      <w:spacing w:before="156" w:line="360" w:lineRule="auto"/>
      <w:ind w:firstLineChars="200" w:firstLine="360"/>
    </w:pPr>
    <w:rPr>
      <w:rFonts w:ascii="仿宋_GB2312" w:eastAsia="仿宋_GB2312"/>
      <w:sz w:val="24"/>
      <w:szCs w:val="24"/>
    </w:rPr>
  </w:style>
  <w:style w:type="character" w:customStyle="1" w:styleId="CharChar14">
    <w:name w:val="Char Char14"/>
    <w:autoRedefine/>
    <w:qFormat/>
    <w:rsid w:val="002B0580"/>
    <w:rPr>
      <w:rFonts w:ascii="Calibri" w:eastAsia="宋体" w:hAnsi="Calibri" w:cs="Times New Roman"/>
      <w:b/>
      <w:bCs/>
      <w:sz w:val="28"/>
      <w:szCs w:val="28"/>
    </w:rPr>
  </w:style>
  <w:style w:type="character" w:customStyle="1" w:styleId="1CharChar2">
    <w:name w:val="列表1、 Char Char"/>
    <w:autoRedefine/>
    <w:qFormat/>
    <w:rsid w:val="002B0580"/>
    <w:rPr>
      <w:rFonts w:ascii="仿宋" w:eastAsia="仿宋" w:hAnsi="仿宋"/>
      <w:kern w:val="2"/>
      <w:sz w:val="28"/>
      <w:szCs w:val="21"/>
      <w:lang w:bidi="ar-SA"/>
    </w:rPr>
  </w:style>
  <w:style w:type="paragraph" w:customStyle="1" w:styleId="15">
    <w:name w:val="批注主题1"/>
    <w:basedOn w:val="af3"/>
    <w:next w:val="af3"/>
    <w:link w:val="Charf0"/>
    <w:autoRedefine/>
    <w:uiPriority w:val="99"/>
    <w:qFormat/>
    <w:rsid w:val="002B0580"/>
    <w:rPr>
      <w:rFonts w:asciiTheme="minorHAnsi" w:eastAsiaTheme="minorEastAsia" w:hAnsiTheme="minorHAnsi" w:cstheme="minorBidi"/>
      <w:b/>
      <w:bCs/>
    </w:rPr>
  </w:style>
  <w:style w:type="character" w:customStyle="1" w:styleId="Charff3">
    <w:name w:val="表名 Char"/>
    <w:autoRedefine/>
    <w:qFormat/>
    <w:rsid w:val="002B0580"/>
    <w:rPr>
      <w:rFonts w:ascii="Arial" w:eastAsia="黑体" w:hAnsi="Arial"/>
      <w:sz w:val="24"/>
      <w:szCs w:val="24"/>
    </w:rPr>
  </w:style>
  <w:style w:type="character" w:customStyle="1" w:styleId="ZJChar0">
    <w:name w:val="ZJ图表 Char"/>
    <w:link w:val="ZJ0"/>
    <w:autoRedefine/>
    <w:qFormat/>
    <w:rsid w:val="002B0580"/>
    <w:rPr>
      <w:rFonts w:eastAsia="黑体"/>
      <w:color w:val="000000"/>
      <w:sz w:val="24"/>
      <w:szCs w:val="24"/>
    </w:rPr>
  </w:style>
  <w:style w:type="paragraph" w:customStyle="1" w:styleId="ZJ0">
    <w:name w:val="ZJ图表"/>
    <w:basedOn w:val="7"/>
    <w:link w:val="ZJChar0"/>
    <w:autoRedefine/>
    <w:qFormat/>
    <w:rsid w:val="002B0580"/>
    <w:pPr>
      <w:keepNext w:val="0"/>
      <w:keepLines w:val="0"/>
      <w:tabs>
        <w:tab w:val="clear" w:pos="1080"/>
      </w:tabs>
      <w:spacing w:beforeLines="50" w:afterLines="50" w:line="240" w:lineRule="auto"/>
      <w:ind w:left="0" w:firstLine="0"/>
      <w:jc w:val="center"/>
      <w:outlineLvl w:val="9"/>
    </w:pPr>
    <w:rPr>
      <w:rFonts w:asciiTheme="minorHAnsi" w:eastAsia="黑体" w:hAnsiTheme="minorHAnsi" w:cstheme="minorBidi"/>
      <w:b w:val="0"/>
      <w:color w:val="000000"/>
      <w:szCs w:val="24"/>
    </w:rPr>
  </w:style>
  <w:style w:type="character" w:customStyle="1" w:styleId="hChar">
    <w:name w:val="h Char"/>
    <w:autoRedefine/>
    <w:qFormat/>
    <w:rsid w:val="002B0580"/>
    <w:rPr>
      <w:rFonts w:ascii="Calibri" w:eastAsia="宋体" w:hAnsi="Calibri" w:cs="Times New Roman"/>
      <w:sz w:val="18"/>
      <w:szCs w:val="18"/>
    </w:rPr>
  </w:style>
  <w:style w:type="character" w:customStyle="1" w:styleId="z-Char">
    <w:name w:val="z-窗体底端 Char"/>
    <w:link w:val="z-1"/>
    <w:autoRedefine/>
    <w:qFormat/>
    <w:rsid w:val="002B0580"/>
    <w:rPr>
      <w:rFonts w:ascii="Arial" w:hAnsi="Arial" w:cs="Arial"/>
      <w:vanish/>
      <w:sz w:val="16"/>
      <w:szCs w:val="16"/>
    </w:rPr>
  </w:style>
  <w:style w:type="paragraph" w:customStyle="1" w:styleId="z-1">
    <w:name w:val="z-窗体底端1"/>
    <w:basedOn w:val="a9"/>
    <w:next w:val="a9"/>
    <w:link w:val="z-Char"/>
    <w:autoRedefine/>
    <w:qFormat/>
    <w:rsid w:val="002B0580"/>
    <w:pPr>
      <w:widowControl/>
      <w:pBdr>
        <w:top w:val="single" w:sz="6" w:space="1" w:color="auto"/>
      </w:pBdr>
      <w:jc w:val="center"/>
    </w:pPr>
    <w:rPr>
      <w:rFonts w:ascii="Arial" w:hAnsi="Arial" w:cs="Arial"/>
      <w:vanish/>
      <w:sz w:val="16"/>
      <w:szCs w:val="16"/>
    </w:rPr>
  </w:style>
  <w:style w:type="character" w:customStyle="1" w:styleId="titlesubblue1">
    <w:name w:val="title_sub_blue1"/>
    <w:autoRedefine/>
    <w:qFormat/>
    <w:rsid w:val="002B0580"/>
    <w:rPr>
      <w:rFonts w:ascii="Arial" w:hAnsi="Arial" w:hint="default"/>
      <w:b/>
      <w:color w:val="16344F"/>
      <w:spacing w:val="15"/>
      <w:sz w:val="18"/>
      <w:u w:val="none"/>
    </w:rPr>
  </w:style>
  <w:style w:type="character" w:customStyle="1" w:styleId="CharChard">
    <w:name w:val="二级标题 Char Char"/>
    <w:autoRedefine/>
    <w:qFormat/>
    <w:rsid w:val="002B0580"/>
    <w:rPr>
      <w:rFonts w:eastAsia="仿宋"/>
      <w:b/>
      <w:sz w:val="28"/>
      <w:lang w:val="en-US" w:eastAsia="zh-CN" w:bidi="ar-SA"/>
    </w:rPr>
  </w:style>
  <w:style w:type="character" w:customStyle="1" w:styleId="1f3">
    <w:name w:val="明显参考1"/>
    <w:autoRedefine/>
    <w:qFormat/>
    <w:rsid w:val="002B0580"/>
    <w:rPr>
      <w:b/>
      <w:sz w:val="24"/>
      <w:u w:val="single"/>
    </w:rPr>
  </w:style>
  <w:style w:type="character" w:customStyle="1" w:styleId="113">
    <w:name w:val="中等深浅网格 11"/>
    <w:autoRedefine/>
    <w:qFormat/>
    <w:rsid w:val="002B0580"/>
    <w:rPr>
      <w:color w:val="808080"/>
    </w:rPr>
  </w:style>
  <w:style w:type="character" w:customStyle="1" w:styleId="CharChar90">
    <w:name w:val="Char Char9"/>
    <w:autoRedefine/>
    <w:qFormat/>
    <w:rsid w:val="002B0580"/>
    <w:rPr>
      <w:rFonts w:eastAsia="宋体"/>
      <w:b/>
      <w:kern w:val="44"/>
      <w:sz w:val="44"/>
      <w:lang w:bidi="ar-SA"/>
    </w:rPr>
  </w:style>
  <w:style w:type="character" w:customStyle="1" w:styleId="Char1f2">
    <w:name w:val="正文文本缩进 Char1"/>
    <w:autoRedefine/>
    <w:uiPriority w:val="99"/>
    <w:qFormat/>
    <w:rsid w:val="002B0580"/>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autoRedefine/>
    <w:qFormat/>
    <w:rsid w:val="002B0580"/>
    <w:rPr>
      <w:rFonts w:eastAsia="仿宋_GB2312"/>
      <w:kern w:val="2"/>
      <w:sz w:val="22"/>
      <w:szCs w:val="24"/>
      <w:lang w:val="en-US" w:eastAsia="zh-CN" w:bidi="ar-SA"/>
    </w:rPr>
  </w:style>
  <w:style w:type="character" w:customStyle="1" w:styleId="Charff4">
    <w:name w:val="大标题 Char"/>
    <w:link w:val="affff9"/>
    <w:autoRedefine/>
    <w:qFormat/>
    <w:rsid w:val="002B0580"/>
    <w:rPr>
      <w:b/>
      <w:sz w:val="28"/>
    </w:rPr>
  </w:style>
  <w:style w:type="paragraph" w:customStyle="1" w:styleId="affff9">
    <w:name w:val="大标题"/>
    <w:next w:val="a9"/>
    <w:link w:val="Charff4"/>
    <w:autoRedefine/>
    <w:qFormat/>
    <w:rsid w:val="002B0580"/>
    <w:pPr>
      <w:spacing w:before="120" w:after="120" w:line="360" w:lineRule="auto"/>
    </w:pPr>
    <w:rPr>
      <w:b/>
      <w:sz w:val="28"/>
    </w:rPr>
  </w:style>
  <w:style w:type="character" w:customStyle="1" w:styleId="4CharChar0">
    <w:name w:val="样式4 Char Char"/>
    <w:autoRedefine/>
    <w:qFormat/>
    <w:rsid w:val="002B0580"/>
    <w:rPr>
      <w:rFonts w:ascii="Calibri" w:eastAsia="宋体" w:hAnsi="Calibri"/>
      <w:kern w:val="2"/>
      <w:sz w:val="24"/>
      <w:szCs w:val="22"/>
      <w:lang w:val="en-US" w:eastAsia="zh-CN" w:bidi="ar-SA"/>
    </w:rPr>
  </w:style>
  <w:style w:type="character" w:customStyle="1" w:styleId="2CharChar0">
    <w:name w:val="正文（首行缩进2字符） Char Char"/>
    <w:link w:val="2e"/>
    <w:autoRedefine/>
    <w:qFormat/>
    <w:rsid w:val="002B0580"/>
    <w:rPr>
      <w:szCs w:val="21"/>
    </w:rPr>
  </w:style>
  <w:style w:type="paragraph" w:customStyle="1" w:styleId="2e">
    <w:name w:val="正文（首行缩进2字符）"/>
    <w:basedOn w:val="a9"/>
    <w:link w:val="2CharChar0"/>
    <w:autoRedefine/>
    <w:qFormat/>
    <w:rsid w:val="002B0580"/>
    <w:pPr>
      <w:spacing w:line="360" w:lineRule="auto"/>
      <w:ind w:firstLineChars="200" w:firstLine="420"/>
    </w:pPr>
    <w:rPr>
      <w:szCs w:val="21"/>
    </w:rPr>
  </w:style>
  <w:style w:type="character" w:customStyle="1" w:styleId="tw4winPopup">
    <w:name w:val="tw4winPopup"/>
    <w:autoRedefine/>
    <w:qFormat/>
    <w:rsid w:val="002B0580"/>
    <w:rPr>
      <w:rFonts w:ascii="Courier New" w:hAnsi="Courier New"/>
      <w:color w:val="008000"/>
    </w:rPr>
  </w:style>
  <w:style w:type="character" w:customStyle="1" w:styleId="-3Char">
    <w:name w:val="浅色网格 - 强调文字颜色 3 Char"/>
    <w:autoRedefine/>
    <w:qFormat/>
    <w:rsid w:val="002B0580"/>
    <w:rPr>
      <w:rFonts w:ascii="Calibri" w:eastAsia="宋体" w:hAnsi="Calibri" w:cs="Times New Roman"/>
    </w:rPr>
  </w:style>
  <w:style w:type="character" w:customStyle="1" w:styleId="CharChar21">
    <w:name w:val="Char Char21"/>
    <w:autoRedefine/>
    <w:qFormat/>
    <w:rsid w:val="002B0580"/>
    <w:rPr>
      <w:rFonts w:ascii="宋体" w:eastAsia="宋体" w:hAnsi="Courier New"/>
      <w:sz w:val="21"/>
      <w:lang w:val="en-US" w:eastAsia="zh-CN" w:bidi="ar-SA"/>
    </w:rPr>
  </w:style>
  <w:style w:type="character" w:customStyle="1" w:styleId="H2Char3">
    <w:name w:val="H2 Char3"/>
    <w:autoRedefine/>
    <w:qFormat/>
    <w:rsid w:val="002B0580"/>
    <w:rPr>
      <w:rFonts w:ascii="Arial" w:eastAsia="黑体" w:hAnsi="Arial"/>
      <w:b/>
      <w:bCs/>
      <w:kern w:val="2"/>
      <w:sz w:val="32"/>
      <w:szCs w:val="32"/>
      <w:lang w:val="en-US" w:eastAsia="zh-CN" w:bidi="ar-SA"/>
    </w:rPr>
  </w:style>
  <w:style w:type="character" w:customStyle="1" w:styleId="Charff5">
    <w:name w:val="新昌图表 Char"/>
    <w:link w:val="affffa"/>
    <w:autoRedefine/>
    <w:qFormat/>
    <w:rsid w:val="002B0580"/>
    <w:rPr>
      <w:rFonts w:eastAsia="黑体"/>
      <w:color w:val="000000"/>
      <w:sz w:val="24"/>
      <w:szCs w:val="24"/>
    </w:rPr>
  </w:style>
  <w:style w:type="paragraph" w:customStyle="1" w:styleId="affffa">
    <w:name w:val="新昌图表"/>
    <w:basedOn w:val="a9"/>
    <w:link w:val="Charff5"/>
    <w:autoRedefine/>
    <w:qFormat/>
    <w:rsid w:val="002B0580"/>
    <w:pPr>
      <w:jc w:val="center"/>
    </w:pPr>
    <w:rPr>
      <w:rFonts w:eastAsia="黑体"/>
      <w:color w:val="000000"/>
      <w:sz w:val="24"/>
      <w:szCs w:val="24"/>
    </w:rPr>
  </w:style>
  <w:style w:type="character" w:customStyle="1" w:styleId="tw4winError">
    <w:name w:val="tw4winError"/>
    <w:autoRedefine/>
    <w:qFormat/>
    <w:rsid w:val="002B0580"/>
    <w:rPr>
      <w:rFonts w:ascii="Courier New" w:hAnsi="Courier New"/>
      <w:color w:val="00FF00"/>
      <w:sz w:val="40"/>
    </w:rPr>
  </w:style>
  <w:style w:type="character" w:customStyle="1" w:styleId="4Char0">
    <w:name w:val="正文4 Char"/>
    <w:link w:val="4"/>
    <w:autoRedefine/>
    <w:qFormat/>
    <w:rsid w:val="002B0580"/>
    <w:rPr>
      <w:rFonts w:ascii="Calibri" w:hAnsi="Calibri"/>
      <w:sz w:val="24"/>
      <w:szCs w:val="24"/>
    </w:rPr>
  </w:style>
  <w:style w:type="paragraph" w:customStyle="1" w:styleId="4">
    <w:name w:val="正文4"/>
    <w:basedOn w:val="a9"/>
    <w:link w:val="4Char0"/>
    <w:autoRedefine/>
    <w:qFormat/>
    <w:rsid w:val="002B0580"/>
    <w:pPr>
      <w:numPr>
        <w:numId w:val="7"/>
      </w:numPr>
      <w:spacing w:before="60" w:after="60" w:line="360" w:lineRule="auto"/>
      <w:ind w:firstLine="0"/>
    </w:pPr>
    <w:rPr>
      <w:rFonts w:ascii="Calibri" w:hAnsi="Calibri"/>
      <w:sz w:val="24"/>
      <w:szCs w:val="24"/>
    </w:rPr>
  </w:style>
  <w:style w:type="character" w:customStyle="1" w:styleId="z-Char0">
    <w:name w:val="z-窗体顶端 Char"/>
    <w:link w:val="z-10"/>
    <w:autoRedefine/>
    <w:qFormat/>
    <w:rsid w:val="002B0580"/>
    <w:rPr>
      <w:rFonts w:ascii="Arial" w:hAnsi="Arial" w:cs="Arial"/>
      <w:vanish/>
      <w:sz w:val="16"/>
      <w:szCs w:val="16"/>
    </w:rPr>
  </w:style>
  <w:style w:type="paragraph" w:customStyle="1" w:styleId="z-10">
    <w:name w:val="z-窗体顶端1"/>
    <w:basedOn w:val="a9"/>
    <w:next w:val="a9"/>
    <w:link w:val="z-Char0"/>
    <w:autoRedefine/>
    <w:qFormat/>
    <w:rsid w:val="002B0580"/>
    <w:pPr>
      <w:widowControl/>
      <w:pBdr>
        <w:bottom w:val="single" w:sz="6" w:space="1" w:color="auto"/>
      </w:pBdr>
      <w:jc w:val="center"/>
    </w:pPr>
    <w:rPr>
      <w:rFonts w:ascii="Arial" w:hAnsi="Arial" w:cs="Arial"/>
      <w:vanish/>
      <w:sz w:val="16"/>
      <w:szCs w:val="16"/>
    </w:rPr>
  </w:style>
  <w:style w:type="character" w:customStyle="1" w:styleId="Charff6">
    <w:name w:val="衢州正文 Char"/>
    <w:link w:val="affffb"/>
    <w:autoRedefine/>
    <w:qFormat/>
    <w:rsid w:val="002B0580"/>
    <w:rPr>
      <w:rFonts w:hAnsi="宋体"/>
      <w:sz w:val="24"/>
      <w:szCs w:val="24"/>
    </w:rPr>
  </w:style>
  <w:style w:type="paragraph" w:customStyle="1" w:styleId="affffb">
    <w:name w:val="衢州正文"/>
    <w:basedOn w:val="a9"/>
    <w:link w:val="Charff6"/>
    <w:autoRedefine/>
    <w:qFormat/>
    <w:rsid w:val="002B0580"/>
    <w:pPr>
      <w:spacing w:line="360" w:lineRule="auto"/>
      <w:ind w:firstLineChars="200" w:firstLine="480"/>
    </w:pPr>
    <w:rPr>
      <w:rFonts w:hAnsi="宋体"/>
      <w:sz w:val="24"/>
      <w:szCs w:val="24"/>
    </w:rPr>
  </w:style>
  <w:style w:type="character" w:customStyle="1" w:styleId="CharChare">
    <w:name w:val="公文正文 Char Char"/>
    <w:autoRedefine/>
    <w:qFormat/>
    <w:rsid w:val="002B0580"/>
    <w:rPr>
      <w:rFonts w:ascii="仿宋_GB2312" w:eastAsia="仿宋_GB2312"/>
      <w:kern w:val="2"/>
      <w:sz w:val="24"/>
      <w:szCs w:val="24"/>
      <w:lang w:val="en-US" w:eastAsia="zh-CN" w:bidi="ar-SA"/>
    </w:rPr>
  </w:style>
  <w:style w:type="character" w:customStyle="1" w:styleId="css21">
    <w:name w:val="css21"/>
    <w:autoRedefine/>
    <w:qFormat/>
    <w:rsid w:val="002B0580"/>
    <w:rPr>
      <w:sz w:val="18"/>
    </w:rPr>
  </w:style>
  <w:style w:type="character" w:customStyle="1" w:styleId="-CharChar">
    <w:name w:val="样式(-) Char Char"/>
    <w:autoRedefine/>
    <w:qFormat/>
    <w:rsid w:val="002B0580"/>
    <w:rPr>
      <w:rFonts w:ascii="Calibri" w:eastAsia="仿宋" w:hAnsi="Calibri"/>
      <w:b/>
      <w:kern w:val="2"/>
      <w:sz w:val="28"/>
      <w:szCs w:val="21"/>
      <w:lang w:bidi="ar-SA"/>
    </w:rPr>
  </w:style>
  <w:style w:type="character" w:customStyle="1" w:styleId="1Char2">
    <w:name w:val="列表1、 Char"/>
    <w:link w:val="10"/>
    <w:autoRedefine/>
    <w:qFormat/>
    <w:rsid w:val="002B0580"/>
    <w:rPr>
      <w:rFonts w:ascii="仿宋" w:eastAsia="仿宋" w:hAnsi="仿宋"/>
      <w:sz w:val="28"/>
      <w:szCs w:val="21"/>
    </w:rPr>
  </w:style>
  <w:style w:type="paragraph" w:customStyle="1" w:styleId="10">
    <w:name w:val="列表1、"/>
    <w:basedOn w:val="-31"/>
    <w:link w:val="1Char2"/>
    <w:autoRedefine/>
    <w:qFormat/>
    <w:rsid w:val="002B0580"/>
    <w:pPr>
      <w:numPr>
        <w:numId w:val="8"/>
      </w:numPr>
      <w:tabs>
        <w:tab w:val="left" w:pos="1276"/>
      </w:tabs>
      <w:spacing w:line="360" w:lineRule="auto"/>
      <w:ind w:left="987" w:firstLineChars="0" w:firstLine="0"/>
      <w:jc w:val="left"/>
    </w:pPr>
    <w:rPr>
      <w:rFonts w:ascii="仿宋" w:eastAsia="仿宋" w:hAnsi="仿宋" w:cstheme="minorBidi"/>
      <w:sz w:val="28"/>
      <w:szCs w:val="21"/>
    </w:rPr>
  </w:style>
  <w:style w:type="character" w:customStyle="1" w:styleId="btChar2">
    <w:name w:val="bt Char2"/>
    <w:autoRedefine/>
    <w:qFormat/>
    <w:rsid w:val="002B0580"/>
    <w:rPr>
      <w:rFonts w:eastAsia="宋体"/>
      <w:kern w:val="2"/>
      <w:sz w:val="28"/>
      <w:szCs w:val="24"/>
      <w:lang w:val="en-US" w:eastAsia="zh-CN" w:bidi="ar-SA"/>
    </w:rPr>
  </w:style>
  <w:style w:type="character" w:customStyle="1" w:styleId="news1">
    <w:name w:val="news1"/>
    <w:autoRedefine/>
    <w:qFormat/>
    <w:rsid w:val="002B0580"/>
    <w:rPr>
      <w:rFonts w:ascii="Times New Roman" w:hAnsi="Times New Roman" w:cs="Times New Roman" w:hint="default"/>
      <w:sz w:val="21"/>
      <w:szCs w:val="21"/>
    </w:rPr>
  </w:style>
  <w:style w:type="character" w:customStyle="1" w:styleId="Charff7">
    <w:name w:val="正文文字 Char"/>
    <w:autoRedefine/>
    <w:uiPriority w:val="99"/>
    <w:qFormat/>
    <w:rsid w:val="002B0580"/>
    <w:rPr>
      <w:rFonts w:ascii="Arial" w:eastAsia="宋体" w:hAnsi="Arial"/>
      <w:kern w:val="2"/>
      <w:sz w:val="24"/>
      <w:lang w:val="en-US" w:eastAsia="zh-CN"/>
    </w:rPr>
  </w:style>
  <w:style w:type="character" w:customStyle="1" w:styleId="CharCharf">
    <w:name w:val="大标题 Char Char"/>
    <w:autoRedefine/>
    <w:qFormat/>
    <w:rsid w:val="002B0580"/>
    <w:rPr>
      <w:b/>
      <w:sz w:val="28"/>
      <w:lang w:val="en-US" w:eastAsia="zh-CN" w:bidi="ar-SA"/>
    </w:rPr>
  </w:style>
  <w:style w:type="character" w:customStyle="1" w:styleId="Charff8">
    <w:name w:val="华电 正文 Char"/>
    <w:link w:val="affffc"/>
    <w:autoRedefine/>
    <w:qFormat/>
    <w:rsid w:val="002B0580"/>
    <w:rPr>
      <w:rFonts w:ascii="宋体" w:hAnsi="宋体"/>
      <w:sz w:val="22"/>
    </w:rPr>
  </w:style>
  <w:style w:type="paragraph" w:customStyle="1" w:styleId="affffc">
    <w:name w:val="华电 正文"/>
    <w:basedOn w:val="a9"/>
    <w:link w:val="Charff8"/>
    <w:autoRedefine/>
    <w:qFormat/>
    <w:rsid w:val="002B0580"/>
    <w:pPr>
      <w:widowControl/>
      <w:spacing w:line="360" w:lineRule="auto"/>
      <w:ind w:firstLineChars="200" w:firstLine="440"/>
      <w:jc w:val="left"/>
    </w:pPr>
    <w:rPr>
      <w:rFonts w:ascii="宋体" w:hAnsi="宋体"/>
      <w:sz w:val="22"/>
    </w:rPr>
  </w:style>
  <w:style w:type="character" w:customStyle="1" w:styleId="Charff9">
    <w:name w:val="标准正文格式 Char"/>
    <w:link w:val="affffd"/>
    <w:autoRedefine/>
    <w:qFormat/>
    <w:rsid w:val="002B0580"/>
    <w:rPr>
      <w:rFonts w:ascii="宋体" w:eastAsia="仿宋_GB2312" w:cs="宋体"/>
      <w:color w:val="000000"/>
      <w:sz w:val="24"/>
    </w:rPr>
  </w:style>
  <w:style w:type="paragraph" w:customStyle="1" w:styleId="affffd">
    <w:name w:val="标准正文格式"/>
    <w:basedOn w:val="a9"/>
    <w:link w:val="Charff9"/>
    <w:autoRedefine/>
    <w:qFormat/>
    <w:rsid w:val="002B0580"/>
    <w:pPr>
      <w:widowControl/>
      <w:adjustRightInd w:val="0"/>
      <w:spacing w:before="60" w:after="120" w:line="360" w:lineRule="auto"/>
      <w:ind w:firstLineChars="200" w:firstLine="200"/>
      <w:textAlignment w:val="baseline"/>
    </w:pPr>
    <w:rPr>
      <w:rFonts w:ascii="宋体" w:eastAsia="仿宋_GB2312" w:cs="宋体"/>
      <w:color w:val="000000"/>
      <w:sz w:val="24"/>
    </w:rPr>
  </w:style>
  <w:style w:type="character" w:customStyle="1" w:styleId="3Char11">
    <w:name w:val="标题 3 Char1"/>
    <w:autoRedefine/>
    <w:qFormat/>
    <w:rsid w:val="002B0580"/>
    <w:rPr>
      <w:rFonts w:ascii="Calibri" w:eastAsia="宋体" w:hAnsi="Calibri"/>
      <w:b/>
      <w:bCs/>
      <w:kern w:val="2"/>
      <w:sz w:val="32"/>
      <w:szCs w:val="32"/>
      <w:lang w:val="en-US" w:eastAsia="zh-CN" w:bidi="ar-SA"/>
    </w:rPr>
  </w:style>
  <w:style w:type="character" w:customStyle="1" w:styleId="IndentNormalChar">
    <w:name w:val="Indent Normal Char"/>
    <w:link w:val="IndentNormal"/>
    <w:autoRedefine/>
    <w:qFormat/>
    <w:rsid w:val="002B0580"/>
  </w:style>
  <w:style w:type="paragraph" w:customStyle="1" w:styleId="IndentNormal">
    <w:name w:val="Indent Normal"/>
    <w:basedOn w:val="a9"/>
    <w:link w:val="IndentNormalChar"/>
    <w:autoRedefine/>
    <w:qFormat/>
    <w:rsid w:val="002B0580"/>
    <w:pPr>
      <w:ind w:firstLine="420"/>
    </w:pPr>
  </w:style>
  <w:style w:type="character" w:customStyle="1" w:styleId="line1">
    <w:name w:val="line1"/>
    <w:autoRedefine/>
    <w:qFormat/>
    <w:rsid w:val="002B0580"/>
    <w:rPr>
      <w:spacing w:val="360"/>
      <w:u w:val="none"/>
    </w:rPr>
  </w:style>
  <w:style w:type="character" w:customStyle="1" w:styleId="pointnormal1">
    <w:name w:val="point_normal1"/>
    <w:autoRedefine/>
    <w:qFormat/>
    <w:rsid w:val="002B0580"/>
    <w:rPr>
      <w:rFonts w:ascii="Arial" w:hAnsi="Arial" w:cs="Arial" w:hint="default"/>
      <w:sz w:val="18"/>
      <w:szCs w:val="18"/>
    </w:rPr>
  </w:style>
  <w:style w:type="character" w:customStyle="1" w:styleId="unnamed11">
    <w:name w:val="unnamed11"/>
    <w:autoRedefine/>
    <w:qFormat/>
    <w:rsid w:val="002B0580"/>
    <w:rPr>
      <w:color w:val="000000"/>
      <w:sz w:val="20"/>
      <w:szCs w:val="20"/>
    </w:rPr>
  </w:style>
  <w:style w:type="character" w:customStyle="1" w:styleId="Charffa">
    <w:name w:val="模板正文 Char"/>
    <w:link w:val="affffe"/>
    <w:autoRedefine/>
    <w:qFormat/>
    <w:rsid w:val="002B0580"/>
    <w:rPr>
      <w:rFonts w:ascii="Arial" w:hAnsi="Arial"/>
      <w:szCs w:val="21"/>
    </w:rPr>
  </w:style>
  <w:style w:type="paragraph" w:customStyle="1" w:styleId="affffe">
    <w:name w:val="模板正文"/>
    <w:basedOn w:val="a9"/>
    <w:link w:val="Charffa"/>
    <w:autoRedefine/>
    <w:qFormat/>
    <w:rsid w:val="002B0580"/>
    <w:pPr>
      <w:wordWrap w:val="0"/>
      <w:spacing w:before="120" w:line="320" w:lineRule="exact"/>
      <w:ind w:leftChars="200" w:left="200" w:firstLineChars="200" w:firstLine="200"/>
    </w:pPr>
    <w:rPr>
      <w:rFonts w:ascii="Arial" w:hAnsi="Arial"/>
      <w:szCs w:val="21"/>
    </w:rPr>
  </w:style>
  <w:style w:type="character" w:customStyle="1" w:styleId="BodyTextChar1">
    <w:name w:val="*Body Text Char1"/>
    <w:link w:val="BodyText"/>
    <w:autoRedefine/>
    <w:qFormat/>
    <w:rsid w:val="002B0580"/>
    <w:rPr>
      <w:rFonts w:ascii="Futura Lt" w:hAnsi="Futura Lt" w:cs="Futura Lt"/>
      <w:szCs w:val="21"/>
      <w:lang w:eastAsia="en-US"/>
    </w:rPr>
  </w:style>
  <w:style w:type="paragraph" w:customStyle="1" w:styleId="BodyText">
    <w:name w:val="*Body Text"/>
    <w:link w:val="BodyTextChar1"/>
    <w:autoRedefine/>
    <w:qFormat/>
    <w:rsid w:val="002B0580"/>
    <w:pPr>
      <w:spacing w:line="360" w:lineRule="auto"/>
    </w:pPr>
    <w:rPr>
      <w:rFonts w:ascii="Futura Lt" w:hAnsi="Futura Lt" w:cs="Futura Lt"/>
      <w:szCs w:val="21"/>
      <w:lang w:eastAsia="en-US"/>
    </w:rPr>
  </w:style>
  <w:style w:type="character" w:customStyle="1" w:styleId="14black1">
    <w:name w:val="14_black1"/>
    <w:autoRedefine/>
    <w:qFormat/>
    <w:rsid w:val="002B0580"/>
    <w:rPr>
      <w:color w:val="000000"/>
      <w:sz w:val="21"/>
    </w:rPr>
  </w:style>
  <w:style w:type="character" w:customStyle="1" w:styleId="1f4">
    <w:name w:val="样式 小四1"/>
    <w:autoRedefine/>
    <w:qFormat/>
    <w:rsid w:val="002B0580"/>
    <w:rPr>
      <w:rFonts w:ascii="Tahoma" w:eastAsia="仿宋_GB2312" w:hAnsi="Tahoma"/>
      <w:kern w:val="2"/>
      <w:sz w:val="24"/>
      <w:lang w:val="en-US" w:eastAsia="zh-CN" w:bidi="ar-SA"/>
    </w:rPr>
  </w:style>
  <w:style w:type="character" w:customStyle="1" w:styleId="style51">
    <w:name w:val="style51"/>
    <w:autoRedefine/>
    <w:qFormat/>
    <w:rsid w:val="002B0580"/>
    <w:rPr>
      <w:rFonts w:ascii="宋体" w:eastAsia="宋体" w:hAnsi="宋体" w:hint="eastAsia"/>
      <w:color w:val="333333"/>
      <w:sz w:val="23"/>
      <w:szCs w:val="23"/>
      <w:u w:val="none"/>
    </w:rPr>
  </w:style>
  <w:style w:type="character" w:customStyle="1" w:styleId="font3">
    <w:name w:val="font3"/>
    <w:basedOn w:val="ab"/>
    <w:autoRedefine/>
    <w:qFormat/>
    <w:rsid w:val="002B0580"/>
  </w:style>
  <w:style w:type="character" w:customStyle="1" w:styleId="4Char1">
    <w:name w:val="样式4 Char"/>
    <w:link w:val="43"/>
    <w:autoRedefine/>
    <w:qFormat/>
    <w:rsid w:val="002B0580"/>
    <w:rPr>
      <w:rFonts w:ascii="Calibri" w:hAnsi="Calibri"/>
      <w:sz w:val="24"/>
    </w:rPr>
  </w:style>
  <w:style w:type="paragraph" w:customStyle="1" w:styleId="43">
    <w:name w:val="样式4"/>
    <w:basedOn w:val="a9"/>
    <w:link w:val="4Char1"/>
    <w:autoRedefine/>
    <w:qFormat/>
    <w:rsid w:val="002B0580"/>
    <w:pPr>
      <w:spacing w:line="360" w:lineRule="auto"/>
    </w:pPr>
    <w:rPr>
      <w:rFonts w:ascii="Calibri" w:hAnsi="Calibri"/>
      <w:sz w:val="24"/>
    </w:rPr>
  </w:style>
  <w:style w:type="character" w:customStyle="1" w:styleId="2Char5">
    <w:name w:val="样式 正文缩进 + 首行缩进:  2 字符 Char"/>
    <w:link w:val="2f"/>
    <w:autoRedefine/>
    <w:qFormat/>
    <w:rsid w:val="002B0580"/>
    <w:rPr>
      <w:sz w:val="24"/>
    </w:rPr>
  </w:style>
  <w:style w:type="paragraph" w:customStyle="1" w:styleId="2f">
    <w:name w:val="样式 正文缩进 + 首行缩进:  2 字符"/>
    <w:basedOn w:val="aa"/>
    <w:link w:val="2Char5"/>
    <w:autoRedefine/>
    <w:qFormat/>
    <w:rsid w:val="002B0580"/>
    <w:pPr>
      <w:spacing w:line="360" w:lineRule="auto"/>
      <w:ind w:firstLineChars="200" w:firstLine="200"/>
    </w:pPr>
    <w:rPr>
      <w:rFonts w:asciiTheme="minorHAnsi" w:eastAsiaTheme="minorEastAsia" w:hAnsiTheme="minorHAnsi" w:cstheme="minorBidi"/>
      <w:sz w:val="24"/>
    </w:rPr>
  </w:style>
  <w:style w:type="character" w:customStyle="1" w:styleId="inf1">
    <w:name w:val="inf1"/>
    <w:autoRedefine/>
    <w:qFormat/>
    <w:rsid w:val="002B0580"/>
    <w:rPr>
      <w:rFonts w:ascii="宋体" w:eastAsia="宋体" w:hAnsi="宋体" w:hint="eastAsia"/>
      <w:color w:val="000000"/>
      <w:sz w:val="20"/>
      <w:szCs w:val="20"/>
    </w:rPr>
  </w:style>
  <w:style w:type="character" w:customStyle="1" w:styleId="h3Char">
    <w:name w:val="h3 Char"/>
    <w:autoRedefine/>
    <w:qFormat/>
    <w:rsid w:val="002B0580"/>
    <w:rPr>
      <w:rFonts w:ascii="Times New Roman" w:hAnsi="Times New Roman"/>
      <w:b/>
      <w:bCs/>
      <w:kern w:val="2"/>
      <w:sz w:val="32"/>
      <w:szCs w:val="32"/>
    </w:rPr>
  </w:style>
  <w:style w:type="character" w:customStyle="1" w:styleId="apple-style-span">
    <w:name w:val="apple-style-span"/>
    <w:basedOn w:val="ab"/>
    <w:autoRedefine/>
    <w:qFormat/>
    <w:rsid w:val="002B0580"/>
  </w:style>
  <w:style w:type="character" w:customStyle="1" w:styleId="085Char">
    <w:name w:val="样式 首行缩进:  0.85 厘米 Char"/>
    <w:link w:val="085"/>
    <w:autoRedefine/>
    <w:qFormat/>
    <w:rsid w:val="002B0580"/>
    <w:rPr>
      <w:rFonts w:cs="宋体"/>
      <w:sz w:val="24"/>
    </w:rPr>
  </w:style>
  <w:style w:type="paragraph" w:customStyle="1" w:styleId="085">
    <w:name w:val="样式 首行缩进:  0.85 厘米"/>
    <w:basedOn w:val="a9"/>
    <w:link w:val="085Char"/>
    <w:autoRedefine/>
    <w:qFormat/>
    <w:rsid w:val="002B0580"/>
    <w:pPr>
      <w:spacing w:line="360" w:lineRule="auto"/>
      <w:ind w:firstLine="480"/>
    </w:pPr>
    <w:rPr>
      <w:rFonts w:cs="宋体"/>
      <w:sz w:val="24"/>
    </w:rPr>
  </w:style>
  <w:style w:type="character" w:customStyle="1" w:styleId="style31">
    <w:name w:val="style31"/>
    <w:autoRedefine/>
    <w:qFormat/>
    <w:rsid w:val="002B0580"/>
    <w:rPr>
      <w:color w:val="666666"/>
    </w:rPr>
  </w:style>
  <w:style w:type="character" w:customStyle="1" w:styleId="Charffb">
    <w:name w:val="_正文段落 Char"/>
    <w:link w:val="afffff"/>
    <w:autoRedefine/>
    <w:qFormat/>
    <w:rsid w:val="002B0580"/>
    <w:rPr>
      <w:szCs w:val="24"/>
    </w:rPr>
  </w:style>
  <w:style w:type="paragraph" w:customStyle="1" w:styleId="afffff">
    <w:name w:val="_正文段落"/>
    <w:basedOn w:val="a9"/>
    <w:link w:val="Charffb"/>
    <w:autoRedefine/>
    <w:qFormat/>
    <w:rsid w:val="002B0580"/>
    <w:pPr>
      <w:spacing w:beforeLines="15" w:afterLines="15" w:line="360" w:lineRule="auto"/>
      <w:ind w:firstLineChars="200" w:firstLine="200"/>
    </w:pPr>
    <w:rPr>
      <w:szCs w:val="24"/>
    </w:rPr>
  </w:style>
  <w:style w:type="character" w:customStyle="1" w:styleId="1f5">
    <w:name w:val="列表1"/>
    <w:basedOn w:val="ab"/>
    <w:autoRedefine/>
    <w:qFormat/>
    <w:rsid w:val="002B0580"/>
  </w:style>
  <w:style w:type="character" w:customStyle="1" w:styleId="afffff0">
    <w:name w:val="数据小节格式"/>
    <w:autoRedefine/>
    <w:qFormat/>
    <w:rsid w:val="002B0580"/>
    <w:rPr>
      <w:rFonts w:ascii="新宋体" w:eastAsia="华文中宋" w:hAnsi="新宋体"/>
      <w:b/>
      <w:bCs/>
      <w:sz w:val="27"/>
      <w:szCs w:val="26"/>
      <w:shd w:val="clear" w:color="auto" w:fill="auto"/>
    </w:rPr>
  </w:style>
  <w:style w:type="character" w:customStyle="1" w:styleId="CharCharf0">
    <w:name w:val="自定义正文 Char Char"/>
    <w:autoRedefine/>
    <w:qFormat/>
    <w:rsid w:val="002B0580"/>
    <w:rPr>
      <w:rFonts w:eastAsia="宋体"/>
      <w:kern w:val="2"/>
      <w:sz w:val="24"/>
      <w:szCs w:val="24"/>
      <w:lang w:val="en-US" w:eastAsia="zh-CN" w:bidi="ar-SA"/>
    </w:rPr>
  </w:style>
  <w:style w:type="character" w:customStyle="1" w:styleId="apple-converted-space">
    <w:name w:val="apple-converted-space"/>
    <w:autoRedefine/>
    <w:qFormat/>
    <w:rsid w:val="002B0580"/>
  </w:style>
  <w:style w:type="character" w:customStyle="1" w:styleId="Charffc">
    <w:name w:val="表格文字 Char"/>
    <w:link w:val="afffff1"/>
    <w:autoRedefine/>
    <w:qFormat/>
    <w:rsid w:val="002B0580"/>
    <w:rPr>
      <w:sz w:val="18"/>
      <w:szCs w:val="24"/>
    </w:rPr>
  </w:style>
  <w:style w:type="paragraph" w:customStyle="1" w:styleId="afffff1">
    <w:name w:val="表格文字"/>
    <w:basedOn w:val="a9"/>
    <w:link w:val="Charffc"/>
    <w:autoRedefine/>
    <w:qFormat/>
    <w:rsid w:val="002B0580"/>
    <w:pPr>
      <w:jc w:val="left"/>
      <w:textAlignment w:val="top"/>
    </w:pPr>
    <w:rPr>
      <w:sz w:val="18"/>
      <w:szCs w:val="24"/>
    </w:rPr>
  </w:style>
  <w:style w:type="character" w:customStyle="1" w:styleId="Charffd">
    <w:name w:val="我的正文 Char"/>
    <w:link w:val="afffff2"/>
    <w:autoRedefine/>
    <w:qFormat/>
    <w:rsid w:val="002B0580"/>
    <w:rPr>
      <w:rFonts w:eastAsia="仿宋_GB2312" w:cs="宋体"/>
      <w:sz w:val="24"/>
    </w:rPr>
  </w:style>
  <w:style w:type="paragraph" w:customStyle="1" w:styleId="afffff2">
    <w:name w:val="我的正文"/>
    <w:basedOn w:val="a9"/>
    <w:link w:val="Charffd"/>
    <w:autoRedefine/>
    <w:qFormat/>
    <w:rsid w:val="002B0580"/>
    <w:pPr>
      <w:spacing w:afterLines="100" w:line="360" w:lineRule="auto"/>
      <w:ind w:firstLineChars="200" w:firstLine="480"/>
    </w:pPr>
    <w:rPr>
      <w:rFonts w:eastAsia="仿宋_GB2312" w:cs="宋体"/>
      <w:sz w:val="24"/>
    </w:rPr>
  </w:style>
  <w:style w:type="character" w:customStyle="1" w:styleId="7Char0">
    <w:name w:val="7.表小四 Char"/>
    <w:link w:val="71"/>
    <w:autoRedefine/>
    <w:qFormat/>
    <w:rsid w:val="002B0580"/>
    <w:rPr>
      <w:rFonts w:ascii="宋体" w:hAnsi="宋体"/>
      <w:sz w:val="24"/>
      <w:szCs w:val="24"/>
    </w:rPr>
  </w:style>
  <w:style w:type="paragraph" w:customStyle="1" w:styleId="71">
    <w:name w:val="7.表小四"/>
    <w:basedOn w:val="a9"/>
    <w:link w:val="7Char0"/>
    <w:autoRedefine/>
    <w:qFormat/>
    <w:rsid w:val="002B0580"/>
    <w:pPr>
      <w:spacing w:beforeLines="50" w:afterLines="50"/>
    </w:pPr>
    <w:rPr>
      <w:rFonts w:ascii="宋体" w:hAnsi="宋体"/>
      <w:sz w:val="24"/>
      <w:szCs w:val="24"/>
    </w:rPr>
  </w:style>
  <w:style w:type="character" w:customStyle="1" w:styleId="1CharChar3">
    <w:name w:val="标题 1 Char Char"/>
    <w:autoRedefine/>
    <w:qFormat/>
    <w:rsid w:val="002B0580"/>
    <w:rPr>
      <w:rFonts w:eastAsia="宋体"/>
      <w:b/>
      <w:spacing w:val="-2"/>
      <w:sz w:val="24"/>
      <w:lang w:val="en-US" w:eastAsia="zh-CN" w:bidi="ar-SA"/>
    </w:rPr>
  </w:style>
  <w:style w:type="character" w:customStyle="1" w:styleId="b1101bCharChar">
    <w:name w:val="b11_01b Char Char"/>
    <w:autoRedefine/>
    <w:qFormat/>
    <w:rsid w:val="002B0580"/>
    <w:rPr>
      <w:rFonts w:ascii="Verdana" w:eastAsia="宋体" w:hAnsi="Verdana"/>
      <w:b/>
      <w:bCs/>
      <w:color w:val="4A82CA"/>
      <w:sz w:val="17"/>
      <w:szCs w:val="17"/>
      <w:lang w:val="en-US" w:eastAsia="zh-CN" w:bidi="ar-SA"/>
    </w:rPr>
  </w:style>
  <w:style w:type="character" w:customStyle="1" w:styleId="Charffe">
    <w:name w:val="方案正文 Char"/>
    <w:link w:val="afffff3"/>
    <w:autoRedefine/>
    <w:qFormat/>
    <w:rsid w:val="002B0580"/>
    <w:rPr>
      <w:rFonts w:ascii="Calibri" w:eastAsia="仿宋_GB2312" w:hAnsi="Calibri"/>
      <w:sz w:val="32"/>
      <w:szCs w:val="24"/>
    </w:rPr>
  </w:style>
  <w:style w:type="paragraph" w:customStyle="1" w:styleId="afffff3">
    <w:name w:val="方案正文"/>
    <w:basedOn w:val="a9"/>
    <w:link w:val="Charffe"/>
    <w:autoRedefine/>
    <w:qFormat/>
    <w:rsid w:val="002B0580"/>
    <w:pPr>
      <w:adjustRightInd w:val="0"/>
      <w:snapToGrid w:val="0"/>
      <w:spacing w:line="560" w:lineRule="exact"/>
      <w:ind w:firstLineChars="200" w:firstLine="200"/>
    </w:pPr>
    <w:rPr>
      <w:rFonts w:ascii="Calibri" w:eastAsia="仿宋_GB2312" w:hAnsi="Calibri"/>
      <w:sz w:val="32"/>
      <w:szCs w:val="24"/>
    </w:rPr>
  </w:style>
  <w:style w:type="character" w:customStyle="1" w:styleId="CharCharf1">
    <w:name w:val="标准正文格式 Char Char"/>
    <w:autoRedefine/>
    <w:qFormat/>
    <w:rsid w:val="002B0580"/>
    <w:rPr>
      <w:rFonts w:ascii="宋体" w:eastAsia="仿宋_GB2312" w:cs="宋体"/>
      <w:color w:val="000000"/>
      <w:sz w:val="24"/>
      <w:lang w:val="en-US" w:eastAsia="zh-CN" w:bidi="ar-SA"/>
    </w:rPr>
  </w:style>
  <w:style w:type="character" w:customStyle="1" w:styleId="CharCharf2">
    <w:name w:val="页脚 Char Char"/>
    <w:autoRedefine/>
    <w:qFormat/>
    <w:rsid w:val="002B0580"/>
    <w:rPr>
      <w:kern w:val="2"/>
      <w:sz w:val="18"/>
      <w:szCs w:val="18"/>
      <w:lang w:bidi="ar-SA"/>
    </w:rPr>
  </w:style>
  <w:style w:type="character" w:customStyle="1" w:styleId="Charfff">
    <w:name w:val="投标正文 Char"/>
    <w:link w:val="afffff4"/>
    <w:autoRedefine/>
    <w:qFormat/>
    <w:rsid w:val="002B0580"/>
    <w:rPr>
      <w:rFonts w:ascii="宋体" w:hAnsi="宋体"/>
      <w:sz w:val="24"/>
      <w:szCs w:val="24"/>
    </w:rPr>
  </w:style>
  <w:style w:type="paragraph" w:customStyle="1" w:styleId="afffff4">
    <w:name w:val="投标正文"/>
    <w:basedOn w:val="a9"/>
    <w:link w:val="Charfff"/>
    <w:autoRedefine/>
    <w:qFormat/>
    <w:rsid w:val="002B0580"/>
    <w:pPr>
      <w:adjustRightInd w:val="0"/>
      <w:snapToGrid w:val="0"/>
      <w:spacing w:line="360" w:lineRule="auto"/>
      <w:ind w:firstLineChars="200" w:firstLine="480"/>
    </w:pPr>
    <w:rPr>
      <w:rFonts w:ascii="宋体" w:hAnsi="宋体"/>
      <w:sz w:val="24"/>
      <w:szCs w:val="24"/>
    </w:rPr>
  </w:style>
  <w:style w:type="character" w:customStyle="1" w:styleId="CharCharf3">
    <w:name w:val="封面日期 Char Char"/>
    <w:autoRedefine/>
    <w:qFormat/>
    <w:rsid w:val="002B0580"/>
    <w:rPr>
      <w:rFonts w:eastAsia="楷体_GB2312"/>
      <w:kern w:val="2"/>
      <w:sz w:val="32"/>
      <w:lang w:val="en-US" w:eastAsia="zh-CN" w:bidi="ar-SA"/>
    </w:rPr>
  </w:style>
  <w:style w:type="character" w:customStyle="1" w:styleId="0Char">
    <w:name w:val="正文0缩进 Char"/>
    <w:link w:val="00"/>
    <w:autoRedefine/>
    <w:qFormat/>
    <w:rsid w:val="002B0580"/>
    <w:rPr>
      <w:rFonts w:ascii="宋体" w:hAnsi="宋体"/>
      <w:sz w:val="24"/>
      <w:szCs w:val="24"/>
    </w:rPr>
  </w:style>
  <w:style w:type="paragraph" w:customStyle="1" w:styleId="00">
    <w:name w:val="正文0缩进"/>
    <w:basedOn w:val="a9"/>
    <w:link w:val="0Char"/>
    <w:autoRedefine/>
    <w:qFormat/>
    <w:rsid w:val="002B0580"/>
    <w:pPr>
      <w:spacing w:line="360" w:lineRule="auto"/>
    </w:pPr>
    <w:rPr>
      <w:rFonts w:ascii="宋体" w:hAnsi="宋体"/>
      <w:sz w:val="24"/>
      <w:szCs w:val="24"/>
    </w:rPr>
  </w:style>
  <w:style w:type="paragraph" w:customStyle="1" w:styleId="220">
    <w:name w:val="正文首行缩进 22"/>
    <w:basedOn w:val="1f6"/>
    <w:link w:val="2Char3"/>
    <w:autoRedefine/>
    <w:qFormat/>
    <w:rsid w:val="002B0580"/>
    <w:pPr>
      <w:adjustRightInd w:val="0"/>
      <w:spacing w:line="360" w:lineRule="auto"/>
      <w:ind w:firstLineChars="200" w:firstLine="420"/>
      <w:textAlignment w:val="baseline"/>
    </w:pPr>
    <w:rPr>
      <w:rFonts w:asciiTheme="minorHAnsi" w:eastAsiaTheme="minorEastAsia" w:hAnsiTheme="minorHAnsi" w:cstheme="minorBidi"/>
    </w:rPr>
  </w:style>
  <w:style w:type="paragraph" w:customStyle="1" w:styleId="1f6">
    <w:name w:val="正文文本缩进1"/>
    <w:basedOn w:val="a9"/>
    <w:autoRedefine/>
    <w:qFormat/>
    <w:rsid w:val="002B0580"/>
    <w:pPr>
      <w:spacing w:after="120"/>
      <w:ind w:leftChars="200" w:left="420"/>
    </w:pPr>
    <w:rPr>
      <w:rFonts w:ascii="Calibri" w:eastAsia="宋体" w:hAnsi="Calibri" w:cs="黑体"/>
    </w:rPr>
  </w:style>
  <w:style w:type="character" w:customStyle="1" w:styleId="Charfff0">
    <w:name w:val="表格中文字 Char"/>
    <w:link w:val="afffff5"/>
    <w:autoRedefine/>
    <w:qFormat/>
    <w:rsid w:val="002B0580"/>
    <w:rPr>
      <w:rFonts w:ascii="新宋体" w:eastAsia="新宋体" w:hAnsi="新宋体"/>
      <w:sz w:val="24"/>
      <w:szCs w:val="24"/>
    </w:rPr>
  </w:style>
  <w:style w:type="paragraph" w:customStyle="1" w:styleId="afffff5">
    <w:name w:val="表格中文字"/>
    <w:basedOn w:val="a9"/>
    <w:link w:val="Charfff0"/>
    <w:autoRedefine/>
    <w:qFormat/>
    <w:rsid w:val="002B0580"/>
    <w:pPr>
      <w:spacing w:line="288" w:lineRule="auto"/>
    </w:pPr>
    <w:rPr>
      <w:rFonts w:ascii="新宋体" w:eastAsia="新宋体" w:hAnsi="新宋体"/>
      <w:sz w:val="24"/>
      <w:szCs w:val="24"/>
    </w:rPr>
  </w:style>
  <w:style w:type="character" w:styleId="afffff6">
    <w:name w:val="Placeholder Text"/>
    <w:autoRedefine/>
    <w:qFormat/>
    <w:rsid w:val="002B0580"/>
    <w:rPr>
      <w:color w:val="808080"/>
    </w:rPr>
  </w:style>
  <w:style w:type="character" w:customStyle="1" w:styleId="4-dyfCharChar">
    <w:name w:val="标题4-dyf Char Char"/>
    <w:autoRedefine/>
    <w:qFormat/>
    <w:rsid w:val="002B0580"/>
    <w:rPr>
      <w:rFonts w:ascii="Cambria" w:eastAsia="宋体" w:hAnsi="Cambria"/>
      <w:b/>
      <w:bCs/>
      <w:color w:val="000000"/>
      <w:kern w:val="2"/>
      <w:sz w:val="21"/>
      <w:szCs w:val="21"/>
      <w:lang w:val="en-US" w:eastAsia="zh-CN" w:bidi="ar-SA"/>
    </w:rPr>
  </w:style>
  <w:style w:type="character" w:customStyle="1" w:styleId="CharChar10">
    <w:name w:val="封面日期 Char Char1"/>
    <w:autoRedefine/>
    <w:qFormat/>
    <w:rsid w:val="002B0580"/>
    <w:rPr>
      <w:rFonts w:ascii="Calibri" w:eastAsia="楷体_GB2312" w:hAnsi="Calibri"/>
      <w:kern w:val="2"/>
      <w:sz w:val="32"/>
      <w:lang w:val="en-US" w:eastAsia="zh-CN" w:bidi="ar-SA"/>
    </w:rPr>
  </w:style>
  <w:style w:type="character" w:customStyle="1" w:styleId="viewdoctitle">
    <w:name w:val="viewdoctitle"/>
    <w:basedOn w:val="ab"/>
    <w:autoRedefine/>
    <w:qFormat/>
    <w:rsid w:val="002B0580"/>
  </w:style>
  <w:style w:type="character" w:customStyle="1" w:styleId="black10">
    <w:name w:val="black10"/>
    <w:basedOn w:val="ab"/>
    <w:autoRedefine/>
    <w:qFormat/>
    <w:rsid w:val="002B0580"/>
  </w:style>
  <w:style w:type="character" w:customStyle="1" w:styleId="CharCharf4">
    <w:name w:val="段 Char Char"/>
    <w:autoRedefine/>
    <w:qFormat/>
    <w:rsid w:val="002B0580"/>
    <w:rPr>
      <w:rFonts w:ascii="宋体" w:hAnsi="Times New Roman"/>
    </w:rPr>
  </w:style>
  <w:style w:type="character" w:customStyle="1" w:styleId="f9">
    <w:name w:val="f9"/>
    <w:basedOn w:val="ab"/>
    <w:autoRedefine/>
    <w:qFormat/>
    <w:rsid w:val="002B0580"/>
  </w:style>
  <w:style w:type="character" w:customStyle="1" w:styleId="ZJGIS-Char">
    <w:name w:val="ZJGIS-四级标题 Char"/>
    <w:link w:val="ZJGIS-2"/>
    <w:autoRedefine/>
    <w:qFormat/>
    <w:rsid w:val="002B0580"/>
    <w:rPr>
      <w:rFonts w:ascii="Arial" w:eastAsia="仿宋_GB2312" w:hAnsi="Arial"/>
      <w:b/>
      <w:bCs/>
      <w:sz w:val="28"/>
      <w:szCs w:val="28"/>
    </w:rPr>
  </w:style>
  <w:style w:type="paragraph" w:customStyle="1" w:styleId="ZJGIS-2">
    <w:name w:val="ZJGIS-四级标题"/>
    <w:basedOn w:val="40"/>
    <w:link w:val="ZJGIS-Char"/>
    <w:autoRedefine/>
    <w:qFormat/>
    <w:rsid w:val="002B0580"/>
    <w:pPr>
      <w:numPr>
        <w:ilvl w:val="3"/>
        <w:numId w:val="9"/>
      </w:numPr>
      <w:spacing w:before="120" w:after="120" w:line="240" w:lineRule="auto"/>
    </w:pPr>
    <w:rPr>
      <w:rFonts w:eastAsia="仿宋_GB2312" w:cstheme="minorBidi"/>
    </w:rPr>
  </w:style>
  <w:style w:type="character" w:customStyle="1" w:styleId="1f7">
    <w:name w:val="不明显参考1"/>
    <w:autoRedefine/>
    <w:uiPriority w:val="31"/>
    <w:qFormat/>
    <w:rsid w:val="002B0580"/>
    <w:rPr>
      <w:smallCaps/>
      <w:color w:val="C0504D"/>
      <w:u w:val="single"/>
    </w:rPr>
  </w:style>
  <w:style w:type="character" w:customStyle="1" w:styleId="22Char">
    <w:name w:val="样式 样式 正文首行缩进 + 首行缩进:  2 字符 + 首行缩进:  2 字符 Char"/>
    <w:link w:val="222"/>
    <w:autoRedefine/>
    <w:qFormat/>
    <w:rsid w:val="002B0580"/>
    <w:rPr>
      <w:rFonts w:cs="宋体"/>
      <w:sz w:val="24"/>
    </w:rPr>
  </w:style>
  <w:style w:type="paragraph" w:customStyle="1" w:styleId="222">
    <w:name w:val="样式 样式 正文首行缩进 + 首行缩进:  2 字符 + 首行缩进:  2 字符"/>
    <w:basedOn w:val="a9"/>
    <w:link w:val="22Char"/>
    <w:autoRedefine/>
    <w:qFormat/>
    <w:rsid w:val="002B0580"/>
    <w:pPr>
      <w:spacing w:line="440" w:lineRule="exact"/>
      <w:ind w:firstLineChars="200" w:firstLine="200"/>
    </w:pPr>
    <w:rPr>
      <w:rFonts w:cs="宋体"/>
      <w:sz w:val="24"/>
    </w:rPr>
  </w:style>
  <w:style w:type="character" w:customStyle="1" w:styleId="btitlenamewangputoptitle">
    <w:name w:val="b titlename wangputoptitle"/>
    <w:basedOn w:val="ab"/>
    <w:autoRedefine/>
    <w:qFormat/>
    <w:rsid w:val="002B0580"/>
  </w:style>
  <w:style w:type="character" w:customStyle="1" w:styleId="tw4winExternal">
    <w:name w:val="tw4winExternal"/>
    <w:autoRedefine/>
    <w:qFormat/>
    <w:rsid w:val="002B0580"/>
    <w:rPr>
      <w:rFonts w:ascii="Courier New" w:hAnsi="Courier New"/>
      <w:color w:val="808080"/>
    </w:rPr>
  </w:style>
  <w:style w:type="character" w:customStyle="1" w:styleId="glossaryitem">
    <w:name w:val="glossaryitem"/>
    <w:autoRedefine/>
    <w:qFormat/>
    <w:rsid w:val="002B0580"/>
    <w:rPr>
      <w:u w:val="none"/>
    </w:rPr>
  </w:style>
  <w:style w:type="character" w:customStyle="1" w:styleId="titleemph1">
    <w:name w:val="title_emph1"/>
    <w:autoRedefine/>
    <w:qFormat/>
    <w:rsid w:val="002B0580"/>
    <w:rPr>
      <w:rFonts w:ascii="Arial" w:hAnsi="Arial" w:cs="Arial" w:hint="default"/>
      <w:b/>
      <w:bCs/>
      <w:sz w:val="18"/>
      <w:szCs w:val="18"/>
    </w:rPr>
  </w:style>
  <w:style w:type="character" w:customStyle="1" w:styleId="Charfff1">
    <w:name w:val="正文段落 Char"/>
    <w:link w:val="afffff7"/>
    <w:autoRedefine/>
    <w:qFormat/>
    <w:rsid w:val="002B0580"/>
    <w:rPr>
      <w:sz w:val="24"/>
    </w:rPr>
  </w:style>
  <w:style w:type="paragraph" w:customStyle="1" w:styleId="afffff7">
    <w:name w:val="正文段落"/>
    <w:basedOn w:val="a9"/>
    <w:link w:val="Charfff1"/>
    <w:autoRedefine/>
    <w:qFormat/>
    <w:rsid w:val="002B0580"/>
    <w:pPr>
      <w:spacing w:line="300" w:lineRule="auto"/>
      <w:ind w:firstLine="510"/>
    </w:pPr>
    <w:rPr>
      <w:sz w:val="24"/>
    </w:rPr>
  </w:style>
  <w:style w:type="character" w:customStyle="1" w:styleId="paramname2">
    <w:name w:val="paramname2"/>
    <w:basedOn w:val="ab"/>
    <w:autoRedefine/>
    <w:qFormat/>
    <w:rsid w:val="002B0580"/>
  </w:style>
  <w:style w:type="character" w:customStyle="1" w:styleId="2Char6">
    <w:name w:val="样式 首行缩进:  2 字符 Char"/>
    <w:link w:val="2"/>
    <w:autoRedefine/>
    <w:qFormat/>
    <w:rsid w:val="002B0580"/>
    <w:rPr>
      <w:rFonts w:ascii="宋体" w:hAnsi="宋体"/>
      <w:bCs/>
      <w:color w:val="000000"/>
      <w:sz w:val="24"/>
      <w:szCs w:val="24"/>
    </w:rPr>
  </w:style>
  <w:style w:type="paragraph" w:customStyle="1" w:styleId="2">
    <w:name w:val="样式 首行缩进:  2 字符"/>
    <w:basedOn w:val="a9"/>
    <w:link w:val="2Char6"/>
    <w:autoRedefine/>
    <w:qFormat/>
    <w:rsid w:val="002B0580"/>
    <w:pPr>
      <w:widowControl/>
      <w:numPr>
        <w:numId w:val="10"/>
      </w:numPr>
    </w:pPr>
    <w:rPr>
      <w:rFonts w:ascii="宋体" w:hAnsi="宋体"/>
      <w:bCs/>
      <w:color w:val="000000"/>
      <w:sz w:val="24"/>
      <w:szCs w:val="24"/>
    </w:rPr>
  </w:style>
  <w:style w:type="character" w:customStyle="1" w:styleId="h4Char2">
    <w:name w:val="h4 Char2"/>
    <w:autoRedefine/>
    <w:qFormat/>
    <w:rsid w:val="002B0580"/>
    <w:rPr>
      <w:rFonts w:ascii="Arial" w:eastAsia="黑体" w:hAnsi="Arial"/>
      <w:b/>
      <w:bCs/>
      <w:kern w:val="2"/>
      <w:sz w:val="28"/>
      <w:szCs w:val="28"/>
      <w:lang w:val="en-US" w:eastAsia="zh-CN" w:bidi="ar-SA"/>
    </w:rPr>
  </w:style>
  <w:style w:type="character" w:customStyle="1" w:styleId="CharCharChar1">
    <w:name w:val="大汉方案正文 Char Char Char"/>
    <w:link w:val="Charfff2"/>
    <w:autoRedefine/>
    <w:qFormat/>
    <w:rsid w:val="002B0580"/>
    <w:rPr>
      <w:rFonts w:ascii="Arial" w:hAnsi="Arial"/>
      <w:sz w:val="24"/>
      <w:szCs w:val="24"/>
    </w:rPr>
  </w:style>
  <w:style w:type="paragraph" w:customStyle="1" w:styleId="Charfff2">
    <w:name w:val="大汉方案正文 Char"/>
    <w:basedOn w:val="a9"/>
    <w:link w:val="CharCharChar1"/>
    <w:autoRedefine/>
    <w:qFormat/>
    <w:rsid w:val="002B0580"/>
    <w:pPr>
      <w:spacing w:line="360" w:lineRule="auto"/>
      <w:ind w:firstLineChars="200" w:firstLine="200"/>
    </w:pPr>
    <w:rPr>
      <w:rFonts w:ascii="Arial" w:hAnsi="Arial"/>
      <w:sz w:val="24"/>
      <w:szCs w:val="24"/>
    </w:rPr>
  </w:style>
  <w:style w:type="character" w:customStyle="1" w:styleId="CharCharf5">
    <w:name w:val="表格正文 Char Char"/>
    <w:link w:val="afffff8"/>
    <w:autoRedefine/>
    <w:qFormat/>
    <w:rsid w:val="002B0580"/>
    <w:rPr>
      <w:rFonts w:eastAsia="仿宋_GB2312"/>
      <w:szCs w:val="21"/>
    </w:rPr>
  </w:style>
  <w:style w:type="paragraph" w:customStyle="1" w:styleId="afffff8">
    <w:name w:val="表格正文"/>
    <w:basedOn w:val="a9"/>
    <w:link w:val="CharCharf5"/>
    <w:autoRedefine/>
    <w:qFormat/>
    <w:rsid w:val="002B0580"/>
    <w:pPr>
      <w:spacing w:beforeLines="10" w:afterLines="10" w:line="360" w:lineRule="atLeast"/>
      <w:textAlignment w:val="center"/>
    </w:pPr>
    <w:rPr>
      <w:rFonts w:eastAsia="仿宋_GB2312"/>
      <w:szCs w:val="21"/>
    </w:rPr>
  </w:style>
  <w:style w:type="character" w:customStyle="1" w:styleId="tyChar2">
    <w:name w:val="正文标准样式ty Char2"/>
    <w:link w:val="ty"/>
    <w:autoRedefine/>
    <w:qFormat/>
    <w:rsid w:val="002B0580"/>
    <w:rPr>
      <w:rFonts w:cs="宋体"/>
      <w:sz w:val="24"/>
    </w:rPr>
  </w:style>
  <w:style w:type="paragraph" w:customStyle="1" w:styleId="ty">
    <w:name w:val="正文标准样式ty"/>
    <w:basedOn w:val="a9"/>
    <w:link w:val="tyChar2"/>
    <w:autoRedefine/>
    <w:qFormat/>
    <w:rsid w:val="002B0580"/>
    <w:pPr>
      <w:spacing w:line="360" w:lineRule="auto"/>
      <w:ind w:firstLineChars="200" w:firstLine="480"/>
    </w:pPr>
    <w:rPr>
      <w:rFonts w:cs="宋体"/>
      <w:sz w:val="24"/>
    </w:rPr>
  </w:style>
  <w:style w:type="character" w:customStyle="1" w:styleId="CharChar13">
    <w:name w:val="Char Char13"/>
    <w:autoRedefine/>
    <w:qFormat/>
    <w:rsid w:val="002B0580"/>
    <w:rPr>
      <w:rFonts w:ascii="Calibri" w:eastAsia="宋体" w:hAnsi="Calibri" w:cs="Times New Roman"/>
      <w:sz w:val="18"/>
      <w:szCs w:val="18"/>
    </w:rPr>
  </w:style>
  <w:style w:type="character" w:customStyle="1" w:styleId="Charfff3">
    <w:name w:val="吉奥表格正文 Char"/>
    <w:link w:val="afffff9"/>
    <w:autoRedefine/>
    <w:qFormat/>
    <w:rsid w:val="002B0580"/>
    <w:rPr>
      <w:rFonts w:eastAsia="仿宋_GB2312"/>
      <w:szCs w:val="21"/>
    </w:rPr>
  </w:style>
  <w:style w:type="paragraph" w:customStyle="1" w:styleId="afffff9">
    <w:name w:val="吉奥表格正文"/>
    <w:basedOn w:val="a9"/>
    <w:link w:val="Charfff3"/>
    <w:autoRedefine/>
    <w:qFormat/>
    <w:rsid w:val="002B0580"/>
    <w:pPr>
      <w:spacing w:beforeLines="10" w:afterLines="10" w:line="360" w:lineRule="atLeast"/>
      <w:textAlignment w:val="center"/>
    </w:pPr>
    <w:rPr>
      <w:rFonts w:eastAsia="仿宋_GB2312"/>
      <w:szCs w:val="21"/>
    </w:rPr>
  </w:style>
  <w:style w:type="character" w:customStyle="1" w:styleId="SymcParaChar">
    <w:name w:val="+SymcPara Char"/>
    <w:link w:val="SymcPara"/>
    <w:autoRedefine/>
    <w:qFormat/>
    <w:rsid w:val="002B0580"/>
    <w:rPr>
      <w:rFonts w:ascii="宋体" w:hAnsi="宋体" w:cs="Arial"/>
      <w:lang w:eastAsia="en-US"/>
    </w:rPr>
  </w:style>
  <w:style w:type="paragraph" w:customStyle="1" w:styleId="SymcPara">
    <w:name w:val="+SymcPara"/>
    <w:link w:val="SymcParaChar"/>
    <w:autoRedefine/>
    <w:qFormat/>
    <w:rsid w:val="002B0580"/>
    <w:pPr>
      <w:overflowPunct w:val="0"/>
      <w:autoSpaceDE w:val="0"/>
      <w:autoSpaceDN w:val="0"/>
      <w:adjustRightInd w:val="0"/>
      <w:spacing w:after="200"/>
      <w:textAlignment w:val="baseline"/>
    </w:pPr>
    <w:rPr>
      <w:rFonts w:ascii="宋体" w:hAnsi="宋体" w:cs="Arial"/>
      <w:lang w:eastAsia="en-US"/>
    </w:rPr>
  </w:style>
  <w:style w:type="character" w:customStyle="1" w:styleId="aCharChar">
    <w:name w:val="a Char Char"/>
    <w:autoRedefine/>
    <w:qFormat/>
    <w:rsid w:val="002B0580"/>
    <w:rPr>
      <w:rFonts w:ascii="宋体" w:eastAsia="仿宋_GB2312" w:hAnsi="宋体"/>
      <w:sz w:val="24"/>
      <w:lang w:val="en-US" w:eastAsia="zh-CN" w:bidi="ar-SA"/>
    </w:rPr>
  </w:style>
  <w:style w:type="character" w:customStyle="1" w:styleId="7CharChar">
    <w:name w:val="7.表小四 Char Char"/>
    <w:autoRedefine/>
    <w:qFormat/>
    <w:rsid w:val="002B0580"/>
    <w:rPr>
      <w:rFonts w:ascii="宋体" w:eastAsia="宋体" w:hAnsi="宋体"/>
      <w:kern w:val="2"/>
      <w:sz w:val="24"/>
      <w:szCs w:val="24"/>
      <w:lang w:val="en-US" w:eastAsia="zh-CN" w:bidi="ar-SA"/>
    </w:rPr>
  </w:style>
  <w:style w:type="character" w:customStyle="1" w:styleId="ca-16">
    <w:name w:val="ca-16"/>
    <w:basedOn w:val="ab"/>
    <w:autoRedefine/>
    <w:qFormat/>
    <w:rsid w:val="002B0580"/>
  </w:style>
  <w:style w:type="character" w:customStyle="1" w:styleId="Charfff4">
    <w:name w:val="正文（缩进） Char"/>
    <w:link w:val="afffffa"/>
    <w:autoRedefine/>
    <w:qFormat/>
    <w:rsid w:val="002B0580"/>
    <w:rPr>
      <w:sz w:val="24"/>
      <w:szCs w:val="24"/>
    </w:rPr>
  </w:style>
  <w:style w:type="paragraph" w:customStyle="1" w:styleId="afffffa">
    <w:name w:val="正文（缩进）"/>
    <w:basedOn w:val="a9"/>
    <w:link w:val="Charfff4"/>
    <w:autoRedefine/>
    <w:qFormat/>
    <w:rsid w:val="002B0580"/>
    <w:pPr>
      <w:spacing w:beforeLines="50" w:afterLines="50" w:line="360" w:lineRule="auto"/>
      <w:ind w:firstLineChars="200" w:firstLine="480"/>
    </w:pPr>
    <w:rPr>
      <w:sz w:val="24"/>
      <w:szCs w:val="24"/>
    </w:rPr>
  </w:style>
  <w:style w:type="character" w:customStyle="1" w:styleId="1Char3">
    <w:name w:val="文档正文1 Char"/>
    <w:link w:val="1f8"/>
    <w:autoRedefine/>
    <w:qFormat/>
    <w:rsid w:val="002B0580"/>
    <w:rPr>
      <w:rFonts w:ascii="仿宋_GB2312" w:eastAsia="仿宋_GB2312" w:hAnsi="仿宋"/>
      <w:sz w:val="30"/>
      <w:szCs w:val="30"/>
    </w:rPr>
  </w:style>
  <w:style w:type="paragraph" w:customStyle="1" w:styleId="1f8">
    <w:name w:val="文档正文1"/>
    <w:basedOn w:val="a9"/>
    <w:link w:val="1Char3"/>
    <w:autoRedefine/>
    <w:qFormat/>
    <w:rsid w:val="002B0580"/>
    <w:pPr>
      <w:spacing w:line="360" w:lineRule="auto"/>
      <w:ind w:firstLine="600"/>
    </w:pPr>
    <w:rPr>
      <w:rFonts w:ascii="仿宋_GB2312" w:eastAsia="仿宋_GB2312" w:hAnsi="仿宋"/>
      <w:sz w:val="30"/>
      <w:szCs w:val="30"/>
    </w:rPr>
  </w:style>
  <w:style w:type="character" w:customStyle="1" w:styleId="IndentNormalCharChar">
    <w:name w:val="Indent Normal Char Char"/>
    <w:autoRedefine/>
    <w:qFormat/>
    <w:rsid w:val="002B0580"/>
    <w:rPr>
      <w:kern w:val="2"/>
      <w:sz w:val="21"/>
      <w:lang w:bidi="ar-SA"/>
    </w:rPr>
  </w:style>
  <w:style w:type="character" w:customStyle="1" w:styleId="4Char10">
    <w:name w:val="标题 4 Char1"/>
    <w:autoRedefine/>
    <w:qFormat/>
    <w:rsid w:val="002B0580"/>
    <w:rPr>
      <w:rFonts w:ascii="Cambria" w:eastAsia="宋体" w:hAnsi="Cambria" w:cs="Times New Roman"/>
      <w:b/>
      <w:bCs/>
      <w:kern w:val="2"/>
      <w:sz w:val="28"/>
      <w:szCs w:val="28"/>
    </w:rPr>
  </w:style>
  <w:style w:type="character" w:customStyle="1" w:styleId="CharCharf6">
    <w:name w:val="列出段落 Char Char"/>
    <w:autoRedefine/>
    <w:qFormat/>
    <w:rsid w:val="002B0580"/>
    <w:rPr>
      <w:rFonts w:ascii="Calibri" w:eastAsia="宋体" w:hAnsi="Calibri"/>
      <w:kern w:val="2"/>
      <w:sz w:val="21"/>
      <w:szCs w:val="24"/>
      <w:lang w:val="en-US" w:eastAsia="zh-CN" w:bidi="ar-SA"/>
    </w:rPr>
  </w:style>
  <w:style w:type="character" w:customStyle="1" w:styleId="mark8">
    <w:name w:val="mark8"/>
    <w:autoRedefine/>
    <w:qFormat/>
    <w:rsid w:val="002B0580"/>
    <w:rPr>
      <w:b/>
      <w:bCs/>
      <w:sz w:val="21"/>
      <w:szCs w:val="21"/>
    </w:rPr>
  </w:style>
  <w:style w:type="character" w:customStyle="1" w:styleId="paragraph1Char">
    <w:name w:val="paragraph1 Char"/>
    <w:link w:val="paragraph1"/>
    <w:autoRedefine/>
    <w:qFormat/>
    <w:rsid w:val="002B0580"/>
    <w:rPr>
      <w:rFonts w:eastAsia="楷体_GB2312"/>
      <w:sz w:val="24"/>
    </w:rPr>
  </w:style>
  <w:style w:type="paragraph" w:customStyle="1" w:styleId="paragraph1">
    <w:name w:val="paragraph1"/>
    <w:basedOn w:val="a9"/>
    <w:link w:val="paragraph1Char"/>
    <w:autoRedefine/>
    <w:qFormat/>
    <w:rsid w:val="002B0580"/>
    <w:pPr>
      <w:spacing w:afterLines="30" w:line="360" w:lineRule="auto"/>
      <w:ind w:firstLineChars="200" w:firstLine="420"/>
    </w:pPr>
    <w:rPr>
      <w:rFonts w:eastAsia="楷体_GB2312"/>
      <w:sz w:val="24"/>
    </w:rPr>
  </w:style>
  <w:style w:type="character" w:customStyle="1" w:styleId="3CharCharCharChar">
    <w:name w:val="样式 样式3 + 宋体 五号 Char Char Char Char"/>
    <w:autoRedefine/>
    <w:qFormat/>
    <w:rsid w:val="002B0580"/>
    <w:rPr>
      <w:rFonts w:ascii="宋体" w:eastAsia="宋体" w:hAnsi="宋体" w:hint="eastAsia"/>
      <w:b/>
      <w:bCs/>
      <w:kern w:val="2"/>
      <w:sz w:val="21"/>
      <w:szCs w:val="24"/>
      <w:lang w:val="en-US" w:eastAsia="zh-CN" w:bidi="ar-SA"/>
    </w:rPr>
  </w:style>
  <w:style w:type="character" w:customStyle="1" w:styleId="mark">
    <w:name w:val="mark"/>
    <w:autoRedefine/>
    <w:qFormat/>
    <w:rsid w:val="002B0580"/>
    <w:rPr>
      <w:rFonts w:cs="Times New Roman"/>
    </w:rPr>
  </w:style>
  <w:style w:type="character" w:customStyle="1" w:styleId="Char2Char">
    <w:name w:val="Char2 Char"/>
    <w:autoRedefine/>
    <w:qFormat/>
    <w:rsid w:val="002B0580"/>
    <w:rPr>
      <w:rFonts w:ascii="Verdana" w:eastAsia="宋体" w:hAnsi="宋体" w:cs="Times New Roman"/>
      <w:sz w:val="28"/>
      <w:szCs w:val="28"/>
    </w:rPr>
  </w:style>
  <w:style w:type="character" w:customStyle="1" w:styleId="2Char7">
    <w:name w:val="正文 首行缩进:  2 字符 Char"/>
    <w:link w:val="2f0"/>
    <w:autoRedefine/>
    <w:qFormat/>
    <w:rsid w:val="002B0580"/>
    <w:rPr>
      <w:rFonts w:cs="宋体"/>
      <w:sz w:val="24"/>
    </w:rPr>
  </w:style>
  <w:style w:type="paragraph" w:customStyle="1" w:styleId="2f0">
    <w:name w:val="正文 首行缩进:  2 字符"/>
    <w:basedOn w:val="a9"/>
    <w:next w:val="a9"/>
    <w:link w:val="2Char7"/>
    <w:autoRedefine/>
    <w:qFormat/>
    <w:rsid w:val="002B0580"/>
    <w:pPr>
      <w:spacing w:line="360" w:lineRule="auto"/>
      <w:ind w:firstLineChars="200" w:firstLine="480"/>
      <w:jc w:val="left"/>
    </w:pPr>
    <w:rPr>
      <w:rFonts w:cs="宋体"/>
      <w:sz w:val="24"/>
    </w:rPr>
  </w:style>
  <w:style w:type="character" w:customStyle="1" w:styleId="paramname3">
    <w:name w:val="paramname3"/>
    <w:autoRedefine/>
    <w:qFormat/>
    <w:rsid w:val="002B0580"/>
    <w:rPr>
      <w:color w:val="999999"/>
    </w:rPr>
  </w:style>
  <w:style w:type="character" w:customStyle="1" w:styleId="CharCharf7">
    <w:name w:val="华电 正文 Char Char"/>
    <w:autoRedefine/>
    <w:qFormat/>
    <w:rsid w:val="002B0580"/>
    <w:rPr>
      <w:rFonts w:ascii="宋体" w:eastAsia="宋体" w:hAnsi="宋体"/>
      <w:sz w:val="22"/>
      <w:lang w:bidi="ar-SA"/>
    </w:rPr>
  </w:style>
  <w:style w:type="paragraph" w:customStyle="1" w:styleId="2ChapterXXStatementh22Header2l2Level2Headhea">
    <w:name w:val="样式 标题 2Chapter X.X. Statementh22Header 2l2Level 2 Headhea..."/>
    <w:basedOn w:val="21"/>
    <w:autoRedefine/>
    <w:qFormat/>
    <w:rsid w:val="002B0580"/>
    <w:pPr>
      <w:keepLines w:val="0"/>
      <w:spacing w:before="120" w:afterLines="50" w:line="240" w:lineRule="auto"/>
      <w:jc w:val="left"/>
    </w:pPr>
    <w:rPr>
      <w:rFonts w:ascii="宋体" w:eastAsia="宋体" w:hAnsi="Times New Roman" w:cs="宋体"/>
      <w:snapToGrid w:val="0"/>
      <w:kern w:val="0"/>
      <w:sz w:val="24"/>
      <w:szCs w:val="24"/>
    </w:rPr>
  </w:style>
  <w:style w:type="character" w:customStyle="1" w:styleId="Char28">
    <w:name w:val="页眉 Char2"/>
    <w:basedOn w:val="ab"/>
    <w:autoRedefine/>
    <w:uiPriority w:val="99"/>
    <w:qFormat/>
    <w:rsid w:val="002B0580"/>
    <w:rPr>
      <w:rFonts w:ascii="Calibri" w:eastAsia="宋体" w:hAnsi="Calibri" w:cs="Times New Roman"/>
      <w:sz w:val="18"/>
      <w:szCs w:val="18"/>
    </w:rPr>
  </w:style>
  <w:style w:type="paragraph" w:customStyle="1" w:styleId="38">
    <w:name w:val="正文3"/>
    <w:basedOn w:val="a9"/>
    <w:autoRedefine/>
    <w:qFormat/>
    <w:rsid w:val="002B0580"/>
    <w:pPr>
      <w:spacing w:beforeLines="50" w:afterLines="50" w:line="360" w:lineRule="auto"/>
      <w:ind w:leftChars="200" w:left="300" w:hangingChars="100" w:hanging="100"/>
    </w:pPr>
    <w:rPr>
      <w:rFonts w:ascii="Book Antiqua" w:eastAsia="宋体" w:hAnsi="Book Antiqua" w:cs="Times New Roman"/>
      <w:sz w:val="24"/>
      <w:szCs w:val="21"/>
    </w:rPr>
  </w:style>
  <w:style w:type="paragraph" w:customStyle="1" w:styleId="CharCharCharCharCharChar">
    <w:name w:val="Char Char Char Char Char Char"/>
    <w:basedOn w:val="a9"/>
    <w:autoRedefine/>
    <w:qFormat/>
    <w:rsid w:val="002B0580"/>
    <w:pPr>
      <w:widowControl/>
      <w:spacing w:after="160" w:line="240" w:lineRule="exact"/>
      <w:jc w:val="left"/>
    </w:pPr>
    <w:rPr>
      <w:rFonts w:ascii="Verdana" w:eastAsia="宋体" w:hAnsi="Verdana" w:cs="Times New Roman"/>
      <w:kern w:val="0"/>
      <w:sz w:val="20"/>
      <w:szCs w:val="20"/>
      <w:lang w:eastAsia="en-US"/>
    </w:rPr>
  </w:style>
  <w:style w:type="paragraph" w:customStyle="1" w:styleId="afffffb">
    <w:name w:val="沈标题四"/>
    <w:basedOn w:val="40"/>
    <w:next w:val="a9"/>
    <w:autoRedefine/>
    <w:qFormat/>
    <w:rsid w:val="002B0580"/>
    <w:pPr>
      <w:keepNext w:val="0"/>
      <w:keepLines w:val="0"/>
      <w:tabs>
        <w:tab w:val="left" w:pos="864"/>
      </w:tabs>
      <w:spacing w:line="377" w:lineRule="auto"/>
      <w:ind w:left="864" w:hanging="864"/>
    </w:pPr>
    <w:rPr>
      <w:rFonts w:ascii="Arial Narrow" w:eastAsia="方正姚体" w:hAnsi="Arial Narrow"/>
      <w:b w:val="0"/>
      <w:sz w:val="24"/>
      <w:szCs w:val="24"/>
    </w:rPr>
  </w:style>
  <w:style w:type="character" w:customStyle="1" w:styleId="HTMLChar1">
    <w:name w:val="HTML 预设格式 Char1"/>
    <w:basedOn w:val="ab"/>
    <w:autoRedefine/>
    <w:uiPriority w:val="99"/>
    <w:qFormat/>
    <w:rsid w:val="002B0580"/>
    <w:rPr>
      <w:rFonts w:ascii="Courier New" w:eastAsia="宋体" w:hAnsi="Courier New" w:cs="Courier New"/>
      <w:sz w:val="20"/>
      <w:szCs w:val="20"/>
    </w:rPr>
  </w:style>
  <w:style w:type="paragraph" w:customStyle="1" w:styleId="InfoBlue">
    <w:name w:val="InfoBlue"/>
    <w:basedOn w:val="a9"/>
    <w:next w:val="af5"/>
    <w:autoRedefine/>
    <w:qFormat/>
    <w:rsid w:val="002B0580"/>
    <w:pPr>
      <w:spacing w:afterLines="50"/>
      <w:ind w:left="720"/>
      <w:jc w:val="left"/>
    </w:pPr>
    <w:rPr>
      <w:rFonts w:ascii="宋体" w:eastAsia="宋体" w:hAnsi="Times New Roman" w:cs="Times New Roman"/>
      <w:i/>
      <w:snapToGrid w:val="0"/>
      <w:color w:val="0000FF"/>
      <w:kern w:val="0"/>
      <w:szCs w:val="20"/>
    </w:rPr>
  </w:style>
  <w:style w:type="paragraph" w:customStyle="1" w:styleId="2f1">
    <w:name w:val="正文缩进2字符"/>
    <w:basedOn w:val="00"/>
    <w:autoRedefine/>
    <w:qFormat/>
    <w:rsid w:val="002B0580"/>
    <w:pPr>
      <w:ind w:firstLineChars="200" w:firstLine="480"/>
    </w:pPr>
  </w:style>
  <w:style w:type="character" w:customStyle="1" w:styleId="Char1f3">
    <w:name w:val="批注框文本 Char1"/>
    <w:basedOn w:val="ab"/>
    <w:autoRedefine/>
    <w:uiPriority w:val="99"/>
    <w:qFormat/>
    <w:rsid w:val="002B0580"/>
    <w:rPr>
      <w:rFonts w:ascii="Calibri" w:eastAsia="宋体" w:hAnsi="Calibri" w:cs="Times New Roman"/>
      <w:sz w:val="18"/>
      <w:szCs w:val="18"/>
    </w:rPr>
  </w:style>
  <w:style w:type="paragraph" w:customStyle="1" w:styleId="GB2312152">
    <w:name w:val="样式 仿宋_GB2312 (符号) 宋体 四号 行距: 1.5 倍行距 首行缩进:  2 字符"/>
    <w:basedOn w:val="a9"/>
    <w:autoRedefine/>
    <w:qFormat/>
    <w:rsid w:val="002B0580"/>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9"/>
    <w:autoRedefine/>
    <w:qFormat/>
    <w:rsid w:val="002B0580"/>
    <w:pPr>
      <w:ind w:firstLineChars="200" w:firstLine="420"/>
    </w:pPr>
    <w:rPr>
      <w:rFonts w:ascii="Calibri" w:eastAsia="宋体" w:hAnsi="Calibri" w:cs="Times New Roman"/>
    </w:rPr>
  </w:style>
  <w:style w:type="paragraph" w:customStyle="1" w:styleId="afffffc">
    <w:name w:val="表格中序号"/>
    <w:basedOn w:val="a9"/>
    <w:autoRedefine/>
    <w:qFormat/>
    <w:rsid w:val="002B0580"/>
    <w:pPr>
      <w:spacing w:line="288" w:lineRule="auto"/>
      <w:jc w:val="center"/>
    </w:pPr>
    <w:rPr>
      <w:rFonts w:ascii="新宋体" w:eastAsia="新宋体" w:hAnsi="Times New Roman" w:cs="Times New Roman"/>
      <w:sz w:val="24"/>
      <w:szCs w:val="24"/>
    </w:rPr>
  </w:style>
  <w:style w:type="paragraph" w:customStyle="1" w:styleId="Bullet1">
    <w:name w:val="Bullet1"/>
    <w:basedOn w:val="a9"/>
    <w:autoRedefine/>
    <w:qFormat/>
    <w:rsid w:val="002B0580"/>
    <w:pPr>
      <w:spacing w:afterLines="50"/>
      <w:ind w:left="720" w:hanging="432"/>
      <w:jc w:val="left"/>
    </w:pPr>
    <w:rPr>
      <w:rFonts w:ascii="宋体" w:eastAsia="宋体" w:hAnsi="Times New Roman" w:cs="Times New Roman"/>
      <w:snapToGrid w:val="0"/>
      <w:kern w:val="0"/>
      <w:szCs w:val="20"/>
    </w:rPr>
  </w:style>
  <w:style w:type="paragraph" w:customStyle="1" w:styleId="S4-I-L15-U">
    <w:name w:val="S4-I-L15-U"/>
    <w:basedOn w:val="a9"/>
    <w:autoRedefine/>
    <w:qFormat/>
    <w:rsid w:val="002B0580"/>
    <w:pPr>
      <w:spacing w:line="360" w:lineRule="auto"/>
    </w:pPr>
    <w:rPr>
      <w:rFonts w:ascii="Times New Roman" w:eastAsia="宋体" w:hAnsi="Times New Roman" w:cs="Times New Roman"/>
      <w:b/>
      <w:i/>
      <w:sz w:val="24"/>
      <w:szCs w:val="24"/>
      <w:u w:val="single"/>
    </w:rPr>
  </w:style>
  <w:style w:type="paragraph" w:customStyle="1" w:styleId="xl101">
    <w:name w:val="xl101"/>
    <w:basedOn w:val="a9"/>
    <w:autoRedefine/>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New">
    <w:name w:val="正文文本 New"/>
    <w:basedOn w:val="a9"/>
    <w:autoRedefine/>
    <w:qFormat/>
    <w:rsid w:val="002B0580"/>
    <w:pPr>
      <w:spacing w:after="120"/>
    </w:pPr>
    <w:rPr>
      <w:rFonts w:ascii="Times New Roman" w:eastAsia="宋体" w:hAnsi="Times New Roman" w:cs="Times New Roman"/>
      <w:sz w:val="28"/>
      <w:szCs w:val="24"/>
    </w:rPr>
  </w:style>
  <w:style w:type="character" w:customStyle="1" w:styleId="2Char11">
    <w:name w:val="正文文本 2 Char1"/>
    <w:basedOn w:val="ab"/>
    <w:autoRedefine/>
    <w:uiPriority w:val="99"/>
    <w:qFormat/>
    <w:rsid w:val="002B0580"/>
    <w:rPr>
      <w:rFonts w:ascii="Calibri" w:eastAsia="宋体" w:hAnsi="Calibri" w:cs="Times New Roman"/>
    </w:rPr>
  </w:style>
  <w:style w:type="paragraph" w:customStyle="1" w:styleId="afffffd">
    <w:name w:val="内文正文"/>
    <w:basedOn w:val="a9"/>
    <w:autoRedefine/>
    <w:qFormat/>
    <w:rsid w:val="002B0580"/>
    <w:pPr>
      <w:adjustRightInd w:val="0"/>
      <w:snapToGrid w:val="0"/>
      <w:spacing w:line="400" w:lineRule="atLeast"/>
      <w:ind w:firstLineChars="200" w:firstLine="200"/>
    </w:pPr>
    <w:rPr>
      <w:rFonts w:ascii="宋体" w:eastAsia="宋体" w:hAnsi="Times New Roman" w:cs="Times New Roman"/>
      <w:szCs w:val="24"/>
    </w:rPr>
  </w:style>
  <w:style w:type="paragraph" w:customStyle="1" w:styleId="tab02">
    <w:name w:val="tab0/2"/>
    <w:basedOn w:val="a9"/>
    <w:autoRedefine/>
    <w:qFormat/>
    <w:rsid w:val="002B0580"/>
    <w:pPr>
      <w:widowControl/>
      <w:tabs>
        <w:tab w:val="left" w:pos="3402"/>
        <w:tab w:val="left" w:pos="5670"/>
      </w:tabs>
      <w:spacing w:after="240"/>
      <w:ind w:left="1134" w:hanging="1134"/>
      <w:jc w:val="left"/>
    </w:pPr>
    <w:rPr>
      <w:rFonts w:ascii="Arial" w:eastAsia="宋体" w:hAnsi="Arial" w:cs="Times New Roman"/>
      <w:b/>
      <w:kern w:val="0"/>
      <w:sz w:val="24"/>
      <w:szCs w:val="20"/>
      <w:lang w:eastAsia="de-DE"/>
    </w:rPr>
  </w:style>
  <w:style w:type="paragraph" w:customStyle="1" w:styleId="2f2">
    <w:name w:val="日期2"/>
    <w:basedOn w:val="a9"/>
    <w:next w:val="a9"/>
    <w:autoRedefine/>
    <w:qFormat/>
    <w:rsid w:val="002B0580"/>
    <w:pPr>
      <w:adjustRightInd w:val="0"/>
      <w:spacing w:line="312" w:lineRule="atLeast"/>
      <w:textAlignment w:val="baseline"/>
    </w:pPr>
    <w:rPr>
      <w:rFonts w:ascii="Times New Roman" w:eastAsia="宋体" w:hAnsi="Times New Roman" w:cs="Times New Roman"/>
      <w:kern w:val="0"/>
      <w:sz w:val="24"/>
      <w:szCs w:val="20"/>
    </w:rPr>
  </w:style>
  <w:style w:type="paragraph" w:customStyle="1" w:styleId="afffffe">
    <w:name w:val="正文居中_加粗"/>
    <w:basedOn w:val="a9"/>
    <w:autoRedefine/>
    <w:qFormat/>
    <w:rsid w:val="002B0580"/>
    <w:pPr>
      <w:spacing w:line="360" w:lineRule="auto"/>
      <w:jc w:val="center"/>
    </w:pPr>
    <w:rPr>
      <w:rFonts w:ascii="宋体" w:eastAsia="宋体" w:hAnsi="宋体" w:cs="Times New Roman"/>
      <w:b/>
      <w:sz w:val="24"/>
      <w:szCs w:val="24"/>
    </w:rPr>
  </w:style>
  <w:style w:type="character" w:customStyle="1" w:styleId="1f9">
    <w:name w:val="批注文字 字符1"/>
    <w:basedOn w:val="ab"/>
    <w:autoRedefine/>
    <w:uiPriority w:val="99"/>
    <w:qFormat/>
    <w:rsid w:val="002B0580"/>
    <w:rPr>
      <w:rFonts w:ascii="Calibri" w:eastAsia="宋体" w:hAnsi="Calibri" w:cs="Times New Roman"/>
    </w:rPr>
  </w:style>
  <w:style w:type="paragraph" w:customStyle="1" w:styleId="affffff">
    <w:name w:val="正文居中"/>
    <w:autoRedefine/>
    <w:qFormat/>
    <w:rsid w:val="002B0580"/>
    <w:pPr>
      <w:widowControl w:val="0"/>
      <w:spacing w:line="240" w:lineRule="exact"/>
      <w:ind w:leftChars="-50" w:left="-105" w:rightChars="-50" w:right="-105"/>
      <w:jc w:val="center"/>
    </w:pPr>
    <w:rPr>
      <w:rFonts w:ascii="Times New Roman" w:eastAsia="宋体" w:hAnsi="Times New Roman" w:cs="Times New Roman"/>
      <w:bCs/>
      <w:kern w:val="0"/>
      <w:sz w:val="18"/>
      <w:szCs w:val="18"/>
    </w:rPr>
  </w:style>
  <w:style w:type="paragraph" w:customStyle="1" w:styleId="affffff0">
    <w:name w:val="图表"/>
    <w:basedOn w:val="a9"/>
    <w:autoRedefine/>
    <w:qFormat/>
    <w:rsid w:val="002B0580"/>
    <w:pPr>
      <w:adjustRightInd w:val="0"/>
      <w:snapToGrid w:val="0"/>
      <w:jc w:val="center"/>
    </w:pPr>
    <w:rPr>
      <w:rFonts w:ascii="宋体" w:eastAsia="宋体" w:hAnsi="宋体" w:cs="Times New Roman"/>
      <w:szCs w:val="21"/>
    </w:rPr>
  </w:style>
  <w:style w:type="paragraph" w:customStyle="1" w:styleId="affffff1">
    <w:name w:val="正文浙江中烟安全"/>
    <w:basedOn w:val="a9"/>
    <w:autoRedefine/>
    <w:qFormat/>
    <w:rsid w:val="002B0580"/>
    <w:pPr>
      <w:spacing w:before="120" w:line="360" w:lineRule="auto"/>
      <w:ind w:firstLineChars="200" w:firstLine="200"/>
    </w:pPr>
    <w:rPr>
      <w:rFonts w:ascii="Times New Roman" w:eastAsia="宋体" w:hAnsi="Times New Roman" w:cs="Times New Roman"/>
      <w:kern w:val="0"/>
      <w:sz w:val="24"/>
      <w:szCs w:val="24"/>
    </w:rPr>
  </w:style>
  <w:style w:type="paragraph" w:customStyle="1" w:styleId="affffff2">
    <w:name w:val="封面标准文稿编辑信息"/>
    <w:autoRedefine/>
    <w:qFormat/>
    <w:rsid w:val="002B0580"/>
    <w:pPr>
      <w:spacing w:before="180" w:line="180" w:lineRule="exact"/>
      <w:jc w:val="center"/>
    </w:pPr>
    <w:rPr>
      <w:rFonts w:ascii="宋体" w:eastAsia="宋体" w:hAnsi="Times New Roman" w:cs="Times New Roman"/>
      <w:kern w:val="0"/>
      <w:szCs w:val="20"/>
    </w:rPr>
  </w:style>
  <w:style w:type="paragraph" w:customStyle="1" w:styleId="af17cgridlangnp1033langf">
    <w:name w:val="af17cgridlangnp1033langf"/>
    <w:autoRedefine/>
    <w:qFormat/>
    <w:rsid w:val="002B0580"/>
    <w:pPr>
      <w:widowControl w:val="0"/>
      <w:autoSpaceDE w:val="0"/>
      <w:autoSpaceDN w:val="0"/>
      <w:adjustRightInd w:val="0"/>
      <w:spacing w:before="156" w:line="360" w:lineRule="atLeast"/>
      <w:ind w:left="567" w:firstLine="510"/>
      <w:jc w:val="both"/>
    </w:pPr>
    <w:rPr>
      <w:rFonts w:ascii="Times New Roman" w:eastAsia="宋体" w:hAnsi="Times New Roman" w:cs="Times New Roman"/>
      <w:kern w:val="0"/>
      <w:sz w:val="20"/>
      <w:szCs w:val="20"/>
    </w:rPr>
  </w:style>
  <w:style w:type="paragraph" w:customStyle="1" w:styleId="GB2312015GB">
    <w:name w:val="样式 样式 正文文本缩进 + 仿宋_GB2312 小四 首行缩进:  0 厘米 行距: 1.5 倍行距 + (中文) 仿宋_GB..."/>
    <w:basedOn w:val="GB2312015"/>
    <w:autoRedefine/>
    <w:qFormat/>
    <w:rsid w:val="002B0580"/>
    <w:pPr>
      <w:ind w:firstLineChars="200" w:firstLine="480"/>
    </w:pPr>
  </w:style>
  <w:style w:type="paragraph" w:customStyle="1" w:styleId="GB2312015">
    <w:name w:val="样式 正文文本缩进 + 仿宋_GB2312 小四 首行缩进:  0 厘米 行距: 1.5 倍行距"/>
    <w:basedOn w:val="af6"/>
    <w:autoRedefine/>
    <w:qFormat/>
    <w:rsid w:val="002B0580"/>
    <w:pPr>
      <w:spacing w:line="360" w:lineRule="auto"/>
      <w:ind w:firstLine="0"/>
    </w:pPr>
    <w:rPr>
      <w:rFonts w:ascii="仿宋_GB2312" w:eastAsia="新宋体"/>
      <w:b w:val="0"/>
    </w:rPr>
  </w:style>
  <w:style w:type="paragraph" w:customStyle="1" w:styleId="affffff3">
    <w:name w:val="正文样式加粗"/>
    <w:basedOn w:val="2d"/>
    <w:autoRedefine/>
    <w:qFormat/>
    <w:rsid w:val="002B0580"/>
    <w:pPr>
      <w:ind w:firstLine="562"/>
    </w:pPr>
    <w:rPr>
      <w:rFonts w:ascii="仿宋_GB2312" w:eastAsia="仿宋_GB2312"/>
      <w:b/>
      <w:sz w:val="28"/>
      <w:szCs w:val="28"/>
    </w:rPr>
  </w:style>
  <w:style w:type="paragraph" w:customStyle="1" w:styleId="affffff4">
    <w:name w:val="图名"/>
    <w:basedOn w:val="af0"/>
    <w:autoRedefine/>
    <w:qFormat/>
    <w:rsid w:val="002B0580"/>
    <w:pPr>
      <w:spacing w:beforeLines="50" w:before="152" w:afterLines="50" w:after="160" w:line="240" w:lineRule="auto"/>
      <w:jc w:val="center"/>
    </w:pPr>
    <w:rPr>
      <w:rFonts w:ascii="Times New Roman" w:eastAsia="黑体" w:hAnsi="Times New Roman" w:cs="Arial"/>
      <w:kern w:val="0"/>
      <w:sz w:val="24"/>
      <w:szCs w:val="24"/>
    </w:rPr>
  </w:style>
  <w:style w:type="character" w:customStyle="1" w:styleId="Char1f4">
    <w:name w:val="脚注文本 Char1"/>
    <w:basedOn w:val="ab"/>
    <w:autoRedefine/>
    <w:uiPriority w:val="99"/>
    <w:qFormat/>
    <w:rsid w:val="002B0580"/>
    <w:rPr>
      <w:rFonts w:ascii="Calibri" w:eastAsia="宋体" w:hAnsi="Calibri" w:cs="Times New Roman"/>
      <w:sz w:val="18"/>
      <w:szCs w:val="18"/>
    </w:rPr>
  </w:style>
  <w:style w:type="paragraph" w:styleId="affffff5">
    <w:name w:val="No Spacing"/>
    <w:autoRedefine/>
    <w:uiPriority w:val="1"/>
    <w:qFormat/>
    <w:rsid w:val="002B0580"/>
    <w:pPr>
      <w:widowControl w:val="0"/>
      <w:jc w:val="both"/>
    </w:pPr>
    <w:rPr>
      <w:rFonts w:ascii="Times New Roman" w:eastAsia="宋体" w:hAnsi="Times New Roman" w:cs="Times New Roman"/>
      <w:szCs w:val="24"/>
    </w:rPr>
  </w:style>
  <w:style w:type="paragraph" w:customStyle="1" w:styleId="PlainText1">
    <w:name w:val="Plain Text1"/>
    <w:basedOn w:val="a9"/>
    <w:autoRedefine/>
    <w:qFormat/>
    <w:rsid w:val="002B0580"/>
    <w:pPr>
      <w:autoSpaceDE w:val="0"/>
      <w:autoSpaceDN w:val="0"/>
      <w:adjustRightInd w:val="0"/>
      <w:spacing w:line="360" w:lineRule="auto"/>
    </w:pPr>
    <w:rPr>
      <w:rFonts w:ascii="宋体" w:eastAsia="宋体" w:hAnsi="宋体" w:cs="Times New Roman" w:hint="eastAsia"/>
      <w:sz w:val="24"/>
      <w:szCs w:val="20"/>
    </w:rPr>
  </w:style>
  <w:style w:type="paragraph" w:customStyle="1" w:styleId="xl102">
    <w:name w:val="xl102"/>
    <w:basedOn w:val="a9"/>
    <w:autoRedefine/>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64">
    <w:name w:val="xl64"/>
    <w:basedOn w:val="a9"/>
    <w:qFormat/>
    <w:rsid w:val="002B0580"/>
    <w:pPr>
      <w:widowControl/>
      <w:pBdr>
        <w:bottom w:val="single" w:sz="8" w:space="0" w:color="000000"/>
        <w:right w:val="single" w:sz="8" w:space="0" w:color="000000"/>
      </w:pBdr>
      <w:shd w:val="clear" w:color="000000" w:fill="BFBFBF"/>
      <w:spacing w:before="100" w:beforeAutospacing="1" w:after="100" w:afterAutospacing="1"/>
      <w:jc w:val="center"/>
    </w:pPr>
    <w:rPr>
      <w:rFonts w:ascii="Times New Roman" w:eastAsia="宋体" w:hAnsi="Times New Roman" w:cs="Times New Roman"/>
      <w:kern w:val="0"/>
      <w:sz w:val="20"/>
      <w:szCs w:val="20"/>
    </w:rPr>
  </w:style>
  <w:style w:type="paragraph" w:customStyle="1" w:styleId="affffff6">
    <w:name w:val="标准书脚_奇数页"/>
    <w:autoRedefine/>
    <w:qFormat/>
    <w:rsid w:val="002B0580"/>
    <w:pPr>
      <w:spacing w:before="120"/>
      <w:jc w:val="right"/>
    </w:pPr>
    <w:rPr>
      <w:rFonts w:ascii="Times New Roman" w:eastAsia="宋体" w:hAnsi="Times New Roman" w:cs="Times New Roman"/>
      <w:kern w:val="0"/>
      <w:sz w:val="18"/>
      <w:szCs w:val="20"/>
    </w:rPr>
  </w:style>
  <w:style w:type="character" w:customStyle="1" w:styleId="2Char12">
    <w:name w:val="正文文本缩进 2 Char1"/>
    <w:basedOn w:val="ab"/>
    <w:uiPriority w:val="99"/>
    <w:qFormat/>
    <w:rsid w:val="002B0580"/>
    <w:rPr>
      <w:rFonts w:ascii="Calibri" w:eastAsia="宋体" w:hAnsi="Calibri" w:cs="Times New Roman"/>
    </w:rPr>
  </w:style>
  <w:style w:type="paragraph" w:customStyle="1" w:styleId="Charfff5">
    <w:name w:val="文档正文 Char"/>
    <w:basedOn w:val="a9"/>
    <w:autoRedefine/>
    <w:qFormat/>
    <w:rsid w:val="002B0580"/>
    <w:pPr>
      <w:adjustRightInd w:val="0"/>
      <w:spacing w:line="500" w:lineRule="atLeast"/>
      <w:ind w:firstLine="567"/>
    </w:pPr>
    <w:rPr>
      <w:rFonts w:ascii="仿宋_GB2312" w:eastAsia="仿宋_GB2312" w:hAnsi="Times New Roman" w:cs="Times New Roman" w:hint="eastAsia"/>
      <w:sz w:val="28"/>
      <w:szCs w:val="24"/>
    </w:rPr>
  </w:style>
  <w:style w:type="paragraph" w:customStyle="1" w:styleId="Proposalsbody">
    <w:name w:val="Proposals body"/>
    <w:basedOn w:val="a9"/>
    <w:next w:val="a9"/>
    <w:qFormat/>
    <w:rsid w:val="002B0580"/>
    <w:pPr>
      <w:widowControl/>
      <w:spacing w:line="360" w:lineRule="auto"/>
      <w:jc w:val="left"/>
    </w:pPr>
    <w:rPr>
      <w:rFonts w:ascii="宋体" w:eastAsia="宋体" w:hAnsi="Times New Roman" w:cs="Times New Roman"/>
      <w:snapToGrid w:val="0"/>
      <w:color w:val="000000"/>
      <w:kern w:val="0"/>
      <w:sz w:val="24"/>
      <w:szCs w:val="20"/>
    </w:rPr>
  </w:style>
  <w:style w:type="paragraph" w:customStyle="1" w:styleId="affffff7">
    <w:name w:val="新昌图表样式"/>
    <w:basedOn w:val="af0"/>
    <w:autoRedefine/>
    <w:qFormat/>
    <w:rsid w:val="002B0580"/>
    <w:pPr>
      <w:spacing w:beforeLines="50" w:before="152" w:afterLines="50" w:after="160" w:line="240" w:lineRule="auto"/>
      <w:jc w:val="center"/>
    </w:pPr>
    <w:rPr>
      <w:rFonts w:ascii="黑体" w:eastAsia="黑体" w:hAnsi="Arial" w:cs="Arial"/>
      <w:kern w:val="0"/>
      <w:sz w:val="24"/>
      <w:szCs w:val="24"/>
    </w:rPr>
  </w:style>
  <w:style w:type="paragraph" w:customStyle="1" w:styleId="4051">
    <w:name w:val="样式 样式 标题 4 + 段后: 0.5 行1"/>
    <w:basedOn w:val="405"/>
    <w:next w:val="a1"/>
    <w:autoRedefine/>
    <w:qFormat/>
    <w:rsid w:val="002B0580"/>
    <w:pPr>
      <w:numPr>
        <w:ilvl w:val="1"/>
        <w:numId w:val="4"/>
      </w:numPr>
      <w:spacing w:after="120"/>
      <w:ind w:left="0" w:firstLine="0"/>
    </w:pPr>
  </w:style>
  <w:style w:type="paragraph" w:customStyle="1" w:styleId="405">
    <w:name w:val="样式 标题 4 + 段后: 0.5 行"/>
    <w:basedOn w:val="40"/>
    <w:autoRedefine/>
    <w:qFormat/>
    <w:rsid w:val="002B0580"/>
    <w:pPr>
      <w:keepLines w:val="0"/>
      <w:numPr>
        <w:ilvl w:val="3"/>
        <w:numId w:val="11"/>
      </w:numPr>
      <w:spacing w:before="120" w:afterLines="50" w:line="240" w:lineRule="auto"/>
      <w:jc w:val="left"/>
    </w:pPr>
    <w:rPr>
      <w:rFonts w:ascii="宋体" w:eastAsia="宋体" w:hAnsi="Times New Roman" w:cs="宋体"/>
      <w:snapToGrid w:val="0"/>
      <w:kern w:val="0"/>
      <w:sz w:val="21"/>
      <w:szCs w:val="20"/>
    </w:rPr>
  </w:style>
  <w:style w:type="paragraph" w:customStyle="1" w:styleId="2f3">
    <w:name w:val="金保标题2"/>
    <w:basedOn w:val="21"/>
    <w:next w:val="a9"/>
    <w:qFormat/>
    <w:rsid w:val="002B0580"/>
    <w:pPr>
      <w:tabs>
        <w:tab w:val="left" w:pos="709"/>
      </w:tabs>
      <w:spacing w:line="360" w:lineRule="auto"/>
    </w:pPr>
    <w:rPr>
      <w:rFonts w:ascii="Times New Roman" w:hAnsi="Times New Roman"/>
      <w:kern w:val="0"/>
      <w:sz w:val="28"/>
      <w:szCs w:val="28"/>
    </w:rPr>
  </w:style>
  <w:style w:type="paragraph" w:customStyle="1" w:styleId="affffff8">
    <w:name w:val="贷方"/>
    <w:basedOn w:val="a9"/>
    <w:autoRedefine/>
    <w:qFormat/>
    <w:rsid w:val="002B0580"/>
    <w:pPr>
      <w:ind w:leftChars="900" w:left="1890"/>
    </w:pPr>
    <w:rPr>
      <w:rFonts w:ascii="Times New Roman" w:eastAsia="宋体" w:hAnsi="Times New Roman" w:cs="Times New Roman"/>
      <w:sz w:val="24"/>
      <w:szCs w:val="24"/>
    </w:rPr>
  </w:style>
  <w:style w:type="paragraph" w:customStyle="1" w:styleId="linyang-">
    <w:name w:val="linyang-正文"/>
    <w:basedOn w:val="a9"/>
    <w:autoRedefine/>
    <w:qFormat/>
    <w:rsid w:val="002B0580"/>
    <w:pPr>
      <w:spacing w:before="120" w:after="120" w:line="400" w:lineRule="exact"/>
      <w:ind w:firstLineChars="200" w:firstLine="200"/>
    </w:pPr>
    <w:rPr>
      <w:rFonts w:ascii="Times New Roman" w:eastAsia="宋体" w:hAnsi="Times New Roman" w:cs="Times New Roman"/>
      <w:sz w:val="24"/>
      <w:szCs w:val="24"/>
    </w:rPr>
  </w:style>
  <w:style w:type="paragraph" w:customStyle="1" w:styleId="20">
    <w:name w:val="标题2"/>
    <w:basedOn w:val="21"/>
    <w:next w:val="30"/>
    <w:autoRedefine/>
    <w:qFormat/>
    <w:rsid w:val="002B0580"/>
    <w:pPr>
      <w:numPr>
        <w:ilvl w:val="1"/>
        <w:numId w:val="12"/>
      </w:numPr>
      <w:spacing w:beforeLines="100" w:afterLines="100" w:line="360" w:lineRule="auto"/>
    </w:pPr>
    <w:rPr>
      <w:rFonts w:ascii="Times New Roman" w:hAnsi="Times New Roman"/>
      <w:sz w:val="30"/>
    </w:rPr>
  </w:style>
  <w:style w:type="paragraph" w:customStyle="1" w:styleId="text">
    <w:name w:val="text"/>
    <w:basedOn w:val="a9"/>
    <w:autoRedefine/>
    <w:qFormat/>
    <w:rsid w:val="002B0580"/>
    <w:pPr>
      <w:adjustRightInd w:val="0"/>
      <w:spacing w:before="120" w:line="360" w:lineRule="auto"/>
      <w:ind w:firstLine="425"/>
      <w:jc w:val="left"/>
      <w:textAlignment w:val="baseline"/>
    </w:pPr>
    <w:rPr>
      <w:rFonts w:ascii="宋体" w:eastAsia="宋体" w:hAnsi="Arial" w:cs="Arial"/>
      <w:bCs/>
      <w:kern w:val="0"/>
      <w:sz w:val="26"/>
      <w:szCs w:val="32"/>
    </w:rPr>
  </w:style>
  <w:style w:type="paragraph" w:customStyle="1" w:styleId="xl96">
    <w:name w:val="xl96"/>
    <w:basedOn w:val="a9"/>
    <w:autoRedefine/>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124">
    <w:name w:val="xl124"/>
    <w:basedOn w:val="a9"/>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affffff9">
    <w:name w:val="小标题"/>
    <w:basedOn w:val="af5"/>
    <w:qFormat/>
    <w:rsid w:val="002B0580"/>
    <w:pPr>
      <w:tabs>
        <w:tab w:val="left" w:pos="840"/>
      </w:tabs>
      <w:spacing w:before="60" w:after="60" w:line="360" w:lineRule="auto"/>
      <w:ind w:left="840" w:hanging="420"/>
    </w:pPr>
    <w:rPr>
      <w:rFonts w:eastAsia="黑体"/>
      <w:sz w:val="24"/>
      <w:szCs w:val="20"/>
    </w:rPr>
  </w:style>
  <w:style w:type="paragraph" w:customStyle="1" w:styleId="affffffa">
    <w:name w:val="五号正文项目（标准）"/>
    <w:basedOn w:val="a9"/>
    <w:qFormat/>
    <w:rsid w:val="002B0580"/>
    <w:pPr>
      <w:tabs>
        <w:tab w:val="left" w:pos="900"/>
      </w:tabs>
      <w:spacing w:line="400" w:lineRule="exact"/>
      <w:ind w:left="900" w:hanging="540"/>
      <w:jc w:val="left"/>
    </w:pPr>
    <w:rPr>
      <w:rFonts w:ascii="宋体" w:eastAsia="宋体" w:hAnsi="宋体" w:cs="Times New Roman"/>
      <w:color w:val="000000"/>
      <w:szCs w:val="20"/>
    </w:rPr>
  </w:style>
  <w:style w:type="paragraph" w:customStyle="1" w:styleId="pbullet2cmt">
    <w:name w:val="pbullet2cmt"/>
    <w:basedOn w:val="a9"/>
    <w:qFormat/>
    <w:rsid w:val="002B0580"/>
    <w:pPr>
      <w:widowControl/>
      <w:spacing w:before="100" w:beforeAutospacing="1" w:after="100" w:afterAutospacing="1"/>
      <w:jc w:val="left"/>
    </w:pPr>
    <w:rPr>
      <w:rFonts w:ascii="宋体" w:eastAsia="宋体" w:hAnsi="宋体" w:cs="宋体"/>
      <w:kern w:val="0"/>
      <w:sz w:val="24"/>
      <w:szCs w:val="24"/>
    </w:rPr>
  </w:style>
  <w:style w:type="paragraph" w:customStyle="1" w:styleId="xl100">
    <w:name w:val="xl100"/>
    <w:basedOn w:val="a9"/>
    <w:qFormat/>
    <w:rsid w:val="002B0580"/>
    <w:pPr>
      <w:widowControl/>
      <w:spacing w:before="100" w:beforeAutospacing="1" w:after="100" w:afterAutospacing="1"/>
    </w:pPr>
    <w:rPr>
      <w:rFonts w:ascii="宋体" w:eastAsia="宋体" w:hAnsi="宋体" w:cs="宋体"/>
      <w:color w:val="000000"/>
      <w:kern w:val="0"/>
      <w:szCs w:val="21"/>
    </w:rPr>
  </w:style>
  <w:style w:type="paragraph" w:customStyle="1" w:styleId="S4-L15-C">
    <w:name w:val="S4-L15-C"/>
    <w:basedOn w:val="a9"/>
    <w:qFormat/>
    <w:rsid w:val="002B0580"/>
    <w:pPr>
      <w:spacing w:after="120" w:line="360" w:lineRule="auto"/>
      <w:jc w:val="center"/>
    </w:pPr>
    <w:rPr>
      <w:rFonts w:ascii="Times New Roman" w:eastAsia="宋体" w:hAnsi="Times New Roman" w:cs="Times New Roman"/>
      <w:szCs w:val="21"/>
    </w:rPr>
  </w:style>
  <w:style w:type="paragraph" w:customStyle="1" w:styleId="P2">
    <w:name w:val="P2"/>
    <w:basedOn w:val="a9"/>
    <w:qFormat/>
    <w:rsid w:val="002B0580"/>
    <w:pPr>
      <w:widowControl/>
      <w:spacing w:before="240" w:line="240" w:lineRule="atLeast"/>
      <w:ind w:left="578"/>
      <w:jc w:val="left"/>
    </w:pPr>
    <w:rPr>
      <w:rFonts w:ascii="Times New Roman" w:eastAsia="宋体" w:hAnsi="Times New Roman" w:cs="Times New Roman"/>
      <w:b/>
      <w:kern w:val="0"/>
      <w:szCs w:val="21"/>
      <w:lang w:val="en-AU" w:eastAsia="en-US"/>
    </w:rPr>
  </w:style>
  <w:style w:type="paragraph" w:customStyle="1" w:styleId="f65656512">
    <w:name w:val="f656565_12"/>
    <w:basedOn w:val="a9"/>
    <w:qFormat/>
    <w:rsid w:val="002B0580"/>
    <w:pPr>
      <w:widowControl/>
      <w:spacing w:before="100" w:beforeAutospacing="1" w:after="100" w:afterAutospacing="1" w:line="300" w:lineRule="atLeast"/>
      <w:jc w:val="left"/>
    </w:pPr>
    <w:rPr>
      <w:rFonts w:ascii="Arial" w:eastAsia="宋体" w:hAnsi="Arial" w:cs="Arial"/>
      <w:color w:val="656565"/>
      <w:kern w:val="0"/>
      <w:sz w:val="17"/>
      <w:szCs w:val="17"/>
    </w:rPr>
  </w:style>
  <w:style w:type="paragraph" w:customStyle="1" w:styleId="1fa">
    <w:name w:val="标题1"/>
    <w:basedOn w:val="af7"/>
    <w:qFormat/>
    <w:rsid w:val="002B0580"/>
    <w:pPr>
      <w:spacing w:beforeLines="50" w:afterLines="50" w:line="360" w:lineRule="auto"/>
    </w:pPr>
    <w:rPr>
      <w:rFonts w:cs="宋体"/>
      <w:b/>
      <w:kern w:val="2"/>
      <w:sz w:val="30"/>
    </w:rPr>
  </w:style>
  <w:style w:type="paragraph" w:customStyle="1" w:styleId="Normal0">
    <w:name w:val="Normal0"/>
    <w:autoRedefine/>
    <w:qFormat/>
    <w:rsid w:val="002B0580"/>
    <w:rPr>
      <w:rFonts w:ascii="Times New Roman" w:eastAsia="宋体" w:hAnsi="Times New Roman" w:cs="Times New Roman"/>
      <w:kern w:val="0"/>
      <w:sz w:val="20"/>
      <w:szCs w:val="20"/>
      <w:lang w:eastAsia="en-US"/>
    </w:rPr>
  </w:style>
  <w:style w:type="paragraph" w:customStyle="1" w:styleId="Char60">
    <w:name w:val="Char6"/>
    <w:basedOn w:val="a9"/>
    <w:autoRedefine/>
    <w:qFormat/>
    <w:rsid w:val="002B0580"/>
    <w:pPr>
      <w:tabs>
        <w:tab w:val="left" w:pos="432"/>
      </w:tabs>
      <w:ind w:left="432" w:hanging="432"/>
    </w:pPr>
    <w:rPr>
      <w:rFonts w:ascii="Times New Roman" w:eastAsia="宋体" w:hAnsi="Times New Roman" w:cs="Times New Roman"/>
      <w:sz w:val="24"/>
      <w:szCs w:val="24"/>
    </w:rPr>
  </w:style>
  <w:style w:type="paragraph" w:customStyle="1" w:styleId="3A-3sect123h3H3level3PIM3Level3HeadHeading">
    <w:name w:val="样式 标题 3(A-3)sect1.2.3h3H3level_3PIM 3Level 3 HeadHeading..."/>
    <w:basedOn w:val="30"/>
    <w:autoRedefine/>
    <w:qFormat/>
    <w:rsid w:val="002B0580"/>
    <w:pPr>
      <w:spacing w:before="260" w:after="260" w:line="416" w:lineRule="auto"/>
    </w:pPr>
    <w:rPr>
      <w:rFonts w:ascii="Arial" w:hAnsi="Arial"/>
      <w:sz w:val="30"/>
    </w:rPr>
  </w:style>
  <w:style w:type="paragraph" w:customStyle="1" w:styleId="39">
    <w:name w:val="书籍标题3"/>
    <w:basedOn w:val="a9"/>
    <w:autoRedefine/>
    <w:qFormat/>
    <w:rsid w:val="002B0580"/>
    <w:pPr>
      <w:tabs>
        <w:tab w:val="left" w:pos="840"/>
      </w:tabs>
      <w:spacing w:beforeLines="100" w:afterLines="100"/>
      <w:ind w:left="840" w:hanging="420"/>
      <w:jc w:val="left"/>
      <w:outlineLvl w:val="2"/>
    </w:pPr>
    <w:rPr>
      <w:rFonts w:ascii="Times New Roman" w:eastAsia="宋体" w:hAnsi="Times New Roman" w:cs="Times New Roman"/>
      <w:b/>
      <w:bCs/>
      <w:spacing w:val="20"/>
      <w:sz w:val="28"/>
      <w:szCs w:val="28"/>
    </w:rPr>
  </w:style>
  <w:style w:type="paragraph" w:customStyle="1" w:styleId="xl90">
    <w:name w:val="xl90"/>
    <w:basedOn w:val="a9"/>
    <w:autoRedefine/>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msoaccenttext3">
    <w:name w:val="msoaccenttext3"/>
    <w:autoRedefine/>
    <w:qFormat/>
    <w:rsid w:val="002B0580"/>
    <w:rPr>
      <w:rFonts w:ascii="Century Schoolbook" w:eastAsia="宋体" w:hAnsi="Century Schoolbook" w:cs="宋体"/>
      <w:color w:val="FFFFFF"/>
      <w:kern w:val="28"/>
      <w:sz w:val="13"/>
      <w:szCs w:val="13"/>
    </w:rPr>
  </w:style>
  <w:style w:type="paragraph" w:customStyle="1" w:styleId="1fb">
    <w:name w:val="正文缩进1"/>
    <w:basedOn w:val="a9"/>
    <w:autoRedefine/>
    <w:qFormat/>
    <w:rsid w:val="002B0580"/>
    <w:pPr>
      <w:autoSpaceDE w:val="0"/>
      <w:autoSpaceDN w:val="0"/>
      <w:adjustRightInd w:val="0"/>
      <w:spacing w:after="180" w:line="310" w:lineRule="auto"/>
      <w:ind w:firstLine="420"/>
      <w:jc w:val="left"/>
    </w:pPr>
    <w:rPr>
      <w:rFonts w:ascii="Times New Roman" w:eastAsia="宋体" w:hAnsi="Times New Roman" w:cs="Times New Roman"/>
      <w:kern w:val="0"/>
      <w:sz w:val="20"/>
      <w:szCs w:val="20"/>
    </w:rPr>
  </w:style>
  <w:style w:type="paragraph" w:customStyle="1" w:styleId="CharCharCharChar2">
    <w:name w:val="Char Char Char Char2"/>
    <w:basedOn w:val="a9"/>
    <w:autoRedefine/>
    <w:qFormat/>
    <w:rsid w:val="002B0580"/>
    <w:pPr>
      <w:widowControl/>
      <w:spacing w:after="160" w:line="240" w:lineRule="exact"/>
      <w:jc w:val="left"/>
    </w:pPr>
    <w:rPr>
      <w:rFonts w:ascii="Verdana" w:eastAsia="仿宋_GB2312" w:hAnsi="Verdana" w:cs="Times New Roman"/>
      <w:kern w:val="0"/>
      <w:sz w:val="24"/>
      <w:szCs w:val="20"/>
      <w:lang w:eastAsia="en-US"/>
    </w:rPr>
  </w:style>
  <w:style w:type="paragraph" w:customStyle="1" w:styleId="xl107">
    <w:name w:val="xl107"/>
    <w:basedOn w:val="a9"/>
    <w:autoRedefine/>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NormalIndent1">
    <w:name w:val="Normal Indent1"/>
    <w:basedOn w:val="a9"/>
    <w:autoRedefine/>
    <w:qFormat/>
    <w:rsid w:val="002B0580"/>
    <w:pPr>
      <w:ind w:firstLine="420"/>
    </w:pPr>
    <w:rPr>
      <w:rFonts w:ascii="Times New Roman" w:eastAsia="宋体" w:hAnsi="Times New Roman" w:cs="Times New Roman"/>
      <w:szCs w:val="20"/>
    </w:rPr>
  </w:style>
  <w:style w:type="paragraph" w:customStyle="1" w:styleId="pa-17">
    <w:name w:val="pa-17"/>
    <w:basedOn w:val="a9"/>
    <w:autoRedefine/>
    <w:qFormat/>
    <w:rsid w:val="002B0580"/>
    <w:pPr>
      <w:widowControl/>
      <w:spacing w:before="150" w:after="150"/>
      <w:jc w:val="left"/>
    </w:pPr>
    <w:rPr>
      <w:rFonts w:ascii="宋体" w:eastAsia="宋体" w:hAnsi="宋体" w:cs="宋体"/>
      <w:kern w:val="0"/>
      <w:sz w:val="24"/>
      <w:szCs w:val="24"/>
    </w:rPr>
  </w:style>
  <w:style w:type="paragraph" w:customStyle="1" w:styleId="CharCharf8">
    <w:name w:val="小四 段落 宋体 Char Char"/>
    <w:basedOn w:val="a9"/>
    <w:autoRedefine/>
    <w:qFormat/>
    <w:rsid w:val="002B0580"/>
    <w:pPr>
      <w:spacing w:line="360" w:lineRule="auto"/>
      <w:ind w:firstLineChars="200" w:firstLine="480"/>
    </w:pPr>
    <w:rPr>
      <w:rFonts w:ascii="宋体" w:eastAsia="宋体" w:hAnsi="宋体" w:cs="Times New Roman"/>
      <w:sz w:val="24"/>
      <w:szCs w:val="24"/>
    </w:rPr>
  </w:style>
  <w:style w:type="paragraph" w:customStyle="1" w:styleId="Char90">
    <w:name w:val="Char9"/>
    <w:basedOn w:val="a9"/>
    <w:autoRedefine/>
    <w:qFormat/>
    <w:rsid w:val="002B0580"/>
    <w:pPr>
      <w:adjustRightInd w:val="0"/>
      <w:textAlignment w:val="baseline"/>
    </w:pPr>
    <w:rPr>
      <w:rFonts w:ascii="Tahoma" w:eastAsia="宋体" w:hAnsi="Tahoma" w:cs="Times New Roman"/>
      <w:sz w:val="24"/>
      <w:szCs w:val="20"/>
    </w:rPr>
  </w:style>
  <w:style w:type="paragraph" w:customStyle="1" w:styleId="12111ALTZPI2">
    <w:name w:val="样式 正文缩进正文（首行缩进两字）四号四号1四号2四号11特点正文非缩进段1ALT+ZPI正文文字首行缩进...2"/>
    <w:basedOn w:val="aa"/>
    <w:autoRedefine/>
    <w:qFormat/>
    <w:rsid w:val="002B0580"/>
    <w:pPr>
      <w:spacing w:beforeLines="50" w:line="360" w:lineRule="exact"/>
      <w:ind w:firstLineChars="200" w:firstLine="200"/>
    </w:pPr>
    <w:rPr>
      <w:rFonts w:ascii="宋体" w:hAnsi="Times New Roman" w:cs="宋体"/>
      <w:bCs/>
      <w:kern w:val="0"/>
      <w:sz w:val="24"/>
    </w:rPr>
  </w:style>
  <w:style w:type="paragraph" w:customStyle="1" w:styleId="xl89">
    <w:name w:val="xl89"/>
    <w:basedOn w:val="a9"/>
    <w:autoRedefine/>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1fc">
    <w:name w:val="最新标题1"/>
    <w:basedOn w:val="1fd"/>
    <w:next w:val="2f4"/>
    <w:autoRedefine/>
    <w:qFormat/>
    <w:rsid w:val="002B0580"/>
    <w:pPr>
      <w:spacing w:after="120"/>
    </w:pPr>
    <w:rPr>
      <w:bCs/>
    </w:rPr>
  </w:style>
  <w:style w:type="paragraph" w:customStyle="1" w:styleId="1fd">
    <w:name w:val="样式 标题1"/>
    <w:basedOn w:val="105"/>
    <w:next w:val="2f4"/>
    <w:autoRedefine/>
    <w:qFormat/>
    <w:rsid w:val="002B0580"/>
    <w:pPr>
      <w:tabs>
        <w:tab w:val="left" w:pos="1140"/>
      </w:tabs>
      <w:spacing w:after="50"/>
      <w:ind w:left="1140" w:hanging="720"/>
    </w:pPr>
    <w:rPr>
      <w:bCs w:val="0"/>
      <w:sz w:val="32"/>
    </w:rPr>
  </w:style>
  <w:style w:type="paragraph" w:customStyle="1" w:styleId="105">
    <w:name w:val="样式 标题 1 + 段后: 0.5 行"/>
    <w:basedOn w:val="11"/>
    <w:autoRedefine/>
    <w:qFormat/>
    <w:rsid w:val="002B0580"/>
    <w:pPr>
      <w:keepLines w:val="0"/>
      <w:spacing w:before="120" w:afterLines="50" w:after="0" w:line="240" w:lineRule="auto"/>
      <w:jc w:val="left"/>
    </w:pPr>
    <w:rPr>
      <w:rFonts w:ascii="宋体" w:hAnsi="Calibri" w:cs="宋体"/>
      <w:snapToGrid w:val="0"/>
      <w:kern w:val="0"/>
      <w:sz w:val="28"/>
      <w:szCs w:val="20"/>
    </w:rPr>
  </w:style>
  <w:style w:type="paragraph" w:customStyle="1" w:styleId="2f4">
    <w:name w:val="最新标题2"/>
    <w:basedOn w:val="2f5"/>
    <w:next w:val="3a"/>
    <w:autoRedefine/>
    <w:qFormat/>
    <w:rsid w:val="002B0580"/>
    <w:pPr>
      <w:spacing w:after="120"/>
    </w:pPr>
  </w:style>
  <w:style w:type="paragraph" w:customStyle="1" w:styleId="2f5">
    <w:name w:val="样式 标题 2"/>
    <w:basedOn w:val="21"/>
    <w:next w:val="3a"/>
    <w:autoRedefine/>
    <w:qFormat/>
    <w:rsid w:val="002B0580"/>
    <w:pPr>
      <w:keepLines w:val="0"/>
      <w:spacing w:before="120" w:afterLines="50" w:line="240" w:lineRule="auto"/>
      <w:ind w:left="380" w:hanging="380"/>
      <w:jc w:val="left"/>
    </w:pPr>
    <w:rPr>
      <w:rFonts w:ascii="宋体" w:eastAsia="宋体" w:hAnsi="Times New Roman" w:cs="宋体"/>
      <w:snapToGrid w:val="0"/>
      <w:kern w:val="0"/>
      <w:sz w:val="28"/>
      <w:szCs w:val="20"/>
    </w:rPr>
  </w:style>
  <w:style w:type="paragraph" w:customStyle="1" w:styleId="3a">
    <w:name w:val="最新标题3"/>
    <w:basedOn w:val="3b"/>
    <w:next w:val="44"/>
    <w:autoRedefine/>
    <w:qFormat/>
    <w:rsid w:val="002B0580"/>
    <w:pPr>
      <w:spacing w:after="120"/>
    </w:pPr>
  </w:style>
  <w:style w:type="paragraph" w:customStyle="1" w:styleId="3b">
    <w:name w:val="样式 标题 3"/>
    <w:basedOn w:val="30"/>
    <w:next w:val="44"/>
    <w:autoRedefine/>
    <w:qFormat/>
    <w:rsid w:val="002B0580"/>
    <w:pPr>
      <w:keepLines w:val="0"/>
      <w:spacing w:afterLines="50" w:after="260"/>
      <w:jc w:val="left"/>
    </w:pPr>
    <w:rPr>
      <w:rFonts w:ascii="宋体" w:hAnsi="Calibri" w:cs="宋体"/>
      <w:snapToGrid w:val="0"/>
      <w:kern w:val="0"/>
      <w:sz w:val="24"/>
      <w:szCs w:val="20"/>
    </w:rPr>
  </w:style>
  <w:style w:type="paragraph" w:customStyle="1" w:styleId="44">
    <w:name w:val="最新标题4"/>
    <w:basedOn w:val="45"/>
    <w:next w:val="a9"/>
    <w:autoRedefine/>
    <w:qFormat/>
    <w:rsid w:val="002B0580"/>
    <w:pPr>
      <w:spacing w:after="120"/>
      <w:ind w:left="0" w:firstLine="0"/>
    </w:pPr>
  </w:style>
  <w:style w:type="paragraph" w:customStyle="1" w:styleId="45">
    <w:name w:val="样式 标题 4"/>
    <w:basedOn w:val="4ChapterXXXX051"/>
    <w:next w:val="a2"/>
    <w:autoRedefine/>
    <w:qFormat/>
    <w:rsid w:val="002B0580"/>
    <w:pPr>
      <w:tabs>
        <w:tab w:val="left" w:pos="2100"/>
      </w:tabs>
      <w:spacing w:after="50"/>
      <w:ind w:left="2100" w:hanging="420"/>
    </w:pPr>
  </w:style>
  <w:style w:type="paragraph" w:customStyle="1" w:styleId="4ChapterXXXX051">
    <w:name w:val="样式 标题 4Chapter X.X.X.X. + 段后: 0.5 行1"/>
    <w:basedOn w:val="405"/>
    <w:autoRedefine/>
    <w:qFormat/>
    <w:rsid w:val="002B0580"/>
    <w:pPr>
      <w:numPr>
        <w:ilvl w:val="0"/>
        <w:numId w:val="0"/>
      </w:numPr>
      <w:tabs>
        <w:tab w:val="left" w:pos="864"/>
      </w:tabs>
      <w:spacing w:after="120"/>
      <w:ind w:left="864" w:hanging="864"/>
    </w:pPr>
  </w:style>
  <w:style w:type="paragraph" w:customStyle="1" w:styleId="a2">
    <w:name w:val="样式 正文"/>
    <w:basedOn w:val="a9"/>
    <w:next w:val="a9"/>
    <w:autoRedefine/>
    <w:qFormat/>
    <w:rsid w:val="002B0580"/>
    <w:pPr>
      <w:numPr>
        <w:ilvl w:val="2"/>
        <w:numId w:val="4"/>
      </w:numPr>
      <w:spacing w:afterLines="50"/>
      <w:jc w:val="left"/>
    </w:pPr>
    <w:rPr>
      <w:rFonts w:ascii="宋体" w:eastAsia="宋体" w:hAnsi="Times New Roman" w:cs="宋体"/>
      <w:snapToGrid w:val="0"/>
      <w:kern w:val="0"/>
      <w:szCs w:val="20"/>
    </w:rPr>
  </w:style>
  <w:style w:type="paragraph" w:customStyle="1" w:styleId="affffffb">
    <w:name w:val="缺省文本"/>
    <w:basedOn w:val="a9"/>
    <w:autoRedefine/>
    <w:qFormat/>
    <w:rsid w:val="002B0580"/>
    <w:pPr>
      <w:autoSpaceDE w:val="0"/>
      <w:autoSpaceDN w:val="0"/>
      <w:adjustRightInd w:val="0"/>
      <w:jc w:val="left"/>
    </w:pPr>
    <w:rPr>
      <w:rFonts w:ascii="Times New Roman" w:eastAsia="宋体" w:hAnsi="Times New Roman" w:cs="Times New Roman"/>
      <w:kern w:val="0"/>
      <w:sz w:val="24"/>
      <w:szCs w:val="20"/>
    </w:rPr>
  </w:style>
  <w:style w:type="character" w:customStyle="1" w:styleId="3Char12">
    <w:name w:val="正文文本缩进 3 Char1"/>
    <w:basedOn w:val="ab"/>
    <w:autoRedefine/>
    <w:uiPriority w:val="99"/>
    <w:qFormat/>
    <w:rsid w:val="002B0580"/>
    <w:rPr>
      <w:rFonts w:ascii="Calibri" w:eastAsia="宋体" w:hAnsi="Calibri" w:cs="Times New Roman"/>
      <w:sz w:val="16"/>
      <w:szCs w:val="16"/>
    </w:rPr>
  </w:style>
  <w:style w:type="paragraph" w:customStyle="1" w:styleId="Style1481">
    <w:name w:val="_Style 1481"/>
    <w:next w:val="a9"/>
    <w:autoRedefine/>
    <w:uiPriority w:val="99"/>
    <w:qFormat/>
    <w:rsid w:val="002B0580"/>
    <w:pPr>
      <w:widowControl w:val="0"/>
      <w:jc w:val="both"/>
    </w:pPr>
    <w:rPr>
      <w:rFonts w:ascii="Calibri" w:eastAsia="宋体" w:hAnsi="Calibri" w:cs="Times New Roman"/>
    </w:rPr>
  </w:style>
  <w:style w:type="paragraph" w:customStyle="1" w:styleId="100">
    <w:name w:val="样式 标题 1 + 左侧:  0 厘米 首行缩进:  0 厘米"/>
    <w:basedOn w:val="11"/>
    <w:autoRedefine/>
    <w:qFormat/>
    <w:rsid w:val="002B0580"/>
    <w:pPr>
      <w:spacing w:before="0" w:after="120" w:line="360" w:lineRule="auto"/>
    </w:pPr>
    <w:rPr>
      <w:rFonts w:ascii="黑体" w:eastAsia="黑体" w:hAnsi="Calibri" w:cs="宋体"/>
      <w:sz w:val="36"/>
      <w:szCs w:val="36"/>
    </w:rPr>
  </w:style>
  <w:style w:type="paragraph" w:customStyle="1" w:styleId="Paragraph10">
    <w:name w:val="Paragraph1"/>
    <w:basedOn w:val="a9"/>
    <w:autoRedefine/>
    <w:qFormat/>
    <w:rsid w:val="002B0580"/>
    <w:pPr>
      <w:spacing w:before="80" w:afterLines="50"/>
    </w:pPr>
    <w:rPr>
      <w:rFonts w:ascii="宋体" w:eastAsia="宋体" w:hAnsi="Times New Roman" w:cs="Times New Roman"/>
      <w:snapToGrid w:val="0"/>
      <w:kern w:val="0"/>
      <w:szCs w:val="20"/>
    </w:rPr>
  </w:style>
  <w:style w:type="paragraph" w:customStyle="1" w:styleId="46">
    <w:name w:val="4"/>
    <w:basedOn w:val="a9"/>
    <w:autoRedefine/>
    <w:qFormat/>
    <w:rsid w:val="002B0580"/>
    <w:rPr>
      <w:rFonts w:ascii="Calibri" w:eastAsia="宋体" w:hAnsi="Calibri" w:cs="Times New Roman"/>
    </w:rPr>
  </w:style>
  <w:style w:type="paragraph" w:customStyle="1" w:styleId="ZJGIS-">
    <w:name w:val="ZJGIS-一级标题"/>
    <w:basedOn w:val="11"/>
    <w:autoRedefine/>
    <w:qFormat/>
    <w:rsid w:val="002B0580"/>
    <w:pPr>
      <w:numPr>
        <w:numId w:val="9"/>
      </w:numPr>
      <w:spacing w:before="60" w:after="60" w:line="240" w:lineRule="auto"/>
    </w:pPr>
    <w:rPr>
      <w:rFonts w:eastAsia="华文中宋"/>
      <w:sz w:val="32"/>
      <w:szCs w:val="32"/>
    </w:rPr>
  </w:style>
  <w:style w:type="paragraph" w:customStyle="1" w:styleId="2-21">
    <w:name w:val="中等深浅列表 2 - 强调文字颜色 21"/>
    <w:autoRedefine/>
    <w:uiPriority w:val="99"/>
    <w:qFormat/>
    <w:rsid w:val="002B0580"/>
    <w:rPr>
      <w:rFonts w:ascii="Calibri" w:eastAsia="宋体" w:hAnsi="Calibri" w:cs="Times New Roman"/>
    </w:rPr>
  </w:style>
  <w:style w:type="paragraph" w:customStyle="1" w:styleId="affffffc">
    <w:name w:val="文本"/>
    <w:autoRedefine/>
    <w:qFormat/>
    <w:rsid w:val="002B0580"/>
    <w:pPr>
      <w:spacing w:line="360" w:lineRule="auto"/>
      <w:ind w:firstLineChars="200" w:firstLine="200"/>
    </w:pPr>
    <w:rPr>
      <w:rFonts w:ascii="Times New Roman" w:eastAsia="宋体" w:hAnsi="Times New Roman" w:cs="Times New Roman"/>
      <w:szCs w:val="24"/>
    </w:rPr>
  </w:style>
  <w:style w:type="paragraph" w:customStyle="1" w:styleId="xl104">
    <w:name w:val="xl104"/>
    <w:basedOn w:val="a9"/>
    <w:autoRedefine/>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character" w:customStyle="1" w:styleId="Char29">
    <w:name w:val="页脚 Char2"/>
    <w:basedOn w:val="ab"/>
    <w:autoRedefine/>
    <w:uiPriority w:val="99"/>
    <w:qFormat/>
    <w:rsid w:val="002B0580"/>
    <w:rPr>
      <w:rFonts w:ascii="Calibri" w:eastAsia="宋体" w:hAnsi="Calibri" w:cs="Times New Roman"/>
      <w:sz w:val="18"/>
      <w:szCs w:val="18"/>
    </w:rPr>
  </w:style>
  <w:style w:type="paragraph" w:customStyle="1" w:styleId="CharCharCharChar1CharChar">
    <w:name w:val="Char Char Char Char1 Char Char"/>
    <w:basedOn w:val="a9"/>
    <w:autoRedefine/>
    <w:qFormat/>
    <w:rsid w:val="002B0580"/>
    <w:pPr>
      <w:widowControl/>
      <w:spacing w:after="160" w:line="240" w:lineRule="exact"/>
      <w:jc w:val="left"/>
    </w:pPr>
    <w:rPr>
      <w:rFonts w:ascii="Verdana" w:eastAsia="宋体" w:hAnsi="Verdana" w:cs="Times New Roman"/>
      <w:kern w:val="0"/>
      <w:sz w:val="20"/>
      <w:szCs w:val="20"/>
      <w:lang w:eastAsia="en-US"/>
    </w:rPr>
  </w:style>
  <w:style w:type="paragraph" w:customStyle="1" w:styleId="f1">
    <w:name w:val="f1"/>
    <w:basedOn w:val="a9"/>
    <w:autoRedefine/>
    <w:qFormat/>
    <w:rsid w:val="002B0580"/>
    <w:pPr>
      <w:widowControl/>
      <w:spacing w:before="100" w:beforeAutospacing="1" w:after="100" w:afterAutospacing="1"/>
      <w:jc w:val="center"/>
    </w:pPr>
    <w:rPr>
      <w:rFonts w:ascii="Helvetica" w:eastAsia="宋体" w:hAnsi="Helvetica" w:cs="Helvetica"/>
      <w:b/>
      <w:bCs/>
      <w:color w:val="FF8080"/>
      <w:spacing w:val="160"/>
      <w:kern w:val="0"/>
      <w:sz w:val="80"/>
      <w:szCs w:val="80"/>
    </w:rPr>
  </w:style>
  <w:style w:type="character" w:customStyle="1" w:styleId="Char2a">
    <w:name w:val="文档结构图 Char2"/>
    <w:basedOn w:val="ab"/>
    <w:autoRedefine/>
    <w:uiPriority w:val="99"/>
    <w:qFormat/>
    <w:rsid w:val="002B0580"/>
    <w:rPr>
      <w:rFonts w:ascii="宋体" w:eastAsia="宋体" w:hAnsi="Calibri" w:cs="Times New Roman"/>
      <w:sz w:val="18"/>
      <w:szCs w:val="18"/>
    </w:rPr>
  </w:style>
  <w:style w:type="character" w:customStyle="1" w:styleId="Char1f5">
    <w:name w:val="尾注文本 Char1"/>
    <w:basedOn w:val="ab"/>
    <w:autoRedefine/>
    <w:uiPriority w:val="99"/>
    <w:qFormat/>
    <w:rsid w:val="002B0580"/>
    <w:rPr>
      <w:rFonts w:ascii="Calibri" w:eastAsia="宋体" w:hAnsi="Calibri" w:cs="Times New Roman"/>
    </w:rPr>
  </w:style>
  <w:style w:type="paragraph" w:customStyle="1" w:styleId="CharChar1CharCharCharCharCharCharCharCharCharCharCharCharChar">
    <w:name w:val="Char Char1 Char Char Char Char Char Char Char Char Char Char Char Char Char"/>
    <w:basedOn w:val="a9"/>
    <w:autoRedefine/>
    <w:qFormat/>
    <w:rsid w:val="002B0580"/>
    <w:pPr>
      <w:widowControl/>
      <w:spacing w:after="160" w:line="240" w:lineRule="exact"/>
      <w:jc w:val="left"/>
    </w:pPr>
    <w:rPr>
      <w:rFonts w:ascii="Verdana" w:eastAsia="宋体" w:hAnsi="Verdana" w:cs="Times New Roman"/>
      <w:kern w:val="0"/>
      <w:sz w:val="20"/>
      <w:szCs w:val="20"/>
      <w:lang w:eastAsia="en-US"/>
    </w:rPr>
  </w:style>
  <w:style w:type="paragraph" w:customStyle="1" w:styleId="tabletext">
    <w:name w:val="tabletext"/>
    <w:basedOn w:val="a9"/>
    <w:autoRedefine/>
    <w:qFormat/>
    <w:rsid w:val="002B0580"/>
    <w:pPr>
      <w:widowControl/>
      <w:spacing w:before="100" w:beforeAutospacing="1" w:after="100" w:afterAutospacing="1"/>
      <w:jc w:val="left"/>
    </w:pPr>
    <w:rPr>
      <w:rFonts w:ascii="宋体" w:eastAsia="宋体" w:hAnsi="宋体" w:cs="宋体"/>
      <w:kern w:val="0"/>
      <w:sz w:val="24"/>
      <w:szCs w:val="24"/>
    </w:rPr>
  </w:style>
  <w:style w:type="paragraph" w:customStyle="1" w:styleId="affffffd">
    <w:name w:val="章正文"/>
    <w:basedOn w:val="a9"/>
    <w:autoRedefine/>
    <w:qFormat/>
    <w:rsid w:val="002B0580"/>
    <w:pPr>
      <w:spacing w:beforeLines="50" w:after="120" w:line="300" w:lineRule="auto"/>
      <w:ind w:firstLine="480"/>
    </w:pPr>
    <w:rPr>
      <w:rFonts w:ascii="Helvetica" w:eastAsia="宋体" w:hAnsi="Helvetica" w:cs="Times New Roman"/>
      <w:kern w:val="0"/>
      <w:sz w:val="24"/>
      <w:szCs w:val="24"/>
    </w:rPr>
  </w:style>
  <w:style w:type="paragraph" w:customStyle="1" w:styleId="xl94">
    <w:name w:val="xl94"/>
    <w:basedOn w:val="a9"/>
    <w:autoRedefine/>
    <w:qFormat/>
    <w:rsid w:val="002B0580"/>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color w:val="000000"/>
      <w:kern w:val="0"/>
      <w:sz w:val="20"/>
      <w:szCs w:val="20"/>
    </w:rPr>
  </w:style>
  <w:style w:type="paragraph" w:customStyle="1" w:styleId="affffffe">
    <w:name w:val="正文首行缩进两字"/>
    <w:autoRedefine/>
    <w:qFormat/>
    <w:rsid w:val="002B0580"/>
    <w:pPr>
      <w:tabs>
        <w:tab w:val="left" w:pos="840"/>
      </w:tabs>
      <w:spacing w:afterLines="50" w:line="360" w:lineRule="auto"/>
      <w:ind w:right="240"/>
      <w:jc w:val="both"/>
    </w:pPr>
    <w:rPr>
      <w:rFonts w:ascii="Times New Roman" w:eastAsia="宋体" w:hAnsi="Times New Roman" w:cs="Times New Roman"/>
      <w:kern w:val="0"/>
      <w:szCs w:val="21"/>
    </w:rPr>
  </w:style>
  <w:style w:type="paragraph" w:customStyle="1" w:styleId="xl110">
    <w:name w:val="xl110"/>
    <w:basedOn w:val="a9"/>
    <w:autoRedefine/>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image">
    <w:name w:val="image"/>
    <w:basedOn w:val="a9"/>
    <w:autoRedefine/>
    <w:qFormat/>
    <w:rsid w:val="002B0580"/>
    <w:pPr>
      <w:widowControl/>
      <w:spacing w:before="360" w:after="360"/>
      <w:jc w:val="center"/>
    </w:pPr>
    <w:rPr>
      <w:rFonts w:ascii="宋体" w:eastAsia="宋体" w:hAnsi="宋体" w:cs="宋体"/>
      <w:kern w:val="0"/>
      <w:sz w:val="24"/>
      <w:szCs w:val="24"/>
    </w:rPr>
  </w:style>
  <w:style w:type="paragraph" w:customStyle="1" w:styleId="pbulletcmt">
    <w:name w:val="pbulletcmt"/>
    <w:basedOn w:val="a9"/>
    <w:autoRedefine/>
    <w:qFormat/>
    <w:rsid w:val="002B0580"/>
    <w:pPr>
      <w:widowControl/>
      <w:spacing w:before="100" w:beforeAutospacing="1" w:after="100" w:afterAutospacing="1"/>
      <w:jc w:val="left"/>
    </w:pPr>
    <w:rPr>
      <w:rFonts w:ascii="Times New Roman" w:eastAsia="Times New Roman" w:hAnsi="Times New Roman" w:cs="Times New Roman"/>
      <w:kern w:val="0"/>
      <w:sz w:val="24"/>
      <w:szCs w:val="24"/>
    </w:rPr>
  </w:style>
  <w:style w:type="paragraph" w:customStyle="1" w:styleId="Paragraph2">
    <w:name w:val="Paragraph2"/>
    <w:basedOn w:val="a9"/>
    <w:autoRedefine/>
    <w:qFormat/>
    <w:rsid w:val="002B0580"/>
    <w:pPr>
      <w:spacing w:before="80" w:afterLines="50"/>
      <w:ind w:left="720"/>
    </w:pPr>
    <w:rPr>
      <w:rFonts w:ascii="宋体" w:eastAsia="宋体" w:hAnsi="Times New Roman" w:cs="Times New Roman"/>
      <w:snapToGrid w:val="0"/>
      <w:color w:val="000000"/>
      <w:kern w:val="0"/>
      <w:szCs w:val="20"/>
      <w:lang w:val="en-AU"/>
    </w:rPr>
  </w:style>
  <w:style w:type="paragraph" w:customStyle="1" w:styleId="afffffff">
    <w:name w:val="技术方案正文样式"/>
    <w:basedOn w:val="a9"/>
    <w:autoRedefine/>
    <w:uiPriority w:val="99"/>
    <w:qFormat/>
    <w:rsid w:val="002B0580"/>
    <w:pPr>
      <w:autoSpaceDE w:val="0"/>
      <w:autoSpaceDN w:val="0"/>
      <w:adjustRightInd w:val="0"/>
      <w:spacing w:line="400" w:lineRule="exact"/>
      <w:ind w:firstLineChars="200" w:firstLine="480"/>
    </w:pPr>
    <w:rPr>
      <w:rFonts w:ascii="宋体" w:eastAsia="宋体" w:hAnsi="宋体" w:cs="宋体"/>
      <w:sz w:val="24"/>
      <w:szCs w:val="24"/>
    </w:rPr>
  </w:style>
  <w:style w:type="paragraph" w:customStyle="1" w:styleId="xl113">
    <w:name w:val="xl113"/>
    <w:basedOn w:val="a9"/>
    <w:autoRedefine/>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eastAsia="宋体" w:hAnsi="宋体" w:cs="宋体"/>
      <w:kern w:val="0"/>
      <w:sz w:val="19"/>
      <w:szCs w:val="19"/>
    </w:rPr>
  </w:style>
  <w:style w:type="paragraph" w:customStyle="1" w:styleId="pt9">
    <w:name w:val="pt9"/>
    <w:basedOn w:val="a9"/>
    <w:qFormat/>
    <w:rsid w:val="002B0580"/>
    <w:pPr>
      <w:widowControl/>
      <w:spacing w:before="100" w:beforeAutospacing="1" w:after="100" w:afterAutospacing="1" w:line="400" w:lineRule="atLeast"/>
      <w:jc w:val="left"/>
    </w:pPr>
    <w:rPr>
      <w:rFonts w:ascii="Arial" w:eastAsia="宋体" w:hAnsi="Arial" w:cs="Arial"/>
      <w:color w:val="00309C"/>
      <w:kern w:val="0"/>
      <w:sz w:val="18"/>
      <w:szCs w:val="18"/>
    </w:rPr>
  </w:style>
  <w:style w:type="paragraph" w:customStyle="1" w:styleId="CharChar1CharCharCharChar1CharCharChar">
    <w:name w:val="Char Char1 Char Char Char Char1 Char Char Char"/>
    <w:basedOn w:val="a9"/>
    <w:autoRedefine/>
    <w:qFormat/>
    <w:rsid w:val="002B0580"/>
    <w:pPr>
      <w:adjustRightInd w:val="0"/>
      <w:spacing w:line="360" w:lineRule="atLeast"/>
      <w:textAlignment w:val="baseline"/>
    </w:pPr>
    <w:rPr>
      <w:rFonts w:ascii="Tahoma" w:eastAsia="宋体" w:hAnsi="Tahoma" w:cs="Times New Roman"/>
      <w:sz w:val="24"/>
      <w:szCs w:val="20"/>
    </w:rPr>
  </w:style>
  <w:style w:type="paragraph" w:customStyle="1" w:styleId="afffffff0">
    <w:name w:val="圆点"/>
    <w:basedOn w:val="a9"/>
    <w:qFormat/>
    <w:rsid w:val="002B0580"/>
    <w:pPr>
      <w:spacing w:beforeLines="50" w:afterLines="50" w:line="360" w:lineRule="auto"/>
      <w:ind w:firstLineChars="200" w:firstLine="480"/>
    </w:pPr>
    <w:rPr>
      <w:rFonts w:ascii="仿宋_GB2312" w:eastAsia="仿宋_GB2312" w:hAnsi="Times New Roman" w:cs="Times New Roman"/>
      <w:sz w:val="24"/>
      <w:szCs w:val="24"/>
    </w:rPr>
  </w:style>
  <w:style w:type="paragraph" w:customStyle="1" w:styleId="Char70">
    <w:name w:val="Char7"/>
    <w:basedOn w:val="a9"/>
    <w:qFormat/>
    <w:rsid w:val="002B0580"/>
    <w:pPr>
      <w:tabs>
        <w:tab w:val="left" w:pos="432"/>
      </w:tabs>
      <w:ind w:left="432" w:hanging="432"/>
    </w:pPr>
    <w:rPr>
      <w:rFonts w:ascii="Times New Roman" w:eastAsia="宋体" w:hAnsi="Times New Roman" w:cs="Times New Roman"/>
      <w:sz w:val="24"/>
      <w:szCs w:val="24"/>
    </w:rPr>
  </w:style>
  <w:style w:type="paragraph" w:customStyle="1" w:styleId="40505">
    <w:name w:val="样式 样式 标题 4 + 段后: 0.5 行 + 段后: 0.5 行"/>
    <w:basedOn w:val="405"/>
    <w:qFormat/>
    <w:rsid w:val="002B0580"/>
    <w:pPr>
      <w:numPr>
        <w:ilvl w:val="0"/>
        <w:numId w:val="0"/>
      </w:numPr>
      <w:tabs>
        <w:tab w:val="left" w:pos="864"/>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1"/>
    <w:qFormat/>
    <w:rsid w:val="002B0580"/>
    <w:pPr>
      <w:spacing w:before="0" w:after="0" w:line="480" w:lineRule="auto"/>
    </w:pPr>
    <w:rPr>
      <w:rFonts w:ascii="Calibri" w:hAnsi="Calibri"/>
      <w:sz w:val="21"/>
    </w:rPr>
  </w:style>
  <w:style w:type="paragraph" w:customStyle="1" w:styleId="Style148">
    <w:name w:val="_Style 148"/>
    <w:next w:val="a9"/>
    <w:uiPriority w:val="99"/>
    <w:qFormat/>
    <w:rsid w:val="002B0580"/>
    <w:pPr>
      <w:widowControl w:val="0"/>
      <w:jc w:val="both"/>
    </w:pPr>
    <w:rPr>
      <w:rFonts w:ascii="Calibri" w:eastAsia="宋体" w:hAnsi="Calibri" w:cs="Times New Roman"/>
    </w:rPr>
  </w:style>
  <w:style w:type="paragraph" w:customStyle="1" w:styleId="CharChar1Char">
    <w:name w:val="Char Char1 Char"/>
    <w:basedOn w:val="a9"/>
    <w:qFormat/>
    <w:rsid w:val="002B0580"/>
    <w:rPr>
      <w:rFonts w:ascii="仿宋_GB2312" w:eastAsia="仿宋_GB2312" w:hAnsi="Times New Roman" w:cs="Times New Roman"/>
      <w:b/>
      <w:sz w:val="32"/>
      <w:szCs w:val="32"/>
    </w:rPr>
  </w:style>
  <w:style w:type="paragraph" w:customStyle="1" w:styleId="61">
    <w:name w:val="样式6"/>
    <w:basedOn w:val="a9"/>
    <w:qFormat/>
    <w:rsid w:val="002B0580"/>
    <w:pPr>
      <w:adjustRightInd w:val="0"/>
      <w:spacing w:beforeLines="50" w:afterLines="50"/>
      <w:ind w:firstLine="669"/>
      <w:textAlignment w:val="baseline"/>
    </w:pPr>
    <w:rPr>
      <w:rFonts w:ascii="宋体" w:eastAsia="宋体" w:hAnsi="宋体" w:cs="Times New Roman"/>
      <w:kern w:val="0"/>
      <w:sz w:val="28"/>
      <w:szCs w:val="20"/>
    </w:rPr>
  </w:style>
  <w:style w:type="paragraph" w:customStyle="1" w:styleId="afffffff1">
    <w:name w:val="段落文字"/>
    <w:basedOn w:val="aff3"/>
    <w:qFormat/>
    <w:rsid w:val="002B0580"/>
    <w:pPr>
      <w:spacing w:after="60" w:line="240" w:lineRule="auto"/>
      <w:ind w:left="420" w:firstLineChars="200" w:firstLine="200"/>
    </w:pPr>
    <w:rPr>
      <w:rFonts w:ascii="Times New Roman" w:hAnsi="Times New Roman" w:cs="宋体"/>
      <w:sz w:val="21"/>
      <w:szCs w:val="24"/>
    </w:rPr>
  </w:style>
  <w:style w:type="paragraph" w:customStyle="1" w:styleId="xl114">
    <w:name w:val="xl114"/>
    <w:basedOn w:val="a9"/>
    <w:qFormat/>
    <w:rsid w:val="002B0580"/>
    <w:pPr>
      <w:widowControl/>
      <w:shd w:val="clear" w:color="auto" w:fill="FFFF00"/>
      <w:spacing w:before="100" w:beforeAutospacing="1" w:after="100" w:afterAutospacing="1"/>
      <w:jc w:val="center"/>
    </w:pPr>
    <w:rPr>
      <w:rFonts w:ascii="宋体" w:eastAsia="宋体" w:hAnsi="宋体" w:cs="宋体"/>
      <w:kern w:val="0"/>
      <w:sz w:val="24"/>
      <w:szCs w:val="24"/>
    </w:rPr>
  </w:style>
  <w:style w:type="paragraph" w:customStyle="1" w:styleId="-1">
    <w:name w:val="正文-带编号1)"/>
    <w:basedOn w:val="a9"/>
    <w:qFormat/>
    <w:rsid w:val="002B0580"/>
    <w:pPr>
      <w:numPr>
        <w:numId w:val="13"/>
      </w:numPr>
      <w:spacing w:line="400" w:lineRule="exact"/>
    </w:pPr>
    <w:rPr>
      <w:rFonts w:ascii="Arial" w:eastAsia="宋体" w:hAnsi="Arial" w:cs="Times New Roman"/>
      <w:szCs w:val="24"/>
    </w:rPr>
  </w:style>
  <w:style w:type="paragraph" w:customStyle="1" w:styleId="GP2">
    <w:name w:val="GP有序编号2级"/>
    <w:basedOn w:val="a9"/>
    <w:qFormat/>
    <w:rsid w:val="002B0580"/>
    <w:pPr>
      <w:numPr>
        <w:ilvl w:val="2"/>
        <w:numId w:val="14"/>
      </w:numPr>
      <w:tabs>
        <w:tab w:val="left" w:pos="903"/>
      </w:tabs>
      <w:spacing w:line="360" w:lineRule="auto"/>
      <w:ind w:left="947" w:hanging="420"/>
      <w:jc w:val="left"/>
    </w:pPr>
    <w:rPr>
      <w:rFonts w:ascii="Times New Roman" w:eastAsia="宋体" w:hAnsi="Times New Roman" w:cs="Times New Roman"/>
      <w:sz w:val="24"/>
      <w:szCs w:val="21"/>
    </w:rPr>
  </w:style>
  <w:style w:type="paragraph" w:customStyle="1" w:styleId="NewNewNewNewNewNew">
    <w:name w:val="正文 New New New New New New"/>
    <w:qFormat/>
    <w:rsid w:val="002B0580"/>
    <w:pPr>
      <w:widowControl w:val="0"/>
      <w:jc w:val="both"/>
    </w:pPr>
    <w:rPr>
      <w:rFonts w:ascii="Times New Roman" w:eastAsia="宋体" w:hAnsi="Times New Roman" w:cs="Times New Roman"/>
    </w:rPr>
  </w:style>
  <w:style w:type="paragraph" w:customStyle="1" w:styleId="3ChapterXXX">
    <w:name w:val="样式 标题 3Chapter X.X.X"/>
    <w:basedOn w:val="3ChapterXXX0505051"/>
    <w:qFormat/>
    <w:rsid w:val="002B0580"/>
    <w:pPr>
      <w:spacing w:after="120"/>
    </w:pPr>
  </w:style>
  <w:style w:type="paragraph" w:customStyle="1" w:styleId="3ChapterXXX0505051">
    <w:name w:val="标题 3Chapter X.X.X. + 段后: 0.5 行 + 段后: 0.5 行 + 段后: 0.5 行1"/>
    <w:basedOn w:val="3ChapterXXX0505"/>
    <w:qFormat/>
    <w:rsid w:val="002B0580"/>
  </w:style>
  <w:style w:type="paragraph" w:customStyle="1" w:styleId="3ChapterXXX0505">
    <w:name w:val="样式 样式 标题 3Chapter X.X.X. + 段后: 0.5 行 + 段后: 0.5 行"/>
    <w:basedOn w:val="3ChapterXXX05"/>
    <w:qFormat/>
    <w:rsid w:val="002B0580"/>
  </w:style>
  <w:style w:type="paragraph" w:customStyle="1" w:styleId="3ChapterXXX05">
    <w:name w:val="样式 标题 3Chapter X.X.X. + 段后: 0.5 行"/>
    <w:basedOn w:val="30"/>
    <w:qFormat/>
    <w:rsid w:val="002B0580"/>
    <w:pPr>
      <w:keepLines w:val="0"/>
      <w:spacing w:afterLines="50" w:after="260"/>
      <w:jc w:val="left"/>
    </w:pPr>
    <w:rPr>
      <w:rFonts w:ascii="宋体" w:hAnsi="Calibri" w:cs="宋体"/>
      <w:snapToGrid w:val="0"/>
      <w:kern w:val="0"/>
      <w:sz w:val="24"/>
      <w:szCs w:val="20"/>
    </w:rPr>
  </w:style>
  <w:style w:type="paragraph" w:customStyle="1" w:styleId="xl63">
    <w:name w:val="xl63"/>
    <w:basedOn w:val="a9"/>
    <w:qFormat/>
    <w:rsid w:val="002B0580"/>
    <w:pPr>
      <w:widowControl/>
      <w:pBdr>
        <w:bottom w:val="single" w:sz="8" w:space="0" w:color="000000"/>
        <w:right w:val="single" w:sz="8" w:space="0" w:color="000000"/>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P1">
    <w:name w:val="P1"/>
    <w:basedOn w:val="a9"/>
    <w:qFormat/>
    <w:rsid w:val="002B0580"/>
    <w:pPr>
      <w:widowControl/>
      <w:spacing w:before="240" w:line="240" w:lineRule="atLeast"/>
      <w:jc w:val="left"/>
    </w:pPr>
    <w:rPr>
      <w:rFonts w:ascii="Times New Roman" w:eastAsia="宋体" w:hAnsi="Times New Roman" w:cs="Times New Roman"/>
      <w:b/>
      <w:kern w:val="0"/>
      <w:szCs w:val="21"/>
      <w:lang w:val="en-AU" w:eastAsia="en-US"/>
    </w:rPr>
  </w:style>
  <w:style w:type="paragraph" w:customStyle="1" w:styleId="aspnumfaautoadjustrightr">
    <w:name w:val="aspnumfaautoadjustrightr"/>
    <w:qFormat/>
    <w:rsid w:val="002B0580"/>
    <w:pPr>
      <w:widowControl w:val="0"/>
      <w:autoSpaceDE w:val="0"/>
      <w:autoSpaceDN w:val="0"/>
      <w:adjustRightInd w:val="0"/>
      <w:ind w:firstLine="720"/>
      <w:jc w:val="both"/>
    </w:pPr>
    <w:rPr>
      <w:rFonts w:ascii="Times New Roman" w:eastAsia="宋体" w:hAnsi="Times New Roman" w:cs="Times New Roman"/>
      <w:kern w:val="0"/>
      <w:sz w:val="20"/>
      <w:szCs w:val="20"/>
    </w:rPr>
  </w:style>
  <w:style w:type="paragraph" w:customStyle="1" w:styleId="afffffff2">
    <w:name w:val="段(正文）"/>
    <w:qFormat/>
    <w:rsid w:val="002B0580"/>
    <w:pPr>
      <w:autoSpaceDE w:val="0"/>
      <w:autoSpaceDN w:val="0"/>
      <w:ind w:firstLine="420"/>
      <w:jc w:val="both"/>
    </w:pPr>
    <w:rPr>
      <w:rFonts w:ascii="宋体" w:eastAsia="宋体" w:hAnsi="Times New Roman" w:cs="Times New Roman"/>
      <w:kern w:val="0"/>
      <w:szCs w:val="20"/>
    </w:rPr>
  </w:style>
  <w:style w:type="paragraph" w:customStyle="1" w:styleId="S4-L15-No">
    <w:name w:val="S4-L15-No"/>
    <w:basedOn w:val="S4-L15"/>
    <w:autoRedefine/>
    <w:qFormat/>
    <w:rsid w:val="002B0580"/>
    <w:pPr>
      <w:tabs>
        <w:tab w:val="left" w:pos="720"/>
      </w:tabs>
      <w:ind w:hanging="720"/>
    </w:pPr>
  </w:style>
  <w:style w:type="paragraph" w:customStyle="1" w:styleId="S4-L15">
    <w:name w:val="S4-L15"/>
    <w:basedOn w:val="a9"/>
    <w:qFormat/>
    <w:rsid w:val="002B0580"/>
    <w:pPr>
      <w:spacing w:after="120" w:line="360" w:lineRule="auto"/>
      <w:ind w:left="720" w:firstLine="392"/>
    </w:pPr>
    <w:rPr>
      <w:rFonts w:ascii="Times New Roman" w:eastAsia="宋体" w:hAnsi="Times New Roman" w:cs="Times New Roman"/>
      <w:szCs w:val="21"/>
      <w:lang w:val="fr-FR"/>
    </w:rPr>
  </w:style>
  <w:style w:type="paragraph" w:customStyle="1" w:styleId="a10">
    <w:name w:val="a1"/>
    <w:basedOn w:val="a9"/>
    <w:qFormat/>
    <w:rsid w:val="002B0580"/>
    <w:pPr>
      <w:widowControl/>
      <w:spacing w:before="100" w:beforeAutospacing="1" w:after="100" w:afterAutospacing="1"/>
      <w:jc w:val="left"/>
    </w:pPr>
    <w:rPr>
      <w:rFonts w:ascii="宋体" w:eastAsia="宋体" w:hAnsi="宋体" w:cs="Times New Roman"/>
      <w:kern w:val="0"/>
      <w:sz w:val="24"/>
      <w:szCs w:val="24"/>
    </w:rPr>
  </w:style>
  <w:style w:type="paragraph" w:customStyle="1" w:styleId="a5">
    <w:name w:val="红日标题"/>
    <w:basedOn w:val="aff1"/>
    <w:next w:val="a9"/>
    <w:qFormat/>
    <w:rsid w:val="002B0580"/>
    <w:pPr>
      <w:pageBreakBefore/>
      <w:widowControl/>
      <w:numPr>
        <w:numId w:val="15"/>
      </w:numPr>
      <w:spacing w:after="60" w:line="276" w:lineRule="auto"/>
      <w:jc w:val="left"/>
      <w:outlineLvl w:val="0"/>
    </w:pPr>
    <w:rPr>
      <w:rFonts w:eastAsia="宋体" w:cs="Arial"/>
      <w:b/>
      <w:bCs/>
      <w:caps/>
      <w:color w:val="4F81BD"/>
      <w:spacing w:val="10"/>
      <w:kern w:val="28"/>
      <w:sz w:val="36"/>
      <w:szCs w:val="36"/>
      <w:lang w:eastAsia="en-US" w:bidi="en-US"/>
    </w:rPr>
  </w:style>
  <w:style w:type="paragraph" w:customStyle="1" w:styleId="afffffff3">
    <w:name w:val="二级项目符号"/>
    <w:basedOn w:val="a9"/>
    <w:qFormat/>
    <w:rsid w:val="002B0580"/>
    <w:pPr>
      <w:widowControl/>
      <w:tabs>
        <w:tab w:val="left" w:pos="964"/>
      </w:tabs>
      <w:spacing w:line="360" w:lineRule="auto"/>
      <w:ind w:left="964" w:hanging="482"/>
    </w:pPr>
    <w:rPr>
      <w:rFonts w:ascii="Times New Roman" w:eastAsia="宋体" w:hAnsi="Times New Roman" w:cs="Times New Roman"/>
      <w:kern w:val="0"/>
      <w:sz w:val="24"/>
      <w:szCs w:val="20"/>
    </w:rPr>
  </w:style>
  <w:style w:type="paragraph" w:customStyle="1" w:styleId="3Arial11">
    <w:name w:val="样式 书籍标题3 + Arial 段前: 1 行 段后: 1 行"/>
    <w:basedOn w:val="a9"/>
    <w:qFormat/>
    <w:rsid w:val="002B0580"/>
    <w:pPr>
      <w:numPr>
        <w:ilvl w:val="2"/>
        <w:numId w:val="16"/>
      </w:numPr>
      <w:spacing w:beforeLines="100" w:afterLines="100"/>
      <w:jc w:val="left"/>
      <w:outlineLvl w:val="2"/>
    </w:pPr>
    <w:rPr>
      <w:rFonts w:ascii="Arial" w:eastAsia="宋体" w:hAnsi="Arial" w:cs="Times New Roman"/>
      <w:b/>
      <w:bCs/>
      <w:spacing w:val="20"/>
      <w:sz w:val="28"/>
      <w:szCs w:val="28"/>
    </w:rPr>
  </w:style>
  <w:style w:type="paragraph" w:customStyle="1" w:styleId="CharChar12CharCharCharChar">
    <w:name w:val="Char Char12 Char Char Char Char"/>
    <w:basedOn w:val="a9"/>
    <w:qFormat/>
    <w:rsid w:val="002B0580"/>
    <w:pPr>
      <w:tabs>
        <w:tab w:val="left" w:pos="432"/>
      </w:tabs>
      <w:ind w:left="432" w:hanging="432"/>
    </w:pPr>
    <w:rPr>
      <w:rFonts w:ascii="Tahoma" w:eastAsia="宋体" w:hAnsi="Tahoma" w:cs="Times New Roman"/>
      <w:sz w:val="24"/>
      <w:szCs w:val="20"/>
    </w:rPr>
  </w:style>
  <w:style w:type="paragraph" w:customStyle="1" w:styleId="Bullet20">
    <w:name w:val="Bullet2"/>
    <w:basedOn w:val="a9"/>
    <w:qFormat/>
    <w:rsid w:val="002B0580"/>
    <w:pPr>
      <w:spacing w:afterLines="50"/>
      <w:ind w:left="1440" w:hanging="360"/>
      <w:jc w:val="left"/>
    </w:pPr>
    <w:rPr>
      <w:rFonts w:ascii="宋体" w:eastAsia="宋体" w:hAnsi="Times New Roman" w:cs="Times New Roman"/>
      <w:snapToGrid w:val="0"/>
      <w:color w:val="000080"/>
      <w:kern w:val="0"/>
      <w:szCs w:val="20"/>
    </w:rPr>
  </w:style>
  <w:style w:type="paragraph" w:customStyle="1" w:styleId="afffffff4">
    <w:name w:val="样式"/>
    <w:basedOn w:val="a9"/>
    <w:qFormat/>
    <w:rsid w:val="002B0580"/>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GP3">
    <w:name w:val="GP有序编号3级"/>
    <w:basedOn w:val="a9"/>
    <w:qFormat/>
    <w:rsid w:val="002B0580"/>
    <w:pPr>
      <w:numPr>
        <w:ilvl w:val="3"/>
        <w:numId w:val="14"/>
      </w:numPr>
      <w:spacing w:line="360" w:lineRule="auto"/>
      <w:ind w:left="1320" w:hanging="420"/>
      <w:jc w:val="left"/>
    </w:pPr>
    <w:rPr>
      <w:rFonts w:ascii="Times New Roman" w:eastAsia="宋体" w:hAnsi="Times New Roman" w:cs="Times New Roman"/>
      <w:sz w:val="24"/>
      <w:szCs w:val="21"/>
    </w:rPr>
  </w:style>
  <w:style w:type="paragraph" w:customStyle="1" w:styleId="152">
    <w:name w:val="样式 样式 小四 行距: 1.5 倍行距 首行缩进:  2 字符 + +中文正文"/>
    <w:basedOn w:val="a9"/>
    <w:qFormat/>
    <w:rsid w:val="002B0580"/>
    <w:pPr>
      <w:spacing w:line="360" w:lineRule="auto"/>
      <w:ind w:firstLineChars="200" w:firstLine="480"/>
    </w:pPr>
    <w:rPr>
      <w:rFonts w:ascii="宋体" w:eastAsia="宋体" w:hAnsi="宋体" w:cs="宋体"/>
      <w:sz w:val="24"/>
      <w:szCs w:val="20"/>
    </w:rPr>
  </w:style>
  <w:style w:type="paragraph" w:customStyle="1" w:styleId="afffffff5">
    <w:name w:val="文本框内文字"/>
    <w:basedOn w:val="a9"/>
    <w:qFormat/>
    <w:rsid w:val="002B0580"/>
    <w:pPr>
      <w:spacing w:line="0" w:lineRule="atLeast"/>
    </w:pPr>
    <w:rPr>
      <w:rFonts w:ascii="Times New Roman" w:eastAsia="仿宋_GB2312" w:hAnsi="Times New Roman" w:cs="Times New Roman"/>
      <w:sz w:val="22"/>
      <w:szCs w:val="24"/>
    </w:rPr>
  </w:style>
  <w:style w:type="paragraph" w:customStyle="1" w:styleId="Char32">
    <w:name w:val="Char3"/>
    <w:basedOn w:val="a9"/>
    <w:qFormat/>
    <w:rsid w:val="002B0580"/>
    <w:rPr>
      <w:rFonts w:ascii="仿宋_GB2312" w:eastAsia="仿宋_GB2312" w:hAnsi="Times New Roman" w:cs="Times New Roman"/>
      <w:b/>
      <w:sz w:val="32"/>
      <w:szCs w:val="20"/>
    </w:rPr>
  </w:style>
  <w:style w:type="paragraph" w:customStyle="1" w:styleId="afffffff6">
    <w:name w:val="此正文"/>
    <w:basedOn w:val="a9"/>
    <w:qFormat/>
    <w:rsid w:val="002B0580"/>
    <w:pPr>
      <w:spacing w:line="360" w:lineRule="auto"/>
      <w:ind w:firstLineChars="200" w:firstLine="200"/>
    </w:pPr>
    <w:rPr>
      <w:rFonts w:ascii="Times New Roman" w:eastAsia="宋体" w:hAnsi="Times New Roman" w:cs="Times New Roman"/>
      <w:sz w:val="24"/>
      <w:szCs w:val="24"/>
    </w:rPr>
  </w:style>
  <w:style w:type="paragraph" w:customStyle="1" w:styleId="Style13">
    <w:name w:val="_Style 13"/>
    <w:basedOn w:val="a9"/>
    <w:qFormat/>
    <w:rsid w:val="002B0580"/>
    <w:pPr>
      <w:tabs>
        <w:tab w:val="left" w:pos="360"/>
      </w:tabs>
      <w:ind w:firstLineChars="150" w:firstLine="420"/>
    </w:pPr>
    <w:rPr>
      <w:rFonts w:ascii="Times New Roman" w:eastAsia="宋体" w:hAnsi="Times New Roman" w:cs="Times New Roman"/>
      <w:szCs w:val="20"/>
    </w:rPr>
  </w:style>
  <w:style w:type="paragraph" w:customStyle="1" w:styleId="Bullet2">
    <w:name w:val="Bullet 2"/>
    <w:basedOn w:val="af5"/>
    <w:qFormat/>
    <w:rsid w:val="002B0580"/>
    <w:pPr>
      <w:numPr>
        <w:numId w:val="17"/>
      </w:numPr>
      <w:spacing w:beforeLines="10" w:afterLines="10" w:line="264" w:lineRule="auto"/>
    </w:pPr>
    <w:rPr>
      <w:rFonts w:ascii="Arial" w:hAnsi="Arial"/>
      <w:szCs w:val="21"/>
    </w:rPr>
  </w:style>
  <w:style w:type="paragraph" w:customStyle="1" w:styleId="ParaCharCharCharChar">
    <w:name w:val="默认段落字体 Para Char Char Char Char"/>
    <w:basedOn w:val="a9"/>
    <w:qFormat/>
    <w:rsid w:val="002B0580"/>
    <w:pPr>
      <w:adjustRightInd w:val="0"/>
      <w:spacing w:line="360" w:lineRule="auto"/>
    </w:pPr>
    <w:rPr>
      <w:rFonts w:ascii="Times New Roman" w:eastAsia="宋体" w:hAnsi="Times New Roman" w:cs="Times New Roman"/>
      <w:kern w:val="0"/>
      <w:sz w:val="24"/>
      <w:szCs w:val="20"/>
    </w:rPr>
  </w:style>
  <w:style w:type="paragraph" w:customStyle="1" w:styleId="contentarticle">
    <w:name w:val="contentarticle"/>
    <w:basedOn w:val="a9"/>
    <w:qFormat/>
    <w:rsid w:val="002B0580"/>
    <w:pPr>
      <w:widowControl/>
      <w:spacing w:before="100" w:beforeAutospacing="1" w:after="100" w:afterAutospacing="1"/>
      <w:jc w:val="left"/>
    </w:pPr>
    <w:rPr>
      <w:rFonts w:ascii="宋体" w:eastAsia="宋体" w:hAnsi="宋体" w:cs="宋体"/>
      <w:kern w:val="0"/>
      <w:sz w:val="24"/>
      <w:szCs w:val="24"/>
    </w:rPr>
  </w:style>
  <w:style w:type="paragraph" w:customStyle="1" w:styleId="afffffff7">
    <w:name w:val="图样式"/>
    <w:basedOn w:val="a9"/>
    <w:qFormat/>
    <w:rsid w:val="002B0580"/>
    <w:pPr>
      <w:keepNext/>
      <w:widowControl/>
      <w:spacing w:before="80" w:after="80"/>
      <w:jc w:val="center"/>
    </w:pPr>
    <w:rPr>
      <w:rFonts w:ascii="Times New Roman" w:eastAsia="宋体" w:hAnsi="Times New Roman" w:cs="Times New Roman"/>
      <w:szCs w:val="20"/>
    </w:rPr>
  </w:style>
  <w:style w:type="paragraph" w:customStyle="1" w:styleId="ParaCharCharCharCharCharCharCharCharCharChar">
    <w:name w:val="默认段落字体 Para Char Char Char Char Char Char Char Char Char Char"/>
    <w:basedOn w:val="a9"/>
    <w:qFormat/>
    <w:rsid w:val="002B0580"/>
    <w:rPr>
      <w:rFonts w:ascii="Tahoma" w:eastAsia="宋体" w:hAnsi="Tahoma" w:cs="Times New Roman"/>
      <w:sz w:val="24"/>
      <w:szCs w:val="20"/>
    </w:rPr>
  </w:style>
  <w:style w:type="paragraph" w:customStyle="1" w:styleId="afffffff8">
    <w:name w:val="页面边线"/>
    <w:basedOn w:val="a9"/>
    <w:qFormat/>
    <w:rsid w:val="002B0580"/>
    <w:pPr>
      <w:adjustRightInd w:val="0"/>
      <w:spacing w:line="360" w:lineRule="atLeast"/>
      <w:textAlignment w:val="baseline"/>
    </w:pPr>
    <w:rPr>
      <w:rFonts w:ascii="Century" w:eastAsia="宋体" w:hAnsi="Century" w:cs="Times New Roman"/>
      <w:kern w:val="0"/>
      <w:szCs w:val="20"/>
      <w:lang w:eastAsia="ja-JP"/>
    </w:rPr>
  </w:style>
  <w:style w:type="paragraph" w:customStyle="1" w:styleId="2f6">
    <w:name w:val="样式2"/>
    <w:basedOn w:val="21"/>
    <w:qFormat/>
    <w:rsid w:val="002B0580"/>
    <w:pPr>
      <w:tabs>
        <w:tab w:val="left" w:pos="576"/>
      </w:tabs>
      <w:spacing w:before="0" w:after="0" w:line="415" w:lineRule="auto"/>
      <w:ind w:left="576" w:hanging="576"/>
    </w:pPr>
    <w:rPr>
      <w:rFonts w:ascii="宋体" w:eastAsia="仿宋_GB2312" w:hAnsi="宋体"/>
      <w:bCs w:val="0"/>
      <w:szCs w:val="20"/>
    </w:rPr>
  </w:style>
  <w:style w:type="paragraph" w:customStyle="1" w:styleId="xl91">
    <w:name w:val="xl91"/>
    <w:basedOn w:val="a9"/>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201">
    <w:name w:val="样式 模板正文 + 左侧:  2 字符 段前: 0 磅 行距: 单倍行距"/>
    <w:basedOn w:val="a9"/>
    <w:qFormat/>
    <w:rsid w:val="002B0580"/>
    <w:pPr>
      <w:wordWrap w:val="0"/>
      <w:spacing w:before="120" w:line="320" w:lineRule="exact"/>
      <w:ind w:firstLineChars="200" w:firstLine="200"/>
    </w:pPr>
    <w:rPr>
      <w:rFonts w:ascii="Arial" w:eastAsia="宋体" w:hAnsi="Arial" w:cs="Times New Roman"/>
      <w:szCs w:val="20"/>
    </w:rPr>
  </w:style>
  <w:style w:type="paragraph" w:customStyle="1" w:styleId="Style118">
    <w:name w:val="_Style 118"/>
    <w:basedOn w:val="a9"/>
    <w:qFormat/>
    <w:rsid w:val="002B0580"/>
    <w:rPr>
      <w:rFonts w:ascii="Calibri" w:eastAsia="宋体" w:hAnsi="Calibri" w:cs="Times New Roman"/>
    </w:rPr>
  </w:style>
  <w:style w:type="paragraph" w:customStyle="1" w:styleId="L1">
    <w:name w:val="标准有序列表（L1）"/>
    <w:basedOn w:val="aa"/>
    <w:qFormat/>
    <w:rsid w:val="002B0580"/>
    <w:pPr>
      <w:tabs>
        <w:tab w:val="left" w:pos="0"/>
      </w:tabs>
      <w:spacing w:line="360" w:lineRule="auto"/>
      <w:ind w:firstLine="0"/>
    </w:pPr>
    <w:rPr>
      <w:rFonts w:ascii="黑体" w:eastAsia="黑体" w:cs="宋体"/>
      <w:color w:val="000000"/>
      <w:sz w:val="24"/>
    </w:rPr>
  </w:style>
  <w:style w:type="paragraph" w:customStyle="1" w:styleId="afffffff9">
    <w:name w:val="封面公司名称中文"/>
    <w:basedOn w:val="a9"/>
    <w:next w:val="a9"/>
    <w:qFormat/>
    <w:rsid w:val="002B0580"/>
    <w:pPr>
      <w:jc w:val="center"/>
    </w:pPr>
    <w:rPr>
      <w:rFonts w:ascii="Times New Roman" w:eastAsia="幼圆" w:hAnsi="Times New Roman" w:cs="宋体"/>
      <w:b/>
      <w:sz w:val="28"/>
      <w:szCs w:val="28"/>
    </w:rPr>
  </w:style>
  <w:style w:type="paragraph" w:customStyle="1" w:styleId="Style11811">
    <w:name w:val="_Style 11811"/>
    <w:basedOn w:val="a9"/>
    <w:qFormat/>
    <w:rsid w:val="002B0580"/>
    <w:rPr>
      <w:rFonts w:ascii="Calibri" w:eastAsia="宋体" w:hAnsi="Calibri" w:cs="Times New Roman"/>
    </w:rPr>
  </w:style>
  <w:style w:type="paragraph" w:customStyle="1" w:styleId="CharCharCharCharCharCharCharChar">
    <w:name w:val="Char Char Char Char Char Char Char Char"/>
    <w:basedOn w:val="a9"/>
    <w:qFormat/>
    <w:rsid w:val="002B0580"/>
    <w:pPr>
      <w:tabs>
        <w:tab w:val="left" w:pos="360"/>
      </w:tabs>
    </w:pPr>
    <w:rPr>
      <w:rFonts w:ascii="Times New Roman" w:eastAsia="宋体" w:hAnsi="Times New Roman" w:cs="Times New Roman"/>
      <w:sz w:val="24"/>
      <w:szCs w:val="24"/>
    </w:rPr>
  </w:style>
  <w:style w:type="paragraph" w:customStyle="1" w:styleId="CharCharChar2">
    <w:name w:val="Char Char Char2"/>
    <w:basedOn w:val="a9"/>
    <w:qFormat/>
    <w:rsid w:val="002B0580"/>
    <w:rPr>
      <w:rFonts w:ascii="Times New Roman" w:eastAsia="仿宋_GB2312" w:hAnsi="Times New Roman" w:cs="宋体"/>
      <w:sz w:val="24"/>
      <w:szCs w:val="20"/>
    </w:rPr>
  </w:style>
  <w:style w:type="paragraph" w:customStyle="1" w:styleId="1520">
    <w:name w:val="样式 小四 行距: 1.5 倍行距 首行缩进:  2 字符"/>
    <w:basedOn w:val="a9"/>
    <w:qFormat/>
    <w:rsid w:val="002B0580"/>
    <w:pPr>
      <w:spacing w:line="360" w:lineRule="auto"/>
      <w:ind w:firstLineChars="200" w:firstLine="480"/>
    </w:pPr>
    <w:rPr>
      <w:rFonts w:ascii="Times New Roman" w:eastAsia="宋体" w:hAnsi="Times New Roman" w:cs="宋体"/>
      <w:sz w:val="24"/>
      <w:szCs w:val="20"/>
    </w:rPr>
  </w:style>
  <w:style w:type="paragraph" w:customStyle="1" w:styleId="afffffffa">
    <w:name w:val="表内文字"/>
    <w:basedOn w:val="a9"/>
    <w:qFormat/>
    <w:rsid w:val="002B0580"/>
    <w:pPr>
      <w:tabs>
        <w:tab w:val="left" w:pos="1418"/>
      </w:tabs>
      <w:spacing w:line="360" w:lineRule="auto"/>
      <w:jc w:val="center"/>
    </w:pPr>
    <w:rPr>
      <w:rFonts w:ascii="仿宋_GB2312" w:eastAsia="仿宋_GB2312" w:hAnsi="Times New Roman" w:cs="Times New Roman"/>
      <w:spacing w:val="-20"/>
      <w:kern w:val="0"/>
      <w:sz w:val="24"/>
      <w:szCs w:val="24"/>
    </w:rPr>
  </w:style>
  <w:style w:type="paragraph" w:customStyle="1" w:styleId="ListParagraph1">
    <w:name w:val="List Paragraph1"/>
    <w:basedOn w:val="a9"/>
    <w:qFormat/>
    <w:rsid w:val="002B0580"/>
    <w:pPr>
      <w:ind w:firstLineChars="200" w:firstLine="420"/>
    </w:pPr>
    <w:rPr>
      <w:rFonts w:ascii="Calibri" w:eastAsia="宋体" w:hAnsi="Calibri" w:cs="Times New Roman"/>
      <w:szCs w:val="24"/>
    </w:rPr>
  </w:style>
  <w:style w:type="paragraph" w:customStyle="1" w:styleId="2f7">
    <w:name w:val="样式 标题 2 + 五号"/>
    <w:basedOn w:val="21"/>
    <w:qFormat/>
    <w:rsid w:val="002B0580"/>
    <w:pPr>
      <w:spacing w:before="0" w:after="0" w:line="240" w:lineRule="auto"/>
    </w:pPr>
    <w:rPr>
      <w:rFonts w:ascii="宋体" w:eastAsia="宋体" w:hAnsi="宋体"/>
      <w:sz w:val="21"/>
    </w:rPr>
  </w:style>
  <w:style w:type="paragraph" w:customStyle="1" w:styleId="xl99">
    <w:name w:val="xl99"/>
    <w:basedOn w:val="a9"/>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20515">
    <w:name w:val="样式 正文（首行缩进两字） + 首行缩进:  2 字符 段后: 0.5 行 行距: 1.5 倍行距"/>
    <w:basedOn w:val="aa"/>
    <w:qFormat/>
    <w:rsid w:val="002B0580"/>
    <w:pPr>
      <w:spacing w:line="360" w:lineRule="auto"/>
    </w:pPr>
    <w:rPr>
      <w:rFonts w:cs="宋体"/>
      <w:sz w:val="24"/>
      <w:szCs w:val="24"/>
    </w:rPr>
  </w:style>
  <w:style w:type="paragraph" w:customStyle="1" w:styleId="Style-">
    <w:name w:val="Style-正文"/>
    <w:basedOn w:val="a9"/>
    <w:qFormat/>
    <w:rsid w:val="002B0580"/>
    <w:pPr>
      <w:spacing w:line="360" w:lineRule="auto"/>
      <w:ind w:firstLine="420"/>
    </w:pPr>
    <w:rPr>
      <w:rFonts w:ascii="宋体" w:eastAsia="宋体" w:hAnsi="宋体" w:cs="Times New Roman"/>
      <w:sz w:val="24"/>
      <w:szCs w:val="24"/>
    </w:rPr>
  </w:style>
  <w:style w:type="paragraph" w:customStyle="1" w:styleId="Charfff6">
    <w:name w:val="金保文档标准正文 Char"/>
    <w:basedOn w:val="a9"/>
    <w:qFormat/>
    <w:rsid w:val="002B0580"/>
    <w:pPr>
      <w:tabs>
        <w:tab w:val="left" w:pos="1500"/>
      </w:tabs>
      <w:spacing w:line="360" w:lineRule="auto"/>
      <w:ind w:left="1500" w:hanging="420"/>
      <w:jc w:val="left"/>
    </w:pPr>
    <w:rPr>
      <w:rFonts w:ascii="Times New Roman" w:eastAsia="宋体" w:hAnsi="Times New Roman" w:cs="Times New Roman"/>
      <w:color w:val="000000"/>
      <w:sz w:val="24"/>
      <w:szCs w:val="24"/>
    </w:rPr>
  </w:style>
  <w:style w:type="paragraph" w:customStyle="1" w:styleId="62">
    <w:name w:val="标题6"/>
    <w:basedOn w:val="a9"/>
    <w:next w:val="11"/>
    <w:qFormat/>
    <w:rsid w:val="002B0580"/>
    <w:pPr>
      <w:widowControl/>
      <w:snapToGrid w:val="0"/>
      <w:spacing w:beforeLines="50" w:afterLines="50" w:line="520" w:lineRule="atLeast"/>
      <w:ind w:firstLineChars="200" w:firstLine="200"/>
    </w:pPr>
    <w:rPr>
      <w:rFonts w:ascii="Times New Roman" w:eastAsia="宋体" w:hAnsi="Times New Roman" w:cs="Arial"/>
      <w:b/>
      <w:sz w:val="24"/>
      <w:szCs w:val="24"/>
    </w:rPr>
  </w:style>
  <w:style w:type="paragraph" w:customStyle="1" w:styleId="ParaCharCharChar">
    <w:name w:val="默认段落字体 Para Char Char Char"/>
    <w:basedOn w:val="a9"/>
    <w:qFormat/>
    <w:rsid w:val="002B0580"/>
    <w:rPr>
      <w:rFonts w:ascii="Times New Roman" w:eastAsia="宋体" w:hAnsi="Times New Roman" w:cs="Times New Roman"/>
      <w:szCs w:val="24"/>
    </w:rPr>
  </w:style>
  <w:style w:type="paragraph" w:customStyle="1" w:styleId="1fe">
    <w:name w:val="样式 标题 1 + 五号"/>
    <w:basedOn w:val="11"/>
    <w:qFormat/>
    <w:rsid w:val="002B0580"/>
    <w:pPr>
      <w:spacing w:before="0" w:after="0" w:line="240" w:lineRule="auto"/>
      <w:jc w:val="center"/>
    </w:pPr>
    <w:rPr>
      <w:rFonts w:ascii="Calibri" w:hAnsi="Calibri"/>
      <w:sz w:val="32"/>
      <w:szCs w:val="32"/>
    </w:rPr>
  </w:style>
  <w:style w:type="paragraph" w:customStyle="1" w:styleId="xl119">
    <w:name w:val="xl119"/>
    <w:basedOn w:val="a9"/>
    <w:qFormat/>
    <w:rsid w:val="002B0580"/>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eastAsia="宋体" w:hAnsi="宋体" w:cs="宋体"/>
      <w:color w:val="000000"/>
      <w:kern w:val="0"/>
      <w:sz w:val="20"/>
      <w:szCs w:val="20"/>
    </w:rPr>
  </w:style>
  <w:style w:type="paragraph" w:customStyle="1" w:styleId="1ff">
    <w:name w:val="纯文本1"/>
    <w:basedOn w:val="a9"/>
    <w:qFormat/>
    <w:rsid w:val="002B0580"/>
    <w:rPr>
      <w:rFonts w:ascii="宋体" w:eastAsia="宋体" w:hAnsi="Courier New" w:cs="Times New Roman"/>
      <w:szCs w:val="20"/>
    </w:rPr>
  </w:style>
  <w:style w:type="paragraph" w:customStyle="1" w:styleId="S4-I-U-L15-No-dot">
    <w:name w:val="S4-I-U-L15-No-dot"/>
    <w:basedOn w:val="a9"/>
    <w:qFormat/>
    <w:rsid w:val="002B0580"/>
    <w:pPr>
      <w:numPr>
        <w:ilvl w:val="1"/>
        <w:numId w:val="18"/>
      </w:numPr>
      <w:tabs>
        <w:tab w:val="clear" w:pos="1680"/>
      </w:tabs>
      <w:spacing w:after="120" w:line="360" w:lineRule="auto"/>
      <w:ind w:left="1112"/>
    </w:pPr>
    <w:rPr>
      <w:rFonts w:ascii="Times New Roman" w:eastAsia="宋体" w:hAnsi="Times New Roman" w:cs="Times New Roman"/>
      <w:i/>
      <w:sz w:val="24"/>
      <w:szCs w:val="24"/>
      <w:u w:val="single"/>
    </w:rPr>
  </w:style>
  <w:style w:type="paragraph" w:customStyle="1" w:styleId="xl92">
    <w:name w:val="xl92"/>
    <w:basedOn w:val="a9"/>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ParaCharCharCharCharCharCharCharCharChar1CharCharCharChar">
    <w:name w:val="默认段落字体 Para Char Char Char Char Char Char Char Char Char1 Char Char Char Char"/>
    <w:basedOn w:val="a9"/>
    <w:qFormat/>
    <w:rsid w:val="002B0580"/>
    <w:rPr>
      <w:rFonts w:ascii="Tahoma" w:eastAsia="宋体" w:hAnsi="Tahoma" w:cs="Times New Roman"/>
      <w:sz w:val="24"/>
      <w:szCs w:val="20"/>
    </w:rPr>
  </w:style>
  <w:style w:type="paragraph" w:customStyle="1" w:styleId="3CharCharChar">
    <w:name w:val="样式 样式3 + 宋体 五号 Char Char Char"/>
    <w:basedOn w:val="a9"/>
    <w:qFormat/>
    <w:rsid w:val="002B0580"/>
    <w:pPr>
      <w:keepNext/>
      <w:keepLines/>
      <w:tabs>
        <w:tab w:val="left" w:pos="1050"/>
      </w:tabs>
      <w:ind w:left="1050" w:hanging="450"/>
      <w:jc w:val="left"/>
      <w:outlineLvl w:val="7"/>
    </w:pPr>
    <w:rPr>
      <w:rFonts w:ascii="宋体" w:eastAsia="宋体" w:hAnsi="宋体" w:cs="Times New Roman"/>
      <w:b/>
      <w:bCs/>
      <w:szCs w:val="24"/>
    </w:rPr>
  </w:style>
  <w:style w:type="paragraph" w:customStyle="1" w:styleId="3ChapterXXX050505">
    <w:name w:val="样式 样式 样式 标题 3Chapter X.X.X. + 段后: 0.5 行 + 段后: 0.5 行 + 段后: 0.5 行"/>
    <w:basedOn w:val="3ChapterXXX0505"/>
    <w:qFormat/>
    <w:rsid w:val="002B0580"/>
    <w:pPr>
      <w:spacing w:after="120"/>
    </w:pPr>
  </w:style>
  <w:style w:type="paragraph" w:customStyle="1" w:styleId="20015">
    <w:name w:val="样式 标题 2 + 宋体 小四 段前: 0 磅 段后: 0 磅 行距: 1.5 倍行距"/>
    <w:basedOn w:val="21"/>
    <w:qFormat/>
    <w:rsid w:val="002B0580"/>
    <w:pPr>
      <w:numPr>
        <w:numId w:val="19"/>
      </w:numPr>
      <w:spacing w:before="0" w:after="0" w:line="360" w:lineRule="auto"/>
    </w:pPr>
    <w:rPr>
      <w:rFonts w:ascii="宋体" w:eastAsia="宋体" w:hAnsi="宋体" w:cs="宋体"/>
      <w:sz w:val="24"/>
      <w:szCs w:val="20"/>
    </w:rPr>
  </w:style>
  <w:style w:type="paragraph" w:customStyle="1" w:styleId="Char3CharCharChar">
    <w:name w:val="Char3 Char Char Char"/>
    <w:basedOn w:val="a9"/>
    <w:qFormat/>
    <w:rsid w:val="002B0580"/>
    <w:pPr>
      <w:widowControl/>
      <w:spacing w:after="160" w:line="240" w:lineRule="exact"/>
      <w:jc w:val="left"/>
    </w:pPr>
    <w:rPr>
      <w:rFonts w:ascii="Times New Roman" w:eastAsia="宋体" w:hAnsi="Times New Roman" w:cs="Times New Roman"/>
      <w:szCs w:val="20"/>
    </w:rPr>
  </w:style>
  <w:style w:type="paragraph" w:customStyle="1" w:styleId="afffffffb">
    <w:name w:val="二级标题"/>
    <w:basedOn w:val="21"/>
    <w:qFormat/>
    <w:rsid w:val="002B0580"/>
    <w:pPr>
      <w:tabs>
        <w:tab w:val="left" w:pos="1116"/>
      </w:tabs>
      <w:ind w:left="1116" w:hanging="576"/>
    </w:pPr>
    <w:rPr>
      <w:rFonts w:ascii="黑体" w:hAnsi="Cambria"/>
      <w:kern w:val="0"/>
    </w:rPr>
  </w:style>
  <w:style w:type="paragraph" w:customStyle="1" w:styleId="1ff0">
    <w:name w:val="文档结构图1"/>
    <w:basedOn w:val="a9"/>
    <w:qFormat/>
    <w:rsid w:val="002B0580"/>
    <w:rPr>
      <w:rFonts w:ascii="宋体" w:eastAsia="宋体" w:hAnsi="Calibri" w:cs="Times New Roman"/>
      <w:kern w:val="0"/>
      <w:sz w:val="18"/>
      <w:szCs w:val="18"/>
    </w:rPr>
  </w:style>
  <w:style w:type="paragraph" w:customStyle="1" w:styleId="xl88">
    <w:name w:val="xl88"/>
    <w:basedOn w:val="a9"/>
    <w:qFormat/>
    <w:rsid w:val="002B0580"/>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kern w:val="0"/>
      <w:sz w:val="20"/>
      <w:szCs w:val="20"/>
    </w:rPr>
  </w:style>
  <w:style w:type="paragraph" w:customStyle="1" w:styleId="CharCharCharCharCharCharChar">
    <w:name w:val="Char Char Char Char Char Char Char"/>
    <w:basedOn w:val="a9"/>
    <w:qFormat/>
    <w:rsid w:val="002B0580"/>
    <w:pPr>
      <w:tabs>
        <w:tab w:val="left" w:pos="432"/>
      </w:tabs>
      <w:ind w:left="432" w:hanging="432"/>
    </w:pPr>
    <w:rPr>
      <w:rFonts w:ascii="Tahoma" w:eastAsia="宋体" w:hAnsi="Tahoma" w:cs="Times New Roman"/>
      <w:sz w:val="24"/>
      <w:szCs w:val="20"/>
    </w:rPr>
  </w:style>
  <w:style w:type="paragraph" w:customStyle="1" w:styleId="NewNew">
    <w:name w:val="正文文本 New New"/>
    <w:basedOn w:val="NewNewNewNewNewNew"/>
    <w:qFormat/>
    <w:rsid w:val="002B0580"/>
    <w:pPr>
      <w:spacing w:after="120"/>
    </w:pPr>
    <w:rPr>
      <w:sz w:val="28"/>
      <w:szCs w:val="24"/>
    </w:rPr>
  </w:style>
  <w:style w:type="paragraph" w:customStyle="1" w:styleId="xl118">
    <w:name w:val="xl118"/>
    <w:basedOn w:val="a9"/>
    <w:qFormat/>
    <w:rsid w:val="002B0580"/>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eastAsia="宋体" w:hAnsi="宋体" w:cs="宋体"/>
      <w:kern w:val="0"/>
      <w:sz w:val="20"/>
      <w:szCs w:val="20"/>
    </w:rPr>
  </w:style>
  <w:style w:type="paragraph" w:customStyle="1" w:styleId="Table">
    <w:name w:val="Table"/>
    <w:basedOn w:val="a9"/>
    <w:qFormat/>
    <w:rsid w:val="002B0580"/>
    <w:pPr>
      <w:widowControl/>
      <w:spacing w:before="40" w:after="40"/>
      <w:jc w:val="left"/>
    </w:pPr>
    <w:rPr>
      <w:rFonts w:ascii="Arial" w:eastAsia="Times New Roman" w:hAnsi="Arial" w:cs="Times New Roman"/>
      <w:kern w:val="0"/>
      <w:sz w:val="20"/>
      <w:szCs w:val="20"/>
      <w:lang w:val="en-GB" w:eastAsia="en-US"/>
    </w:rPr>
  </w:style>
  <w:style w:type="paragraph" w:customStyle="1" w:styleId="xl103">
    <w:name w:val="xl103"/>
    <w:basedOn w:val="a9"/>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Cs w:val="21"/>
    </w:rPr>
  </w:style>
  <w:style w:type="paragraph" w:customStyle="1" w:styleId="Normal">
    <w:name w:val="[Normal]"/>
    <w:qFormat/>
    <w:rsid w:val="002B0580"/>
    <w:rPr>
      <w:rFonts w:ascii="宋体" w:eastAsia="宋体" w:hAnsi="宋体" w:cs="Times New Roman"/>
      <w:kern w:val="0"/>
      <w:sz w:val="24"/>
      <w:szCs w:val="20"/>
      <w:lang w:val="zh-CN"/>
    </w:rPr>
  </w:style>
  <w:style w:type="paragraph" w:customStyle="1" w:styleId="SZF">
    <w:name w:val="SZF表"/>
    <w:basedOn w:val="SZF0"/>
    <w:qFormat/>
    <w:rsid w:val="002B0580"/>
    <w:rPr>
      <w:rFonts w:ascii="宋体" w:hAnsi="宋体"/>
      <w:bCs/>
      <w:szCs w:val="21"/>
    </w:rPr>
  </w:style>
  <w:style w:type="paragraph" w:customStyle="1" w:styleId="SZF0">
    <w:name w:val="SZF图"/>
    <w:basedOn w:val="a9"/>
    <w:qFormat/>
    <w:rsid w:val="002B0580"/>
    <w:pPr>
      <w:spacing w:beforeLines="50" w:afterLines="50" w:line="360" w:lineRule="auto"/>
      <w:jc w:val="center"/>
    </w:pPr>
    <w:rPr>
      <w:rFonts w:ascii="Times New Roman" w:eastAsia="宋体" w:hAnsi="Times New Roman" w:cs="Times New Roman"/>
      <w:b/>
      <w:szCs w:val="24"/>
    </w:rPr>
  </w:style>
  <w:style w:type="paragraph" w:customStyle="1" w:styleId="FigureDescription">
    <w:name w:val="Figure Description"/>
    <w:next w:val="a9"/>
    <w:qFormat/>
    <w:rsid w:val="002B0580"/>
    <w:pPr>
      <w:numPr>
        <w:ilvl w:val="4"/>
        <w:numId w:val="20"/>
      </w:numPr>
      <w:tabs>
        <w:tab w:val="clear" w:pos="2040"/>
      </w:tabs>
      <w:snapToGrid w:val="0"/>
      <w:spacing w:before="80" w:after="320"/>
      <w:ind w:left="1701" w:firstLine="0"/>
      <w:jc w:val="center"/>
    </w:pPr>
    <w:rPr>
      <w:rFonts w:ascii="Arial" w:eastAsia="黑体" w:hAnsi="Arial" w:cs="Times New Roman"/>
      <w:kern w:val="0"/>
      <w:sz w:val="18"/>
      <w:szCs w:val="20"/>
      <w:lang w:eastAsia="en-US"/>
    </w:rPr>
  </w:style>
  <w:style w:type="paragraph" w:customStyle="1" w:styleId="xl93">
    <w:name w:val="xl93"/>
    <w:basedOn w:val="a9"/>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Char1CharCharChar1">
    <w:name w:val="Char1 Char Char Char1"/>
    <w:basedOn w:val="a9"/>
    <w:qFormat/>
    <w:rsid w:val="002B0580"/>
    <w:rPr>
      <w:rFonts w:ascii="Tahoma" w:eastAsia="宋体" w:hAnsi="Tahoma" w:cs="Times New Roman"/>
      <w:sz w:val="24"/>
      <w:szCs w:val="20"/>
    </w:rPr>
  </w:style>
  <w:style w:type="paragraph" w:customStyle="1" w:styleId="2f8">
    <w:name w:val="文档结构图2"/>
    <w:basedOn w:val="a9"/>
    <w:qFormat/>
    <w:rsid w:val="002B0580"/>
    <w:rPr>
      <w:rFonts w:ascii="宋体" w:eastAsia="宋体" w:hAnsi="Calibri" w:cs="Times New Roman"/>
      <w:kern w:val="0"/>
      <w:sz w:val="18"/>
      <w:szCs w:val="18"/>
    </w:rPr>
  </w:style>
  <w:style w:type="paragraph" w:customStyle="1" w:styleId="GB2312015GBCharChar">
    <w:name w:val="样式 样式 正文文本缩进 + 仿宋_GB2312 小四 首行缩进:  0 厘米 行距: 1.5 倍行距 + (中文) 仿宋_GB... Char Char"/>
    <w:basedOn w:val="GB2312015"/>
    <w:qFormat/>
    <w:rsid w:val="002B0580"/>
    <w:pPr>
      <w:ind w:firstLineChars="200" w:firstLine="480"/>
    </w:pPr>
  </w:style>
  <w:style w:type="paragraph" w:customStyle="1" w:styleId="afffffffc">
    <w:name w:val="大汉正文"/>
    <w:basedOn w:val="a9"/>
    <w:qFormat/>
    <w:rsid w:val="002B0580"/>
    <w:pPr>
      <w:spacing w:line="360" w:lineRule="auto"/>
      <w:ind w:firstLineChars="200" w:firstLine="200"/>
      <w:jc w:val="left"/>
    </w:pPr>
    <w:rPr>
      <w:rFonts w:ascii="宋体" w:eastAsia="宋体" w:hAnsi="Times New Roman" w:cs="Times New Roman"/>
      <w:kern w:val="0"/>
      <w:sz w:val="24"/>
      <w:szCs w:val="24"/>
    </w:rPr>
  </w:style>
  <w:style w:type="paragraph" w:customStyle="1" w:styleId="TableMedium">
    <w:name w:val="Table_Medium"/>
    <w:basedOn w:val="Table"/>
    <w:rsid w:val="002B0580"/>
    <w:rPr>
      <w:sz w:val="18"/>
    </w:rPr>
  </w:style>
  <w:style w:type="paragraph" w:customStyle="1" w:styleId="IBM">
    <w:name w:val="IBM 正文"/>
    <w:basedOn w:val="a9"/>
    <w:qFormat/>
    <w:rsid w:val="002B0580"/>
    <w:pPr>
      <w:spacing w:line="360" w:lineRule="atLeast"/>
    </w:pPr>
    <w:rPr>
      <w:rFonts w:ascii="Times New Roman" w:eastAsia="宋体" w:hAnsi="Times New Roman" w:cs="Times New Roman"/>
      <w:sz w:val="24"/>
      <w:szCs w:val="20"/>
    </w:rPr>
  </w:style>
  <w:style w:type="paragraph" w:customStyle="1" w:styleId="CharChar1Char1">
    <w:name w:val="Char Char1 Char1"/>
    <w:basedOn w:val="a9"/>
    <w:qFormat/>
    <w:rsid w:val="002B0580"/>
    <w:rPr>
      <w:rFonts w:ascii="仿宋_GB2312" w:eastAsia="仿宋_GB2312" w:hAnsi="Times New Roman" w:cs="Times New Roman"/>
      <w:b/>
      <w:sz w:val="32"/>
      <w:szCs w:val="32"/>
    </w:rPr>
  </w:style>
  <w:style w:type="paragraph" w:customStyle="1" w:styleId="xl121">
    <w:name w:val="xl121"/>
    <w:basedOn w:val="a9"/>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1ff1">
    <w:name w:val="页眉1"/>
    <w:basedOn w:val="a9"/>
    <w:qFormat/>
    <w:rsid w:val="002B0580"/>
    <w:pPr>
      <w:widowControl/>
      <w:spacing w:before="150" w:after="150" w:line="320" w:lineRule="atLeast"/>
      <w:jc w:val="left"/>
    </w:pPr>
    <w:rPr>
      <w:rFonts w:ascii="宋体" w:eastAsia="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9"/>
    <w:rsid w:val="002B0580"/>
    <w:pPr>
      <w:tabs>
        <w:tab w:val="left" w:pos="432"/>
      </w:tabs>
      <w:ind w:left="432" w:hanging="432"/>
    </w:pPr>
    <w:rPr>
      <w:rFonts w:ascii="Tahoma" w:eastAsia="宋体" w:hAnsi="Tahoma" w:cs="Times New Roman"/>
      <w:sz w:val="24"/>
      <w:szCs w:val="20"/>
    </w:rPr>
  </w:style>
  <w:style w:type="paragraph" w:customStyle="1" w:styleId="Tabletext0">
    <w:name w:val="Tabletext"/>
    <w:basedOn w:val="a9"/>
    <w:qFormat/>
    <w:rsid w:val="002B0580"/>
    <w:pPr>
      <w:keepLines/>
      <w:spacing w:afterLines="50"/>
      <w:jc w:val="left"/>
    </w:pPr>
    <w:rPr>
      <w:rFonts w:ascii="宋体" w:eastAsia="宋体" w:hAnsi="Times New Roman" w:cs="Times New Roman"/>
      <w:snapToGrid w:val="0"/>
      <w:kern w:val="0"/>
      <w:szCs w:val="20"/>
    </w:rPr>
  </w:style>
  <w:style w:type="paragraph" w:customStyle="1" w:styleId="P3">
    <w:name w:val="P3"/>
    <w:basedOn w:val="a9"/>
    <w:qFormat/>
    <w:rsid w:val="002B0580"/>
    <w:pPr>
      <w:widowControl/>
      <w:spacing w:before="240" w:line="240" w:lineRule="atLeast"/>
      <w:ind w:left="1152"/>
      <w:jc w:val="left"/>
    </w:pPr>
    <w:rPr>
      <w:rFonts w:ascii="Times New Roman" w:eastAsia="宋体" w:hAnsi="Times New Roman" w:cs="Times New Roman"/>
      <w:b/>
      <w:kern w:val="0"/>
      <w:szCs w:val="21"/>
      <w:lang w:val="en-AU" w:eastAsia="en-US"/>
    </w:rPr>
  </w:style>
  <w:style w:type="paragraph" w:customStyle="1" w:styleId="3c">
    <w:name w:val="标准标题3"/>
    <w:basedOn w:val="30"/>
    <w:qFormat/>
    <w:rsid w:val="002B0580"/>
    <w:pPr>
      <w:tabs>
        <w:tab w:val="left" w:pos="1050"/>
      </w:tabs>
      <w:spacing w:before="260" w:after="260"/>
      <w:ind w:leftChars="-258" w:left="-258"/>
    </w:pPr>
    <w:rPr>
      <w:rFonts w:ascii="Calibri" w:eastAsia="仿宋_GB2312" w:hAnsi="Calibri"/>
      <w:sz w:val="28"/>
    </w:rPr>
  </w:style>
  <w:style w:type="paragraph" w:customStyle="1" w:styleId="mt">
    <w:name w:val="大表 mt"/>
    <w:basedOn w:val="a9"/>
    <w:qFormat/>
    <w:rsid w:val="002B0580"/>
    <w:pPr>
      <w:widowControl/>
      <w:jc w:val="left"/>
    </w:pPr>
    <w:rPr>
      <w:rFonts w:ascii="宋体" w:eastAsia="宋体" w:hAnsi="宋体" w:cs="宋体"/>
      <w:kern w:val="0"/>
      <w:szCs w:val="21"/>
    </w:rPr>
  </w:style>
  <w:style w:type="paragraph" w:customStyle="1" w:styleId="afffffffd">
    <w:name w:val="段落正文"/>
    <w:basedOn w:val="a9"/>
    <w:qFormat/>
    <w:rsid w:val="002B0580"/>
    <w:pPr>
      <w:spacing w:line="360" w:lineRule="auto"/>
      <w:ind w:firstLineChars="200" w:firstLine="560"/>
    </w:pPr>
    <w:rPr>
      <w:rFonts w:ascii="Times New Roman" w:eastAsia="宋体" w:hAnsi="Times New Roman" w:cs="Times New Roman"/>
      <w:sz w:val="28"/>
      <w:szCs w:val="28"/>
    </w:rPr>
  </w:style>
  <w:style w:type="paragraph" w:customStyle="1" w:styleId="footnote">
    <w:name w:val="footnote"/>
    <w:basedOn w:val="a9"/>
    <w:qFormat/>
    <w:rsid w:val="002B0580"/>
    <w:pPr>
      <w:widowControl/>
      <w:spacing w:before="100" w:beforeAutospacing="1" w:after="100" w:afterAutospacing="1"/>
      <w:jc w:val="left"/>
    </w:pPr>
    <w:rPr>
      <w:rFonts w:ascii="宋体" w:eastAsia="宋体" w:hAnsi="宋体" w:cs="Times New Roman"/>
      <w:kern w:val="0"/>
      <w:sz w:val="24"/>
      <w:szCs w:val="20"/>
    </w:rPr>
  </w:style>
  <w:style w:type="paragraph" w:customStyle="1" w:styleId="afffffffe">
    <w:name w:val="小四正文"/>
    <w:basedOn w:val="a9"/>
    <w:qFormat/>
    <w:rsid w:val="002B0580"/>
    <w:pPr>
      <w:spacing w:line="360" w:lineRule="auto"/>
      <w:ind w:firstLineChars="200" w:firstLine="200"/>
    </w:pPr>
    <w:rPr>
      <w:rFonts w:ascii="Times New Roman" w:eastAsia="仿宋_GB2312" w:hAnsi="Times New Roman" w:cs="宋体"/>
      <w:sz w:val="24"/>
      <w:szCs w:val="24"/>
    </w:rPr>
  </w:style>
  <w:style w:type="paragraph" w:customStyle="1" w:styleId="1">
    <w:name w:val="正文居中标题1"/>
    <w:basedOn w:val="a9"/>
    <w:qFormat/>
    <w:rsid w:val="002B0580"/>
    <w:pPr>
      <w:numPr>
        <w:numId w:val="21"/>
      </w:numPr>
      <w:tabs>
        <w:tab w:val="clear" w:pos="987"/>
      </w:tabs>
      <w:spacing w:before="100" w:beforeAutospacing="1" w:after="100" w:afterAutospacing="1"/>
      <w:ind w:left="0" w:firstLine="0"/>
      <w:jc w:val="center"/>
    </w:pPr>
    <w:rPr>
      <w:rFonts w:ascii="Times New Roman" w:eastAsia="隶书" w:hAnsi="Times New Roman" w:cs="Times New Roman"/>
      <w:b/>
      <w:bCs/>
      <w:sz w:val="84"/>
      <w:szCs w:val="24"/>
    </w:rPr>
  </w:style>
  <w:style w:type="paragraph" w:customStyle="1" w:styleId="Table-ColHead">
    <w:name w:val="Table - Col. Head"/>
    <w:basedOn w:val="a9"/>
    <w:qFormat/>
    <w:rsid w:val="002B0580"/>
    <w:pPr>
      <w:keepNext/>
      <w:widowControl/>
      <w:spacing w:before="60" w:afterLines="50"/>
      <w:jc w:val="left"/>
    </w:pPr>
    <w:rPr>
      <w:rFonts w:ascii="Arial" w:eastAsia="宋体" w:hAnsi="Arial" w:cs="Times New Roman"/>
      <w:b/>
      <w:kern w:val="0"/>
      <w:sz w:val="18"/>
      <w:szCs w:val="20"/>
      <w:lang w:eastAsia="en-US"/>
    </w:rPr>
  </w:style>
  <w:style w:type="paragraph" w:customStyle="1" w:styleId="CharCharCharChar">
    <w:name w:val="Char Char Char Char"/>
    <w:basedOn w:val="a9"/>
    <w:qFormat/>
    <w:rsid w:val="002B0580"/>
    <w:pPr>
      <w:widowControl/>
      <w:spacing w:after="160" w:line="240" w:lineRule="exact"/>
      <w:jc w:val="left"/>
    </w:pPr>
    <w:rPr>
      <w:rFonts w:ascii="Arial" w:eastAsia="Times New Roman" w:hAnsi="Arial" w:cs="Verdana"/>
      <w:b/>
      <w:kern w:val="0"/>
      <w:sz w:val="24"/>
      <w:szCs w:val="20"/>
      <w:lang w:eastAsia="en-US"/>
    </w:rPr>
  </w:style>
  <w:style w:type="paragraph" w:customStyle="1" w:styleId="affffffff">
    <w:name w:val="样式 正文段落 + 四号"/>
    <w:basedOn w:val="afffff7"/>
    <w:qFormat/>
    <w:rsid w:val="002B0580"/>
    <w:pPr>
      <w:spacing w:line="360" w:lineRule="auto"/>
      <w:ind w:firstLine="0"/>
    </w:pPr>
    <w:rPr>
      <w:rFonts w:ascii="宋体" w:hAnsi="宋体"/>
    </w:rPr>
  </w:style>
  <w:style w:type="paragraph" w:customStyle="1" w:styleId="graytext">
    <w:name w:val="graytext"/>
    <w:basedOn w:val="a9"/>
    <w:qFormat/>
    <w:rsid w:val="002B0580"/>
    <w:pPr>
      <w:widowControl/>
      <w:spacing w:before="100" w:beforeAutospacing="1" w:after="100" w:afterAutospacing="1" w:line="288" w:lineRule="atLeast"/>
      <w:jc w:val="left"/>
    </w:pPr>
    <w:rPr>
      <w:rFonts w:ascii="宋体" w:eastAsia="宋体" w:hAnsi="宋体" w:cs="宋体"/>
      <w:color w:val="666666"/>
      <w:kern w:val="0"/>
      <w:sz w:val="17"/>
      <w:szCs w:val="17"/>
    </w:rPr>
  </w:style>
  <w:style w:type="paragraph" w:customStyle="1" w:styleId="affffffff0">
    <w:name w:val="正文小四"/>
    <w:basedOn w:val="a9"/>
    <w:qFormat/>
    <w:rsid w:val="002B0580"/>
    <w:pPr>
      <w:tabs>
        <w:tab w:val="left" w:pos="720"/>
      </w:tabs>
      <w:spacing w:line="360" w:lineRule="auto"/>
      <w:ind w:rightChars="100" w:right="210" w:firstLineChars="150" w:firstLine="360"/>
      <w:jc w:val="center"/>
    </w:pPr>
    <w:rPr>
      <w:rFonts w:ascii="Times New Roman" w:eastAsia="宋体" w:hAnsi="Times New Roman" w:cs="Times New Roman"/>
      <w:sz w:val="24"/>
      <w:szCs w:val="24"/>
    </w:rPr>
  </w:style>
  <w:style w:type="paragraph" w:customStyle="1" w:styleId="CharChar3CharCharCharChar0">
    <w:name w:val="Char Char3 Char Char Char Char"/>
    <w:basedOn w:val="a9"/>
    <w:rsid w:val="002B0580"/>
    <w:pPr>
      <w:widowControl/>
      <w:spacing w:after="160" w:line="360" w:lineRule="auto"/>
      <w:jc w:val="left"/>
    </w:pPr>
    <w:rPr>
      <w:rFonts w:ascii="Verdana" w:eastAsia="宋体" w:hAnsi="Verdana" w:cs="Times New Roman"/>
      <w:kern w:val="0"/>
      <w:sz w:val="24"/>
      <w:szCs w:val="20"/>
      <w:lang w:eastAsia="en-US"/>
    </w:rPr>
  </w:style>
  <w:style w:type="paragraph" w:customStyle="1" w:styleId="CharChar1CharCharCharCharCharCharCharCharCharCharCharCharCharChar">
    <w:name w:val="Char Char1 Char Char Char Char Char Char Char Char Char Char Char Char Char Char"/>
    <w:basedOn w:val="a9"/>
    <w:autoRedefine/>
    <w:qFormat/>
    <w:rsid w:val="002B0580"/>
    <w:pPr>
      <w:widowControl/>
      <w:spacing w:after="160" w:line="240" w:lineRule="exact"/>
      <w:jc w:val="left"/>
    </w:pPr>
    <w:rPr>
      <w:rFonts w:ascii="Times New Roman" w:eastAsia="宋体" w:hAnsi="Times New Roman" w:cs="Times New Roman"/>
      <w:szCs w:val="20"/>
    </w:rPr>
  </w:style>
  <w:style w:type="paragraph" w:customStyle="1" w:styleId="xl120">
    <w:name w:val="xl120"/>
    <w:basedOn w:val="a9"/>
    <w:qFormat/>
    <w:rsid w:val="002B0580"/>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eastAsia="宋体" w:hAnsi="宋体" w:cs="宋体"/>
      <w:kern w:val="0"/>
      <w:sz w:val="20"/>
      <w:szCs w:val="20"/>
    </w:rPr>
  </w:style>
  <w:style w:type="paragraph" w:customStyle="1" w:styleId="15225">
    <w:name w:val="样式 小四 行距: 1.5 倍行距 首行缩进:  2.25 字符"/>
    <w:basedOn w:val="a9"/>
    <w:qFormat/>
    <w:rsid w:val="002B0580"/>
    <w:pPr>
      <w:tabs>
        <w:tab w:val="left" w:pos="360"/>
        <w:tab w:val="left" w:pos="704"/>
      </w:tabs>
      <w:spacing w:line="360" w:lineRule="auto"/>
    </w:pPr>
    <w:rPr>
      <w:rFonts w:ascii="宋体" w:eastAsia="宋体" w:hAnsi="宋体" w:cs="Times New Roman"/>
      <w:spacing w:val="-8"/>
      <w:sz w:val="24"/>
      <w:szCs w:val="20"/>
    </w:rPr>
  </w:style>
  <w:style w:type="paragraph" w:customStyle="1" w:styleId="affffffff1">
    <w:name w:val="规范正文"/>
    <w:basedOn w:val="a9"/>
    <w:qFormat/>
    <w:rsid w:val="002B0580"/>
    <w:pPr>
      <w:adjustRightInd w:val="0"/>
      <w:spacing w:line="360" w:lineRule="auto"/>
      <w:ind w:left="480"/>
      <w:jc w:val="left"/>
      <w:textAlignment w:val="baseline"/>
    </w:pPr>
    <w:rPr>
      <w:rFonts w:ascii="Times New Roman" w:eastAsia="宋体" w:hAnsi="Times New Roman" w:cs="Times New Roman"/>
      <w:kern w:val="0"/>
      <w:sz w:val="24"/>
      <w:szCs w:val="20"/>
    </w:rPr>
  </w:style>
  <w:style w:type="paragraph" w:customStyle="1" w:styleId="affffffff2">
    <w:name w:val="丽天正文"/>
    <w:basedOn w:val="a9"/>
    <w:autoRedefine/>
    <w:qFormat/>
    <w:rsid w:val="002B0580"/>
    <w:pPr>
      <w:spacing w:line="540" w:lineRule="exact"/>
      <w:ind w:firstLineChars="200" w:firstLine="560"/>
    </w:pPr>
    <w:rPr>
      <w:rFonts w:ascii="宋体" w:eastAsia="宋体" w:hAnsi="宋体" w:cs="Times New Roman"/>
      <w:color w:val="000000"/>
      <w:sz w:val="28"/>
      <w:szCs w:val="28"/>
    </w:rPr>
  </w:style>
  <w:style w:type="paragraph" w:customStyle="1" w:styleId="4ChapterXXX05105">
    <w:name w:val="样式 标题 4Chapter X.X.X. + 段后: 0.5 行1 + 段后: 0.5 行"/>
    <w:basedOn w:val="4ChapterXXX051"/>
    <w:qFormat/>
    <w:rsid w:val="002B0580"/>
    <w:pPr>
      <w:numPr>
        <w:ilvl w:val="0"/>
        <w:numId w:val="0"/>
      </w:numPr>
      <w:tabs>
        <w:tab w:val="left" w:pos="864"/>
      </w:tabs>
      <w:ind w:left="425" w:hanging="425"/>
    </w:pPr>
    <w:rPr>
      <w:szCs w:val="21"/>
    </w:rPr>
  </w:style>
  <w:style w:type="paragraph" w:customStyle="1" w:styleId="4ChapterXXX051">
    <w:name w:val="样式 标题 4Chapter X.X.X. + 段后: 0.5 行1"/>
    <w:basedOn w:val="40"/>
    <w:next w:val="40"/>
    <w:qFormat/>
    <w:rsid w:val="002B0580"/>
    <w:pPr>
      <w:keepLines w:val="0"/>
      <w:numPr>
        <w:ilvl w:val="3"/>
        <w:numId w:val="4"/>
      </w:numPr>
      <w:spacing w:before="120" w:afterLines="50" w:line="240" w:lineRule="auto"/>
      <w:ind w:left="425" w:hanging="425"/>
      <w:jc w:val="left"/>
    </w:pPr>
    <w:rPr>
      <w:rFonts w:ascii="宋体" w:eastAsia="宋体" w:hAnsi="Times New Roman" w:cs="宋体"/>
      <w:snapToGrid w:val="0"/>
      <w:kern w:val="0"/>
      <w:sz w:val="21"/>
      <w:szCs w:val="20"/>
    </w:rPr>
  </w:style>
  <w:style w:type="paragraph" w:customStyle="1" w:styleId="5H5ITTt5PAPicoSection5H5-Heading5h5l5heading51">
    <w:name w:val="样式 标题 5H5ITT t5PA Pico Section5H5-Heading 5h5l5heading5...1"/>
    <w:basedOn w:val="51"/>
    <w:qFormat/>
    <w:rsid w:val="002B0580"/>
    <w:pPr>
      <w:widowControl/>
      <w:tabs>
        <w:tab w:val="clear" w:pos="1080"/>
      </w:tabs>
      <w:spacing w:before="0" w:after="0" w:line="360" w:lineRule="auto"/>
      <w:ind w:left="346" w:firstLine="0"/>
      <w:jc w:val="left"/>
    </w:pPr>
    <w:rPr>
      <w:rFonts w:ascii="宋体" w:hAnsi="宋体"/>
      <w:spacing w:val="-2"/>
      <w:kern w:val="28"/>
      <w:sz w:val="30"/>
      <w:szCs w:val="30"/>
    </w:rPr>
  </w:style>
  <w:style w:type="paragraph" w:customStyle="1" w:styleId="xl105">
    <w:name w:val="xl105"/>
    <w:basedOn w:val="a9"/>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1ff2">
    <w:name w:val="标准标题1"/>
    <w:basedOn w:val="11"/>
    <w:qFormat/>
    <w:rsid w:val="002B0580"/>
    <w:pPr>
      <w:pageBreakBefore/>
      <w:tabs>
        <w:tab w:val="left" w:pos="1080"/>
      </w:tabs>
      <w:ind w:left="425" w:hanging="425"/>
    </w:pPr>
    <w:rPr>
      <w:rFonts w:ascii="Calibri" w:eastAsia="仿宋_GB2312" w:hAnsi="Calibri"/>
      <w:sz w:val="32"/>
    </w:rPr>
  </w:style>
  <w:style w:type="paragraph" w:customStyle="1" w:styleId="PDGInstructions">
    <w:name w:val="PDGInstructions"/>
    <w:basedOn w:val="a9"/>
    <w:qFormat/>
    <w:rsid w:val="002B0580"/>
    <w:pPr>
      <w:widowControl/>
      <w:spacing w:before="60" w:after="60"/>
      <w:ind w:right="360"/>
      <w:jc w:val="left"/>
    </w:pPr>
    <w:rPr>
      <w:rFonts w:ascii="Garamond" w:eastAsia="宋体" w:hAnsi="Garamond" w:cs="Times New Roman"/>
      <w:color w:val="FF0000"/>
      <w:kern w:val="0"/>
      <w:sz w:val="24"/>
      <w:szCs w:val="20"/>
      <w:lang w:eastAsia="en-US"/>
    </w:rPr>
  </w:style>
  <w:style w:type="paragraph" w:customStyle="1" w:styleId="212">
    <w:name w:val="正文文本 21"/>
    <w:basedOn w:val="a9"/>
    <w:qFormat/>
    <w:rsid w:val="002B0580"/>
    <w:pPr>
      <w:widowControl/>
      <w:overflowPunct w:val="0"/>
      <w:autoSpaceDE w:val="0"/>
      <w:autoSpaceDN w:val="0"/>
      <w:adjustRightInd w:val="0"/>
      <w:ind w:left="450" w:hanging="450"/>
      <w:jc w:val="left"/>
      <w:textAlignment w:val="baseline"/>
    </w:pPr>
    <w:rPr>
      <w:rFonts w:ascii="Times New Roman" w:eastAsia="宋体" w:hAnsi="Times New Roman" w:cs="Times New Roman"/>
      <w:kern w:val="0"/>
      <w:sz w:val="24"/>
      <w:szCs w:val="20"/>
    </w:rPr>
  </w:style>
  <w:style w:type="paragraph" w:customStyle="1" w:styleId="Affffffff3">
    <w:name w:val="A正文小四"/>
    <w:basedOn w:val="a9"/>
    <w:qFormat/>
    <w:rsid w:val="002B0580"/>
    <w:pPr>
      <w:spacing w:line="360" w:lineRule="auto"/>
      <w:ind w:firstLineChars="200" w:firstLine="200"/>
    </w:pPr>
    <w:rPr>
      <w:rFonts w:ascii="Times New Roman" w:eastAsia="宋体" w:hAnsi="Times New Roman" w:cs="Times New Roman"/>
      <w:sz w:val="24"/>
      <w:szCs w:val="24"/>
    </w:rPr>
  </w:style>
  <w:style w:type="paragraph" w:customStyle="1" w:styleId="xl111">
    <w:name w:val="xl111"/>
    <w:basedOn w:val="a9"/>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Cs w:val="21"/>
    </w:rPr>
  </w:style>
  <w:style w:type="paragraph" w:customStyle="1" w:styleId="xl109">
    <w:name w:val="xl109"/>
    <w:basedOn w:val="a9"/>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a0">
    <w:name w:val="列表（编号一级）（绿盟科技）"/>
    <w:basedOn w:val="a9"/>
    <w:qFormat/>
    <w:rsid w:val="002B0580"/>
    <w:pPr>
      <w:widowControl/>
      <w:numPr>
        <w:numId w:val="22"/>
      </w:numPr>
      <w:spacing w:beforeLines="25" w:line="300" w:lineRule="auto"/>
      <w:jc w:val="left"/>
    </w:pPr>
    <w:rPr>
      <w:rFonts w:ascii="Arial" w:eastAsia="宋体" w:hAnsi="Arial" w:cs="Times New Roman"/>
      <w:kern w:val="0"/>
      <w:szCs w:val="21"/>
    </w:rPr>
  </w:style>
  <w:style w:type="paragraph" w:customStyle="1" w:styleId="affffffff4">
    <w:name w:val="强调点"/>
    <w:basedOn w:val="a9"/>
    <w:qFormat/>
    <w:rsid w:val="002B0580"/>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xl123">
    <w:name w:val="xl123"/>
    <w:basedOn w:val="a9"/>
    <w:qFormat/>
    <w:rsid w:val="002B0580"/>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character" w:customStyle="1" w:styleId="z-Char1">
    <w:name w:val="z-窗体底端 Char1"/>
    <w:basedOn w:val="ab"/>
    <w:uiPriority w:val="99"/>
    <w:qFormat/>
    <w:rsid w:val="002B0580"/>
    <w:rPr>
      <w:rFonts w:ascii="Arial" w:eastAsia="宋体" w:hAnsi="Arial" w:cs="Arial"/>
      <w:vanish/>
      <w:sz w:val="16"/>
      <w:szCs w:val="16"/>
    </w:rPr>
  </w:style>
  <w:style w:type="paragraph" w:customStyle="1" w:styleId="affffffff5">
    <w:name w:val="表格内容"/>
    <w:basedOn w:val="af5"/>
    <w:qFormat/>
    <w:rsid w:val="002B0580"/>
    <w:pPr>
      <w:suppressLineNumbers/>
      <w:suppressAutoHyphens/>
    </w:pPr>
    <w:rPr>
      <w:kern w:val="1"/>
      <w:szCs w:val="24"/>
      <w:lang w:eastAsia="ar-SA"/>
    </w:rPr>
  </w:style>
  <w:style w:type="paragraph" w:customStyle="1" w:styleId="47">
    <w:name w:val="样式　标题4"/>
    <w:basedOn w:val="4ChapterXXX051"/>
    <w:next w:val="a9"/>
    <w:qFormat/>
    <w:rsid w:val="002B0580"/>
    <w:pPr>
      <w:numPr>
        <w:ilvl w:val="0"/>
        <w:numId w:val="0"/>
      </w:numPr>
      <w:ind w:left="425" w:hanging="425"/>
    </w:pPr>
  </w:style>
  <w:style w:type="paragraph" w:customStyle="1" w:styleId="Char2CharCharChar">
    <w:name w:val="Char2 Char Char Char"/>
    <w:basedOn w:val="a9"/>
    <w:qFormat/>
    <w:rsid w:val="002B0580"/>
    <w:rPr>
      <w:rFonts w:ascii="仿宋_GB2312" w:eastAsia="仿宋_GB2312" w:hAnsi="Times New Roman" w:cs="Times New Roman"/>
      <w:b/>
      <w:sz w:val="32"/>
      <w:szCs w:val="32"/>
    </w:rPr>
  </w:style>
  <w:style w:type="paragraph" w:customStyle="1" w:styleId="Paragraph4">
    <w:name w:val="Paragraph4"/>
    <w:basedOn w:val="a9"/>
    <w:qFormat/>
    <w:rsid w:val="002B0580"/>
    <w:pPr>
      <w:spacing w:before="80" w:afterLines="50"/>
      <w:ind w:left="2250"/>
    </w:pPr>
    <w:rPr>
      <w:rFonts w:ascii="宋体" w:eastAsia="宋体" w:hAnsi="Times New Roman" w:cs="Times New Roman"/>
      <w:snapToGrid w:val="0"/>
      <w:kern w:val="0"/>
      <w:szCs w:val="20"/>
    </w:rPr>
  </w:style>
  <w:style w:type="paragraph" w:customStyle="1" w:styleId="3d">
    <w:name w:val="标题 3 （加黑）"/>
    <w:basedOn w:val="30"/>
    <w:qFormat/>
    <w:rsid w:val="002B0580"/>
    <w:pPr>
      <w:keepNext w:val="0"/>
      <w:spacing w:line="413" w:lineRule="auto"/>
      <w:ind w:left="354" w:hangingChars="150" w:hanging="354"/>
    </w:pPr>
    <w:rPr>
      <w:bCs w:val="0"/>
      <w:sz w:val="24"/>
      <w:szCs w:val="20"/>
    </w:rPr>
  </w:style>
  <w:style w:type="paragraph" w:customStyle="1" w:styleId="affffffff6">
    <w:name w:val="吉奥表头文字"/>
    <w:basedOn w:val="a9"/>
    <w:qFormat/>
    <w:rsid w:val="002B0580"/>
    <w:pPr>
      <w:adjustRightInd w:val="0"/>
      <w:snapToGrid w:val="0"/>
      <w:spacing w:line="360" w:lineRule="atLeast"/>
      <w:jc w:val="center"/>
      <w:textAlignment w:val="baseline"/>
    </w:pPr>
    <w:rPr>
      <w:rFonts w:ascii="Times New Roman" w:eastAsia="仿宋_GB2312" w:hAnsi="Times New Roman" w:cs="Times New Roman"/>
      <w:b/>
      <w:szCs w:val="21"/>
    </w:rPr>
  </w:style>
  <w:style w:type="paragraph" w:customStyle="1" w:styleId="ParaChar">
    <w:name w:val="默认段落字体 Para Char"/>
    <w:basedOn w:val="a9"/>
    <w:qFormat/>
    <w:rsid w:val="002B0580"/>
    <w:pPr>
      <w:adjustRightInd w:val="0"/>
      <w:spacing w:line="360" w:lineRule="auto"/>
      <w:ind w:firstLine="480"/>
    </w:pPr>
    <w:rPr>
      <w:rFonts w:ascii="宋体" w:eastAsia="宋体" w:hAnsi="宋体" w:cs="Times New Roman"/>
      <w:kern w:val="0"/>
      <w:sz w:val="24"/>
      <w:szCs w:val="20"/>
    </w:rPr>
  </w:style>
  <w:style w:type="paragraph" w:customStyle="1" w:styleId="xl108">
    <w:name w:val="xl108"/>
    <w:basedOn w:val="a9"/>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CharCharCharChar1">
    <w:name w:val="Char Char Char Char1"/>
    <w:basedOn w:val="a9"/>
    <w:qFormat/>
    <w:rsid w:val="002B0580"/>
    <w:pPr>
      <w:widowControl/>
      <w:spacing w:after="160" w:line="240" w:lineRule="exact"/>
      <w:jc w:val="left"/>
    </w:pPr>
    <w:rPr>
      <w:rFonts w:ascii="Arial" w:eastAsia="Times New Roman" w:hAnsi="Arial" w:cs="Verdana"/>
      <w:b/>
      <w:kern w:val="0"/>
      <w:sz w:val="24"/>
      <w:szCs w:val="20"/>
      <w:lang w:eastAsia="en-US"/>
    </w:rPr>
  </w:style>
  <w:style w:type="paragraph" w:customStyle="1" w:styleId="Bullet">
    <w:name w:val="Bullet"/>
    <w:basedOn w:val="a9"/>
    <w:qFormat/>
    <w:rsid w:val="002B0580"/>
    <w:pPr>
      <w:widowControl/>
      <w:tabs>
        <w:tab w:val="left" w:pos="720"/>
        <w:tab w:val="left" w:pos="964"/>
      </w:tabs>
      <w:spacing w:before="120" w:afterLines="50"/>
      <w:ind w:left="720" w:right="360" w:hanging="482"/>
    </w:pPr>
    <w:rPr>
      <w:rFonts w:ascii="宋体" w:eastAsia="宋体" w:hAnsi="Times New Roman" w:cs="Times New Roman"/>
      <w:snapToGrid w:val="0"/>
      <w:kern w:val="0"/>
      <w:szCs w:val="20"/>
    </w:rPr>
  </w:style>
  <w:style w:type="paragraph" w:customStyle="1" w:styleId="Char1CharCharChar">
    <w:name w:val="Char1 Char Char Char"/>
    <w:basedOn w:val="a9"/>
    <w:qFormat/>
    <w:rsid w:val="002B0580"/>
    <w:rPr>
      <w:rFonts w:ascii="Tahoma" w:eastAsia="宋体" w:hAnsi="Tahoma" w:cs="Times New Roman"/>
      <w:sz w:val="24"/>
      <w:szCs w:val="20"/>
    </w:rPr>
  </w:style>
  <w:style w:type="paragraph" w:customStyle="1" w:styleId="1ff3">
    <w:name w:val="样式1"/>
    <w:basedOn w:val="a9"/>
    <w:qFormat/>
    <w:rsid w:val="002B0580"/>
    <w:pPr>
      <w:pBdr>
        <w:bottom w:val="single" w:sz="4" w:space="1" w:color="auto"/>
      </w:pBdr>
    </w:pPr>
    <w:rPr>
      <w:rFonts w:ascii="Times New Roman" w:eastAsia="宋体" w:hAnsi="Times New Roman" w:cs="Times New Roman"/>
      <w:szCs w:val="24"/>
    </w:rPr>
  </w:style>
  <w:style w:type="paragraph" w:customStyle="1" w:styleId="2f9">
    <w:name w:val="要点2"/>
    <w:basedOn w:val="a9"/>
    <w:qFormat/>
    <w:rsid w:val="002B0580"/>
    <w:pPr>
      <w:spacing w:line="360" w:lineRule="auto"/>
      <w:ind w:left="420" w:hanging="420"/>
    </w:pPr>
    <w:rPr>
      <w:rFonts w:ascii="Times New Roman" w:eastAsia="宋体" w:hAnsi="Times New Roman" w:cs="Times New Roman"/>
      <w:b/>
      <w:szCs w:val="21"/>
      <w:shd w:val="pct10" w:color="auto" w:fill="FFFFFF"/>
    </w:rPr>
  </w:style>
  <w:style w:type="paragraph" w:customStyle="1" w:styleId="Table-Text">
    <w:name w:val="Table - Text"/>
    <w:basedOn w:val="a9"/>
    <w:autoRedefine/>
    <w:qFormat/>
    <w:rsid w:val="002B0580"/>
    <w:pPr>
      <w:widowControl/>
      <w:spacing w:before="60" w:afterLines="50"/>
      <w:jc w:val="left"/>
    </w:pPr>
    <w:rPr>
      <w:rFonts w:ascii="Times New Roman" w:eastAsia="宋体" w:hAnsi="Times New Roman" w:cs="Times New Roman"/>
      <w:kern w:val="0"/>
      <w:szCs w:val="20"/>
      <w:lang w:eastAsia="en-US"/>
    </w:rPr>
  </w:style>
  <w:style w:type="paragraph" w:customStyle="1" w:styleId="ItemList">
    <w:name w:val="Item List"/>
    <w:qFormat/>
    <w:rsid w:val="002B0580"/>
    <w:pPr>
      <w:tabs>
        <w:tab w:val="left" w:pos="2126"/>
      </w:tabs>
      <w:spacing w:line="300" w:lineRule="auto"/>
      <w:ind w:left="2126" w:hanging="425"/>
      <w:jc w:val="both"/>
    </w:pPr>
    <w:rPr>
      <w:rFonts w:ascii="Arial" w:eastAsia="宋体" w:hAnsi="Arial" w:cs="Times New Roman"/>
      <w:kern w:val="0"/>
      <w:szCs w:val="20"/>
      <w:lang w:eastAsia="en-US"/>
    </w:rPr>
  </w:style>
  <w:style w:type="paragraph" w:customStyle="1" w:styleId="affffffff7">
    <w:name w:val="样式 模板描述"/>
    <w:basedOn w:val="a9"/>
    <w:next w:val="a2"/>
    <w:qFormat/>
    <w:rsid w:val="002B0580"/>
    <w:pPr>
      <w:spacing w:afterLines="50"/>
      <w:jc w:val="left"/>
    </w:pPr>
    <w:rPr>
      <w:rFonts w:ascii="宋体" w:eastAsia="宋体" w:hAnsi="Times New Roman" w:cs="宋体"/>
      <w:i/>
      <w:iCs/>
      <w:snapToGrid w:val="0"/>
      <w:color w:val="0000FF"/>
      <w:kern w:val="0"/>
      <w:szCs w:val="21"/>
    </w:rPr>
  </w:style>
  <w:style w:type="paragraph" w:customStyle="1" w:styleId="MainTitle">
    <w:name w:val="Main Title"/>
    <w:basedOn w:val="a9"/>
    <w:qFormat/>
    <w:rsid w:val="002B0580"/>
    <w:pPr>
      <w:spacing w:before="480" w:afterLines="50"/>
      <w:jc w:val="center"/>
    </w:pPr>
    <w:rPr>
      <w:rFonts w:ascii="宋体" w:eastAsia="宋体" w:hAnsi="Times New Roman" w:cs="Times New Roman"/>
      <w:b/>
      <w:snapToGrid w:val="0"/>
      <w:kern w:val="28"/>
      <w:sz w:val="32"/>
      <w:szCs w:val="20"/>
    </w:rPr>
  </w:style>
  <w:style w:type="paragraph" w:customStyle="1" w:styleId="xl106">
    <w:name w:val="xl106"/>
    <w:basedOn w:val="a9"/>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affffffff8">
    <w:name w:val="标书_正文"/>
    <w:basedOn w:val="a9"/>
    <w:qFormat/>
    <w:rsid w:val="002B0580"/>
    <w:pPr>
      <w:spacing w:line="360" w:lineRule="auto"/>
    </w:pPr>
    <w:rPr>
      <w:rFonts w:ascii="宋体" w:eastAsia="宋体" w:hAnsi="Times New Roman" w:cs="Times New Roman"/>
      <w:b/>
      <w:kern w:val="0"/>
      <w:sz w:val="32"/>
      <w:szCs w:val="32"/>
    </w:rPr>
  </w:style>
  <w:style w:type="paragraph" w:customStyle="1" w:styleId="GB231215">
    <w:name w:val="样式 正文段落 + (西文) 仿宋_GB2312 行距: 1.5 倍行距"/>
    <w:basedOn w:val="afffff7"/>
    <w:qFormat/>
    <w:rsid w:val="002B0580"/>
    <w:pPr>
      <w:spacing w:line="360" w:lineRule="auto"/>
      <w:ind w:firstLineChars="200" w:firstLine="560"/>
    </w:pPr>
    <w:rPr>
      <w:rFonts w:ascii="仿宋" w:eastAsia="仿宋" w:hAnsi="宋体"/>
      <w:sz w:val="28"/>
    </w:rPr>
  </w:style>
  <w:style w:type="paragraph" w:customStyle="1" w:styleId="05">
    <w:name w:val="样式 三号 加粗 段后: 0.5 行"/>
    <w:basedOn w:val="a9"/>
    <w:qFormat/>
    <w:rsid w:val="002B0580"/>
    <w:pPr>
      <w:spacing w:afterLines="50"/>
      <w:jc w:val="left"/>
    </w:pPr>
    <w:rPr>
      <w:rFonts w:ascii="宋体" w:eastAsia="宋体" w:hAnsi="Times New Roman" w:cs="宋体"/>
      <w:b/>
      <w:bCs/>
      <w:snapToGrid w:val="0"/>
      <w:kern w:val="0"/>
      <w:sz w:val="32"/>
      <w:szCs w:val="20"/>
    </w:rPr>
  </w:style>
  <w:style w:type="paragraph" w:customStyle="1" w:styleId="Blockquote">
    <w:name w:val="Blockquote"/>
    <w:basedOn w:val="a9"/>
    <w:qFormat/>
    <w:rsid w:val="002B0580"/>
    <w:pPr>
      <w:widowControl/>
      <w:spacing w:before="100" w:afterLines="50"/>
      <w:ind w:left="360" w:right="360"/>
      <w:jc w:val="left"/>
    </w:pPr>
    <w:rPr>
      <w:rFonts w:ascii="宋体" w:eastAsia="宋体" w:hAnsi="Times New Roman" w:cs="Times New Roman"/>
      <w:snapToGrid w:val="0"/>
      <w:kern w:val="0"/>
      <w:sz w:val="24"/>
      <w:szCs w:val="20"/>
      <w:lang w:val="en-CA"/>
    </w:rPr>
  </w:style>
  <w:style w:type="paragraph" w:customStyle="1" w:styleId="GP10">
    <w:name w:val="GP有序编号1级"/>
    <w:basedOn w:val="a9"/>
    <w:qFormat/>
    <w:rsid w:val="002B0580"/>
    <w:pPr>
      <w:numPr>
        <w:ilvl w:val="1"/>
        <w:numId w:val="14"/>
      </w:numPr>
      <w:tabs>
        <w:tab w:val="left" w:pos="903"/>
      </w:tabs>
      <w:spacing w:line="360" w:lineRule="auto"/>
      <w:ind w:left="900" w:hanging="420"/>
      <w:jc w:val="left"/>
    </w:pPr>
    <w:rPr>
      <w:rFonts w:ascii="Times New Roman" w:eastAsia="宋体" w:hAnsi="Times New Roman" w:cs="Times New Roman"/>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7"/>
    <w:qFormat/>
    <w:rsid w:val="002B0580"/>
    <w:pPr>
      <w:spacing w:beforeLines="50" w:afterLines="50" w:line="360" w:lineRule="auto"/>
      <w:jc w:val="left"/>
    </w:pPr>
    <w:rPr>
      <w:rFonts w:eastAsia="仿宋_GB2312" w:cs="Arial"/>
      <w:kern w:val="2"/>
      <w:sz w:val="28"/>
    </w:rPr>
  </w:style>
  <w:style w:type="paragraph" w:customStyle="1" w:styleId="msoaccenttext2">
    <w:name w:val="msoaccenttext2"/>
    <w:qFormat/>
    <w:rsid w:val="002B0580"/>
    <w:rPr>
      <w:rFonts w:ascii="Century Schoolbook" w:eastAsia="宋体" w:hAnsi="Century Schoolbook" w:cs="宋体"/>
      <w:color w:val="000000"/>
      <w:kern w:val="28"/>
      <w:sz w:val="15"/>
      <w:szCs w:val="15"/>
    </w:rPr>
  </w:style>
  <w:style w:type="paragraph" w:customStyle="1" w:styleId="FA">
    <w:name w:val="FA正文+标号"/>
    <w:basedOn w:val="a9"/>
    <w:qFormat/>
    <w:rsid w:val="002B0580"/>
    <w:pPr>
      <w:numPr>
        <w:numId w:val="23"/>
      </w:numPr>
      <w:tabs>
        <w:tab w:val="clear" w:pos="840"/>
      </w:tabs>
      <w:spacing w:line="400" w:lineRule="exact"/>
      <w:ind w:left="0" w:firstLine="0"/>
    </w:pPr>
    <w:rPr>
      <w:rFonts w:ascii="仿宋_GB2312" w:eastAsia="仿宋_GB2312" w:hAnsi="宋体" w:cs="Times New Roman"/>
      <w:sz w:val="24"/>
      <w:szCs w:val="24"/>
    </w:rPr>
  </w:style>
  <w:style w:type="paragraph" w:customStyle="1" w:styleId="xl95">
    <w:name w:val="xl95"/>
    <w:basedOn w:val="a9"/>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3ChapterXXX051">
    <w:name w:val="样式 标题 3Chapter X.X.X. + 段后: 0.5 行1"/>
    <w:basedOn w:val="30"/>
    <w:next w:val="a9"/>
    <w:qFormat/>
    <w:rsid w:val="002B0580"/>
    <w:pPr>
      <w:keepLines w:val="0"/>
      <w:spacing w:afterLines="50" w:after="260"/>
      <w:jc w:val="left"/>
    </w:pPr>
    <w:rPr>
      <w:rFonts w:ascii="宋体" w:hAnsi="Calibri" w:cs="宋体"/>
      <w:snapToGrid w:val="0"/>
      <w:kern w:val="0"/>
      <w:sz w:val="24"/>
      <w:szCs w:val="20"/>
    </w:rPr>
  </w:style>
  <w:style w:type="paragraph" w:customStyle="1" w:styleId="affffffff9">
    <w:name w:val="公司名"/>
    <w:basedOn w:val="a9"/>
    <w:next w:val="a9"/>
    <w:qFormat/>
    <w:rsid w:val="002B0580"/>
    <w:pPr>
      <w:widowControl/>
      <w:spacing w:before="420" w:after="60" w:line="320" w:lineRule="exact"/>
      <w:jc w:val="left"/>
    </w:pPr>
    <w:rPr>
      <w:rFonts w:ascii="Garamond" w:eastAsia="宋体" w:hAnsi="Garamond" w:cs="Times New Roman"/>
      <w:caps/>
      <w:kern w:val="36"/>
      <w:sz w:val="38"/>
      <w:szCs w:val="20"/>
      <w:lang w:bidi="he-IL"/>
    </w:rPr>
  </w:style>
  <w:style w:type="paragraph" w:customStyle="1" w:styleId="1ff4">
    <w:name w:val="正文样式1"/>
    <w:basedOn w:val="a9"/>
    <w:qFormat/>
    <w:rsid w:val="002B0580"/>
    <w:pPr>
      <w:spacing w:line="360" w:lineRule="auto"/>
      <w:ind w:firstLineChars="200" w:firstLine="200"/>
    </w:pPr>
    <w:rPr>
      <w:rFonts w:ascii="Times New Roman" w:eastAsia="宋体" w:hAnsi="Times New Roman" w:cs="宋体"/>
      <w:sz w:val="24"/>
      <w:szCs w:val="20"/>
    </w:rPr>
  </w:style>
  <w:style w:type="paragraph" w:customStyle="1" w:styleId="modselection1">
    <w:name w:val="mod_selection1"/>
    <w:basedOn w:val="a9"/>
    <w:qFormat/>
    <w:rsid w:val="002B0580"/>
    <w:pPr>
      <w:widowControl/>
      <w:ind w:left="75"/>
      <w:jc w:val="left"/>
    </w:pPr>
    <w:rPr>
      <w:rFonts w:ascii="Arial" w:eastAsia="宋体" w:hAnsi="Arial" w:cs="Arial"/>
      <w:b/>
      <w:bCs/>
      <w:kern w:val="0"/>
      <w:sz w:val="20"/>
      <w:szCs w:val="20"/>
    </w:rPr>
  </w:style>
  <w:style w:type="paragraph" w:customStyle="1" w:styleId="itemlist0">
    <w:name w:val="itemlist"/>
    <w:basedOn w:val="a9"/>
    <w:qFormat/>
    <w:rsid w:val="002B0580"/>
    <w:pPr>
      <w:widowControl/>
      <w:spacing w:before="100" w:beforeAutospacing="1" w:after="100" w:afterAutospacing="1"/>
      <w:jc w:val="left"/>
    </w:pPr>
    <w:rPr>
      <w:rFonts w:ascii="宋体" w:eastAsia="宋体" w:hAnsi="宋体" w:cs="宋体"/>
      <w:kern w:val="0"/>
      <w:sz w:val="24"/>
      <w:szCs w:val="24"/>
    </w:rPr>
  </w:style>
  <w:style w:type="paragraph" w:customStyle="1" w:styleId="Char50">
    <w:name w:val="Char5"/>
    <w:basedOn w:val="a9"/>
    <w:qFormat/>
    <w:rsid w:val="002B0580"/>
    <w:pPr>
      <w:tabs>
        <w:tab w:val="left" w:pos="432"/>
      </w:tabs>
      <w:ind w:left="432" w:hanging="432"/>
    </w:pPr>
    <w:rPr>
      <w:rFonts w:ascii="Times New Roman" w:eastAsia="宋体" w:hAnsi="Times New Roman" w:cs="Times New Roman"/>
      <w:sz w:val="24"/>
      <w:szCs w:val="24"/>
    </w:rPr>
  </w:style>
  <w:style w:type="paragraph" w:customStyle="1" w:styleId="affffffffa">
    <w:name w:val="二级."/>
    <w:basedOn w:val="21"/>
    <w:qFormat/>
    <w:rsid w:val="002B0580"/>
    <w:pPr>
      <w:tabs>
        <w:tab w:val="left" w:pos="0"/>
      </w:tabs>
      <w:spacing w:before="0" w:after="0" w:line="528" w:lineRule="auto"/>
      <w:ind w:left="181" w:hanging="181"/>
    </w:pPr>
    <w:rPr>
      <w:bCs w:val="0"/>
      <w:kern w:val="0"/>
      <w:sz w:val="36"/>
      <w:szCs w:val="20"/>
    </w:rPr>
  </w:style>
  <w:style w:type="paragraph" w:customStyle="1" w:styleId="affffffffb">
    <w:name w:val="标准小四"/>
    <w:basedOn w:val="a9"/>
    <w:qFormat/>
    <w:rsid w:val="002B0580"/>
    <w:pPr>
      <w:spacing w:line="360" w:lineRule="auto"/>
      <w:ind w:firstLineChars="200" w:firstLine="480"/>
    </w:pPr>
    <w:rPr>
      <w:rFonts w:ascii="Arial" w:eastAsia="宋体" w:hAnsi="Arial" w:cs="Times New Roman"/>
      <w:sz w:val="24"/>
      <w:szCs w:val="21"/>
    </w:rPr>
  </w:style>
  <w:style w:type="paragraph" w:customStyle="1" w:styleId="xl112">
    <w:name w:val="xl112"/>
    <w:basedOn w:val="a9"/>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213">
    <w:name w:val="正文首行缩进 21"/>
    <w:basedOn w:val="1f6"/>
    <w:qFormat/>
    <w:rsid w:val="002B0580"/>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9"/>
    <w:qFormat/>
    <w:rsid w:val="002B0580"/>
    <w:pPr>
      <w:widowControl/>
      <w:spacing w:before="100" w:beforeAutospacing="1" w:after="100" w:afterAutospacing="1"/>
      <w:jc w:val="left"/>
    </w:pPr>
    <w:rPr>
      <w:rFonts w:ascii="Times New Roman" w:eastAsia="Times New Roman" w:hAnsi="Times New Roman" w:cs="Times New Roman"/>
      <w:kern w:val="0"/>
      <w:sz w:val="24"/>
      <w:szCs w:val="24"/>
    </w:rPr>
  </w:style>
  <w:style w:type="paragraph" w:customStyle="1" w:styleId="TableDescription">
    <w:name w:val="Table Description"/>
    <w:next w:val="a9"/>
    <w:qFormat/>
    <w:rsid w:val="002B0580"/>
    <w:pPr>
      <w:keepNext/>
      <w:snapToGrid w:val="0"/>
      <w:spacing w:before="160" w:after="80"/>
      <w:ind w:left="1701"/>
      <w:jc w:val="center"/>
    </w:pPr>
    <w:rPr>
      <w:rFonts w:ascii="Arial" w:eastAsia="黑体" w:hAnsi="Arial" w:cs="Times New Roman"/>
      <w:kern w:val="0"/>
      <w:sz w:val="18"/>
      <w:szCs w:val="20"/>
      <w:lang w:eastAsia="en-US"/>
    </w:rPr>
  </w:style>
  <w:style w:type="character" w:customStyle="1" w:styleId="z-Char10">
    <w:name w:val="z-窗体顶端 Char1"/>
    <w:basedOn w:val="ab"/>
    <w:uiPriority w:val="99"/>
    <w:qFormat/>
    <w:rsid w:val="002B0580"/>
    <w:rPr>
      <w:rFonts w:ascii="Arial" w:eastAsia="宋体" w:hAnsi="Arial" w:cs="Arial"/>
      <w:vanish/>
      <w:sz w:val="16"/>
      <w:szCs w:val="16"/>
    </w:rPr>
  </w:style>
  <w:style w:type="paragraph" w:customStyle="1" w:styleId="affffffffc">
    <w:name w:val="表格内文"/>
    <w:qFormat/>
    <w:rsid w:val="002B0580"/>
    <w:pPr>
      <w:widowControl w:val="0"/>
      <w:spacing w:line="360" w:lineRule="auto"/>
      <w:jc w:val="both"/>
    </w:pPr>
    <w:rPr>
      <w:rFonts w:ascii="宋体" w:eastAsia="宋体" w:hAnsi="Times New Roman" w:cs="宋体"/>
      <w:color w:val="000000"/>
      <w:szCs w:val="20"/>
    </w:rPr>
  </w:style>
  <w:style w:type="paragraph" w:customStyle="1" w:styleId="1ff5">
    <w:name w:val="日期1"/>
    <w:basedOn w:val="a9"/>
    <w:next w:val="a9"/>
    <w:qFormat/>
    <w:rsid w:val="002B0580"/>
    <w:pPr>
      <w:adjustRightInd w:val="0"/>
      <w:spacing w:line="312" w:lineRule="atLeast"/>
      <w:textAlignment w:val="baseline"/>
    </w:pPr>
    <w:rPr>
      <w:rFonts w:ascii="Times New Roman" w:eastAsia="宋体" w:hAnsi="Times New Roman" w:cs="Times New Roman"/>
      <w:kern w:val="0"/>
      <w:sz w:val="24"/>
      <w:szCs w:val="20"/>
    </w:rPr>
  </w:style>
  <w:style w:type="paragraph" w:customStyle="1" w:styleId="affffffffd">
    <w:name w:val="左对齐的表内文字"/>
    <w:basedOn w:val="a9"/>
    <w:qFormat/>
    <w:rsid w:val="002B0580"/>
    <w:rPr>
      <w:rFonts w:ascii="Times New Roman" w:eastAsia="仿宋_GB2312" w:hAnsi="Times New Roman" w:cs="宋体"/>
      <w:szCs w:val="20"/>
    </w:rPr>
  </w:style>
  <w:style w:type="paragraph" w:customStyle="1" w:styleId="2ChapterXXStatementh22Header2l2Level2Headhea1">
    <w:name w:val="样式 标题 2Chapter X.X. Statementh22Header 2l2Level 2 Headhea...1"/>
    <w:basedOn w:val="30"/>
    <w:qFormat/>
    <w:rsid w:val="002B0580"/>
    <w:pPr>
      <w:keepLines w:val="0"/>
      <w:spacing w:afterLines="50" w:after="260"/>
      <w:jc w:val="left"/>
    </w:pPr>
    <w:rPr>
      <w:rFonts w:ascii="宋体" w:hAnsi="Calibri" w:cs="宋体"/>
      <w:snapToGrid w:val="0"/>
      <w:kern w:val="0"/>
      <w:sz w:val="24"/>
      <w:szCs w:val="20"/>
    </w:rPr>
  </w:style>
  <w:style w:type="paragraph" w:customStyle="1" w:styleId="Arial085">
    <w:name w:val="样式 Arial 小四 首行缩进:  0.85 厘米"/>
    <w:basedOn w:val="a9"/>
    <w:qFormat/>
    <w:rsid w:val="002B0580"/>
    <w:pPr>
      <w:spacing w:line="360" w:lineRule="auto"/>
      <w:ind w:leftChars="-1" w:left="-2" w:firstLineChars="228" w:firstLine="479"/>
    </w:pPr>
    <w:rPr>
      <w:rFonts w:ascii="Times New Roman" w:eastAsia="宋体" w:hAnsi="Arial" w:cs="宋体"/>
      <w:szCs w:val="21"/>
    </w:rPr>
  </w:style>
  <w:style w:type="paragraph" w:customStyle="1" w:styleId="1050">
    <w:name w:val="样式 左侧:  1 厘米 段后: 0.5 行"/>
    <w:basedOn w:val="a9"/>
    <w:qFormat/>
    <w:rsid w:val="002B0580"/>
    <w:pPr>
      <w:spacing w:afterLines="50"/>
      <w:ind w:firstLine="425"/>
      <w:jc w:val="left"/>
    </w:pPr>
    <w:rPr>
      <w:rFonts w:ascii="宋体" w:eastAsia="宋体" w:hAnsi="Times New Roman" w:cs="宋体"/>
      <w:snapToGrid w:val="0"/>
      <w:kern w:val="0"/>
      <w:szCs w:val="20"/>
    </w:rPr>
  </w:style>
  <w:style w:type="paragraph" w:customStyle="1" w:styleId="a6">
    <w:name w:val="首行缩进"/>
    <w:basedOn w:val="a9"/>
    <w:qFormat/>
    <w:rsid w:val="002B0580"/>
    <w:pPr>
      <w:widowControl/>
      <w:numPr>
        <w:ilvl w:val="6"/>
        <w:numId w:val="15"/>
      </w:numPr>
      <w:tabs>
        <w:tab w:val="left" w:pos="822"/>
      </w:tabs>
      <w:snapToGrid w:val="0"/>
      <w:spacing w:before="40" w:after="40" w:line="300" w:lineRule="atLeast"/>
    </w:pPr>
    <w:rPr>
      <w:rFonts w:ascii="Arial" w:eastAsia="宋体" w:hAnsi="Arial" w:cs="Times New Roman"/>
      <w:kern w:val="0"/>
      <w:szCs w:val="20"/>
    </w:rPr>
  </w:style>
  <w:style w:type="paragraph" w:customStyle="1" w:styleId="51515157">
    <w:name w:val="样式 标题 5 + 五号 居中 段前: 1.5 磅 段后: 1.5 磅 行距: 多倍行距 1.57 字行"/>
    <w:basedOn w:val="51"/>
    <w:qFormat/>
    <w:rsid w:val="002B0580"/>
    <w:pPr>
      <w:tabs>
        <w:tab w:val="clear" w:pos="1080"/>
      </w:tabs>
      <w:spacing w:before="30" w:after="30" w:line="377" w:lineRule="auto"/>
      <w:ind w:left="0" w:firstLine="0"/>
      <w:jc w:val="center"/>
    </w:pPr>
    <w:rPr>
      <w:rFonts w:cs="宋体"/>
      <w:bCs/>
      <w:sz w:val="21"/>
    </w:rPr>
  </w:style>
  <w:style w:type="paragraph" w:customStyle="1" w:styleId="a">
    <w:name w:val="插图"/>
    <w:next w:val="aff3"/>
    <w:qFormat/>
    <w:rsid w:val="002B0580"/>
    <w:pPr>
      <w:numPr>
        <w:numId w:val="24"/>
      </w:numPr>
      <w:jc w:val="center"/>
    </w:pPr>
    <w:rPr>
      <w:rFonts w:ascii="Tahoma" w:eastAsia="楷体_GB2312" w:hAnsi="Tahoma" w:cs="Times New Roman"/>
      <w:szCs w:val="24"/>
    </w:rPr>
  </w:style>
  <w:style w:type="paragraph" w:customStyle="1" w:styleId="2fa">
    <w:name w:val="无间隔2"/>
    <w:qFormat/>
    <w:rsid w:val="002B0580"/>
    <w:rPr>
      <w:rFonts w:ascii="Times New Roman" w:eastAsia="Times New Roman" w:hAnsi="Times New Roman" w:cs="Times New Roman"/>
      <w:sz w:val="22"/>
    </w:rPr>
  </w:style>
  <w:style w:type="paragraph" w:customStyle="1" w:styleId="S4-B-L15">
    <w:name w:val="S4-B-L15"/>
    <w:basedOn w:val="a9"/>
    <w:qFormat/>
    <w:rsid w:val="002B0580"/>
    <w:pPr>
      <w:spacing w:line="360" w:lineRule="auto"/>
    </w:pPr>
    <w:rPr>
      <w:rFonts w:ascii="Times New Roman" w:eastAsia="宋体" w:hAnsi="Times New Roman" w:cs="Times New Roman"/>
      <w:b/>
      <w:bCs/>
      <w:sz w:val="24"/>
      <w:szCs w:val="24"/>
    </w:rPr>
  </w:style>
  <w:style w:type="paragraph" w:customStyle="1" w:styleId="GP1">
    <w:name w:val="GP标题1"/>
    <w:basedOn w:val="a9"/>
    <w:next w:val="a9"/>
    <w:qFormat/>
    <w:rsid w:val="002B0580"/>
    <w:pPr>
      <w:numPr>
        <w:numId w:val="14"/>
      </w:numPr>
      <w:spacing w:beforeLines="100" w:afterLines="100" w:line="360" w:lineRule="auto"/>
      <w:jc w:val="center"/>
      <w:outlineLvl w:val="0"/>
    </w:pPr>
    <w:rPr>
      <w:rFonts w:ascii="黑体" w:eastAsia="黑体" w:hAnsi="黑体" w:cs="Times New Roman"/>
      <w:b/>
      <w:sz w:val="36"/>
      <w:szCs w:val="21"/>
    </w:rPr>
  </w:style>
  <w:style w:type="paragraph" w:customStyle="1" w:styleId="affffffffe">
    <w:name w:val="列表（编号二级）（绿盟科技）"/>
    <w:basedOn w:val="a0"/>
    <w:qFormat/>
    <w:rsid w:val="002B0580"/>
    <w:pPr>
      <w:numPr>
        <w:ilvl w:val="1"/>
        <w:numId w:val="0"/>
      </w:numPr>
      <w:ind w:left="1260"/>
    </w:pPr>
  </w:style>
  <w:style w:type="paragraph" w:customStyle="1" w:styleId="huide00">
    <w:name w:val="huide00"/>
    <w:basedOn w:val="a9"/>
    <w:qFormat/>
    <w:rsid w:val="002B0580"/>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9"/>
    <w:qFormat/>
    <w:rsid w:val="002B0580"/>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eastAsia="宋体" w:hAnsi="宋体" w:cs="宋体"/>
      <w:kern w:val="0"/>
      <w:sz w:val="20"/>
      <w:szCs w:val="20"/>
    </w:rPr>
  </w:style>
  <w:style w:type="paragraph" w:customStyle="1" w:styleId="Paragraph3">
    <w:name w:val="Paragraph3"/>
    <w:basedOn w:val="a9"/>
    <w:qFormat/>
    <w:rsid w:val="002B0580"/>
    <w:pPr>
      <w:spacing w:before="80" w:afterLines="50"/>
      <w:ind w:left="1530"/>
    </w:pPr>
    <w:rPr>
      <w:rFonts w:ascii="宋体" w:eastAsia="宋体" w:hAnsi="Times New Roman" w:cs="Times New Roman"/>
      <w:snapToGrid w:val="0"/>
      <w:kern w:val="0"/>
      <w:szCs w:val="20"/>
    </w:rPr>
  </w:style>
  <w:style w:type="paragraph" w:customStyle="1" w:styleId="afffffffff">
    <w:name w:val="正文样式"/>
    <w:basedOn w:val="a9"/>
    <w:qFormat/>
    <w:rsid w:val="002B0580"/>
    <w:pPr>
      <w:spacing w:line="360" w:lineRule="auto"/>
      <w:ind w:firstLineChars="200" w:firstLine="200"/>
    </w:pPr>
    <w:rPr>
      <w:rFonts w:ascii="宋体" w:eastAsia="宋体" w:hAnsi="Times New Roman" w:cs="Times New Roman"/>
      <w:sz w:val="24"/>
      <w:szCs w:val="24"/>
    </w:rPr>
  </w:style>
  <w:style w:type="paragraph" w:customStyle="1" w:styleId="xl97">
    <w:name w:val="xl97"/>
    <w:basedOn w:val="a9"/>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2fb">
    <w:name w:val="标书_标题2"/>
    <w:basedOn w:val="21"/>
    <w:qFormat/>
    <w:rsid w:val="002B0580"/>
    <w:pPr>
      <w:spacing w:after="0" w:line="415" w:lineRule="auto"/>
    </w:pPr>
    <w:rPr>
      <w:sz w:val="28"/>
      <w:szCs w:val="20"/>
    </w:rPr>
  </w:style>
  <w:style w:type="paragraph" w:customStyle="1" w:styleId="a8">
    <w:name w:val="表格标题"/>
    <w:basedOn w:val="affffffff5"/>
    <w:qFormat/>
    <w:rsid w:val="002B0580"/>
    <w:pPr>
      <w:numPr>
        <w:numId w:val="25"/>
      </w:numPr>
      <w:tabs>
        <w:tab w:val="clear" w:pos="360"/>
      </w:tabs>
      <w:ind w:left="0" w:firstLine="0"/>
      <w:jc w:val="center"/>
    </w:pPr>
    <w:rPr>
      <w:b/>
      <w:bCs/>
      <w:i/>
      <w:iCs/>
    </w:rPr>
  </w:style>
  <w:style w:type="paragraph" w:customStyle="1" w:styleId="Style1181">
    <w:name w:val="_Style 1181"/>
    <w:basedOn w:val="a9"/>
    <w:qFormat/>
    <w:rsid w:val="002B0580"/>
    <w:rPr>
      <w:rFonts w:ascii="Calibri" w:eastAsia="宋体" w:hAnsi="Calibri" w:cs="Times New Roman"/>
    </w:rPr>
  </w:style>
  <w:style w:type="paragraph" w:customStyle="1" w:styleId="ZJGIS-1">
    <w:name w:val="ZJGIS-三级标题"/>
    <w:basedOn w:val="30"/>
    <w:qFormat/>
    <w:rsid w:val="002B0580"/>
    <w:pPr>
      <w:numPr>
        <w:ilvl w:val="2"/>
        <w:numId w:val="9"/>
      </w:numPr>
    </w:pPr>
    <w:rPr>
      <w:rFonts w:eastAsia="黑体"/>
      <w:sz w:val="28"/>
      <w:szCs w:val="28"/>
    </w:rPr>
  </w:style>
  <w:style w:type="paragraph" w:customStyle="1" w:styleId="xl115">
    <w:name w:val="xl115"/>
    <w:basedOn w:val="a9"/>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0"/>
      <w:szCs w:val="20"/>
    </w:rPr>
  </w:style>
  <w:style w:type="paragraph" w:customStyle="1" w:styleId="TableContents">
    <w:name w:val="Table Contents"/>
    <w:basedOn w:val="a9"/>
    <w:rsid w:val="002B0580"/>
    <w:pPr>
      <w:suppressAutoHyphens/>
      <w:autoSpaceDE w:val="0"/>
      <w:spacing w:after="120"/>
      <w:jc w:val="left"/>
    </w:pPr>
    <w:rPr>
      <w:rFonts w:ascii="Helvetica" w:eastAsia="宋体" w:hAnsi="Helvetica" w:cs="Times New Roman"/>
      <w:kern w:val="1"/>
      <w:sz w:val="20"/>
      <w:szCs w:val="20"/>
    </w:rPr>
  </w:style>
  <w:style w:type="paragraph" w:customStyle="1" w:styleId="72">
    <w:name w:val="样式7"/>
    <w:basedOn w:val="a9"/>
    <w:qFormat/>
    <w:rsid w:val="002B0580"/>
    <w:pPr>
      <w:adjustRightInd w:val="0"/>
      <w:spacing w:beforeLines="50" w:afterLines="50" w:line="360" w:lineRule="auto"/>
      <w:ind w:firstLine="669"/>
      <w:textAlignment w:val="baseline"/>
    </w:pPr>
    <w:rPr>
      <w:rFonts w:ascii="宋体" w:eastAsia="宋体" w:hAnsi="宋体" w:cs="Times New Roman"/>
      <w:kern w:val="0"/>
      <w:sz w:val="28"/>
      <w:szCs w:val="20"/>
    </w:rPr>
  </w:style>
  <w:style w:type="paragraph" w:customStyle="1" w:styleId="a7">
    <w:name w:val="列表内容"/>
    <w:basedOn w:val="a9"/>
    <w:next w:val="a9"/>
    <w:qFormat/>
    <w:rsid w:val="002B0580"/>
    <w:pPr>
      <w:widowControl/>
      <w:numPr>
        <w:numId w:val="26"/>
      </w:numPr>
      <w:jc w:val="left"/>
    </w:pPr>
    <w:rPr>
      <w:rFonts w:ascii="Times New Roman" w:eastAsia="宋体" w:hAnsi="Times New Roman" w:cs="Times New Roman"/>
      <w:kern w:val="0"/>
      <w:sz w:val="18"/>
      <w:szCs w:val="24"/>
    </w:rPr>
  </w:style>
  <w:style w:type="paragraph" w:customStyle="1" w:styleId="074">
    <w:name w:val="正文样式 首行缩进:  0.74 厘米"/>
    <w:basedOn w:val="a9"/>
    <w:qFormat/>
    <w:rsid w:val="002B0580"/>
    <w:pPr>
      <w:widowControl/>
      <w:tabs>
        <w:tab w:val="right" w:pos="8640"/>
      </w:tabs>
      <w:spacing w:beforeLines="50" w:line="360" w:lineRule="auto"/>
      <w:ind w:firstLine="420"/>
    </w:pPr>
    <w:rPr>
      <w:rFonts w:ascii="Times New Roman" w:eastAsia="宋体" w:hAnsi="Times New Roman" w:cs="Times New Roman"/>
      <w:kern w:val="0"/>
      <w:sz w:val="24"/>
      <w:szCs w:val="20"/>
      <w:lang w:bidi="he-IL"/>
    </w:rPr>
  </w:style>
  <w:style w:type="paragraph" w:customStyle="1" w:styleId="a3">
    <w:name w:val="一级项目符号"/>
    <w:basedOn w:val="a9"/>
    <w:qFormat/>
    <w:rsid w:val="002B0580"/>
    <w:pPr>
      <w:widowControl/>
      <w:numPr>
        <w:numId w:val="27"/>
      </w:numPr>
      <w:spacing w:line="360" w:lineRule="auto"/>
    </w:pPr>
    <w:rPr>
      <w:rFonts w:ascii="Times New Roman" w:eastAsia="宋体" w:hAnsi="Times New Roman" w:cs="Times New Roman"/>
      <w:kern w:val="0"/>
      <w:sz w:val="24"/>
      <w:szCs w:val="20"/>
    </w:rPr>
  </w:style>
  <w:style w:type="paragraph" w:customStyle="1" w:styleId="pa-30">
    <w:name w:val="pa-30"/>
    <w:basedOn w:val="a9"/>
    <w:qFormat/>
    <w:rsid w:val="002B0580"/>
    <w:pPr>
      <w:widowControl/>
      <w:spacing w:before="150" w:after="150"/>
      <w:jc w:val="left"/>
    </w:pPr>
    <w:rPr>
      <w:rFonts w:ascii="宋体" w:eastAsia="宋体" w:hAnsi="宋体" w:cs="宋体"/>
      <w:kern w:val="0"/>
      <w:sz w:val="24"/>
      <w:szCs w:val="24"/>
    </w:rPr>
  </w:style>
  <w:style w:type="paragraph" w:customStyle="1" w:styleId="afffffffff0">
    <w:name w:val="表格_内容"/>
    <w:basedOn w:val="a9"/>
    <w:qFormat/>
    <w:rsid w:val="002B0580"/>
    <w:rPr>
      <w:rFonts w:ascii="宋体" w:eastAsia="宋体" w:hAnsi="宋体" w:cs="Times New Roman"/>
      <w:szCs w:val="21"/>
    </w:rPr>
  </w:style>
  <w:style w:type="paragraph" w:customStyle="1" w:styleId="MMTitle">
    <w:name w:val="MM Title"/>
    <w:basedOn w:val="aff1"/>
    <w:qFormat/>
    <w:rsid w:val="002B0580"/>
    <w:pPr>
      <w:spacing w:after="60" w:line="240" w:lineRule="auto"/>
      <w:outlineLvl w:val="0"/>
    </w:pPr>
    <w:rPr>
      <w:rFonts w:ascii="Calibri" w:eastAsia="宋体" w:hAnsi="Calibri" w:cs="Arial"/>
      <w:bCs/>
      <w:kern w:val="2"/>
      <w:sz w:val="18"/>
      <w:szCs w:val="32"/>
    </w:rPr>
  </w:style>
  <w:style w:type="paragraph" w:customStyle="1" w:styleId="02024">
    <w:name w:val="样式 正文 段落文字 + 宋体 小四 左侧:  0 厘米 首行缩进:  2 字符 段后: 0 磅 行距: 固定值 24..."/>
    <w:basedOn w:val="a9"/>
    <w:qFormat/>
    <w:rsid w:val="002B0580"/>
    <w:pPr>
      <w:spacing w:line="480" w:lineRule="exact"/>
      <w:ind w:firstLineChars="200" w:firstLine="480"/>
    </w:pPr>
    <w:rPr>
      <w:rFonts w:ascii="宋体" w:eastAsia="宋体" w:hAnsi="宋体" w:cs="宋体"/>
      <w:sz w:val="24"/>
      <w:szCs w:val="20"/>
    </w:rPr>
  </w:style>
  <w:style w:type="paragraph" w:customStyle="1" w:styleId="afffffffff1">
    <w:name w:val="表格"/>
    <w:basedOn w:val="a9"/>
    <w:qFormat/>
    <w:rsid w:val="002B0580"/>
    <w:pPr>
      <w:adjustRightInd w:val="0"/>
      <w:spacing w:beforeLines="25" w:afterLines="25"/>
      <w:textAlignment w:val="baseline"/>
    </w:pPr>
    <w:rPr>
      <w:rFonts w:ascii="Arial" w:eastAsia="仿宋_GB2312" w:hAnsi="Arial" w:cs="Times New Roman"/>
      <w:kern w:val="0"/>
      <w:sz w:val="24"/>
      <w:szCs w:val="28"/>
    </w:rPr>
  </w:style>
  <w:style w:type="paragraph" w:customStyle="1" w:styleId="1ff6">
    <w:name w:val="修订1"/>
    <w:uiPriority w:val="99"/>
    <w:qFormat/>
    <w:rsid w:val="002B0580"/>
    <w:rPr>
      <w:rFonts w:ascii="Calibri" w:eastAsia="宋体" w:hAnsi="Calibri" w:cs="Times New Roman"/>
    </w:rPr>
  </w:style>
  <w:style w:type="paragraph" w:customStyle="1" w:styleId="1ff7">
    <w:name w:val="封面1级标题"/>
    <w:basedOn w:val="a9"/>
    <w:next w:val="a9"/>
    <w:qFormat/>
    <w:rsid w:val="002B0580"/>
    <w:pPr>
      <w:spacing w:beforeLines="800"/>
      <w:jc w:val="center"/>
    </w:pPr>
    <w:rPr>
      <w:rFonts w:ascii="Arial" w:eastAsia="黑体" w:hAnsi="Arial" w:cs="宋体"/>
      <w:b/>
      <w:sz w:val="72"/>
      <w:szCs w:val="72"/>
    </w:rPr>
  </w:style>
  <w:style w:type="paragraph" w:customStyle="1" w:styleId="xl122">
    <w:name w:val="xl122"/>
    <w:basedOn w:val="a9"/>
    <w:rsid w:val="002B0580"/>
    <w:pPr>
      <w:widowControl/>
      <w:pBdr>
        <w:top w:val="single" w:sz="4" w:space="0" w:color="auto"/>
        <w:bottom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afffffffff2">
    <w:name w:val="表格标题栏"/>
    <w:basedOn w:val="a9"/>
    <w:qFormat/>
    <w:rsid w:val="002B0580"/>
    <w:pPr>
      <w:shd w:val="pct5" w:color="auto" w:fill="auto"/>
      <w:jc w:val="center"/>
      <w:textAlignment w:val="center"/>
    </w:pPr>
    <w:rPr>
      <w:rFonts w:ascii="新宋体" w:eastAsia="华文中宋" w:hAnsi="新宋体" w:cs="Times New Roman"/>
      <w:b/>
      <w:sz w:val="28"/>
      <w:szCs w:val="28"/>
    </w:rPr>
  </w:style>
  <w:style w:type="paragraph" w:customStyle="1" w:styleId="50">
    <w:name w:val="5级"/>
    <w:basedOn w:val="a9"/>
    <w:next w:val="aa"/>
    <w:qFormat/>
    <w:rsid w:val="002B0580"/>
    <w:pPr>
      <w:numPr>
        <w:ilvl w:val="4"/>
        <w:numId w:val="28"/>
      </w:numPr>
    </w:pPr>
    <w:rPr>
      <w:rFonts w:ascii="Calibri" w:eastAsia="黑体" w:hAnsi="Calibri" w:cs="Times New Roman"/>
      <w:kern w:val="0"/>
      <w:sz w:val="24"/>
      <w:szCs w:val="20"/>
    </w:rPr>
  </w:style>
  <w:style w:type="paragraph" w:customStyle="1" w:styleId="Body">
    <w:name w:val="Body"/>
    <w:basedOn w:val="a9"/>
    <w:qFormat/>
    <w:rsid w:val="002B0580"/>
    <w:pPr>
      <w:widowControl/>
      <w:spacing w:before="120" w:afterLines="50"/>
    </w:pPr>
    <w:rPr>
      <w:rFonts w:ascii="宋体" w:eastAsia="宋体" w:hAnsi="Times New Roman" w:cs="Times New Roman"/>
      <w:snapToGrid w:val="0"/>
      <w:kern w:val="0"/>
      <w:szCs w:val="20"/>
    </w:rPr>
  </w:style>
  <w:style w:type="paragraph" w:customStyle="1" w:styleId="2fc">
    <w:name w:val="标准标题2"/>
    <w:basedOn w:val="21"/>
    <w:qFormat/>
    <w:rsid w:val="002B0580"/>
    <w:pPr>
      <w:spacing w:line="360" w:lineRule="auto"/>
    </w:pPr>
    <w:rPr>
      <w:rFonts w:eastAsia="仿宋_GB2312"/>
      <w:bCs w:val="0"/>
      <w:sz w:val="28"/>
    </w:rPr>
  </w:style>
  <w:style w:type="paragraph" w:customStyle="1" w:styleId="img">
    <w:name w:val="img"/>
    <w:basedOn w:val="a9"/>
    <w:qFormat/>
    <w:rsid w:val="002B0580"/>
    <w:pPr>
      <w:widowControl/>
      <w:spacing w:before="100" w:beforeAutospacing="1" w:after="100" w:afterAutospacing="1"/>
      <w:jc w:val="center"/>
    </w:pPr>
    <w:rPr>
      <w:rFonts w:ascii="宋体" w:eastAsia="宋体" w:hAnsi="宋体" w:cs="宋体"/>
      <w:kern w:val="0"/>
      <w:sz w:val="24"/>
      <w:szCs w:val="24"/>
    </w:rPr>
  </w:style>
  <w:style w:type="paragraph" w:customStyle="1" w:styleId="xl98">
    <w:name w:val="xl98"/>
    <w:basedOn w:val="a9"/>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afffffffff3">
    <w:name w:val="一"/>
    <w:basedOn w:val="afffb"/>
    <w:rsid w:val="002B0580"/>
    <w:pPr>
      <w:widowControl/>
      <w:suppressAutoHyphens w:val="0"/>
      <w:spacing w:line="560" w:lineRule="exact"/>
      <w:ind w:left="720" w:firstLine="0"/>
      <w:jc w:val="left"/>
      <w:outlineLvl w:val="0"/>
    </w:pPr>
    <w:rPr>
      <w:rFonts w:ascii="宋体" w:hAnsi="宋体" w:cs="宋体"/>
      <w:b/>
      <w:bCs/>
      <w:kern w:val="2"/>
      <w:sz w:val="30"/>
      <w:szCs w:val="30"/>
    </w:rPr>
  </w:style>
  <w:style w:type="paragraph" w:customStyle="1" w:styleId="xl116">
    <w:name w:val="xl116"/>
    <w:basedOn w:val="a9"/>
    <w:qFormat/>
    <w:rsid w:val="002B05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4"/>
      <w:szCs w:val="24"/>
    </w:rPr>
  </w:style>
  <w:style w:type="paragraph" w:customStyle="1" w:styleId="3h33rdlevelHeading3-oldH3Fab-3level3PIM3Leve">
    <w:name w:val="样式 标题 3h33rd levelHeading 3 - oldH3Fab-3level_3PIM 3Leve..."/>
    <w:basedOn w:val="30"/>
    <w:qFormat/>
    <w:rsid w:val="002B0580"/>
    <w:pPr>
      <w:widowControl/>
      <w:spacing w:before="0" w:after="0" w:line="360" w:lineRule="auto"/>
      <w:jc w:val="left"/>
    </w:pPr>
    <w:rPr>
      <w:rFonts w:ascii="宋体" w:hAnsi="宋体" w:cs="宋体"/>
      <w:bCs w:val="0"/>
      <w:color w:val="000000"/>
      <w:spacing w:val="-5"/>
      <w:kern w:val="28"/>
      <w:sz w:val="30"/>
      <w:szCs w:val="30"/>
    </w:rPr>
  </w:style>
  <w:style w:type="paragraph" w:customStyle="1" w:styleId="151">
    <w:name w:val="样式 四号 行距: 1.5 倍行距"/>
    <w:basedOn w:val="a9"/>
    <w:autoRedefine/>
    <w:qFormat/>
    <w:rsid w:val="002B0580"/>
    <w:pPr>
      <w:spacing w:line="312" w:lineRule="auto"/>
      <w:ind w:firstLineChars="202" w:firstLine="202"/>
    </w:pPr>
    <w:rPr>
      <w:rFonts w:ascii="Times New Roman" w:eastAsia="宋体" w:hAnsi="Times New Roman" w:cs="宋体"/>
      <w:sz w:val="24"/>
      <w:szCs w:val="20"/>
    </w:rPr>
  </w:style>
  <w:style w:type="paragraph" w:customStyle="1" w:styleId="-310">
    <w:name w:val="浅色列表 - 强调文字颜色 31"/>
    <w:autoRedefine/>
    <w:uiPriority w:val="71"/>
    <w:qFormat/>
    <w:rsid w:val="002B0580"/>
    <w:rPr>
      <w:rFonts w:ascii="Calibri" w:eastAsia="宋体" w:hAnsi="Calibri" w:cs="Times New Roman"/>
    </w:rPr>
  </w:style>
  <w:style w:type="paragraph" w:customStyle="1" w:styleId="Style164">
    <w:name w:val="_Style 164"/>
    <w:basedOn w:val="a9"/>
    <w:qFormat/>
    <w:rsid w:val="002B0580"/>
    <w:rPr>
      <w:rFonts w:ascii="Times New Roman" w:eastAsia="宋体" w:hAnsi="Times New Roman" w:cs="Times New Roman"/>
      <w:szCs w:val="20"/>
    </w:rPr>
  </w:style>
  <w:style w:type="paragraph" w:customStyle="1" w:styleId="GP11">
    <w:name w:val="GP公文标题1"/>
    <w:basedOn w:val="a9"/>
    <w:next w:val="a9"/>
    <w:qFormat/>
    <w:rsid w:val="002B0580"/>
    <w:pPr>
      <w:numPr>
        <w:ilvl w:val="4"/>
        <w:numId w:val="14"/>
      </w:numPr>
      <w:spacing w:beforeLines="100" w:afterLines="100" w:line="360" w:lineRule="auto"/>
      <w:ind w:firstLine="0"/>
      <w:jc w:val="left"/>
      <w:outlineLvl w:val="0"/>
    </w:pPr>
    <w:rPr>
      <w:rFonts w:ascii="Times New Roman" w:eastAsia="仿宋_GB2312" w:hAnsi="Times New Roman" w:cs="Times New Roman"/>
      <w:b/>
      <w:sz w:val="36"/>
      <w:szCs w:val="21"/>
    </w:rPr>
  </w:style>
  <w:style w:type="paragraph" w:customStyle="1" w:styleId="paracharcharcharcharcharcharcharcharchar1charcharcharchar0">
    <w:name w:val="paracharcharcharcharcharcharcharcharchar1charcharcharchar"/>
    <w:basedOn w:val="a9"/>
    <w:qFormat/>
    <w:rsid w:val="002B0580"/>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CharCharChar1">
    <w:name w:val="Char Char Char Char Char Char Char1"/>
    <w:basedOn w:val="a9"/>
    <w:autoRedefine/>
    <w:qFormat/>
    <w:rsid w:val="002B0580"/>
    <w:pPr>
      <w:tabs>
        <w:tab w:val="left" w:pos="432"/>
      </w:tabs>
      <w:ind w:left="432" w:hanging="432"/>
    </w:pPr>
    <w:rPr>
      <w:rFonts w:ascii="Tahoma" w:eastAsia="宋体" w:hAnsi="Tahoma" w:cs="Times New Roman"/>
      <w:sz w:val="24"/>
      <w:szCs w:val="20"/>
    </w:rPr>
  </w:style>
  <w:style w:type="paragraph" w:customStyle="1" w:styleId="TableText1">
    <w:name w:val="Table Text"/>
    <w:basedOn w:val="a9"/>
    <w:qFormat/>
    <w:rsid w:val="002B0580"/>
    <w:pPr>
      <w:widowControl/>
      <w:spacing w:before="60" w:after="60"/>
      <w:jc w:val="left"/>
    </w:pPr>
    <w:rPr>
      <w:rFonts w:ascii="Times New Roman" w:eastAsia="宋体" w:hAnsi="Times New Roman" w:cs="Times New Roman"/>
      <w:kern w:val="0"/>
      <w:sz w:val="24"/>
      <w:szCs w:val="24"/>
    </w:rPr>
  </w:style>
  <w:style w:type="paragraph" w:customStyle="1" w:styleId="button">
    <w:name w:val="button"/>
    <w:basedOn w:val="a9"/>
    <w:qFormat/>
    <w:rsid w:val="002B0580"/>
    <w:pPr>
      <w:widowControl/>
      <w:spacing w:before="100" w:beforeAutospacing="1" w:after="100" w:afterAutospacing="1"/>
      <w:jc w:val="left"/>
    </w:pPr>
    <w:rPr>
      <w:rFonts w:ascii="Arial Unicode MS" w:eastAsia="宋体" w:hAnsi="Arial Unicode MS" w:cs="Times New Roman"/>
      <w:color w:val="000000"/>
      <w:kern w:val="0"/>
      <w:sz w:val="24"/>
      <w:szCs w:val="24"/>
    </w:rPr>
  </w:style>
  <w:style w:type="paragraph" w:customStyle="1" w:styleId="1ff8">
    <w:name w:val="彩色列表1"/>
    <w:basedOn w:val="a9"/>
    <w:qFormat/>
    <w:rsid w:val="002B0580"/>
    <w:pPr>
      <w:tabs>
        <w:tab w:val="left" w:pos="1200"/>
      </w:tabs>
      <w:ind w:left="1200" w:hanging="360"/>
    </w:pPr>
    <w:rPr>
      <w:rFonts w:ascii="Calibri" w:eastAsia="宋体" w:hAnsi="Calibri" w:cs="Times New Roman"/>
    </w:rPr>
  </w:style>
  <w:style w:type="paragraph" w:customStyle="1" w:styleId="2fd">
    <w:name w:val="封面2级标题"/>
    <w:basedOn w:val="a9"/>
    <w:next w:val="affffe"/>
    <w:qFormat/>
    <w:rsid w:val="002B0580"/>
    <w:pPr>
      <w:adjustRightInd w:val="0"/>
      <w:snapToGrid w:val="0"/>
      <w:spacing w:before="120" w:line="360" w:lineRule="auto"/>
      <w:jc w:val="center"/>
      <w:textAlignment w:val="baseline"/>
    </w:pPr>
    <w:rPr>
      <w:rFonts w:ascii="Arial" w:eastAsia="宋体" w:hAnsi="Arial" w:cs="宋体"/>
      <w:b/>
      <w:bCs/>
      <w:sz w:val="36"/>
      <w:szCs w:val="20"/>
    </w:rPr>
  </w:style>
  <w:style w:type="paragraph" w:customStyle="1" w:styleId="-110">
    <w:name w:val="彩色列表 - 强调文字颜色 11"/>
    <w:basedOn w:val="a9"/>
    <w:uiPriority w:val="34"/>
    <w:qFormat/>
    <w:rsid w:val="002B0580"/>
    <w:pPr>
      <w:ind w:firstLineChars="200" w:firstLine="420"/>
    </w:pPr>
    <w:rPr>
      <w:rFonts w:ascii="Calibri" w:eastAsia="宋体" w:hAnsi="Calibri" w:cs="Times New Roman"/>
    </w:rPr>
  </w:style>
  <w:style w:type="paragraph" w:customStyle="1" w:styleId="3ChapterXXX050">
    <w:name w:val="样式 标题 3Chapter X.X.X. + 五号 段后: 0.5 行"/>
    <w:basedOn w:val="30"/>
    <w:qFormat/>
    <w:rsid w:val="002B0580"/>
    <w:pPr>
      <w:keepLines w:val="0"/>
      <w:spacing w:afterLines="50" w:after="260"/>
      <w:jc w:val="left"/>
    </w:pPr>
    <w:rPr>
      <w:rFonts w:ascii="宋体" w:hAnsi="Calibri" w:cs="宋体"/>
      <w:snapToGrid w:val="0"/>
      <w:kern w:val="0"/>
      <w:szCs w:val="20"/>
    </w:rPr>
  </w:style>
  <w:style w:type="paragraph" w:customStyle="1" w:styleId="ZJGIS-0">
    <w:name w:val="ZJGIS-二级标题"/>
    <w:basedOn w:val="21"/>
    <w:qFormat/>
    <w:rsid w:val="002B0580"/>
    <w:pPr>
      <w:numPr>
        <w:ilvl w:val="1"/>
        <w:numId w:val="9"/>
      </w:numPr>
      <w:spacing w:before="240" w:after="240" w:line="240" w:lineRule="auto"/>
    </w:pPr>
    <w:rPr>
      <w:rFonts w:ascii="Times New Roman" w:eastAsia="楷体_GB2312" w:hAnsi="Times New Roman"/>
      <w:sz w:val="30"/>
      <w:szCs w:val="30"/>
    </w:rPr>
  </w:style>
  <w:style w:type="paragraph" w:customStyle="1" w:styleId="pa-7">
    <w:name w:val="pa-7"/>
    <w:basedOn w:val="a9"/>
    <w:qFormat/>
    <w:rsid w:val="002B0580"/>
    <w:pPr>
      <w:widowControl/>
      <w:spacing w:before="150" w:after="150"/>
      <w:jc w:val="left"/>
    </w:pPr>
    <w:rPr>
      <w:rFonts w:ascii="宋体" w:eastAsia="宋体" w:hAnsi="宋体" w:cs="宋体"/>
      <w:kern w:val="0"/>
      <w:sz w:val="24"/>
      <w:szCs w:val="24"/>
    </w:rPr>
  </w:style>
  <w:style w:type="paragraph" w:customStyle="1" w:styleId="afffffffff4">
    <w:name w:val="注意事项"/>
    <w:basedOn w:val="a9"/>
    <w:qFormat/>
    <w:rsid w:val="002B0580"/>
    <w:pPr>
      <w:spacing w:beforeLines="50" w:afterLines="50" w:line="360" w:lineRule="auto"/>
      <w:ind w:firstLineChars="200" w:firstLine="600"/>
    </w:pPr>
    <w:rPr>
      <w:rFonts w:ascii="仿宋_GB2312" w:eastAsia="仿宋_GB2312" w:hAnsi="Times New Roman" w:cs="Latha"/>
      <w:bCs/>
      <w:color w:val="000000"/>
      <w:sz w:val="30"/>
      <w:szCs w:val="30"/>
    </w:rPr>
  </w:style>
  <w:style w:type="paragraph" w:customStyle="1" w:styleId="afffffffff5">
    <w:name w:val="标书正文格式"/>
    <w:autoRedefine/>
    <w:qFormat/>
    <w:rsid w:val="002B0580"/>
    <w:pPr>
      <w:spacing w:line="360" w:lineRule="auto"/>
      <w:ind w:firstLineChars="200" w:firstLine="480"/>
    </w:pPr>
    <w:rPr>
      <w:rFonts w:ascii="Times New Roman" w:eastAsia="楷体_GB2312" w:hAnsi="Times New Roman" w:cs="Times New Roman"/>
      <w:sz w:val="24"/>
      <w:szCs w:val="24"/>
    </w:rPr>
  </w:style>
  <w:style w:type="paragraph" w:customStyle="1" w:styleId="CM12">
    <w:name w:val="CM12"/>
    <w:basedOn w:val="Default"/>
    <w:next w:val="Default"/>
    <w:qFormat/>
    <w:rsid w:val="002B0580"/>
    <w:pPr>
      <w:spacing w:line="468" w:lineRule="atLeast"/>
    </w:pPr>
    <w:rPr>
      <w:rFonts w:ascii="宋体" w:eastAsia="宋体" w:cs="Times New Roman"/>
      <w:color w:val="auto"/>
    </w:rPr>
  </w:style>
  <w:style w:type="paragraph" w:customStyle="1" w:styleId="GB2312125">
    <w:name w:val="样式 楷体_GB2312 四号 行距: 多倍行距 1.25 字行"/>
    <w:basedOn w:val="a9"/>
    <w:qFormat/>
    <w:rsid w:val="002B0580"/>
    <w:pPr>
      <w:tabs>
        <w:tab w:val="left" w:pos="6384"/>
      </w:tabs>
      <w:adjustRightInd w:val="0"/>
      <w:snapToGrid w:val="0"/>
      <w:spacing w:line="324" w:lineRule="auto"/>
      <w:ind w:firstLineChars="200" w:firstLine="560"/>
    </w:pPr>
    <w:rPr>
      <w:rFonts w:ascii="Times New Roman" w:eastAsia="楷体_GB2312" w:hAnsi="Times New Roman" w:cs="宋体"/>
      <w:snapToGrid w:val="0"/>
      <w:kern w:val="0"/>
      <w:sz w:val="28"/>
      <w:szCs w:val="20"/>
    </w:rPr>
  </w:style>
  <w:style w:type="paragraph" w:customStyle="1" w:styleId="afffffffff6">
    <w:name w:val="四级"/>
    <w:basedOn w:val="40"/>
    <w:qFormat/>
    <w:rsid w:val="002B0580"/>
    <w:pPr>
      <w:tabs>
        <w:tab w:val="left" w:pos="284"/>
      </w:tabs>
      <w:spacing w:before="160" w:after="170" w:line="240" w:lineRule="auto"/>
      <w:ind w:left="828" w:hanging="544"/>
    </w:pPr>
    <w:rPr>
      <w:bCs w:val="0"/>
      <w:sz w:val="30"/>
      <w:szCs w:val="20"/>
    </w:rPr>
  </w:style>
  <w:style w:type="paragraph" w:customStyle="1" w:styleId="CharCharChar1Char">
    <w:name w:val="Char Char Char1 Char"/>
    <w:basedOn w:val="a9"/>
    <w:autoRedefine/>
    <w:qFormat/>
    <w:rsid w:val="002B0580"/>
    <w:pPr>
      <w:widowControl/>
      <w:spacing w:after="160" w:line="240" w:lineRule="exact"/>
      <w:jc w:val="left"/>
    </w:pPr>
    <w:rPr>
      <w:rFonts w:ascii="Verdana" w:eastAsia="仿宋_GB2312" w:hAnsi="Verdana" w:cs="Times New Roman"/>
      <w:kern w:val="0"/>
      <w:sz w:val="24"/>
      <w:szCs w:val="20"/>
      <w:lang w:eastAsia="en-US"/>
    </w:rPr>
  </w:style>
  <w:style w:type="paragraph" w:customStyle="1" w:styleId="afffffffff7">
    <w:name w:val="图表引用"/>
    <w:basedOn w:val="a9"/>
    <w:qFormat/>
    <w:rsid w:val="002B0580"/>
    <w:pPr>
      <w:spacing w:line="360" w:lineRule="auto"/>
      <w:jc w:val="center"/>
    </w:pPr>
    <w:rPr>
      <w:rFonts w:ascii="仿宋_GB2312" w:eastAsia="仿宋_GB2312" w:hAnsi="Calibri" w:cs="Times New Roman"/>
      <w:b/>
      <w:sz w:val="24"/>
      <w:szCs w:val="28"/>
    </w:rPr>
  </w:style>
  <w:style w:type="paragraph" w:customStyle="1" w:styleId="01">
    <w:name w:val="样式 正文段落 + 首行缩进:  0 字符"/>
    <w:basedOn w:val="afffff7"/>
    <w:qFormat/>
    <w:rsid w:val="002B0580"/>
    <w:pPr>
      <w:spacing w:line="360" w:lineRule="auto"/>
      <w:ind w:firstLine="0"/>
    </w:pPr>
    <w:rPr>
      <w:rFonts w:ascii="宋体" w:hAnsi="宋体"/>
    </w:rPr>
  </w:style>
  <w:style w:type="paragraph" w:customStyle="1" w:styleId="Char80">
    <w:name w:val="Char8"/>
    <w:basedOn w:val="a9"/>
    <w:qFormat/>
    <w:rsid w:val="002B0580"/>
    <w:pPr>
      <w:tabs>
        <w:tab w:val="left" w:pos="432"/>
      </w:tabs>
      <w:ind w:left="432" w:hanging="432"/>
    </w:pPr>
    <w:rPr>
      <w:rFonts w:ascii="Times New Roman" w:eastAsia="宋体" w:hAnsi="Times New Roman" w:cs="Times New Roman"/>
      <w:sz w:val="24"/>
      <w:szCs w:val="24"/>
    </w:rPr>
  </w:style>
  <w:style w:type="paragraph" w:customStyle="1" w:styleId="CharCharChar10">
    <w:name w:val="Char Char Char1"/>
    <w:basedOn w:val="a9"/>
    <w:qFormat/>
    <w:rsid w:val="002B0580"/>
    <w:rPr>
      <w:rFonts w:ascii="Times New Roman" w:eastAsia="仿宋_GB2312" w:hAnsi="Times New Roman" w:cs="宋体"/>
      <w:sz w:val="24"/>
      <w:szCs w:val="20"/>
    </w:rPr>
  </w:style>
  <w:style w:type="paragraph" w:customStyle="1" w:styleId="ZJGIS-3">
    <w:name w:val="ZJGIS-五级标题"/>
    <w:basedOn w:val="51"/>
    <w:qFormat/>
    <w:rsid w:val="002B0580"/>
    <w:pPr>
      <w:numPr>
        <w:ilvl w:val="4"/>
        <w:numId w:val="9"/>
      </w:numPr>
      <w:tabs>
        <w:tab w:val="clear" w:pos="1080"/>
        <w:tab w:val="left" w:pos="992"/>
      </w:tabs>
      <w:spacing w:before="120" w:after="120" w:line="240" w:lineRule="auto"/>
    </w:pPr>
    <w:rPr>
      <w:bCs/>
      <w:sz w:val="24"/>
      <w:szCs w:val="24"/>
    </w:rPr>
  </w:style>
  <w:style w:type="paragraph" w:customStyle="1" w:styleId="ZJGIS0">
    <w:name w:val="ZJGIS表格表头"/>
    <w:basedOn w:val="a9"/>
    <w:qFormat/>
    <w:rsid w:val="002B0580"/>
    <w:pPr>
      <w:jc w:val="center"/>
    </w:pPr>
    <w:rPr>
      <w:rFonts w:ascii="Arial" w:eastAsia="黑体" w:hAnsi="Arial" w:cs="Times New Roman"/>
      <w:b/>
    </w:rPr>
  </w:style>
  <w:style w:type="paragraph" w:customStyle="1" w:styleId="afffffffff8">
    <w:name w:val="吉奥封面(黑体小初)"/>
    <w:basedOn w:val="affff6"/>
    <w:qFormat/>
    <w:rsid w:val="002B0580"/>
    <w:pPr>
      <w:spacing w:before="480"/>
      <w:ind w:firstLineChars="0" w:firstLine="0"/>
      <w:jc w:val="center"/>
    </w:pPr>
    <w:rPr>
      <w:rFonts w:eastAsia="黑体"/>
      <w:sz w:val="72"/>
      <w:szCs w:val="72"/>
    </w:rPr>
  </w:style>
  <w:style w:type="paragraph" w:customStyle="1" w:styleId="321">
    <w:name w:val="样式 标题 3 + 首行缩进:  2 字符1"/>
    <w:basedOn w:val="30"/>
    <w:qFormat/>
    <w:rsid w:val="002B0580"/>
    <w:pPr>
      <w:spacing w:before="260" w:after="260" w:line="360" w:lineRule="auto"/>
    </w:pPr>
    <w:rPr>
      <w:rFonts w:cs="宋体"/>
      <w:sz w:val="32"/>
      <w:szCs w:val="20"/>
    </w:rPr>
  </w:style>
  <w:style w:type="character" w:customStyle="1" w:styleId="Charfff7">
    <w:name w:val="一级标题 Char"/>
    <w:link w:val="afffffffff9"/>
    <w:qFormat/>
    <w:rsid w:val="002B0580"/>
    <w:rPr>
      <w:rFonts w:ascii="宋体" w:hAnsi="宋体"/>
      <w:b/>
      <w:sz w:val="36"/>
      <w:szCs w:val="36"/>
    </w:rPr>
  </w:style>
  <w:style w:type="paragraph" w:customStyle="1" w:styleId="afffffffff9">
    <w:name w:val="一级标题"/>
    <w:basedOn w:val="af7"/>
    <w:link w:val="Charfff7"/>
    <w:qFormat/>
    <w:rsid w:val="002B0580"/>
    <w:pPr>
      <w:spacing w:beforeLines="50" w:afterLines="50" w:line="360" w:lineRule="auto"/>
      <w:jc w:val="center"/>
    </w:pPr>
    <w:rPr>
      <w:rFonts w:eastAsiaTheme="minorEastAsia" w:hAnsi="宋体" w:cstheme="minorBidi"/>
      <w:b/>
      <w:kern w:val="2"/>
      <w:sz w:val="36"/>
      <w:szCs w:val="36"/>
    </w:rPr>
  </w:style>
  <w:style w:type="paragraph" w:customStyle="1" w:styleId="53">
    <w:name w:val="正文5"/>
    <w:qFormat/>
    <w:rsid w:val="002B0580"/>
    <w:pPr>
      <w:widowControl w:val="0"/>
      <w:jc w:val="both"/>
    </w:pPr>
    <w:rPr>
      <w:rFonts w:ascii="Times New Roman" w:eastAsia="宋体" w:hAnsi="Times New Roman" w:cs="Times New Roman"/>
      <w:szCs w:val="20"/>
    </w:rPr>
  </w:style>
  <w:style w:type="paragraph" w:customStyle="1" w:styleId="2fe">
    <w:name w:val="纯文本2"/>
    <w:basedOn w:val="53"/>
    <w:qFormat/>
    <w:rsid w:val="002B0580"/>
    <w:pPr>
      <w:widowControl/>
      <w:jc w:val="left"/>
    </w:pPr>
    <w:rPr>
      <w:rFonts w:ascii="宋体" w:hAnsi="Courier New"/>
    </w:rPr>
  </w:style>
  <w:style w:type="paragraph" w:customStyle="1" w:styleId="Style288">
    <w:name w:val="_Style 288"/>
    <w:basedOn w:val="a9"/>
    <w:next w:val="afffb"/>
    <w:uiPriority w:val="99"/>
    <w:qFormat/>
    <w:rsid w:val="002B0580"/>
    <w:pPr>
      <w:suppressAutoHyphens/>
      <w:ind w:firstLine="420"/>
    </w:pPr>
    <w:rPr>
      <w:rFonts w:ascii="Times New Roman" w:eastAsia="宋体" w:hAnsi="Times New Roman" w:cs="Times New Roman"/>
      <w:kern w:val="1"/>
      <w:szCs w:val="21"/>
    </w:rPr>
  </w:style>
  <w:style w:type="character" w:customStyle="1" w:styleId="font71">
    <w:name w:val="font71"/>
    <w:basedOn w:val="ab"/>
    <w:qFormat/>
    <w:rsid w:val="002B0580"/>
    <w:rPr>
      <w:rFonts w:ascii="宋体" w:eastAsia="宋体" w:hAnsi="宋体" w:cs="宋体"/>
      <w:b/>
      <w:bCs/>
      <w:color w:val="4F3700"/>
      <w:sz w:val="40"/>
      <w:szCs w:val="40"/>
      <w:u w:val="none"/>
    </w:rPr>
  </w:style>
  <w:style w:type="character" w:customStyle="1" w:styleId="font81">
    <w:name w:val="font81"/>
    <w:basedOn w:val="ab"/>
    <w:qFormat/>
    <w:rsid w:val="002B0580"/>
    <w:rPr>
      <w:rFonts w:ascii="宋体" w:eastAsia="宋体" w:hAnsi="宋体" w:cs="宋体"/>
      <w:b/>
      <w:bCs/>
      <w:color w:val="000000"/>
      <w:sz w:val="40"/>
      <w:szCs w:val="40"/>
      <w:u w:val="none"/>
    </w:rPr>
  </w:style>
  <w:style w:type="character" w:customStyle="1" w:styleId="font91">
    <w:name w:val="font91"/>
    <w:basedOn w:val="ab"/>
    <w:qFormat/>
    <w:rsid w:val="002B0580"/>
    <w:rPr>
      <w:rFonts w:ascii="宋体" w:eastAsia="宋体" w:hAnsi="宋体" w:cs="宋体"/>
      <w:color w:val="442B00"/>
      <w:sz w:val="40"/>
      <w:szCs w:val="40"/>
      <w:u w:val="none"/>
    </w:rPr>
  </w:style>
  <w:style w:type="character" w:customStyle="1" w:styleId="font101">
    <w:name w:val="font101"/>
    <w:basedOn w:val="ab"/>
    <w:qFormat/>
    <w:rsid w:val="002B0580"/>
    <w:rPr>
      <w:rFonts w:ascii="宋体" w:eastAsia="宋体" w:hAnsi="宋体" w:cs="宋体"/>
      <w:color w:val="432D00"/>
      <w:sz w:val="40"/>
      <w:szCs w:val="40"/>
      <w:u w:val="none"/>
    </w:rPr>
  </w:style>
  <w:style w:type="character" w:customStyle="1" w:styleId="font112">
    <w:name w:val="font112"/>
    <w:basedOn w:val="ab"/>
    <w:qFormat/>
    <w:rsid w:val="002B0580"/>
    <w:rPr>
      <w:rFonts w:ascii="宋体" w:eastAsia="宋体" w:hAnsi="宋体" w:cs="宋体" w:hint="eastAsia"/>
      <w:color w:val="000000"/>
      <w:sz w:val="32"/>
      <w:szCs w:val="32"/>
      <w:u w:val="none"/>
    </w:rPr>
  </w:style>
  <w:style w:type="character" w:customStyle="1" w:styleId="font121">
    <w:name w:val="font121"/>
    <w:basedOn w:val="ab"/>
    <w:qFormat/>
    <w:rsid w:val="002B0580"/>
    <w:rPr>
      <w:rFonts w:ascii="宋体" w:eastAsia="宋体" w:hAnsi="宋体" w:cs="宋体"/>
      <w:color w:val="4B3200"/>
      <w:sz w:val="40"/>
      <w:szCs w:val="40"/>
      <w:u w:val="none"/>
    </w:rPr>
  </w:style>
  <w:style w:type="character" w:customStyle="1" w:styleId="font51">
    <w:name w:val="font51"/>
    <w:basedOn w:val="ab"/>
    <w:qFormat/>
    <w:rsid w:val="002B0580"/>
    <w:rPr>
      <w:rFonts w:ascii="方正楷体_GB2312" w:eastAsia="方正楷体_GB2312" w:hAnsi="方正楷体_GB2312" w:cs="方正楷体_GB2312" w:hint="default"/>
      <w:color w:val="000000"/>
      <w:sz w:val="20"/>
      <w:szCs w:val="20"/>
      <w:u w:val="none"/>
    </w:rPr>
  </w:style>
  <w:style w:type="paragraph" w:customStyle="1" w:styleId="TOC111">
    <w:name w:val="TOC 标题111"/>
    <w:basedOn w:val="11"/>
    <w:next w:val="a9"/>
    <w:autoRedefine/>
    <w:uiPriority w:val="99"/>
    <w:qFormat/>
    <w:rsid w:val="002B0580"/>
    <w:pPr>
      <w:widowControl/>
      <w:spacing w:before="480" w:after="0" w:line="276" w:lineRule="auto"/>
      <w:jc w:val="left"/>
      <w:outlineLvl w:val="9"/>
    </w:pPr>
    <w:rPr>
      <w:rFonts w:ascii="Cambria" w:hAnsi="Cambria"/>
      <w:color w:val="366091"/>
      <w:kern w:val="0"/>
      <w:sz w:val="28"/>
      <w:szCs w:val="28"/>
    </w:rPr>
  </w:style>
  <w:style w:type="character" w:customStyle="1" w:styleId="afffffffffa">
    <w:name w:val="列出段落 字符"/>
    <w:qFormat/>
    <w:rsid w:val="002B0580"/>
    <w:rPr>
      <w:kern w:val="1"/>
      <w:sz w:val="21"/>
      <w:szCs w:val="21"/>
    </w:rPr>
  </w:style>
  <w:style w:type="table" w:customStyle="1" w:styleId="114">
    <w:name w:val="网格型11"/>
    <w:basedOn w:val="ac"/>
    <w:next w:val="aff4"/>
    <w:rsid w:val="002B058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fffb">
    <w:name w:val="Revision"/>
    <w:hidden/>
    <w:uiPriority w:val="99"/>
    <w:semiHidden/>
    <w:rsid w:val="002B0580"/>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com/s?q=%E5%91%98%E5%B7%A5&amp;ie=utf-8&amp;src=internal_wenda_recommend_textn"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o.com/s?q=%E9%83%A8%E9%97%A8&amp;ie=utf-8&amp;src=internal_wenda_recommend_textn" TargetMode="External"/><Relationship Id="rId12" Type="http://schemas.openxmlformats.org/officeDocument/2006/relationships/hyperlink" Target="http://www.so.com/s?q=%E7%AE%A1%E7%90%86%E6%96%B9%E6%B3%95&amp;ie=utf-8&amp;src=internal_wenda_recommend_text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com/s?q=%E5%90%88%E5%90%8C&amp;ie=utf-8&amp;src=internal_wenda_recommend_textn" TargetMode="External"/><Relationship Id="rId11" Type="http://schemas.openxmlformats.org/officeDocument/2006/relationships/hyperlink" Target="http://www.so.com/s?q=%E4%B8%9A%E5%8A%A1%E8%AE%A1%E5%88%92&amp;ie=utf-8&amp;src=internal_wenda_recommend_textn" TargetMode="External"/><Relationship Id="rId5" Type="http://schemas.openxmlformats.org/officeDocument/2006/relationships/webSettings" Target="webSettings.xml"/><Relationship Id="rId10" Type="http://schemas.openxmlformats.org/officeDocument/2006/relationships/hyperlink" Target="http://www.so.com/s?q=%E7%BA%A0%E6%AD%A3%E6%8E%AA%E6%96%BD&amp;ie=utf-8&amp;src=internal_wenda_recommend_textn" TargetMode="External"/><Relationship Id="rId4" Type="http://schemas.openxmlformats.org/officeDocument/2006/relationships/settings" Target="settings.xml"/><Relationship Id="rId9" Type="http://schemas.openxmlformats.org/officeDocument/2006/relationships/hyperlink" Target="http://www.so.com/s?q=%E6%97%A5%E5%B8%B8%E5%B7%A5%E4%BD%9C&amp;ie=utf-8&amp;src=internal_wenda_recommend_text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14276</Words>
  <Characters>14419</Characters>
  <Application>Microsoft Office Word</Application>
  <DocSecurity>0</DocSecurity>
  <Lines>626</Lines>
  <Paragraphs>326</Paragraphs>
  <ScaleCrop>false</ScaleCrop>
  <Company>Microsoft</Company>
  <LinksUpToDate>false</LinksUpToDate>
  <CharactersWithSpaces>28369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2024-07-02T05:54:00Z</dcterms:created>
  <dcterms:modified xsi:type="dcterms:W3CDTF">2024-07-02T05:55:00Z</dcterms:modified>
</cp:coreProperties>
</file>