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F50" w:rsidRPr="00780E7F" w:rsidRDefault="006B5F50" w:rsidP="006B5F50">
      <w:pPr>
        <w:adjustRightInd w:val="0"/>
        <w:snapToGrid w:val="0"/>
        <w:jc w:val="center"/>
        <w:outlineLvl w:val="1"/>
        <w:rPr>
          <w:rFonts w:eastAsia="黑体"/>
          <w:color w:val="000000"/>
          <w:sz w:val="30"/>
          <w:szCs w:val="30"/>
        </w:rPr>
      </w:pPr>
      <w:bookmarkStart w:id="0" w:name="_Toc13787"/>
      <w:r w:rsidRPr="00780E7F">
        <w:rPr>
          <w:rFonts w:eastAsia="黑体"/>
          <w:color w:val="000000"/>
          <w:sz w:val="30"/>
          <w:szCs w:val="30"/>
        </w:rPr>
        <w:t>一、说明</w:t>
      </w:r>
      <w:bookmarkEnd w:id="0"/>
    </w:p>
    <w:p w:rsidR="006B5F50" w:rsidRPr="00780E7F" w:rsidRDefault="006B5F50" w:rsidP="006B5F50">
      <w:pPr>
        <w:snapToGrid w:val="0"/>
        <w:ind w:firstLineChars="200" w:firstLine="442"/>
        <w:jc w:val="left"/>
        <w:outlineLvl w:val="2"/>
        <w:rPr>
          <w:b/>
          <w:color w:val="000000"/>
          <w:sz w:val="22"/>
        </w:rPr>
      </w:pPr>
      <w:bookmarkStart w:id="1" w:name="_Toc16888"/>
      <w:r w:rsidRPr="00780E7F">
        <w:rPr>
          <w:b/>
          <w:color w:val="000000"/>
          <w:sz w:val="22"/>
        </w:rPr>
        <w:t xml:space="preserve">1 </w:t>
      </w:r>
      <w:r w:rsidRPr="00780E7F">
        <w:rPr>
          <w:b/>
          <w:color w:val="000000"/>
          <w:sz w:val="22"/>
        </w:rPr>
        <w:t>总则</w:t>
      </w:r>
      <w:bookmarkEnd w:id="1"/>
    </w:p>
    <w:p w:rsidR="006B5F50" w:rsidRPr="00780E7F" w:rsidRDefault="006B5F50" w:rsidP="006B5F50">
      <w:pPr>
        <w:snapToGrid w:val="0"/>
        <w:ind w:firstLineChars="200" w:firstLine="440"/>
        <w:rPr>
          <w:sz w:val="22"/>
        </w:rPr>
      </w:pPr>
      <w:r w:rsidRPr="00780E7F">
        <w:rPr>
          <w:sz w:val="22"/>
        </w:rPr>
        <w:t xml:space="preserve">1.1 </w:t>
      </w:r>
      <w:r w:rsidRPr="00780E7F">
        <w:rPr>
          <w:sz w:val="22"/>
        </w:rPr>
        <w:t>投标人应具备国家或行业管理部门规定的，在本市实施本项目所需的资格（资质）和相关手续（如果有），由此引起的所有有关事宜及费用由投标人自行负责。</w:t>
      </w:r>
    </w:p>
    <w:p w:rsidR="006B5F50" w:rsidRPr="00780E7F" w:rsidRDefault="006B5F50" w:rsidP="006B5F50">
      <w:pPr>
        <w:snapToGrid w:val="0"/>
        <w:ind w:firstLineChars="200" w:firstLine="440"/>
        <w:rPr>
          <w:sz w:val="22"/>
        </w:rPr>
      </w:pPr>
      <w:r w:rsidRPr="00780E7F">
        <w:rPr>
          <w:sz w:val="22"/>
        </w:rPr>
        <w:t xml:space="preserve">1.2 </w:t>
      </w:r>
      <w:r w:rsidRPr="00780E7F">
        <w:rPr>
          <w:sz w:val="22"/>
        </w:rPr>
        <w:t>投标人对所提供的货物应当享有合法的所有权，没有侵犯任何第三方的知识产权、技术秘密等权利，而且不存在任何抵押、留置、查封等产权瑕疵。</w:t>
      </w:r>
    </w:p>
    <w:p w:rsidR="006B5F50" w:rsidRPr="00780E7F" w:rsidRDefault="006B5F50" w:rsidP="006B5F50">
      <w:pPr>
        <w:snapToGrid w:val="0"/>
        <w:ind w:firstLineChars="200" w:firstLine="440"/>
        <w:rPr>
          <w:sz w:val="22"/>
        </w:rPr>
      </w:pPr>
      <w:r w:rsidRPr="00780E7F">
        <w:rPr>
          <w:sz w:val="22"/>
        </w:rPr>
        <w:t xml:space="preserve">1.3 </w:t>
      </w:r>
      <w:r w:rsidRPr="00780E7F">
        <w:rPr>
          <w:sz w:val="22"/>
        </w:rPr>
        <w:t>投标人提供的货物应当是全新的、未使用过的，货物和相关服务应当符合招标文件的要求，并且其质量完全符合国家标准</w:t>
      </w:r>
      <w:r w:rsidRPr="00780E7F">
        <w:rPr>
          <w:color w:val="000000"/>
          <w:sz w:val="22"/>
        </w:rPr>
        <w:t>和招标需求</w:t>
      </w:r>
      <w:r w:rsidRPr="00780E7F">
        <w:rPr>
          <w:sz w:val="22"/>
        </w:rPr>
        <w:t>。</w:t>
      </w:r>
    </w:p>
    <w:p w:rsidR="006B5F50" w:rsidRPr="00780E7F" w:rsidRDefault="006B5F50" w:rsidP="006B5F50">
      <w:pPr>
        <w:snapToGrid w:val="0"/>
        <w:ind w:firstLineChars="200" w:firstLine="440"/>
        <w:jc w:val="left"/>
        <w:rPr>
          <w:sz w:val="22"/>
        </w:rPr>
      </w:pPr>
      <w:r w:rsidRPr="00780E7F">
        <w:rPr>
          <w:sz w:val="22"/>
        </w:rPr>
        <w:t xml:space="preserve">1.4 </w:t>
      </w:r>
      <w:r w:rsidRPr="00780E7F">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6B5F50" w:rsidRPr="00780E7F" w:rsidRDefault="006B5F50" w:rsidP="006B5F50">
      <w:pPr>
        <w:snapToGrid w:val="0"/>
        <w:ind w:firstLineChars="200" w:firstLine="440"/>
        <w:jc w:val="left"/>
        <w:rPr>
          <w:sz w:val="22"/>
        </w:rPr>
      </w:pPr>
      <w:r w:rsidRPr="00780E7F">
        <w:rPr>
          <w:sz w:val="22"/>
        </w:rPr>
        <w:t xml:space="preserve">★1.5 </w:t>
      </w:r>
      <w:r w:rsidRPr="00780E7F">
        <w:rPr>
          <w:sz w:val="22"/>
        </w:rPr>
        <w:t>若本项目涉及国家强制认证产品（信息安全产品、</w:t>
      </w:r>
      <w:r w:rsidRPr="00780E7F">
        <w:rPr>
          <w:sz w:val="22"/>
        </w:rPr>
        <w:t>3C</w:t>
      </w:r>
      <w:r w:rsidRPr="00780E7F">
        <w:rPr>
          <w:sz w:val="22"/>
        </w:rPr>
        <w:t>认证产品、强制节能产品、电信设备进网许可证等），则根据国家有关规定，投标人提供的产品必须满足强制认证要求。</w:t>
      </w:r>
      <w:r w:rsidRPr="00780E7F">
        <w:rPr>
          <w:rFonts w:hAnsi="宋体" w:hint="eastAsia"/>
          <w:sz w:val="22"/>
        </w:rPr>
        <w:t>（详见第一章投标人须知及前附表</w:t>
      </w:r>
      <w:r w:rsidRPr="00780E7F">
        <w:rPr>
          <w:rFonts w:hAnsi="宋体" w:hint="eastAsia"/>
          <w:sz w:val="22"/>
        </w:rPr>
        <w:t>21.3</w:t>
      </w:r>
      <w:r w:rsidRPr="00780E7F">
        <w:rPr>
          <w:rFonts w:hAnsi="宋体" w:hint="eastAsia"/>
          <w:sz w:val="22"/>
        </w:rPr>
        <w:t>（</w:t>
      </w:r>
      <w:r w:rsidRPr="00780E7F">
        <w:rPr>
          <w:rFonts w:hAnsi="宋体" w:hint="eastAsia"/>
          <w:sz w:val="22"/>
        </w:rPr>
        <w:t>9</w:t>
      </w:r>
      <w:r w:rsidRPr="00780E7F">
        <w:rPr>
          <w:rFonts w:hAnsi="宋体" w:hint="eastAsia"/>
          <w:sz w:val="22"/>
        </w:rPr>
        <w:t>））</w:t>
      </w:r>
    </w:p>
    <w:p w:rsidR="006B5F50" w:rsidRPr="00780E7F" w:rsidRDefault="006B5F50" w:rsidP="006B5F50">
      <w:pPr>
        <w:snapToGrid w:val="0"/>
        <w:ind w:firstLineChars="200" w:firstLine="440"/>
        <w:jc w:val="left"/>
        <w:rPr>
          <w:color w:val="FF0000"/>
          <w:sz w:val="22"/>
        </w:rPr>
      </w:pPr>
      <w:r w:rsidRPr="00780E7F">
        <w:rPr>
          <w:color w:val="FF0000"/>
          <w:sz w:val="22"/>
        </w:rPr>
        <w:t>★</w:t>
      </w:r>
      <w:r w:rsidRPr="00780E7F">
        <w:rPr>
          <w:rFonts w:hint="eastAsia"/>
          <w:color w:val="FF0000"/>
          <w:sz w:val="22"/>
        </w:rPr>
        <w:t>1.6</w:t>
      </w:r>
      <w:r w:rsidRPr="00780E7F">
        <w:rPr>
          <w:color w:val="FF0000"/>
          <w:sz w:val="22"/>
        </w:rPr>
        <w:t>投标人提供的产品必须符合国家强制性标准</w:t>
      </w:r>
      <w:r w:rsidRPr="00780E7F">
        <w:rPr>
          <w:rFonts w:hint="eastAsia"/>
          <w:color w:val="FF0000"/>
          <w:sz w:val="22"/>
        </w:rPr>
        <w:t>。</w:t>
      </w:r>
    </w:p>
    <w:p w:rsidR="006B5F50" w:rsidRPr="00780E7F" w:rsidRDefault="006B5F50" w:rsidP="006B5F50">
      <w:pPr>
        <w:snapToGrid w:val="0"/>
        <w:ind w:firstLineChars="200" w:firstLine="440"/>
        <w:rPr>
          <w:sz w:val="22"/>
        </w:rPr>
      </w:pPr>
      <w:r w:rsidRPr="00780E7F">
        <w:rPr>
          <w:sz w:val="22"/>
        </w:rPr>
        <w:t>1.</w:t>
      </w:r>
      <w:r w:rsidRPr="00780E7F">
        <w:rPr>
          <w:rFonts w:hint="eastAsia"/>
          <w:sz w:val="22"/>
        </w:rPr>
        <w:t>7</w:t>
      </w:r>
      <w:r w:rsidRPr="00780E7F">
        <w:rPr>
          <w:sz w:val="22"/>
        </w:rPr>
        <w:t>采购人在技术需求和图纸或图片（如果有）中指出的工艺、材料和货物的标准以及参照的技术参数或型号仅</w:t>
      </w:r>
      <w:proofErr w:type="gramStart"/>
      <w:r w:rsidRPr="00780E7F">
        <w:rPr>
          <w:sz w:val="22"/>
        </w:rPr>
        <w:t>起说明</w:t>
      </w:r>
      <w:proofErr w:type="gramEnd"/>
      <w:r w:rsidRPr="00780E7F">
        <w:rPr>
          <w:sz w:val="22"/>
        </w:rPr>
        <w:t>作用，并没有任何限制性和排他性，投标人在投标中可以选用其他替代标准、技术参数或型号，但这些替代要在不影响功能实现的前提下，并在可接受范围内接受偏离。</w:t>
      </w:r>
    </w:p>
    <w:p w:rsidR="006B5F50" w:rsidRPr="00780E7F" w:rsidRDefault="006B5F50" w:rsidP="006B5F50">
      <w:pPr>
        <w:snapToGrid w:val="0"/>
        <w:ind w:firstLineChars="200" w:firstLine="440"/>
        <w:rPr>
          <w:sz w:val="22"/>
        </w:rPr>
      </w:pPr>
      <w:r w:rsidRPr="00780E7F">
        <w:rPr>
          <w:sz w:val="22"/>
        </w:rPr>
        <w:t>1.</w:t>
      </w:r>
      <w:r w:rsidRPr="00780E7F">
        <w:rPr>
          <w:rFonts w:hint="eastAsia"/>
          <w:sz w:val="22"/>
        </w:rPr>
        <w:t>8</w:t>
      </w:r>
      <w:r w:rsidRPr="00780E7F">
        <w:rPr>
          <w:sz w:val="22"/>
        </w:rPr>
        <w:t>投标人在投标前应认真了解采购人的使用需求、使用条件（使用空间、能源条件等）和其他相关条件，一旦中标，应按照招标文件和合同规定的要求提供货物及相关服务。</w:t>
      </w:r>
    </w:p>
    <w:p w:rsidR="006B5F50" w:rsidRPr="00780E7F" w:rsidRDefault="006B5F50" w:rsidP="006B5F50">
      <w:pPr>
        <w:snapToGrid w:val="0"/>
        <w:ind w:firstLineChars="200" w:firstLine="440"/>
        <w:rPr>
          <w:sz w:val="22"/>
        </w:rPr>
      </w:pPr>
      <w:r w:rsidRPr="00780E7F">
        <w:rPr>
          <w:sz w:val="22"/>
        </w:rPr>
        <w:t>1.</w:t>
      </w:r>
      <w:r w:rsidRPr="00780E7F">
        <w:rPr>
          <w:rFonts w:hint="eastAsia"/>
          <w:sz w:val="22"/>
        </w:rPr>
        <w:t>9</w:t>
      </w:r>
      <w:r w:rsidRPr="00780E7F">
        <w:rPr>
          <w:sz w:val="22"/>
        </w:rPr>
        <w:t xml:space="preserve"> </w:t>
      </w:r>
      <w:r w:rsidRPr="00780E7F">
        <w:rPr>
          <w:sz w:val="22"/>
        </w:rPr>
        <w:t>投标人应根据本章节中详细技术规格要求，采用市场主流产品或按照要求提供定制产品参加竞标。同时，</w:t>
      </w:r>
      <w:r w:rsidRPr="00780E7F">
        <w:rPr>
          <w:b/>
          <w:color w:val="000000"/>
          <w:sz w:val="22"/>
        </w:rPr>
        <w:t>请投标人务必注意：无论是正偏离还是负偏离，都不得与招标要求相差太大，否则将可能影响投标人的得分</w:t>
      </w:r>
      <w:r w:rsidRPr="00780E7F">
        <w:rPr>
          <w:sz w:val="22"/>
        </w:rPr>
        <w:t>。一旦中标，投标人应按投标文件的承诺签订合同并提供相应的产品和服务。</w:t>
      </w:r>
    </w:p>
    <w:p w:rsidR="006B5F50" w:rsidRPr="00780E7F" w:rsidRDefault="006B5F50" w:rsidP="006B5F50">
      <w:pPr>
        <w:adjustRightInd w:val="0"/>
        <w:snapToGrid w:val="0"/>
        <w:ind w:firstLineChars="200" w:firstLine="440"/>
        <w:rPr>
          <w:sz w:val="22"/>
        </w:rPr>
      </w:pPr>
      <w:r w:rsidRPr="00780E7F">
        <w:rPr>
          <w:sz w:val="22"/>
        </w:rPr>
        <w:t>1.</w:t>
      </w:r>
      <w:r w:rsidRPr="00780E7F">
        <w:rPr>
          <w:rFonts w:hint="eastAsia"/>
          <w:sz w:val="22"/>
        </w:rPr>
        <w:t>10</w:t>
      </w:r>
      <w:r w:rsidRPr="00780E7F">
        <w:rPr>
          <w:rFonts w:hint="eastAsia"/>
          <w:sz w:val="22"/>
        </w:rPr>
        <w:t>投标人认为招标文件（包括招标补充文件）存在排他性或歧视性条款，自收到招标文件之日或者招标文件公告期限届满之日起</w:t>
      </w:r>
      <w:r w:rsidRPr="00780E7F">
        <w:rPr>
          <w:sz w:val="22"/>
        </w:rPr>
        <w:t>10</w:t>
      </w:r>
      <w:r w:rsidRPr="00780E7F">
        <w:rPr>
          <w:sz w:val="22"/>
        </w:rPr>
        <w:t>日内</w:t>
      </w:r>
      <w:r w:rsidRPr="00780E7F">
        <w:rPr>
          <w:rFonts w:hint="eastAsia"/>
          <w:sz w:val="22"/>
        </w:rPr>
        <w:t>，以书面形式提出，并附相关证据。</w:t>
      </w:r>
    </w:p>
    <w:p w:rsidR="006B5F50" w:rsidRPr="00780E7F" w:rsidRDefault="006B5F50" w:rsidP="006B5F50">
      <w:pPr>
        <w:snapToGrid w:val="0"/>
        <w:ind w:firstLineChars="200" w:firstLine="440"/>
        <w:rPr>
          <w:sz w:val="22"/>
        </w:rPr>
      </w:pPr>
    </w:p>
    <w:p w:rsidR="006B5F50" w:rsidRPr="00780E7F" w:rsidRDefault="006B5F50" w:rsidP="006B5F50">
      <w:pPr>
        <w:adjustRightInd w:val="0"/>
        <w:snapToGrid w:val="0"/>
        <w:jc w:val="center"/>
        <w:outlineLvl w:val="1"/>
        <w:rPr>
          <w:rFonts w:eastAsia="黑体"/>
          <w:color w:val="000000"/>
          <w:sz w:val="30"/>
          <w:szCs w:val="30"/>
        </w:rPr>
      </w:pPr>
      <w:bookmarkStart w:id="2" w:name="_Toc6631"/>
      <w:r w:rsidRPr="00780E7F">
        <w:rPr>
          <w:rFonts w:eastAsia="黑体"/>
          <w:color w:val="000000"/>
          <w:sz w:val="30"/>
          <w:szCs w:val="30"/>
        </w:rPr>
        <w:t>二、项目概况</w:t>
      </w:r>
      <w:bookmarkEnd w:id="2"/>
    </w:p>
    <w:p w:rsidR="006B5F50" w:rsidRPr="00780E7F" w:rsidRDefault="006B5F50" w:rsidP="006B5F50">
      <w:pPr>
        <w:snapToGrid w:val="0"/>
        <w:ind w:firstLineChars="200" w:firstLine="442"/>
        <w:outlineLvl w:val="2"/>
        <w:rPr>
          <w:b/>
          <w:bCs/>
          <w:sz w:val="22"/>
        </w:rPr>
      </w:pPr>
      <w:bookmarkStart w:id="3" w:name="_Toc23029"/>
      <w:r w:rsidRPr="00780E7F">
        <w:rPr>
          <w:b/>
          <w:bCs/>
          <w:sz w:val="22"/>
        </w:rPr>
        <w:t xml:space="preserve">2 </w:t>
      </w:r>
      <w:r w:rsidRPr="00780E7F">
        <w:rPr>
          <w:b/>
          <w:bCs/>
          <w:sz w:val="22"/>
        </w:rPr>
        <w:t>项目名称</w:t>
      </w:r>
      <w:bookmarkEnd w:id="3"/>
    </w:p>
    <w:p w:rsidR="006B5F50" w:rsidRPr="00780E7F" w:rsidRDefault="006B5F50" w:rsidP="006B5F50">
      <w:pPr>
        <w:snapToGrid w:val="0"/>
        <w:ind w:firstLineChars="200" w:firstLine="442"/>
        <w:rPr>
          <w:b/>
          <w:bCs/>
          <w:sz w:val="22"/>
        </w:rPr>
      </w:pPr>
      <w:r w:rsidRPr="00780E7F">
        <w:rPr>
          <w:b/>
          <w:bCs/>
          <w:sz w:val="22"/>
        </w:rPr>
        <w:t>项目名称：</w:t>
      </w:r>
      <w:r>
        <w:rPr>
          <w:rFonts w:hint="eastAsia"/>
          <w:b/>
          <w:bCs/>
          <w:sz w:val="22"/>
        </w:rPr>
        <w:t>双板</w:t>
      </w:r>
      <w:r>
        <w:rPr>
          <w:rFonts w:hint="eastAsia"/>
          <w:b/>
          <w:bCs/>
          <w:sz w:val="22"/>
        </w:rPr>
        <w:t>DR</w:t>
      </w:r>
    </w:p>
    <w:p w:rsidR="006B5F50" w:rsidRPr="00780E7F" w:rsidRDefault="006B5F50" w:rsidP="006B5F50">
      <w:pPr>
        <w:snapToGrid w:val="0"/>
        <w:ind w:firstLineChars="200" w:firstLine="442"/>
        <w:outlineLvl w:val="2"/>
        <w:rPr>
          <w:b/>
          <w:bCs/>
          <w:sz w:val="22"/>
        </w:rPr>
      </w:pPr>
      <w:bookmarkStart w:id="4" w:name="_Toc19500"/>
      <w:r w:rsidRPr="00780E7F">
        <w:rPr>
          <w:b/>
          <w:bCs/>
          <w:sz w:val="22"/>
        </w:rPr>
        <w:t xml:space="preserve">3 </w:t>
      </w:r>
      <w:r w:rsidRPr="00780E7F">
        <w:rPr>
          <w:b/>
          <w:bCs/>
          <w:sz w:val="22"/>
        </w:rPr>
        <w:t>项目地点</w:t>
      </w:r>
      <w:bookmarkEnd w:id="4"/>
    </w:p>
    <w:p w:rsidR="006B5F50" w:rsidRDefault="006B5F50" w:rsidP="006B5F50">
      <w:pPr>
        <w:snapToGrid w:val="0"/>
        <w:ind w:firstLineChars="200" w:firstLine="442"/>
        <w:rPr>
          <w:b/>
          <w:bCs/>
          <w:sz w:val="22"/>
        </w:rPr>
      </w:pPr>
      <w:r w:rsidRPr="00780E7F">
        <w:rPr>
          <w:b/>
          <w:bCs/>
          <w:sz w:val="22"/>
        </w:rPr>
        <w:t>地点：</w:t>
      </w:r>
      <w:bookmarkStart w:id="5" w:name="_Toc144"/>
      <w:r w:rsidRPr="00155BC6">
        <w:rPr>
          <w:rFonts w:hint="eastAsia"/>
          <w:b/>
          <w:bCs/>
          <w:sz w:val="22"/>
        </w:rPr>
        <w:t>上海市浦东</w:t>
      </w:r>
      <w:proofErr w:type="gramStart"/>
      <w:r w:rsidRPr="00155BC6">
        <w:rPr>
          <w:rFonts w:hint="eastAsia"/>
          <w:b/>
          <w:bCs/>
          <w:sz w:val="22"/>
        </w:rPr>
        <w:t>新区川环南路</w:t>
      </w:r>
      <w:proofErr w:type="gramEnd"/>
      <w:r w:rsidRPr="00155BC6">
        <w:rPr>
          <w:rFonts w:hint="eastAsia"/>
          <w:b/>
          <w:bCs/>
          <w:sz w:val="22"/>
        </w:rPr>
        <w:t>490</w:t>
      </w:r>
      <w:r w:rsidRPr="00155BC6">
        <w:rPr>
          <w:rFonts w:hint="eastAsia"/>
          <w:b/>
          <w:bCs/>
          <w:sz w:val="22"/>
        </w:rPr>
        <w:t>号。</w:t>
      </w:r>
    </w:p>
    <w:p w:rsidR="006B5F50" w:rsidRPr="00155BC6" w:rsidRDefault="006B5F50" w:rsidP="006B5F50">
      <w:pPr>
        <w:snapToGrid w:val="0"/>
        <w:ind w:firstLineChars="200" w:firstLine="442"/>
        <w:rPr>
          <w:b/>
          <w:color w:val="000000"/>
          <w:sz w:val="22"/>
        </w:rPr>
      </w:pPr>
      <w:r w:rsidRPr="00780E7F">
        <w:rPr>
          <w:b/>
          <w:color w:val="000000"/>
          <w:sz w:val="22"/>
        </w:rPr>
        <w:t xml:space="preserve">4 </w:t>
      </w:r>
      <w:r w:rsidRPr="00780E7F">
        <w:rPr>
          <w:b/>
          <w:color w:val="000000"/>
          <w:sz w:val="22"/>
        </w:rPr>
        <w:t>招标范围与内容</w:t>
      </w:r>
      <w:bookmarkEnd w:id="5"/>
    </w:p>
    <w:p w:rsidR="006B5F50" w:rsidRDefault="006B5F50" w:rsidP="006B5F50">
      <w:pPr>
        <w:autoSpaceDN w:val="0"/>
        <w:adjustRightInd w:val="0"/>
        <w:snapToGrid w:val="0"/>
        <w:ind w:firstLineChars="200" w:firstLine="440"/>
        <w:textAlignment w:val="baseline"/>
        <w:rPr>
          <w:sz w:val="22"/>
        </w:rPr>
      </w:pPr>
      <w:r>
        <w:rPr>
          <w:sz w:val="22"/>
        </w:rPr>
        <w:t>4.</w:t>
      </w:r>
      <w:r>
        <w:rPr>
          <w:rFonts w:hint="eastAsia"/>
          <w:sz w:val="22"/>
        </w:rPr>
        <w:t>1</w:t>
      </w:r>
      <w:r w:rsidRPr="00780E7F">
        <w:rPr>
          <w:sz w:val="22"/>
        </w:rPr>
        <w:t xml:space="preserve"> </w:t>
      </w:r>
      <w:r w:rsidRPr="00780E7F">
        <w:rPr>
          <w:sz w:val="22"/>
        </w:rPr>
        <w:t>项目招标范围及内容：</w:t>
      </w:r>
    </w:p>
    <w:p w:rsidR="006B5F50" w:rsidRPr="00155BC6" w:rsidRDefault="006B5F50" w:rsidP="006B5F50">
      <w:pPr>
        <w:autoSpaceDN w:val="0"/>
        <w:adjustRightInd w:val="0"/>
        <w:snapToGrid w:val="0"/>
        <w:ind w:firstLineChars="200" w:firstLine="440"/>
        <w:textAlignment w:val="baseline"/>
        <w:rPr>
          <w:bCs/>
          <w:sz w:val="22"/>
        </w:rPr>
      </w:pPr>
      <w:r>
        <w:rPr>
          <w:rFonts w:hint="eastAsia"/>
          <w:bCs/>
          <w:sz w:val="22"/>
        </w:rPr>
        <w:t>采购项目主要内容为：双板</w:t>
      </w:r>
      <w:r>
        <w:rPr>
          <w:rFonts w:hint="eastAsia"/>
          <w:bCs/>
          <w:sz w:val="22"/>
        </w:rPr>
        <w:t>DR</w:t>
      </w:r>
      <w:r>
        <w:rPr>
          <w:rFonts w:hint="eastAsia"/>
          <w:bCs/>
          <w:sz w:val="22"/>
        </w:rPr>
        <w:t>，数量：</w:t>
      </w:r>
      <w:r>
        <w:rPr>
          <w:rFonts w:hint="eastAsia"/>
          <w:bCs/>
          <w:sz w:val="22"/>
        </w:rPr>
        <w:t>1</w:t>
      </w:r>
      <w:r>
        <w:rPr>
          <w:rFonts w:hint="eastAsia"/>
          <w:bCs/>
          <w:sz w:val="22"/>
        </w:rPr>
        <w:t>套</w:t>
      </w:r>
      <w:r w:rsidRPr="00260F4E">
        <w:rPr>
          <w:rFonts w:hint="eastAsia"/>
          <w:bCs/>
          <w:sz w:val="22"/>
        </w:rPr>
        <w:t>；</w:t>
      </w:r>
    </w:p>
    <w:p w:rsidR="006B5F50" w:rsidRPr="00780E7F" w:rsidRDefault="006B5F50" w:rsidP="006B5F50">
      <w:pPr>
        <w:snapToGrid w:val="0"/>
        <w:ind w:firstLineChars="200" w:firstLine="440"/>
        <w:rPr>
          <w:sz w:val="22"/>
        </w:rPr>
      </w:pPr>
      <w:r>
        <w:rPr>
          <w:sz w:val="22"/>
        </w:rPr>
        <w:t>4.</w:t>
      </w:r>
      <w:r>
        <w:rPr>
          <w:rFonts w:hint="eastAsia"/>
          <w:sz w:val="22"/>
        </w:rPr>
        <w:t>2</w:t>
      </w:r>
      <w:r w:rsidRPr="00780E7F">
        <w:rPr>
          <w:sz w:val="22"/>
        </w:rPr>
        <w:t xml:space="preserve"> </w:t>
      </w:r>
      <w:r w:rsidRPr="00780E7F">
        <w:rPr>
          <w:sz w:val="22"/>
        </w:rPr>
        <w:t>交付日期：</w:t>
      </w:r>
      <w:r>
        <w:rPr>
          <w:sz w:val="22"/>
        </w:rPr>
        <w:t>合同签订后</w:t>
      </w:r>
      <w:r>
        <w:rPr>
          <w:sz w:val="22"/>
        </w:rPr>
        <w:t>30</w:t>
      </w:r>
      <w:r>
        <w:rPr>
          <w:sz w:val="22"/>
        </w:rPr>
        <w:t>天内完成设备交付</w:t>
      </w:r>
      <w:r>
        <w:rPr>
          <w:rFonts w:hint="eastAsia"/>
          <w:sz w:val="22"/>
        </w:rPr>
        <w:t>、</w:t>
      </w:r>
      <w:r>
        <w:rPr>
          <w:sz w:val="22"/>
        </w:rPr>
        <w:t>安装</w:t>
      </w:r>
      <w:r>
        <w:rPr>
          <w:rFonts w:hint="eastAsia"/>
          <w:sz w:val="22"/>
        </w:rPr>
        <w:t>、</w:t>
      </w:r>
      <w:r>
        <w:rPr>
          <w:sz w:val="22"/>
        </w:rPr>
        <w:t>培训</w:t>
      </w:r>
      <w:r>
        <w:rPr>
          <w:rFonts w:hint="eastAsia"/>
          <w:sz w:val="22"/>
        </w:rPr>
        <w:t>。</w:t>
      </w:r>
    </w:p>
    <w:p w:rsidR="006B5F50" w:rsidRPr="00780E7F" w:rsidRDefault="006B5F50" w:rsidP="006B5F50">
      <w:pPr>
        <w:adjustRightInd w:val="0"/>
        <w:snapToGrid w:val="0"/>
        <w:ind w:firstLineChars="200" w:firstLine="442"/>
        <w:jc w:val="left"/>
        <w:outlineLvl w:val="2"/>
        <w:rPr>
          <w:b/>
          <w:color w:val="000000"/>
          <w:sz w:val="22"/>
        </w:rPr>
      </w:pPr>
      <w:bookmarkStart w:id="6" w:name="_Toc7101"/>
      <w:r w:rsidRPr="00780E7F">
        <w:rPr>
          <w:b/>
          <w:color w:val="000000"/>
          <w:sz w:val="22"/>
        </w:rPr>
        <w:t xml:space="preserve">5 </w:t>
      </w:r>
      <w:r w:rsidRPr="00780E7F">
        <w:rPr>
          <w:b/>
          <w:color w:val="000000"/>
          <w:sz w:val="22"/>
        </w:rPr>
        <w:t>承包方式</w:t>
      </w:r>
      <w:bookmarkEnd w:id="6"/>
    </w:p>
    <w:p w:rsidR="006B5F50" w:rsidRPr="00780E7F" w:rsidRDefault="006B5F50" w:rsidP="006B5F50">
      <w:pPr>
        <w:snapToGrid w:val="0"/>
        <w:ind w:firstLineChars="200" w:firstLine="440"/>
        <w:rPr>
          <w:sz w:val="22"/>
        </w:rPr>
      </w:pPr>
      <w:r w:rsidRPr="00780E7F">
        <w:rPr>
          <w:sz w:val="22"/>
        </w:rPr>
        <w:t xml:space="preserve">5.1 </w:t>
      </w:r>
      <w:r w:rsidRPr="00780E7F">
        <w:rPr>
          <w:sz w:val="22"/>
        </w:rPr>
        <w:t>依据本项目的招标范围和内容，中标人以包工、包料、包质包量、包安全可靠的方式实施</w:t>
      </w:r>
      <w:r w:rsidRPr="00780E7F">
        <w:rPr>
          <w:rFonts w:hint="eastAsia"/>
          <w:sz w:val="22"/>
        </w:rPr>
        <w:t>总</w:t>
      </w:r>
      <w:r w:rsidRPr="00780E7F">
        <w:rPr>
          <w:sz w:val="22"/>
        </w:rPr>
        <w:t>承包。</w:t>
      </w:r>
    </w:p>
    <w:p w:rsidR="006B5F50" w:rsidRPr="00780E7F" w:rsidRDefault="006B5F50" w:rsidP="006B5F50">
      <w:pPr>
        <w:snapToGrid w:val="0"/>
        <w:ind w:firstLineChars="200" w:firstLine="440"/>
        <w:rPr>
          <w:sz w:val="22"/>
        </w:rPr>
      </w:pPr>
      <w:r w:rsidRPr="00780E7F">
        <w:rPr>
          <w:color w:val="000000"/>
          <w:sz w:val="22"/>
        </w:rPr>
        <w:t>5.2</w:t>
      </w:r>
      <w:r w:rsidRPr="00780E7F">
        <w:rPr>
          <w:color w:val="0000FF"/>
          <w:sz w:val="22"/>
        </w:rPr>
        <w:t>本项目不允许分包。</w:t>
      </w:r>
    </w:p>
    <w:p w:rsidR="006B5F50" w:rsidRPr="00780E7F" w:rsidRDefault="006B5F50" w:rsidP="006B5F50">
      <w:pPr>
        <w:adjustRightInd w:val="0"/>
        <w:snapToGrid w:val="0"/>
        <w:ind w:firstLineChars="200" w:firstLine="442"/>
        <w:jc w:val="left"/>
        <w:outlineLvl w:val="2"/>
        <w:rPr>
          <w:b/>
          <w:color w:val="000000"/>
          <w:sz w:val="22"/>
        </w:rPr>
      </w:pPr>
      <w:bookmarkStart w:id="7" w:name="_Toc21722"/>
      <w:r w:rsidRPr="00780E7F">
        <w:rPr>
          <w:b/>
          <w:color w:val="000000"/>
          <w:sz w:val="22"/>
        </w:rPr>
        <w:t xml:space="preserve">6 </w:t>
      </w:r>
      <w:r w:rsidRPr="00780E7F">
        <w:rPr>
          <w:b/>
          <w:color w:val="000000"/>
          <w:sz w:val="22"/>
        </w:rPr>
        <w:t>合同的签订</w:t>
      </w:r>
      <w:bookmarkEnd w:id="7"/>
    </w:p>
    <w:p w:rsidR="006B5F50" w:rsidRPr="00780E7F" w:rsidRDefault="006B5F50" w:rsidP="006B5F50">
      <w:pPr>
        <w:snapToGrid w:val="0"/>
        <w:ind w:firstLineChars="200" w:firstLine="440"/>
        <w:rPr>
          <w:sz w:val="22"/>
        </w:rPr>
      </w:pPr>
      <w:r w:rsidRPr="00780E7F">
        <w:rPr>
          <w:sz w:val="22"/>
        </w:rPr>
        <w:t xml:space="preserve">6.1 </w:t>
      </w:r>
      <w:r w:rsidRPr="00780E7F">
        <w:rPr>
          <w:sz w:val="22"/>
        </w:rPr>
        <w:t>本项目合同的标的、价格、质量及验收标准、考核管理、履约期限等主要条款应当与招标文件和中标人投标文件的内容一致，并互相补充和解释。</w:t>
      </w:r>
    </w:p>
    <w:p w:rsidR="006B5F50" w:rsidRPr="00780E7F" w:rsidRDefault="006B5F50" w:rsidP="006B5F50">
      <w:pPr>
        <w:adjustRightInd w:val="0"/>
        <w:snapToGrid w:val="0"/>
        <w:ind w:firstLineChars="200" w:firstLine="442"/>
        <w:jc w:val="left"/>
        <w:outlineLvl w:val="2"/>
        <w:rPr>
          <w:sz w:val="22"/>
        </w:rPr>
      </w:pPr>
      <w:bookmarkStart w:id="8" w:name="_Toc11909"/>
      <w:r w:rsidRPr="00780E7F">
        <w:rPr>
          <w:b/>
          <w:color w:val="000000"/>
          <w:sz w:val="22"/>
        </w:rPr>
        <w:lastRenderedPageBreak/>
        <w:t xml:space="preserve">7 </w:t>
      </w:r>
      <w:r w:rsidRPr="00780E7F">
        <w:rPr>
          <w:b/>
          <w:color w:val="000000"/>
          <w:sz w:val="22"/>
        </w:rPr>
        <w:t>结算原则和支付方式</w:t>
      </w:r>
      <w:bookmarkEnd w:id="8"/>
    </w:p>
    <w:p w:rsidR="006B5F50" w:rsidRDefault="006B5F50" w:rsidP="006B5F50">
      <w:pPr>
        <w:snapToGrid w:val="0"/>
        <w:ind w:firstLineChars="200" w:firstLine="440"/>
        <w:rPr>
          <w:sz w:val="22"/>
        </w:rPr>
      </w:pPr>
      <w:r>
        <w:rPr>
          <w:sz w:val="22"/>
        </w:rPr>
        <w:t xml:space="preserve">7.1 </w:t>
      </w:r>
      <w:r>
        <w:rPr>
          <w:sz w:val="22"/>
        </w:rPr>
        <w:t>结算原则</w:t>
      </w:r>
    </w:p>
    <w:p w:rsidR="006B5F50" w:rsidRDefault="006B5F50" w:rsidP="006B5F50">
      <w:pPr>
        <w:snapToGrid w:val="0"/>
        <w:ind w:firstLineChars="200" w:firstLine="440"/>
        <w:rPr>
          <w:sz w:val="22"/>
        </w:rPr>
      </w:pPr>
      <w:r>
        <w:rPr>
          <w:sz w:val="22"/>
        </w:rPr>
        <w:t>7.1.1</w:t>
      </w:r>
      <w:r>
        <w:rPr>
          <w:sz w:val="22"/>
        </w:rPr>
        <w:t>本项目合同总价不变，采购人不会因人工费、物价、费率、汇率或其他因素（不可抗力除外）的变动而进行调整。</w:t>
      </w:r>
    </w:p>
    <w:p w:rsidR="006B5F50" w:rsidRDefault="006B5F50" w:rsidP="006B5F50">
      <w:pPr>
        <w:snapToGrid w:val="0"/>
        <w:ind w:firstLineChars="200" w:firstLine="440"/>
        <w:rPr>
          <w:sz w:val="22"/>
        </w:rPr>
      </w:pPr>
      <w:r>
        <w:rPr>
          <w:sz w:val="22"/>
        </w:rPr>
        <w:t>本项目合同结算价以审计价为准，中标人的中标单价和结算下浮率（如果有）不变，实际工作量以采购人或第三方按照招标文件规定的验收标准核定为准。</w:t>
      </w:r>
    </w:p>
    <w:p w:rsidR="006B5F50" w:rsidRDefault="006B5F50" w:rsidP="006B5F50">
      <w:pPr>
        <w:snapToGrid w:val="0"/>
        <w:ind w:firstLineChars="200" w:firstLine="440"/>
        <w:rPr>
          <w:sz w:val="22"/>
        </w:rPr>
      </w:pPr>
      <w:r>
        <w:rPr>
          <w:sz w:val="22"/>
        </w:rPr>
        <w:t>7.1.2</w:t>
      </w:r>
      <w:r>
        <w:rPr>
          <w:sz w:val="22"/>
        </w:rPr>
        <w:t>发生设备维修的，如该设备尚在质保期内的，采购人</w:t>
      </w:r>
      <w:proofErr w:type="gramStart"/>
      <w:r>
        <w:rPr>
          <w:sz w:val="22"/>
        </w:rPr>
        <w:t>不</w:t>
      </w:r>
      <w:proofErr w:type="gramEnd"/>
      <w:r>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6B5F50" w:rsidRDefault="006B5F50" w:rsidP="006B5F50">
      <w:pPr>
        <w:snapToGrid w:val="0"/>
        <w:ind w:firstLineChars="200" w:firstLine="440"/>
        <w:rPr>
          <w:sz w:val="22"/>
        </w:rPr>
      </w:pPr>
      <w:r>
        <w:rPr>
          <w:sz w:val="22"/>
        </w:rPr>
        <w:t xml:space="preserve">7.2 </w:t>
      </w:r>
      <w:r>
        <w:rPr>
          <w:sz w:val="22"/>
        </w:rPr>
        <w:t>支付方式</w:t>
      </w:r>
    </w:p>
    <w:p w:rsidR="006B5F50" w:rsidRDefault="006B5F50" w:rsidP="006B5F50">
      <w:pPr>
        <w:snapToGrid w:val="0"/>
        <w:ind w:firstLineChars="200" w:firstLine="440"/>
        <w:rPr>
          <w:sz w:val="22"/>
        </w:rPr>
      </w:pPr>
      <w:r>
        <w:rPr>
          <w:sz w:val="22"/>
        </w:rPr>
        <w:t xml:space="preserve">7.2.1 </w:t>
      </w:r>
      <w:r>
        <w:rPr>
          <w:sz w:val="22"/>
        </w:rPr>
        <w:t>本项目合同金额采用</w:t>
      </w:r>
      <w:r>
        <w:rPr>
          <w:b/>
          <w:color w:val="FF0000"/>
          <w:sz w:val="22"/>
          <w:u w:val="wavyHeavy"/>
        </w:rPr>
        <w:t>一次性支付</w:t>
      </w:r>
      <w:r>
        <w:rPr>
          <w:sz w:val="22"/>
        </w:rPr>
        <w:t>方式，在采购人和中标人合同签订，且财政资金到位后，按下款要求支付相应的合同款项。</w:t>
      </w:r>
    </w:p>
    <w:p w:rsidR="006B5F50" w:rsidRPr="000B2010" w:rsidRDefault="006B5F50" w:rsidP="006B5F50">
      <w:pPr>
        <w:snapToGrid w:val="0"/>
        <w:ind w:firstLineChars="200" w:firstLine="440"/>
        <w:rPr>
          <w:i/>
          <w:color w:val="FF0000"/>
          <w:sz w:val="22"/>
        </w:rPr>
      </w:pPr>
      <w:r>
        <w:rPr>
          <w:sz w:val="22"/>
        </w:rPr>
        <w:t>7.2.2</w:t>
      </w:r>
      <w:r>
        <w:rPr>
          <w:rFonts w:hint="eastAsia"/>
          <w:sz w:val="22"/>
        </w:rPr>
        <w:t>项目整体完成，并经验收合格，且采购人收到货物及其发票后</w:t>
      </w:r>
      <w:r>
        <w:rPr>
          <w:rFonts w:hint="eastAsia"/>
          <w:sz w:val="22"/>
        </w:rPr>
        <w:t>90</w:t>
      </w:r>
      <w:r>
        <w:rPr>
          <w:rFonts w:hint="eastAsia"/>
          <w:sz w:val="22"/>
        </w:rPr>
        <w:t>日内，支付全部合同金额。</w:t>
      </w:r>
    </w:p>
    <w:p w:rsidR="006B5F50" w:rsidRDefault="006B5F50" w:rsidP="006B5F50">
      <w:pPr>
        <w:snapToGrid w:val="0"/>
        <w:ind w:firstLineChars="200" w:firstLine="440"/>
        <w:jc w:val="left"/>
        <w:rPr>
          <w:sz w:val="22"/>
        </w:rPr>
      </w:pPr>
      <w:r>
        <w:rPr>
          <w:sz w:val="22"/>
        </w:rPr>
        <w:t>7.3</w:t>
      </w:r>
      <w:r>
        <w:rPr>
          <w:sz w:val="22"/>
        </w:rPr>
        <w:t>中标人因自身原因造成返工的工作量，采购人将不予计量和支付。</w:t>
      </w:r>
    </w:p>
    <w:p w:rsidR="006B5F50" w:rsidRDefault="006B5F50" w:rsidP="006B5F50">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hint="eastAsia"/>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rsidR="006B5F50" w:rsidRPr="00155BC6" w:rsidRDefault="006B5F50" w:rsidP="006B5F50">
      <w:pPr>
        <w:snapToGrid w:val="0"/>
        <w:ind w:firstLineChars="200" w:firstLine="442"/>
        <w:jc w:val="left"/>
        <w:rPr>
          <w:b/>
          <w:color w:val="FF0000"/>
          <w:sz w:val="22"/>
        </w:rPr>
      </w:pPr>
    </w:p>
    <w:p w:rsidR="006B5F50" w:rsidRPr="00780E7F" w:rsidRDefault="006B5F50" w:rsidP="006B5F50">
      <w:pPr>
        <w:adjustRightInd w:val="0"/>
        <w:snapToGrid w:val="0"/>
        <w:jc w:val="center"/>
        <w:outlineLvl w:val="1"/>
        <w:rPr>
          <w:rFonts w:eastAsia="黑体"/>
          <w:color w:val="000000"/>
          <w:sz w:val="30"/>
          <w:szCs w:val="30"/>
        </w:rPr>
      </w:pPr>
      <w:bookmarkStart w:id="9" w:name="_Toc25518"/>
      <w:r w:rsidRPr="00780E7F">
        <w:rPr>
          <w:rFonts w:eastAsia="黑体"/>
          <w:color w:val="000000"/>
          <w:sz w:val="30"/>
          <w:szCs w:val="30"/>
        </w:rPr>
        <w:t>三、技术质量要求</w:t>
      </w:r>
      <w:bookmarkEnd w:id="9"/>
    </w:p>
    <w:p w:rsidR="006B5F50" w:rsidRPr="00780E7F" w:rsidRDefault="006B5F50" w:rsidP="006B5F50">
      <w:pPr>
        <w:adjustRightInd w:val="0"/>
        <w:snapToGrid w:val="0"/>
        <w:ind w:firstLineChars="200" w:firstLine="442"/>
        <w:outlineLvl w:val="2"/>
        <w:rPr>
          <w:b/>
          <w:bCs/>
          <w:sz w:val="22"/>
        </w:rPr>
      </w:pPr>
      <w:bookmarkStart w:id="10" w:name="_Toc476308503"/>
      <w:bookmarkStart w:id="11" w:name="_Toc18985"/>
      <w:r w:rsidRPr="00780E7F">
        <w:rPr>
          <w:b/>
          <w:bCs/>
          <w:sz w:val="22"/>
        </w:rPr>
        <w:t xml:space="preserve">8 </w:t>
      </w:r>
      <w:r w:rsidRPr="00780E7F">
        <w:rPr>
          <w:b/>
          <w:bCs/>
          <w:sz w:val="22"/>
        </w:rPr>
        <w:t>适用技术规范和规范性文件</w:t>
      </w:r>
      <w:bookmarkEnd w:id="10"/>
      <w:bookmarkEnd w:id="11"/>
    </w:p>
    <w:p w:rsidR="006B5F50" w:rsidRPr="00780E7F" w:rsidRDefault="006B5F50" w:rsidP="006B5F50">
      <w:pPr>
        <w:snapToGrid w:val="0"/>
        <w:ind w:firstLineChars="200" w:firstLine="440"/>
        <w:jc w:val="left"/>
        <w:rPr>
          <w:sz w:val="22"/>
        </w:rPr>
      </w:pPr>
      <w:r w:rsidRPr="00780E7F">
        <w:rPr>
          <w:sz w:val="22"/>
        </w:rPr>
        <w:t>各投标人应充分注意，凡涉及国家或行业管理部门颁发的相关规范、规程和标准，无论其是否在本招标文件中列明，中标人应无条件执行。标准、规范等不一致的，以要求高者为准。</w:t>
      </w:r>
    </w:p>
    <w:p w:rsidR="006B5F50" w:rsidRPr="00780E7F" w:rsidRDefault="006B5F50" w:rsidP="006B5F50">
      <w:pPr>
        <w:adjustRightInd w:val="0"/>
        <w:snapToGrid w:val="0"/>
        <w:ind w:firstLineChars="200" w:firstLine="442"/>
        <w:outlineLvl w:val="2"/>
        <w:rPr>
          <w:b/>
          <w:bCs/>
          <w:sz w:val="22"/>
        </w:rPr>
      </w:pPr>
      <w:bookmarkStart w:id="12" w:name="_Toc24452"/>
      <w:r w:rsidRPr="00780E7F">
        <w:rPr>
          <w:b/>
          <w:bCs/>
          <w:sz w:val="22"/>
        </w:rPr>
        <w:t xml:space="preserve">9 </w:t>
      </w:r>
      <w:r w:rsidRPr="00780E7F">
        <w:rPr>
          <w:b/>
          <w:bCs/>
          <w:sz w:val="22"/>
        </w:rPr>
        <w:t>招标内容与质量要求</w:t>
      </w:r>
      <w:bookmarkEnd w:id="12"/>
    </w:p>
    <w:p w:rsidR="006B5F50" w:rsidRPr="00EB353C" w:rsidRDefault="006B5F50" w:rsidP="006B5F50">
      <w:pPr>
        <w:snapToGrid w:val="0"/>
        <w:ind w:firstLineChars="200" w:firstLine="440"/>
        <w:rPr>
          <w:sz w:val="22"/>
        </w:rPr>
      </w:pPr>
      <w:r w:rsidRPr="00780E7F">
        <w:rPr>
          <w:sz w:val="22"/>
        </w:rPr>
        <w:t xml:space="preserve">9.1 </w:t>
      </w:r>
      <w:r w:rsidRPr="00780E7F">
        <w:rPr>
          <w:sz w:val="22"/>
        </w:rPr>
        <w:t>供货清单</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389"/>
        <w:gridCol w:w="1039"/>
        <w:gridCol w:w="2236"/>
        <w:gridCol w:w="714"/>
        <w:gridCol w:w="1840"/>
        <w:gridCol w:w="976"/>
        <w:gridCol w:w="856"/>
      </w:tblGrid>
      <w:tr w:rsidR="006B5F50" w:rsidRPr="00780E7F" w:rsidTr="00237B3B">
        <w:trPr>
          <w:trHeight w:val="567"/>
          <w:tblHeader/>
          <w:jc w:val="center"/>
        </w:trPr>
        <w:tc>
          <w:tcPr>
            <w:tcW w:w="297" w:type="pct"/>
            <w:vAlign w:val="center"/>
          </w:tcPr>
          <w:p w:rsidR="006B5F50" w:rsidRPr="00780E7F" w:rsidRDefault="006B5F50" w:rsidP="00237B3B">
            <w:pPr>
              <w:adjustRightInd w:val="0"/>
              <w:snapToGrid w:val="0"/>
              <w:jc w:val="center"/>
              <w:rPr>
                <w:b/>
                <w:bCs/>
                <w:sz w:val="22"/>
              </w:rPr>
            </w:pPr>
            <w:r w:rsidRPr="00780E7F">
              <w:rPr>
                <w:b/>
                <w:bCs/>
                <w:sz w:val="22"/>
              </w:rPr>
              <w:t>序号</w:t>
            </w:r>
          </w:p>
        </w:tc>
        <w:tc>
          <w:tcPr>
            <w:tcW w:w="722" w:type="pct"/>
            <w:vAlign w:val="center"/>
          </w:tcPr>
          <w:p w:rsidR="006B5F50" w:rsidRPr="00780E7F" w:rsidRDefault="006B5F50" w:rsidP="00237B3B">
            <w:pPr>
              <w:adjustRightInd w:val="0"/>
              <w:snapToGrid w:val="0"/>
              <w:jc w:val="center"/>
              <w:rPr>
                <w:b/>
                <w:bCs/>
                <w:sz w:val="22"/>
              </w:rPr>
            </w:pPr>
            <w:r w:rsidRPr="00780E7F">
              <w:rPr>
                <w:b/>
                <w:bCs/>
                <w:sz w:val="22"/>
              </w:rPr>
              <w:t>名称</w:t>
            </w:r>
          </w:p>
        </w:tc>
        <w:tc>
          <w:tcPr>
            <w:tcW w:w="540" w:type="pct"/>
          </w:tcPr>
          <w:p w:rsidR="006B5F50" w:rsidRPr="00780E7F" w:rsidRDefault="006B5F50" w:rsidP="00237B3B">
            <w:pPr>
              <w:adjustRightInd w:val="0"/>
              <w:snapToGrid w:val="0"/>
              <w:jc w:val="center"/>
              <w:rPr>
                <w:b/>
                <w:bCs/>
                <w:sz w:val="22"/>
              </w:rPr>
            </w:pPr>
            <w:r w:rsidRPr="00780E7F">
              <w:rPr>
                <w:rFonts w:hint="eastAsia"/>
                <w:b/>
                <w:bCs/>
                <w:sz w:val="22"/>
              </w:rPr>
              <w:t>医疗器械类别</w:t>
            </w:r>
          </w:p>
        </w:tc>
        <w:tc>
          <w:tcPr>
            <w:tcW w:w="1162" w:type="pct"/>
            <w:vAlign w:val="center"/>
          </w:tcPr>
          <w:p w:rsidR="006B5F50" w:rsidRPr="00780E7F" w:rsidRDefault="006B5F50" w:rsidP="00237B3B">
            <w:pPr>
              <w:adjustRightInd w:val="0"/>
              <w:snapToGrid w:val="0"/>
              <w:jc w:val="center"/>
              <w:rPr>
                <w:b/>
                <w:bCs/>
                <w:sz w:val="22"/>
              </w:rPr>
            </w:pPr>
            <w:r w:rsidRPr="00780E7F">
              <w:rPr>
                <w:b/>
                <w:bCs/>
                <w:sz w:val="22"/>
              </w:rPr>
              <w:t>规格技术参数</w:t>
            </w:r>
          </w:p>
          <w:p w:rsidR="006B5F50" w:rsidRPr="00780E7F" w:rsidRDefault="006B5F50" w:rsidP="00237B3B">
            <w:pPr>
              <w:adjustRightInd w:val="0"/>
              <w:snapToGrid w:val="0"/>
              <w:jc w:val="center"/>
              <w:rPr>
                <w:b/>
                <w:bCs/>
                <w:sz w:val="22"/>
              </w:rPr>
            </w:pPr>
            <w:r w:rsidRPr="00780E7F">
              <w:rPr>
                <w:b/>
                <w:bCs/>
                <w:sz w:val="22"/>
              </w:rPr>
              <w:t>（含材料、工艺要求）</w:t>
            </w:r>
          </w:p>
        </w:tc>
        <w:tc>
          <w:tcPr>
            <w:tcW w:w="371" w:type="pct"/>
            <w:vAlign w:val="center"/>
          </w:tcPr>
          <w:p w:rsidR="006B5F50" w:rsidRPr="00780E7F" w:rsidRDefault="006B5F50" w:rsidP="00237B3B">
            <w:pPr>
              <w:adjustRightInd w:val="0"/>
              <w:snapToGrid w:val="0"/>
              <w:jc w:val="center"/>
              <w:rPr>
                <w:b/>
                <w:bCs/>
                <w:sz w:val="22"/>
              </w:rPr>
            </w:pPr>
            <w:r w:rsidRPr="00780E7F">
              <w:rPr>
                <w:b/>
                <w:bCs/>
                <w:sz w:val="22"/>
              </w:rPr>
              <w:t>数量</w:t>
            </w:r>
          </w:p>
        </w:tc>
        <w:tc>
          <w:tcPr>
            <w:tcW w:w="956" w:type="pct"/>
            <w:vAlign w:val="center"/>
          </w:tcPr>
          <w:p w:rsidR="006B5F50" w:rsidRPr="00780E7F" w:rsidRDefault="006B5F50" w:rsidP="00237B3B">
            <w:pPr>
              <w:adjustRightInd w:val="0"/>
              <w:snapToGrid w:val="0"/>
              <w:jc w:val="center"/>
              <w:rPr>
                <w:b/>
                <w:bCs/>
                <w:sz w:val="22"/>
              </w:rPr>
            </w:pPr>
            <w:r w:rsidRPr="00780E7F">
              <w:rPr>
                <w:b/>
                <w:bCs/>
                <w:sz w:val="22"/>
              </w:rPr>
              <w:t>供货期</w:t>
            </w:r>
          </w:p>
        </w:tc>
        <w:tc>
          <w:tcPr>
            <w:tcW w:w="507" w:type="pct"/>
            <w:vAlign w:val="center"/>
          </w:tcPr>
          <w:p w:rsidR="006B5F50" w:rsidRPr="00780E7F" w:rsidRDefault="006B5F50" w:rsidP="00237B3B">
            <w:pPr>
              <w:adjustRightInd w:val="0"/>
              <w:snapToGrid w:val="0"/>
              <w:jc w:val="center"/>
              <w:rPr>
                <w:b/>
                <w:bCs/>
                <w:sz w:val="22"/>
              </w:rPr>
            </w:pPr>
            <w:r w:rsidRPr="00780E7F">
              <w:rPr>
                <w:b/>
                <w:bCs/>
                <w:sz w:val="22"/>
              </w:rPr>
              <w:t>质保期</w:t>
            </w:r>
          </w:p>
        </w:tc>
        <w:tc>
          <w:tcPr>
            <w:tcW w:w="445" w:type="pct"/>
            <w:vAlign w:val="center"/>
          </w:tcPr>
          <w:p w:rsidR="006B5F50" w:rsidRPr="00780E7F" w:rsidRDefault="006B5F50" w:rsidP="00237B3B">
            <w:pPr>
              <w:adjustRightInd w:val="0"/>
              <w:snapToGrid w:val="0"/>
              <w:jc w:val="center"/>
              <w:rPr>
                <w:b/>
                <w:bCs/>
                <w:sz w:val="22"/>
              </w:rPr>
            </w:pPr>
            <w:r w:rsidRPr="00780E7F">
              <w:rPr>
                <w:b/>
                <w:bCs/>
                <w:sz w:val="22"/>
              </w:rPr>
              <w:t>备注</w:t>
            </w:r>
          </w:p>
        </w:tc>
      </w:tr>
      <w:tr w:rsidR="006B5F50" w:rsidRPr="00780E7F" w:rsidTr="00237B3B">
        <w:trPr>
          <w:trHeight w:val="567"/>
          <w:jc w:val="center"/>
        </w:trPr>
        <w:tc>
          <w:tcPr>
            <w:tcW w:w="297" w:type="pct"/>
            <w:vAlign w:val="center"/>
          </w:tcPr>
          <w:p w:rsidR="006B5F50" w:rsidRPr="00780E7F" w:rsidRDefault="006B5F50" w:rsidP="00237B3B">
            <w:pPr>
              <w:adjustRightInd w:val="0"/>
              <w:snapToGrid w:val="0"/>
              <w:jc w:val="center"/>
              <w:rPr>
                <w:b/>
                <w:bCs/>
                <w:sz w:val="22"/>
              </w:rPr>
            </w:pPr>
            <w:r w:rsidRPr="00780E7F">
              <w:rPr>
                <w:rFonts w:hint="eastAsia"/>
                <w:b/>
                <w:bCs/>
                <w:sz w:val="22"/>
              </w:rPr>
              <w:t>1</w:t>
            </w:r>
          </w:p>
        </w:tc>
        <w:tc>
          <w:tcPr>
            <w:tcW w:w="722" w:type="pct"/>
            <w:vAlign w:val="center"/>
          </w:tcPr>
          <w:p w:rsidR="006B5F50" w:rsidRPr="00780E7F" w:rsidRDefault="006B5F50" w:rsidP="00237B3B">
            <w:pPr>
              <w:adjustRightInd w:val="0"/>
              <w:snapToGrid w:val="0"/>
              <w:jc w:val="center"/>
              <w:rPr>
                <w:b/>
                <w:bCs/>
                <w:sz w:val="22"/>
              </w:rPr>
            </w:pPr>
            <w:r>
              <w:rPr>
                <w:rFonts w:hint="eastAsia"/>
                <w:b/>
                <w:bCs/>
                <w:sz w:val="22"/>
              </w:rPr>
              <w:t>双板</w:t>
            </w:r>
            <w:r>
              <w:rPr>
                <w:rFonts w:hint="eastAsia"/>
                <w:b/>
                <w:bCs/>
                <w:sz w:val="22"/>
              </w:rPr>
              <w:t>DR</w:t>
            </w:r>
          </w:p>
        </w:tc>
        <w:tc>
          <w:tcPr>
            <w:tcW w:w="540" w:type="pct"/>
            <w:vAlign w:val="center"/>
          </w:tcPr>
          <w:p w:rsidR="006B5F50" w:rsidRPr="00780E7F" w:rsidRDefault="006B5F50" w:rsidP="00237B3B">
            <w:pPr>
              <w:adjustRightInd w:val="0"/>
              <w:snapToGrid w:val="0"/>
              <w:jc w:val="center"/>
              <w:rPr>
                <w:sz w:val="22"/>
              </w:rPr>
            </w:pPr>
            <w:r>
              <w:rPr>
                <w:rFonts w:ascii="宋体" w:hAnsi="宋体" w:cs="宋体" w:hint="eastAsia"/>
                <w:sz w:val="22"/>
              </w:rPr>
              <w:t>Ⅱ</w:t>
            </w:r>
            <w:r>
              <w:rPr>
                <w:rFonts w:hint="eastAsia"/>
                <w:sz w:val="22"/>
              </w:rPr>
              <w:t>类</w:t>
            </w:r>
          </w:p>
        </w:tc>
        <w:tc>
          <w:tcPr>
            <w:tcW w:w="1162" w:type="pct"/>
            <w:vAlign w:val="center"/>
          </w:tcPr>
          <w:p w:rsidR="006B5F50" w:rsidRPr="00780E7F" w:rsidRDefault="006B5F50" w:rsidP="00237B3B">
            <w:pPr>
              <w:adjustRightInd w:val="0"/>
              <w:snapToGrid w:val="0"/>
              <w:jc w:val="center"/>
              <w:rPr>
                <w:b/>
                <w:bCs/>
                <w:sz w:val="22"/>
              </w:rPr>
            </w:pPr>
            <w:r>
              <w:rPr>
                <w:rFonts w:hint="eastAsia"/>
                <w:b/>
                <w:bCs/>
                <w:sz w:val="22"/>
              </w:rPr>
              <w:t>详见</w:t>
            </w:r>
            <w:r>
              <w:rPr>
                <w:rFonts w:hint="eastAsia"/>
                <w:b/>
                <w:bCs/>
                <w:sz w:val="22"/>
              </w:rPr>
              <w:t>9.2.2</w:t>
            </w:r>
          </w:p>
        </w:tc>
        <w:tc>
          <w:tcPr>
            <w:tcW w:w="371" w:type="pct"/>
            <w:vAlign w:val="center"/>
          </w:tcPr>
          <w:p w:rsidR="006B5F50" w:rsidRPr="00780E7F" w:rsidRDefault="006B5F50" w:rsidP="00237B3B">
            <w:pPr>
              <w:adjustRightInd w:val="0"/>
              <w:snapToGrid w:val="0"/>
              <w:jc w:val="center"/>
              <w:rPr>
                <w:b/>
                <w:bCs/>
                <w:sz w:val="22"/>
              </w:rPr>
            </w:pPr>
            <w:r>
              <w:rPr>
                <w:rFonts w:hint="eastAsia"/>
                <w:b/>
                <w:bCs/>
                <w:sz w:val="22"/>
              </w:rPr>
              <w:t>1</w:t>
            </w:r>
          </w:p>
        </w:tc>
        <w:tc>
          <w:tcPr>
            <w:tcW w:w="956" w:type="pct"/>
            <w:vAlign w:val="center"/>
          </w:tcPr>
          <w:p w:rsidR="006B5F50" w:rsidRPr="00EB353C" w:rsidRDefault="006B5F50" w:rsidP="00237B3B">
            <w:pPr>
              <w:adjustRightInd w:val="0"/>
              <w:snapToGrid w:val="0"/>
              <w:jc w:val="left"/>
              <w:rPr>
                <w:b/>
                <w:bCs/>
                <w:sz w:val="22"/>
              </w:rPr>
            </w:pPr>
            <w:r w:rsidRPr="00EB353C">
              <w:rPr>
                <w:rFonts w:hint="eastAsia"/>
                <w:b/>
                <w:bCs/>
                <w:sz w:val="22"/>
              </w:rPr>
              <w:t>合同签订后设备交付，安装，培训</w:t>
            </w:r>
            <w:r w:rsidRPr="00EB353C">
              <w:rPr>
                <w:rFonts w:hint="eastAsia"/>
                <w:b/>
                <w:bCs/>
                <w:sz w:val="22"/>
              </w:rPr>
              <w:t>30</w:t>
            </w:r>
            <w:r w:rsidRPr="00EB353C">
              <w:rPr>
                <w:rFonts w:hint="eastAsia"/>
                <w:b/>
                <w:bCs/>
                <w:sz w:val="22"/>
              </w:rPr>
              <w:t>天内完成</w:t>
            </w:r>
          </w:p>
        </w:tc>
        <w:tc>
          <w:tcPr>
            <w:tcW w:w="507" w:type="pct"/>
            <w:vAlign w:val="center"/>
          </w:tcPr>
          <w:p w:rsidR="006B5F50" w:rsidRPr="00780E7F" w:rsidRDefault="006B5F50" w:rsidP="00237B3B">
            <w:pPr>
              <w:adjustRightInd w:val="0"/>
              <w:snapToGrid w:val="0"/>
              <w:jc w:val="center"/>
              <w:rPr>
                <w:b/>
                <w:bCs/>
                <w:sz w:val="22"/>
              </w:rPr>
            </w:pPr>
            <w:r w:rsidRPr="00EB353C">
              <w:rPr>
                <w:rFonts w:hint="eastAsia"/>
                <w:b/>
                <w:bCs/>
                <w:sz w:val="22"/>
              </w:rPr>
              <w:t>≥</w:t>
            </w:r>
            <w:r w:rsidRPr="00EB353C">
              <w:rPr>
                <w:rFonts w:hint="eastAsia"/>
                <w:b/>
                <w:bCs/>
                <w:sz w:val="22"/>
              </w:rPr>
              <w:t>3</w:t>
            </w:r>
            <w:r w:rsidRPr="00EB353C">
              <w:rPr>
                <w:rFonts w:hint="eastAsia"/>
                <w:b/>
                <w:bCs/>
                <w:sz w:val="22"/>
              </w:rPr>
              <w:t>年整机保修</w:t>
            </w:r>
          </w:p>
        </w:tc>
        <w:tc>
          <w:tcPr>
            <w:tcW w:w="445" w:type="pct"/>
            <w:vAlign w:val="center"/>
          </w:tcPr>
          <w:p w:rsidR="006B5F50" w:rsidRPr="00780E7F" w:rsidRDefault="006B5F50" w:rsidP="00237B3B">
            <w:pPr>
              <w:adjustRightInd w:val="0"/>
              <w:snapToGrid w:val="0"/>
              <w:rPr>
                <w:b/>
                <w:bCs/>
                <w:sz w:val="22"/>
              </w:rPr>
            </w:pPr>
          </w:p>
        </w:tc>
      </w:tr>
    </w:tbl>
    <w:p w:rsidR="006B5F50" w:rsidRPr="00780E7F" w:rsidRDefault="006B5F50" w:rsidP="006B5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b/>
          <w:color w:val="0000FF"/>
          <w:sz w:val="22"/>
        </w:rPr>
      </w:pPr>
      <w:r w:rsidRPr="00780E7F">
        <w:rPr>
          <w:b/>
          <w:color w:val="0000FF"/>
          <w:sz w:val="22"/>
        </w:rPr>
        <w:t>说明：投标人不得对表内产品数量进行缩减。</w:t>
      </w:r>
    </w:p>
    <w:p w:rsidR="006B5F50" w:rsidRPr="00780E7F" w:rsidRDefault="006B5F50" w:rsidP="006B5F50">
      <w:pPr>
        <w:snapToGrid w:val="0"/>
        <w:ind w:firstLineChars="200" w:firstLine="440"/>
        <w:rPr>
          <w:sz w:val="22"/>
        </w:rPr>
      </w:pPr>
      <w:r w:rsidRPr="00780E7F">
        <w:rPr>
          <w:sz w:val="22"/>
        </w:rPr>
        <w:t xml:space="preserve">9.2 </w:t>
      </w:r>
      <w:r w:rsidRPr="00780E7F">
        <w:rPr>
          <w:sz w:val="22"/>
        </w:rPr>
        <w:t>设备技术参数</w:t>
      </w:r>
    </w:p>
    <w:p w:rsidR="006B5F50" w:rsidRPr="00EB353C" w:rsidRDefault="006B5F50" w:rsidP="006B5F50">
      <w:pPr>
        <w:autoSpaceDN w:val="0"/>
        <w:adjustRightInd w:val="0"/>
        <w:snapToGrid w:val="0"/>
        <w:ind w:firstLineChars="200" w:firstLine="440"/>
        <w:textAlignment w:val="baseline"/>
        <w:rPr>
          <w:bCs/>
          <w:sz w:val="22"/>
        </w:rPr>
      </w:pPr>
      <w:r w:rsidRPr="00780E7F">
        <w:rPr>
          <w:sz w:val="22"/>
        </w:rPr>
        <w:t xml:space="preserve">9.2.1 </w:t>
      </w:r>
      <w:r w:rsidRPr="00780E7F">
        <w:rPr>
          <w:sz w:val="22"/>
        </w:rPr>
        <w:t>用途描述：</w:t>
      </w:r>
      <w:r>
        <w:rPr>
          <w:rFonts w:hint="eastAsia"/>
          <w:bCs/>
          <w:sz w:val="22"/>
        </w:rPr>
        <w:t>双板</w:t>
      </w:r>
      <w:r>
        <w:rPr>
          <w:rFonts w:hint="eastAsia"/>
          <w:bCs/>
          <w:sz w:val="22"/>
        </w:rPr>
        <w:t>DR</w:t>
      </w:r>
      <w:r>
        <w:rPr>
          <w:rFonts w:hint="eastAsia"/>
          <w:bCs/>
          <w:sz w:val="22"/>
        </w:rPr>
        <w:t>，数量：</w:t>
      </w:r>
      <w:r>
        <w:rPr>
          <w:rFonts w:hint="eastAsia"/>
          <w:bCs/>
          <w:sz w:val="22"/>
        </w:rPr>
        <w:t>1</w:t>
      </w:r>
      <w:r>
        <w:rPr>
          <w:rFonts w:hint="eastAsia"/>
          <w:bCs/>
          <w:sz w:val="22"/>
        </w:rPr>
        <w:t>套，</w:t>
      </w:r>
      <w:r w:rsidRPr="00260F4E">
        <w:rPr>
          <w:rFonts w:hint="eastAsia"/>
          <w:bCs/>
          <w:sz w:val="22"/>
        </w:rPr>
        <w:t>功能介绍</w:t>
      </w:r>
      <w:r>
        <w:rPr>
          <w:rFonts w:hint="eastAsia"/>
          <w:bCs/>
          <w:sz w:val="22"/>
        </w:rPr>
        <w:t>：</w:t>
      </w:r>
      <w:r w:rsidRPr="00260F4E">
        <w:rPr>
          <w:rFonts w:hint="eastAsia"/>
          <w:bCs/>
          <w:sz w:val="22"/>
        </w:rPr>
        <w:t>悬吊式</w:t>
      </w:r>
      <w:r w:rsidRPr="00260F4E">
        <w:rPr>
          <w:rFonts w:hint="eastAsia"/>
          <w:bCs/>
          <w:sz w:val="22"/>
        </w:rPr>
        <w:t xml:space="preserve"> DR,</w:t>
      </w:r>
      <w:r w:rsidRPr="00260F4E">
        <w:rPr>
          <w:rFonts w:hint="eastAsia"/>
          <w:bCs/>
          <w:sz w:val="22"/>
        </w:rPr>
        <w:t>用于头颅、脊柱、四肢、胸部、腹部等全身站立位和卧位的数字</w:t>
      </w:r>
      <w:r w:rsidRPr="00260F4E">
        <w:rPr>
          <w:rFonts w:hint="eastAsia"/>
          <w:bCs/>
          <w:sz w:val="22"/>
        </w:rPr>
        <w:t>X</w:t>
      </w:r>
      <w:r w:rsidRPr="00260F4E">
        <w:rPr>
          <w:rFonts w:hint="eastAsia"/>
          <w:bCs/>
          <w:sz w:val="22"/>
        </w:rPr>
        <w:t>线摄影系统；</w:t>
      </w:r>
      <w:r>
        <w:rPr>
          <w:rFonts w:hint="eastAsia"/>
          <w:bCs/>
          <w:sz w:val="22"/>
        </w:rPr>
        <w:t>详见第二</w:t>
      </w:r>
      <w:proofErr w:type="gramStart"/>
      <w:r>
        <w:rPr>
          <w:rFonts w:hint="eastAsia"/>
          <w:bCs/>
          <w:sz w:val="22"/>
        </w:rPr>
        <w:t>章项目</w:t>
      </w:r>
      <w:proofErr w:type="gramEnd"/>
      <w:r>
        <w:rPr>
          <w:rFonts w:hint="eastAsia"/>
          <w:bCs/>
          <w:sz w:val="22"/>
        </w:rPr>
        <w:t>招标需求</w:t>
      </w:r>
    </w:p>
    <w:p w:rsidR="006B5F50" w:rsidRPr="00EB353C" w:rsidRDefault="006B5F50" w:rsidP="006B5F50">
      <w:pPr>
        <w:adjustRightInd w:val="0"/>
        <w:snapToGrid w:val="0"/>
        <w:ind w:firstLineChars="200" w:firstLine="440"/>
        <w:rPr>
          <w:sz w:val="22"/>
        </w:rPr>
      </w:pPr>
      <w:r w:rsidRPr="00780E7F">
        <w:rPr>
          <w:sz w:val="22"/>
        </w:rPr>
        <w:t xml:space="preserve">9.2.2 </w:t>
      </w:r>
      <w:r w:rsidRPr="00780E7F">
        <w:rPr>
          <w:sz w:val="22"/>
        </w:rPr>
        <w:t>具体技术参数指标要求</w:t>
      </w:r>
    </w:p>
    <w:p w:rsidR="006B5F50" w:rsidRPr="00780E7F" w:rsidRDefault="006B5F50" w:rsidP="006B5F50">
      <w:pPr>
        <w:adjustRightInd w:val="0"/>
        <w:snapToGrid w:val="0"/>
        <w:ind w:firstLineChars="200" w:firstLine="440"/>
        <w:rPr>
          <w:sz w:val="22"/>
        </w:rPr>
      </w:pPr>
      <w:r w:rsidRPr="00780E7F">
        <w:rPr>
          <w:sz w:val="22"/>
        </w:rPr>
        <w:t>（</w:t>
      </w:r>
      <w:r w:rsidRPr="00780E7F">
        <w:rPr>
          <w:sz w:val="22"/>
        </w:rPr>
        <w:t>1</w:t>
      </w:r>
      <w:r w:rsidRPr="00780E7F">
        <w:rPr>
          <w:sz w:val="22"/>
        </w:rPr>
        <w:t>）产品名称：</w:t>
      </w:r>
      <w:r>
        <w:rPr>
          <w:rFonts w:hint="eastAsia"/>
          <w:sz w:val="22"/>
        </w:rPr>
        <w:t>双板</w:t>
      </w:r>
      <w:r>
        <w:rPr>
          <w:rFonts w:hint="eastAsia"/>
          <w:sz w:val="22"/>
        </w:rPr>
        <w:t>DR</w:t>
      </w:r>
      <w:r w:rsidRPr="00780E7F">
        <w:rPr>
          <w:sz w:val="22"/>
        </w:rPr>
        <w:t>；数量：</w:t>
      </w:r>
      <w:r>
        <w:rPr>
          <w:rFonts w:hint="eastAsia"/>
          <w:sz w:val="22"/>
        </w:rPr>
        <w:t>1</w:t>
      </w:r>
      <w:r>
        <w:rPr>
          <w:rFonts w:hint="eastAsia"/>
          <w:sz w:val="22"/>
        </w:rPr>
        <w:t>套</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1</w:t>
      </w:r>
      <w:r w:rsidRPr="00EB353C">
        <w:rPr>
          <w:rFonts w:hint="eastAsia"/>
          <w:sz w:val="22"/>
        </w:rPr>
        <w:t>功能介绍</w:t>
      </w:r>
      <w:r>
        <w:rPr>
          <w:rFonts w:hint="eastAsia"/>
          <w:sz w:val="22"/>
        </w:rPr>
        <w:t>：</w:t>
      </w:r>
      <w:r w:rsidRPr="00EB353C">
        <w:rPr>
          <w:rFonts w:hint="eastAsia"/>
          <w:sz w:val="22"/>
        </w:rPr>
        <w:t>悬吊式</w:t>
      </w:r>
      <w:r w:rsidRPr="00EB353C">
        <w:rPr>
          <w:rFonts w:hint="eastAsia"/>
          <w:sz w:val="22"/>
        </w:rPr>
        <w:t xml:space="preserve"> DR,</w:t>
      </w:r>
      <w:r w:rsidRPr="00EB353C">
        <w:rPr>
          <w:rFonts w:hint="eastAsia"/>
          <w:sz w:val="22"/>
        </w:rPr>
        <w:t>用于头颅、脊柱、四肢、胸部、腹部等全身站立位和卧位的数字</w:t>
      </w:r>
      <w:r w:rsidRPr="00EB353C">
        <w:rPr>
          <w:rFonts w:hint="eastAsia"/>
          <w:sz w:val="22"/>
        </w:rPr>
        <w:t>X</w:t>
      </w:r>
      <w:r w:rsidRPr="00EB353C">
        <w:rPr>
          <w:rFonts w:hint="eastAsia"/>
          <w:sz w:val="22"/>
        </w:rPr>
        <w:t>线摄影系统；</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1.1</w:t>
      </w:r>
      <w:r w:rsidRPr="00EB353C">
        <w:rPr>
          <w:rFonts w:hint="eastAsia"/>
          <w:sz w:val="22"/>
        </w:rPr>
        <w:t xml:space="preserve">  </w:t>
      </w:r>
      <w:r w:rsidRPr="00EB353C">
        <w:rPr>
          <w:rFonts w:hint="eastAsia"/>
          <w:sz w:val="22"/>
        </w:rPr>
        <w:t>高频逆变式高压发生器频率：≥</w:t>
      </w:r>
      <w:r w:rsidRPr="00EB353C">
        <w:rPr>
          <w:rFonts w:hint="eastAsia"/>
          <w:sz w:val="22"/>
        </w:rPr>
        <w:t>100KHZ</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1.</w:t>
      </w:r>
      <w:r w:rsidRPr="00EB353C">
        <w:rPr>
          <w:rFonts w:hint="eastAsia"/>
          <w:sz w:val="22"/>
        </w:rPr>
        <w:t xml:space="preserve">2  </w:t>
      </w:r>
      <w:r w:rsidRPr="00EB353C">
        <w:rPr>
          <w:rFonts w:hint="eastAsia"/>
          <w:sz w:val="22"/>
        </w:rPr>
        <w:t>高压发生器标称电功率：≥</w:t>
      </w:r>
      <w:r w:rsidRPr="00EB353C">
        <w:rPr>
          <w:rFonts w:hint="eastAsia"/>
          <w:sz w:val="22"/>
        </w:rPr>
        <w:t>65KW</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1.</w:t>
      </w:r>
      <w:r w:rsidRPr="00EB353C">
        <w:rPr>
          <w:rFonts w:hint="eastAsia"/>
          <w:sz w:val="22"/>
        </w:rPr>
        <w:t xml:space="preserve">3  </w:t>
      </w:r>
      <w:r w:rsidRPr="00EB353C">
        <w:rPr>
          <w:rFonts w:hint="eastAsia"/>
          <w:sz w:val="22"/>
        </w:rPr>
        <w:t>管电压可调范围：≥</w:t>
      </w:r>
      <w:r w:rsidRPr="00EB353C">
        <w:rPr>
          <w:rFonts w:hint="eastAsia"/>
          <w:sz w:val="22"/>
        </w:rPr>
        <w:t>40-150KV</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1.</w:t>
      </w:r>
      <w:r w:rsidRPr="00EB353C">
        <w:rPr>
          <w:rFonts w:hint="eastAsia"/>
          <w:sz w:val="22"/>
        </w:rPr>
        <w:t xml:space="preserve">4  </w:t>
      </w:r>
      <w:r w:rsidRPr="00EB353C">
        <w:rPr>
          <w:rFonts w:hint="eastAsia"/>
          <w:sz w:val="22"/>
        </w:rPr>
        <w:t>最大输出毫安秒：≥</w:t>
      </w:r>
      <w:r w:rsidRPr="00EB353C">
        <w:rPr>
          <w:rFonts w:hint="eastAsia"/>
          <w:sz w:val="22"/>
        </w:rPr>
        <w:t>800mAs</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1.</w:t>
      </w:r>
      <w:r w:rsidRPr="00EB353C">
        <w:rPr>
          <w:rFonts w:hint="eastAsia"/>
          <w:sz w:val="22"/>
        </w:rPr>
        <w:t xml:space="preserve">5  </w:t>
      </w:r>
      <w:r w:rsidRPr="00EB353C">
        <w:rPr>
          <w:rFonts w:hint="eastAsia"/>
          <w:sz w:val="22"/>
        </w:rPr>
        <w:t>最短曝光时间：≤</w:t>
      </w:r>
      <w:r w:rsidRPr="00EB353C">
        <w:rPr>
          <w:rFonts w:hint="eastAsia"/>
          <w:sz w:val="22"/>
        </w:rPr>
        <w:t>1ms</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lastRenderedPageBreak/>
        <w:t>1.</w:t>
      </w:r>
      <w:r w:rsidRPr="00EB353C">
        <w:rPr>
          <w:rFonts w:hint="eastAsia"/>
          <w:sz w:val="22"/>
        </w:rPr>
        <w:t xml:space="preserve">6  </w:t>
      </w:r>
      <w:r w:rsidRPr="00EB353C">
        <w:rPr>
          <w:rFonts w:hint="eastAsia"/>
          <w:sz w:val="22"/>
        </w:rPr>
        <w:t>具有</w:t>
      </w:r>
      <w:r w:rsidRPr="00EB353C">
        <w:rPr>
          <w:rFonts w:hint="eastAsia"/>
          <w:sz w:val="22"/>
        </w:rPr>
        <w:t>AEC</w:t>
      </w:r>
      <w:r w:rsidRPr="00EB353C">
        <w:rPr>
          <w:rFonts w:hint="eastAsia"/>
          <w:sz w:val="22"/>
        </w:rPr>
        <w:t>自动曝光控制；</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2</w:t>
      </w:r>
      <w:r w:rsidRPr="00EB353C">
        <w:rPr>
          <w:rFonts w:hint="eastAsia"/>
          <w:sz w:val="22"/>
        </w:rPr>
        <w:t xml:space="preserve">  X</w:t>
      </w:r>
      <w:r w:rsidRPr="00EB353C">
        <w:rPr>
          <w:rFonts w:hint="eastAsia"/>
          <w:sz w:val="22"/>
        </w:rPr>
        <w:t>线球管；</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2.1  </w:t>
      </w:r>
      <w:r w:rsidRPr="00EB353C">
        <w:rPr>
          <w:rFonts w:hint="eastAsia"/>
          <w:sz w:val="22"/>
        </w:rPr>
        <w:t>阳极热容量：≥</w:t>
      </w:r>
      <w:r w:rsidRPr="00EB353C">
        <w:rPr>
          <w:rFonts w:hint="eastAsia"/>
          <w:sz w:val="22"/>
        </w:rPr>
        <w:t>300KHU</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2.2  </w:t>
      </w:r>
      <w:r w:rsidRPr="00EB353C">
        <w:rPr>
          <w:rFonts w:hint="eastAsia"/>
          <w:sz w:val="22"/>
        </w:rPr>
        <w:t>管套热容量：≥</w:t>
      </w:r>
      <w:r w:rsidRPr="00EB353C">
        <w:rPr>
          <w:rFonts w:hint="eastAsia"/>
          <w:sz w:val="22"/>
        </w:rPr>
        <w:t>1.25MHU</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2.3  </w:t>
      </w:r>
      <w:proofErr w:type="gramStart"/>
      <w:r w:rsidRPr="00EB353C">
        <w:rPr>
          <w:rFonts w:hint="eastAsia"/>
          <w:sz w:val="22"/>
        </w:rPr>
        <w:t>球管焦点</w:t>
      </w:r>
      <w:proofErr w:type="gramEnd"/>
      <w:r w:rsidRPr="00EB353C">
        <w:rPr>
          <w:rFonts w:hint="eastAsia"/>
          <w:sz w:val="22"/>
        </w:rPr>
        <w:t>：≤</w:t>
      </w:r>
      <w:r w:rsidRPr="00EB353C">
        <w:rPr>
          <w:rFonts w:hint="eastAsia"/>
          <w:sz w:val="22"/>
        </w:rPr>
        <w:t>0.6/1.3mm</w:t>
      </w:r>
      <w:r w:rsidRPr="00EB353C">
        <w:rPr>
          <w:rFonts w:hint="eastAsia"/>
          <w:sz w:val="22"/>
        </w:rPr>
        <w:t>；</w:t>
      </w:r>
    </w:p>
    <w:p w:rsidR="008029DF" w:rsidRPr="008029DF" w:rsidRDefault="006B5F50" w:rsidP="008029D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2.4  </w:t>
      </w:r>
      <w:r w:rsidRPr="00EB353C">
        <w:rPr>
          <w:rFonts w:hint="eastAsia"/>
          <w:sz w:val="22"/>
        </w:rPr>
        <w:t>具有可通过</w:t>
      </w:r>
      <w:r w:rsidRPr="00EB353C">
        <w:rPr>
          <w:rFonts w:hint="eastAsia"/>
          <w:sz w:val="22"/>
        </w:rPr>
        <w:t>LCD</w:t>
      </w:r>
      <w:r w:rsidRPr="00EB353C">
        <w:rPr>
          <w:rFonts w:hint="eastAsia"/>
          <w:sz w:val="22"/>
        </w:rPr>
        <w:t>显示</w:t>
      </w:r>
      <w:proofErr w:type="gramStart"/>
      <w:r w:rsidRPr="00EB353C">
        <w:rPr>
          <w:rFonts w:hint="eastAsia"/>
          <w:sz w:val="22"/>
        </w:rPr>
        <w:t>缩光野</w:t>
      </w:r>
      <w:proofErr w:type="gramEnd"/>
      <w:r w:rsidRPr="00EB353C">
        <w:rPr>
          <w:rFonts w:hint="eastAsia"/>
          <w:sz w:val="22"/>
        </w:rPr>
        <w:t>的尺寸和</w:t>
      </w:r>
      <w:proofErr w:type="gramStart"/>
      <w:r w:rsidRPr="00EB353C">
        <w:rPr>
          <w:rFonts w:hint="eastAsia"/>
          <w:sz w:val="22"/>
        </w:rPr>
        <w:t>源像距</w:t>
      </w:r>
      <w:proofErr w:type="gramEnd"/>
      <w:r w:rsidR="008029DF">
        <w:rPr>
          <w:rFonts w:hint="eastAsia"/>
          <w:sz w:val="22"/>
        </w:rPr>
        <w:t>（</w:t>
      </w:r>
      <w:r w:rsidR="008029DF" w:rsidRPr="008029DF">
        <w:rPr>
          <w:rFonts w:hint="eastAsia"/>
          <w:sz w:val="22"/>
        </w:rPr>
        <w:t>射线野最小尺寸</w:t>
      </w:r>
      <w:r w:rsidR="008029DF" w:rsidRPr="008029DF">
        <w:rPr>
          <w:rFonts w:hint="eastAsia"/>
          <w:sz w:val="22"/>
        </w:rPr>
        <w:t xml:space="preserve"> </w:t>
      </w:r>
      <w:r w:rsidR="008029DF" w:rsidRPr="008029DF">
        <w:rPr>
          <w:rFonts w:hint="eastAsia"/>
          <w:sz w:val="22"/>
        </w:rPr>
        <w:t>≤</w:t>
      </w:r>
      <w:r w:rsidR="008029DF" w:rsidRPr="008029DF">
        <w:rPr>
          <w:rFonts w:hint="eastAsia"/>
          <w:sz w:val="22"/>
        </w:rPr>
        <w:t xml:space="preserve"> 2cm</w:t>
      </w:r>
      <w:r w:rsidR="008029DF" w:rsidRPr="008029DF">
        <w:rPr>
          <w:rFonts w:hint="eastAsia"/>
          <w:sz w:val="22"/>
        </w:rPr>
        <w:t>×</w:t>
      </w:r>
      <w:r w:rsidR="008029DF" w:rsidRPr="008029DF">
        <w:rPr>
          <w:rFonts w:hint="eastAsia"/>
          <w:sz w:val="22"/>
        </w:rPr>
        <w:t>2cm</w:t>
      </w:r>
      <w:r w:rsidR="008029DF" w:rsidRPr="008029DF">
        <w:rPr>
          <w:rFonts w:hint="eastAsia"/>
          <w:sz w:val="22"/>
        </w:rPr>
        <w:t>（</w:t>
      </w:r>
      <w:r w:rsidR="008029DF" w:rsidRPr="008029DF">
        <w:rPr>
          <w:rFonts w:hint="eastAsia"/>
          <w:sz w:val="22"/>
        </w:rPr>
        <w:t>SID100cm</w:t>
      </w:r>
      <w:r w:rsidR="008029DF" w:rsidRPr="008029DF">
        <w:rPr>
          <w:rFonts w:hint="eastAsia"/>
          <w:sz w:val="22"/>
        </w:rPr>
        <w:t>）</w:t>
      </w:r>
    </w:p>
    <w:p w:rsidR="006B5F50" w:rsidRPr="00EB353C" w:rsidRDefault="008029DF" w:rsidP="008029DF">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8029DF">
        <w:rPr>
          <w:rFonts w:hint="eastAsia"/>
          <w:sz w:val="22"/>
        </w:rPr>
        <w:t>射线</w:t>
      </w:r>
      <w:proofErr w:type="gramStart"/>
      <w:r w:rsidRPr="008029DF">
        <w:rPr>
          <w:rFonts w:hint="eastAsia"/>
          <w:sz w:val="22"/>
        </w:rPr>
        <w:t>野最大</w:t>
      </w:r>
      <w:proofErr w:type="gramEnd"/>
      <w:r w:rsidRPr="008029DF">
        <w:rPr>
          <w:rFonts w:hint="eastAsia"/>
          <w:sz w:val="22"/>
        </w:rPr>
        <w:t>尺寸</w:t>
      </w:r>
      <w:r w:rsidRPr="008029DF">
        <w:rPr>
          <w:rFonts w:hint="eastAsia"/>
          <w:sz w:val="22"/>
        </w:rPr>
        <w:t xml:space="preserve"> </w:t>
      </w:r>
      <w:r w:rsidRPr="008029DF">
        <w:rPr>
          <w:rFonts w:hint="eastAsia"/>
          <w:sz w:val="22"/>
        </w:rPr>
        <w:t>≥</w:t>
      </w:r>
      <w:r w:rsidR="002847EC">
        <w:rPr>
          <w:rFonts w:hint="eastAsia"/>
          <w:sz w:val="22"/>
        </w:rPr>
        <w:t xml:space="preserve"> 43</w:t>
      </w:r>
      <w:r w:rsidRPr="008029DF">
        <w:rPr>
          <w:rFonts w:hint="eastAsia"/>
          <w:sz w:val="22"/>
        </w:rPr>
        <w:t>cm</w:t>
      </w:r>
      <w:r w:rsidRPr="008029DF">
        <w:rPr>
          <w:rFonts w:hint="eastAsia"/>
          <w:sz w:val="22"/>
        </w:rPr>
        <w:t>×</w:t>
      </w:r>
      <w:r w:rsidR="002847EC">
        <w:rPr>
          <w:rFonts w:hint="eastAsia"/>
          <w:sz w:val="22"/>
        </w:rPr>
        <w:t>43</w:t>
      </w:r>
      <w:r w:rsidRPr="008029DF">
        <w:rPr>
          <w:rFonts w:hint="eastAsia"/>
          <w:sz w:val="22"/>
        </w:rPr>
        <w:t>cm</w:t>
      </w:r>
      <w:r w:rsidRPr="008029DF">
        <w:rPr>
          <w:rFonts w:hint="eastAsia"/>
          <w:sz w:val="22"/>
        </w:rPr>
        <w:t>（</w:t>
      </w:r>
      <w:r w:rsidRPr="008029DF">
        <w:rPr>
          <w:rFonts w:hint="eastAsia"/>
          <w:sz w:val="22"/>
        </w:rPr>
        <w:t>SID100cm</w:t>
      </w:r>
      <w:r w:rsidRPr="008029DF">
        <w:rPr>
          <w:rFonts w:hint="eastAsia"/>
          <w:sz w:val="22"/>
        </w:rPr>
        <w:t>）</w:t>
      </w:r>
      <w:r>
        <w:rPr>
          <w:rFonts w:hint="eastAsia"/>
          <w:sz w:val="22"/>
        </w:rPr>
        <w:t>）</w:t>
      </w:r>
      <w:r w:rsidR="006B5F50"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2.5  </w:t>
      </w:r>
      <w:r w:rsidRPr="00EB353C">
        <w:rPr>
          <w:rFonts w:hint="eastAsia"/>
          <w:sz w:val="22"/>
        </w:rPr>
        <w:t>具有测量床旁拍照的距离；</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2.6  </w:t>
      </w:r>
      <w:proofErr w:type="gramStart"/>
      <w:r w:rsidRPr="00EB353C">
        <w:rPr>
          <w:rFonts w:hint="eastAsia"/>
          <w:sz w:val="22"/>
        </w:rPr>
        <w:t>缩光器</w:t>
      </w:r>
      <w:proofErr w:type="gramEnd"/>
      <w:r w:rsidRPr="00EB353C">
        <w:rPr>
          <w:rFonts w:hint="eastAsia"/>
          <w:sz w:val="22"/>
        </w:rPr>
        <w:t>旋转角度：≥±</w:t>
      </w:r>
      <w:r w:rsidRPr="00EB353C">
        <w:rPr>
          <w:rFonts w:hint="eastAsia"/>
          <w:sz w:val="22"/>
        </w:rPr>
        <w:t>45</w:t>
      </w:r>
      <w:r w:rsidRPr="00EB353C">
        <w:rPr>
          <w:rFonts w:hint="eastAsia"/>
          <w:sz w:val="22"/>
        </w:rPr>
        <w:t>度；</w:t>
      </w:r>
      <w:bookmarkStart w:id="13" w:name="_GoBack"/>
      <w:bookmarkEnd w:id="13"/>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2.7  </w:t>
      </w:r>
      <w:r w:rsidRPr="00EB353C">
        <w:rPr>
          <w:rFonts w:hint="eastAsia"/>
          <w:sz w:val="22"/>
        </w:rPr>
        <w:t>球管架垂直运动距离：≥</w:t>
      </w:r>
      <w:r w:rsidRPr="00EB353C">
        <w:rPr>
          <w:rFonts w:hint="eastAsia"/>
          <w:sz w:val="22"/>
        </w:rPr>
        <w:t>150</w:t>
      </w:r>
      <w:r w:rsidRPr="00EB353C">
        <w:rPr>
          <w:rFonts w:hint="eastAsia"/>
          <w:sz w:val="22"/>
        </w:rPr>
        <w:t>厘米；</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2.8  </w:t>
      </w:r>
      <w:proofErr w:type="gramStart"/>
      <w:r w:rsidRPr="00EB353C">
        <w:rPr>
          <w:rFonts w:hint="eastAsia"/>
          <w:sz w:val="22"/>
        </w:rPr>
        <w:t>具有缩光器</w:t>
      </w:r>
      <w:proofErr w:type="gramEnd"/>
      <w:r w:rsidRPr="00EB353C">
        <w:rPr>
          <w:rFonts w:hint="eastAsia"/>
          <w:sz w:val="22"/>
        </w:rPr>
        <w:t>内置</w:t>
      </w:r>
      <w:proofErr w:type="gramStart"/>
      <w:r w:rsidRPr="00EB353C">
        <w:rPr>
          <w:rFonts w:hint="eastAsia"/>
          <w:sz w:val="22"/>
        </w:rPr>
        <w:t>滤线器</w:t>
      </w:r>
      <w:proofErr w:type="gramEnd"/>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2.9  </w:t>
      </w:r>
      <w:proofErr w:type="gramStart"/>
      <w:r w:rsidRPr="00EB353C">
        <w:rPr>
          <w:rFonts w:hint="eastAsia"/>
          <w:sz w:val="22"/>
        </w:rPr>
        <w:t>具有缩光器照射野可自动</w:t>
      </w:r>
      <w:proofErr w:type="gramEnd"/>
      <w:r w:rsidRPr="00EB353C">
        <w:rPr>
          <w:rFonts w:hint="eastAsia"/>
          <w:sz w:val="22"/>
        </w:rPr>
        <w:t>调整；</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2.10  </w:t>
      </w:r>
      <w:r w:rsidRPr="00EB353C">
        <w:rPr>
          <w:rFonts w:hint="eastAsia"/>
          <w:sz w:val="22"/>
        </w:rPr>
        <w:t>球管架沿人体纵轴运动距离：≥</w:t>
      </w:r>
      <w:r w:rsidRPr="00EB353C">
        <w:rPr>
          <w:rFonts w:hint="eastAsia"/>
          <w:sz w:val="22"/>
        </w:rPr>
        <w:t>320</w:t>
      </w:r>
      <w:r w:rsidRPr="00EB353C">
        <w:rPr>
          <w:rFonts w:hint="eastAsia"/>
          <w:sz w:val="22"/>
        </w:rPr>
        <w:t>厘米；</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2.11  </w:t>
      </w:r>
      <w:r w:rsidRPr="00EB353C">
        <w:rPr>
          <w:rFonts w:hint="eastAsia"/>
          <w:sz w:val="22"/>
        </w:rPr>
        <w:t>球管架沿人体横轴运动距离：≥</w:t>
      </w:r>
      <w:r w:rsidRPr="00EB353C">
        <w:rPr>
          <w:rFonts w:hint="eastAsia"/>
          <w:sz w:val="22"/>
        </w:rPr>
        <w:t>190</w:t>
      </w:r>
      <w:r w:rsidRPr="00EB353C">
        <w:rPr>
          <w:rFonts w:hint="eastAsia"/>
          <w:sz w:val="22"/>
        </w:rPr>
        <w:t>厘米；</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2.12  X</w:t>
      </w:r>
      <w:proofErr w:type="gramStart"/>
      <w:r w:rsidRPr="00EB353C">
        <w:rPr>
          <w:rFonts w:hint="eastAsia"/>
          <w:sz w:val="22"/>
        </w:rPr>
        <w:t>线球管套</w:t>
      </w:r>
      <w:proofErr w:type="gramEnd"/>
      <w:r w:rsidRPr="00EB353C">
        <w:rPr>
          <w:rFonts w:hint="eastAsia"/>
          <w:sz w:val="22"/>
        </w:rPr>
        <w:t>可沿垂直轴旋转：≥±</w:t>
      </w:r>
      <w:r w:rsidRPr="00EB353C">
        <w:rPr>
          <w:rFonts w:hint="eastAsia"/>
          <w:sz w:val="22"/>
        </w:rPr>
        <w:t>150</w:t>
      </w:r>
      <w:r w:rsidRPr="00EB353C">
        <w:rPr>
          <w:rFonts w:hint="eastAsia"/>
          <w:sz w:val="22"/>
        </w:rPr>
        <w:t>度；</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2.13  X</w:t>
      </w:r>
      <w:proofErr w:type="gramStart"/>
      <w:r w:rsidRPr="00EB353C">
        <w:rPr>
          <w:rFonts w:hint="eastAsia"/>
          <w:sz w:val="22"/>
        </w:rPr>
        <w:t>线球管套</w:t>
      </w:r>
      <w:proofErr w:type="gramEnd"/>
      <w:r w:rsidRPr="00EB353C">
        <w:rPr>
          <w:rFonts w:hint="eastAsia"/>
          <w:sz w:val="22"/>
        </w:rPr>
        <w:t>可沿水平轴旋转：≥±</w:t>
      </w:r>
      <w:r w:rsidRPr="00EB353C">
        <w:rPr>
          <w:rFonts w:hint="eastAsia"/>
          <w:sz w:val="22"/>
        </w:rPr>
        <w:t>120</w:t>
      </w:r>
      <w:r w:rsidRPr="00EB353C">
        <w:rPr>
          <w:rFonts w:hint="eastAsia"/>
          <w:sz w:val="22"/>
        </w:rPr>
        <w:t>度；</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2.14  </w:t>
      </w:r>
      <w:r w:rsidRPr="00EB353C">
        <w:rPr>
          <w:rFonts w:hint="eastAsia"/>
          <w:sz w:val="22"/>
        </w:rPr>
        <w:t>具有近台彩色触摸屏；</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2.15  </w:t>
      </w:r>
      <w:r w:rsidRPr="00EB353C">
        <w:rPr>
          <w:rFonts w:hint="eastAsia"/>
          <w:sz w:val="22"/>
        </w:rPr>
        <w:t>具有可视化摆位摄像头；</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2.16  </w:t>
      </w:r>
      <w:r w:rsidRPr="00EB353C">
        <w:rPr>
          <w:rFonts w:hint="eastAsia"/>
          <w:sz w:val="22"/>
        </w:rPr>
        <w:t>阳极靶面倾角：≤</w:t>
      </w:r>
      <w:r w:rsidRPr="00EB353C">
        <w:rPr>
          <w:rFonts w:hint="eastAsia"/>
          <w:sz w:val="22"/>
        </w:rPr>
        <w:t>12</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3  </w:t>
      </w:r>
      <w:r w:rsidRPr="00EB353C">
        <w:rPr>
          <w:rFonts w:hint="eastAsia"/>
          <w:sz w:val="22"/>
        </w:rPr>
        <w:t>近台操作控制系统；</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3.1  </w:t>
      </w:r>
      <w:r w:rsidRPr="00EB353C">
        <w:rPr>
          <w:rFonts w:hint="eastAsia"/>
          <w:sz w:val="22"/>
        </w:rPr>
        <w:t>操控方式：电容式触摸屏；</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3.2  </w:t>
      </w:r>
      <w:r w:rsidRPr="00EB353C">
        <w:rPr>
          <w:rFonts w:hint="eastAsia"/>
          <w:sz w:val="22"/>
        </w:rPr>
        <w:t>屏幕尺寸：≥</w:t>
      </w:r>
      <w:r w:rsidRPr="00EB353C">
        <w:rPr>
          <w:rFonts w:hint="eastAsia"/>
          <w:sz w:val="22"/>
        </w:rPr>
        <w:t>9</w:t>
      </w:r>
      <w:r w:rsidRPr="00EB353C">
        <w:rPr>
          <w:rFonts w:hint="eastAsia"/>
          <w:sz w:val="22"/>
        </w:rPr>
        <w:t>英寸；</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3.3  </w:t>
      </w:r>
      <w:r w:rsidRPr="00EB353C">
        <w:rPr>
          <w:rFonts w:hint="eastAsia"/>
          <w:sz w:val="22"/>
        </w:rPr>
        <w:t>具有屏幕重力感应自动调整方向；</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3.5  </w:t>
      </w:r>
      <w:r w:rsidRPr="00EB353C">
        <w:rPr>
          <w:rFonts w:hint="eastAsia"/>
          <w:sz w:val="22"/>
        </w:rPr>
        <w:t>具有大小焦点快速切换；</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3.6  </w:t>
      </w:r>
      <w:r w:rsidRPr="00EB353C">
        <w:rPr>
          <w:rFonts w:hint="eastAsia"/>
          <w:sz w:val="22"/>
        </w:rPr>
        <w:t>具有电离室可调整；</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3.7  </w:t>
      </w:r>
      <w:r w:rsidRPr="00EB353C">
        <w:rPr>
          <w:rFonts w:hint="eastAsia"/>
          <w:sz w:val="22"/>
        </w:rPr>
        <w:t>具有可调整曝光参数（</w:t>
      </w:r>
      <w:r w:rsidRPr="00EB353C">
        <w:rPr>
          <w:rFonts w:hint="eastAsia"/>
          <w:sz w:val="22"/>
        </w:rPr>
        <w:t>kV</w:t>
      </w:r>
      <w:r w:rsidRPr="00EB353C">
        <w:rPr>
          <w:rFonts w:hint="eastAsia"/>
          <w:sz w:val="22"/>
        </w:rPr>
        <w:t>，</w:t>
      </w:r>
      <w:r w:rsidRPr="00EB353C">
        <w:rPr>
          <w:rFonts w:hint="eastAsia"/>
          <w:sz w:val="22"/>
        </w:rPr>
        <w:t>mA</w:t>
      </w:r>
      <w:r w:rsidRPr="00EB353C">
        <w:rPr>
          <w:rFonts w:hint="eastAsia"/>
          <w:sz w:val="22"/>
        </w:rPr>
        <w:t>，</w:t>
      </w:r>
      <w:r w:rsidRPr="00EB353C">
        <w:rPr>
          <w:rFonts w:hint="eastAsia"/>
          <w:sz w:val="22"/>
        </w:rPr>
        <w:t xml:space="preserve">mAs  </w:t>
      </w:r>
      <w:r w:rsidRPr="00EB353C">
        <w:rPr>
          <w:rFonts w:hint="eastAsia"/>
          <w:sz w:val="22"/>
        </w:rPr>
        <w:t>等）、部位选择、体型选择、大小焦点快速切换；</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3.9  </w:t>
      </w:r>
      <w:r w:rsidRPr="00EB353C">
        <w:rPr>
          <w:rFonts w:hint="eastAsia"/>
          <w:sz w:val="22"/>
        </w:rPr>
        <w:t>具有可显示系统状态消息；</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4  </w:t>
      </w:r>
      <w:r w:rsidRPr="00EB353C">
        <w:rPr>
          <w:rFonts w:hint="eastAsia"/>
          <w:sz w:val="22"/>
        </w:rPr>
        <w:t>无线平板探测器</w:t>
      </w:r>
      <w:r w:rsidRPr="00EB353C">
        <w:rPr>
          <w:rFonts w:hint="eastAsia"/>
          <w:sz w:val="22"/>
        </w:rPr>
        <w:t>2</w:t>
      </w:r>
      <w:r w:rsidRPr="00EB353C">
        <w:rPr>
          <w:rFonts w:hint="eastAsia"/>
          <w:sz w:val="22"/>
        </w:rPr>
        <w:t>块；</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4.1  </w:t>
      </w:r>
      <w:r w:rsidRPr="00EB353C">
        <w:rPr>
          <w:rFonts w:hint="eastAsia"/>
          <w:sz w:val="22"/>
        </w:rPr>
        <w:t>探测器结构：碘化铯或非晶体硅；</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4.2  </w:t>
      </w:r>
      <w:r w:rsidRPr="00EB353C">
        <w:rPr>
          <w:rFonts w:hint="eastAsia"/>
          <w:sz w:val="22"/>
        </w:rPr>
        <w:t>探测器有效尺寸：≥</w:t>
      </w:r>
      <w:r w:rsidRPr="00EB353C">
        <w:rPr>
          <w:rFonts w:hint="eastAsia"/>
          <w:sz w:val="22"/>
        </w:rPr>
        <w:t>42</w:t>
      </w:r>
      <w:r w:rsidRPr="00EB353C">
        <w:rPr>
          <w:rFonts w:hint="eastAsia"/>
          <w:sz w:val="22"/>
        </w:rPr>
        <w:t>×</w:t>
      </w:r>
      <w:r w:rsidRPr="00EB353C">
        <w:rPr>
          <w:rFonts w:hint="eastAsia"/>
          <w:sz w:val="22"/>
        </w:rPr>
        <w:t>42cm</w:t>
      </w:r>
      <w:r w:rsidRPr="00EB353C">
        <w:rPr>
          <w:rFonts w:hint="eastAsia"/>
          <w:sz w:val="22"/>
        </w:rPr>
        <w:t>或≥</w:t>
      </w:r>
      <w:r w:rsidRPr="00EB353C">
        <w:rPr>
          <w:rFonts w:hint="eastAsia"/>
          <w:sz w:val="22"/>
        </w:rPr>
        <w:t>17</w:t>
      </w:r>
      <w:r w:rsidRPr="00EB353C">
        <w:rPr>
          <w:rFonts w:hint="eastAsia"/>
          <w:sz w:val="22"/>
        </w:rPr>
        <w:t>英寸×</w:t>
      </w:r>
      <w:r w:rsidRPr="00EB353C">
        <w:rPr>
          <w:rFonts w:hint="eastAsia"/>
          <w:sz w:val="22"/>
        </w:rPr>
        <w:t>17</w:t>
      </w:r>
      <w:r w:rsidRPr="00EB353C">
        <w:rPr>
          <w:rFonts w:hint="eastAsia"/>
          <w:sz w:val="22"/>
        </w:rPr>
        <w:t>英寸；</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4.3  </w:t>
      </w:r>
      <w:r w:rsidRPr="00EB353C">
        <w:rPr>
          <w:rFonts w:hint="eastAsia"/>
          <w:sz w:val="22"/>
        </w:rPr>
        <w:t>像素尺寸：≤</w:t>
      </w:r>
      <w:r w:rsidRPr="00EB353C">
        <w:rPr>
          <w:rFonts w:hint="eastAsia"/>
          <w:sz w:val="22"/>
        </w:rPr>
        <w:t>139</w:t>
      </w:r>
      <w:r w:rsidRPr="00EB353C">
        <w:rPr>
          <w:rFonts w:hint="eastAsia"/>
          <w:sz w:val="22"/>
        </w:rPr>
        <w:t>μ</w:t>
      </w:r>
      <w:r w:rsidRPr="00EB353C">
        <w:rPr>
          <w:rFonts w:hint="eastAsia"/>
          <w:sz w:val="22"/>
        </w:rPr>
        <w:t>m</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4.4  </w:t>
      </w:r>
      <w:r w:rsidRPr="00EB353C">
        <w:rPr>
          <w:rFonts w:hint="eastAsia"/>
          <w:sz w:val="22"/>
        </w:rPr>
        <w:t>采集灰阶度：≥</w:t>
      </w:r>
      <w:r w:rsidRPr="00EB353C">
        <w:rPr>
          <w:rFonts w:hint="eastAsia"/>
          <w:sz w:val="22"/>
        </w:rPr>
        <w:t>16bits</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4.5  </w:t>
      </w:r>
      <w:r w:rsidRPr="00EB353C">
        <w:rPr>
          <w:rFonts w:hint="eastAsia"/>
          <w:sz w:val="22"/>
        </w:rPr>
        <w:t>空间分辨率：≥</w:t>
      </w:r>
      <w:r w:rsidRPr="00EB353C">
        <w:rPr>
          <w:rFonts w:hint="eastAsia"/>
          <w:sz w:val="22"/>
        </w:rPr>
        <w:t>3.6Lp/mm</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4.6  </w:t>
      </w:r>
      <w:r w:rsidRPr="00EB353C">
        <w:rPr>
          <w:rFonts w:hint="eastAsia"/>
          <w:sz w:val="22"/>
        </w:rPr>
        <w:t>采集</w:t>
      </w:r>
      <w:proofErr w:type="gramStart"/>
      <w:r w:rsidRPr="00EB353C">
        <w:rPr>
          <w:rFonts w:hint="eastAsia"/>
          <w:sz w:val="22"/>
        </w:rPr>
        <w:t>距阵</w:t>
      </w:r>
      <w:proofErr w:type="gramEnd"/>
      <w:r w:rsidRPr="00EB353C">
        <w:rPr>
          <w:rFonts w:hint="eastAsia"/>
          <w:sz w:val="22"/>
        </w:rPr>
        <w:t>：≥</w:t>
      </w:r>
      <w:r w:rsidRPr="00EB353C">
        <w:rPr>
          <w:rFonts w:hint="eastAsia"/>
          <w:sz w:val="22"/>
        </w:rPr>
        <w:t>3000</w:t>
      </w:r>
      <w:r w:rsidRPr="00EB353C">
        <w:rPr>
          <w:rFonts w:hint="eastAsia"/>
          <w:sz w:val="22"/>
        </w:rPr>
        <w:t>×</w:t>
      </w:r>
      <w:r w:rsidRPr="00EB353C">
        <w:rPr>
          <w:rFonts w:hint="eastAsia"/>
          <w:sz w:val="22"/>
        </w:rPr>
        <w:t>3000</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4.7  </w:t>
      </w:r>
      <w:r w:rsidRPr="00EB353C">
        <w:rPr>
          <w:rFonts w:hint="eastAsia"/>
          <w:sz w:val="22"/>
        </w:rPr>
        <w:t>无电缆无线传输所采集图像；</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4.8  </w:t>
      </w:r>
      <w:r w:rsidRPr="00EB353C">
        <w:rPr>
          <w:rFonts w:hint="eastAsia"/>
          <w:sz w:val="22"/>
        </w:rPr>
        <w:t>图像预览时间：≤</w:t>
      </w:r>
      <w:r w:rsidRPr="00EB353C">
        <w:rPr>
          <w:rFonts w:hint="eastAsia"/>
          <w:sz w:val="22"/>
        </w:rPr>
        <w:t>3</w:t>
      </w:r>
      <w:r w:rsidRPr="00EB353C">
        <w:rPr>
          <w:rFonts w:hint="eastAsia"/>
          <w:sz w:val="22"/>
        </w:rPr>
        <w:t>秒；</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4.9 </w:t>
      </w:r>
      <w:r w:rsidRPr="00EB353C">
        <w:rPr>
          <w:rFonts w:hint="eastAsia"/>
          <w:sz w:val="22"/>
        </w:rPr>
        <w:t>探测器最大承重：≥</w:t>
      </w:r>
      <w:r w:rsidRPr="00EB353C">
        <w:rPr>
          <w:rFonts w:hint="eastAsia"/>
          <w:sz w:val="22"/>
        </w:rPr>
        <w:t>130kg</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4.10  </w:t>
      </w:r>
      <w:r w:rsidRPr="00EB353C">
        <w:rPr>
          <w:rFonts w:hint="eastAsia"/>
          <w:sz w:val="22"/>
        </w:rPr>
        <w:t>无线平板探测器可自动充电；</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5  </w:t>
      </w:r>
      <w:r w:rsidRPr="00EB353C">
        <w:rPr>
          <w:rFonts w:hint="eastAsia"/>
          <w:sz w:val="22"/>
        </w:rPr>
        <w:t>摄影床；</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5.1  </w:t>
      </w:r>
      <w:r w:rsidRPr="00EB353C">
        <w:rPr>
          <w:rFonts w:hint="eastAsia"/>
          <w:sz w:val="22"/>
        </w:rPr>
        <w:t>床面高度电动调节功能；</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5.2  </w:t>
      </w:r>
      <w:r w:rsidRPr="00EB353C">
        <w:rPr>
          <w:rFonts w:hint="eastAsia"/>
          <w:sz w:val="22"/>
        </w:rPr>
        <w:t>床面尺寸：≥</w:t>
      </w:r>
      <w:r w:rsidRPr="00EB353C">
        <w:rPr>
          <w:rFonts w:hint="eastAsia"/>
          <w:sz w:val="22"/>
        </w:rPr>
        <w:t>230cm</w:t>
      </w:r>
      <w:r w:rsidRPr="00EB353C">
        <w:rPr>
          <w:rFonts w:hint="eastAsia"/>
          <w:sz w:val="22"/>
        </w:rPr>
        <w:t>×</w:t>
      </w:r>
      <w:r w:rsidRPr="00EB353C">
        <w:rPr>
          <w:rFonts w:hint="eastAsia"/>
          <w:sz w:val="22"/>
        </w:rPr>
        <w:t>80cm</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5.3  </w:t>
      </w:r>
      <w:r w:rsidRPr="00EB353C">
        <w:rPr>
          <w:rFonts w:hint="eastAsia"/>
          <w:sz w:val="22"/>
        </w:rPr>
        <w:t>床面纵向移动范围：≥±</w:t>
      </w:r>
      <w:r w:rsidRPr="00EB353C">
        <w:rPr>
          <w:rFonts w:hint="eastAsia"/>
          <w:sz w:val="22"/>
        </w:rPr>
        <w:t>40cm</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lastRenderedPageBreak/>
        <w:t xml:space="preserve">5.4  </w:t>
      </w:r>
      <w:r w:rsidRPr="00EB353C">
        <w:rPr>
          <w:rFonts w:hint="eastAsia"/>
          <w:sz w:val="22"/>
        </w:rPr>
        <w:t>床面横向移动范围：≥±</w:t>
      </w:r>
      <w:r w:rsidRPr="00EB353C">
        <w:rPr>
          <w:rFonts w:hint="eastAsia"/>
          <w:sz w:val="22"/>
        </w:rPr>
        <w:t>10cm</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5.5  </w:t>
      </w:r>
      <w:r w:rsidRPr="00EB353C">
        <w:rPr>
          <w:rFonts w:hint="eastAsia"/>
          <w:sz w:val="22"/>
        </w:rPr>
        <w:t>检查床面的最低高度：≤</w:t>
      </w:r>
      <w:r w:rsidRPr="00EB353C">
        <w:rPr>
          <w:rFonts w:hint="eastAsia"/>
          <w:sz w:val="22"/>
        </w:rPr>
        <w:t>70cm</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5.6  </w:t>
      </w:r>
      <w:r w:rsidRPr="00EB353C">
        <w:rPr>
          <w:rFonts w:hint="eastAsia"/>
          <w:sz w:val="22"/>
        </w:rPr>
        <w:t>滤线</w:t>
      </w:r>
      <w:proofErr w:type="gramStart"/>
      <w:r w:rsidRPr="00EB353C">
        <w:rPr>
          <w:rFonts w:hint="eastAsia"/>
          <w:sz w:val="22"/>
        </w:rPr>
        <w:t>栅栅</w:t>
      </w:r>
      <w:proofErr w:type="gramEnd"/>
      <w:r w:rsidRPr="00EB353C">
        <w:rPr>
          <w:rFonts w:hint="eastAsia"/>
          <w:sz w:val="22"/>
        </w:rPr>
        <w:t>比：≥</w:t>
      </w:r>
      <w:r w:rsidRPr="00EB353C">
        <w:rPr>
          <w:rFonts w:hint="eastAsia"/>
          <w:sz w:val="22"/>
        </w:rPr>
        <w:t>10</w:t>
      </w:r>
      <w:r w:rsidRPr="00EB353C">
        <w:rPr>
          <w:rFonts w:hint="eastAsia"/>
          <w:sz w:val="22"/>
        </w:rPr>
        <w:t>：</w:t>
      </w:r>
      <w:r w:rsidRPr="00EB353C">
        <w:rPr>
          <w:rFonts w:hint="eastAsia"/>
          <w:sz w:val="22"/>
        </w:rPr>
        <w:t>1</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5.7  </w:t>
      </w:r>
      <w:r w:rsidRPr="00EB353C">
        <w:rPr>
          <w:rFonts w:hint="eastAsia"/>
          <w:sz w:val="22"/>
        </w:rPr>
        <w:t>滤线</w:t>
      </w:r>
      <w:proofErr w:type="gramStart"/>
      <w:r w:rsidRPr="00EB353C">
        <w:rPr>
          <w:rFonts w:hint="eastAsia"/>
          <w:sz w:val="22"/>
        </w:rPr>
        <w:t>栅栅</w:t>
      </w:r>
      <w:proofErr w:type="gramEnd"/>
      <w:r w:rsidRPr="00EB353C">
        <w:rPr>
          <w:rFonts w:hint="eastAsia"/>
          <w:sz w:val="22"/>
        </w:rPr>
        <w:t>密度：≥</w:t>
      </w:r>
      <w:r w:rsidRPr="00EB353C">
        <w:rPr>
          <w:rFonts w:hint="eastAsia"/>
          <w:sz w:val="22"/>
        </w:rPr>
        <w:t>40Lp/cm</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5.8  </w:t>
      </w:r>
      <w:r w:rsidRPr="00EB353C">
        <w:rPr>
          <w:rFonts w:hint="eastAsia"/>
          <w:sz w:val="22"/>
        </w:rPr>
        <w:t>最大承重量：≥</w:t>
      </w:r>
      <w:r w:rsidRPr="00EB353C">
        <w:rPr>
          <w:rFonts w:hint="eastAsia"/>
          <w:sz w:val="22"/>
        </w:rPr>
        <w:t>250kg</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5.9  </w:t>
      </w:r>
      <w:proofErr w:type="gramStart"/>
      <w:r w:rsidRPr="00EB353C">
        <w:rPr>
          <w:rFonts w:hint="eastAsia"/>
          <w:sz w:val="22"/>
        </w:rPr>
        <w:t>球管与</w:t>
      </w:r>
      <w:proofErr w:type="gramEnd"/>
      <w:r w:rsidRPr="00EB353C">
        <w:rPr>
          <w:rFonts w:hint="eastAsia"/>
          <w:sz w:val="22"/>
        </w:rPr>
        <w:t>床面自动垂直、水平和倾斜跟踪；</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5.10  </w:t>
      </w:r>
      <w:r w:rsidRPr="00EB353C">
        <w:rPr>
          <w:rFonts w:hint="eastAsia"/>
          <w:sz w:val="22"/>
        </w:rPr>
        <w:t>检查床面的最高高度：≥</w:t>
      </w:r>
      <w:r w:rsidRPr="00EB353C">
        <w:rPr>
          <w:rFonts w:hint="eastAsia"/>
          <w:sz w:val="22"/>
        </w:rPr>
        <w:t>90cm</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Pr>
          <w:rFonts w:hint="eastAsia"/>
          <w:sz w:val="22"/>
        </w:rPr>
        <w:t>6</w:t>
      </w:r>
      <w:r w:rsidRPr="00EB353C">
        <w:rPr>
          <w:rFonts w:hint="eastAsia"/>
          <w:sz w:val="22"/>
        </w:rPr>
        <w:t xml:space="preserve">  </w:t>
      </w:r>
      <w:r w:rsidRPr="00EB353C">
        <w:rPr>
          <w:rFonts w:hint="eastAsia"/>
          <w:sz w:val="22"/>
        </w:rPr>
        <w:t>胸片架</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6.1  </w:t>
      </w:r>
      <w:r w:rsidRPr="00EB353C">
        <w:rPr>
          <w:rFonts w:hint="eastAsia"/>
          <w:sz w:val="22"/>
        </w:rPr>
        <w:t>胸片架可电机驱动高度变化范围：≥</w:t>
      </w:r>
      <w:r w:rsidRPr="00EB353C">
        <w:rPr>
          <w:rFonts w:hint="eastAsia"/>
          <w:sz w:val="22"/>
        </w:rPr>
        <w:t>120cm</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6.2  </w:t>
      </w:r>
      <w:r w:rsidRPr="00EB353C">
        <w:rPr>
          <w:rFonts w:hint="eastAsia"/>
          <w:sz w:val="22"/>
        </w:rPr>
        <w:t>源像距：</w:t>
      </w:r>
      <w:r w:rsidRPr="00EB353C">
        <w:rPr>
          <w:rFonts w:hint="eastAsia"/>
          <w:sz w:val="22"/>
        </w:rPr>
        <w:t>SID</w:t>
      </w:r>
      <w:r w:rsidRPr="00EB353C">
        <w:rPr>
          <w:rFonts w:hint="eastAsia"/>
          <w:sz w:val="22"/>
        </w:rPr>
        <w:t>≥</w:t>
      </w:r>
      <w:r w:rsidRPr="00EB353C">
        <w:rPr>
          <w:rFonts w:hint="eastAsia"/>
          <w:sz w:val="22"/>
        </w:rPr>
        <w:t>120-180CM</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6.3  </w:t>
      </w:r>
      <w:r w:rsidRPr="00EB353C">
        <w:rPr>
          <w:rFonts w:hint="eastAsia"/>
          <w:sz w:val="22"/>
        </w:rPr>
        <w:t>中间任意位置可以停；</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6.4  </w:t>
      </w:r>
      <w:r w:rsidRPr="00EB353C">
        <w:rPr>
          <w:rFonts w:hint="eastAsia"/>
          <w:sz w:val="22"/>
        </w:rPr>
        <w:t>滤线</w:t>
      </w:r>
      <w:proofErr w:type="gramStart"/>
      <w:r w:rsidRPr="00EB353C">
        <w:rPr>
          <w:rFonts w:hint="eastAsia"/>
          <w:sz w:val="22"/>
        </w:rPr>
        <w:t>栅栅</w:t>
      </w:r>
      <w:proofErr w:type="gramEnd"/>
      <w:r w:rsidRPr="00EB353C">
        <w:rPr>
          <w:rFonts w:hint="eastAsia"/>
          <w:sz w:val="22"/>
        </w:rPr>
        <w:t>比：≥</w:t>
      </w:r>
      <w:r w:rsidRPr="00EB353C">
        <w:rPr>
          <w:rFonts w:hint="eastAsia"/>
          <w:sz w:val="22"/>
        </w:rPr>
        <w:t>10</w:t>
      </w:r>
      <w:r w:rsidRPr="00EB353C">
        <w:rPr>
          <w:rFonts w:hint="eastAsia"/>
          <w:sz w:val="22"/>
        </w:rPr>
        <w:t>：</w:t>
      </w:r>
      <w:r w:rsidRPr="00EB353C">
        <w:rPr>
          <w:rFonts w:hint="eastAsia"/>
          <w:sz w:val="22"/>
        </w:rPr>
        <w:t>1</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6.5  </w:t>
      </w:r>
      <w:r w:rsidRPr="00EB353C">
        <w:rPr>
          <w:rFonts w:hint="eastAsia"/>
          <w:sz w:val="22"/>
        </w:rPr>
        <w:t>滤线</w:t>
      </w:r>
      <w:proofErr w:type="gramStart"/>
      <w:r w:rsidRPr="00EB353C">
        <w:rPr>
          <w:rFonts w:hint="eastAsia"/>
          <w:sz w:val="22"/>
        </w:rPr>
        <w:t>栅栅</w:t>
      </w:r>
      <w:proofErr w:type="gramEnd"/>
      <w:r w:rsidRPr="00EB353C">
        <w:rPr>
          <w:rFonts w:hint="eastAsia"/>
          <w:sz w:val="22"/>
        </w:rPr>
        <w:t>密度：≥</w:t>
      </w:r>
      <w:r w:rsidRPr="00EB353C">
        <w:rPr>
          <w:rFonts w:hint="eastAsia"/>
          <w:sz w:val="22"/>
        </w:rPr>
        <w:t>40Lp/cm</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6.6  X</w:t>
      </w:r>
      <w:proofErr w:type="gramStart"/>
      <w:r w:rsidRPr="00EB353C">
        <w:rPr>
          <w:rFonts w:hint="eastAsia"/>
          <w:sz w:val="22"/>
        </w:rPr>
        <w:t>线球管与</w:t>
      </w:r>
      <w:proofErr w:type="gramEnd"/>
      <w:r w:rsidRPr="00EB353C">
        <w:rPr>
          <w:rFonts w:hint="eastAsia"/>
          <w:sz w:val="22"/>
        </w:rPr>
        <w:t>数字平板在胸片架上投照时可以做自动同步追踪运动；</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6.7  </w:t>
      </w:r>
      <w:r w:rsidRPr="00EB353C">
        <w:rPr>
          <w:rFonts w:hint="eastAsia"/>
          <w:sz w:val="22"/>
        </w:rPr>
        <w:t>无线遥控器控制胸片架垂直升降和调整束光野大小；</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7  </w:t>
      </w:r>
      <w:r w:rsidRPr="00EB353C">
        <w:rPr>
          <w:rFonts w:hint="eastAsia"/>
          <w:sz w:val="22"/>
        </w:rPr>
        <w:t>系统操作台；</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7.1  </w:t>
      </w:r>
      <w:r w:rsidRPr="00EB353C">
        <w:rPr>
          <w:rFonts w:hint="eastAsia"/>
          <w:sz w:val="22"/>
        </w:rPr>
        <w:t>图像采集工作站；</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7.2  </w:t>
      </w:r>
      <w:r w:rsidRPr="00EB353C">
        <w:rPr>
          <w:rFonts w:hint="eastAsia"/>
          <w:sz w:val="22"/>
        </w:rPr>
        <w:t>支持与</w:t>
      </w:r>
      <w:r w:rsidRPr="00EB353C">
        <w:rPr>
          <w:rFonts w:hint="eastAsia"/>
          <w:sz w:val="22"/>
        </w:rPr>
        <w:t>RIS</w:t>
      </w:r>
      <w:r w:rsidRPr="00EB353C">
        <w:rPr>
          <w:rFonts w:hint="eastAsia"/>
          <w:sz w:val="22"/>
        </w:rPr>
        <w:t>和</w:t>
      </w:r>
      <w:r w:rsidRPr="00EB353C">
        <w:rPr>
          <w:rFonts w:hint="eastAsia"/>
          <w:sz w:val="22"/>
        </w:rPr>
        <w:t>HIS</w:t>
      </w:r>
      <w:r w:rsidRPr="00EB353C">
        <w:rPr>
          <w:rFonts w:hint="eastAsia"/>
          <w:sz w:val="22"/>
        </w:rPr>
        <w:t>系统的集成；</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7.3  </w:t>
      </w:r>
      <w:r w:rsidRPr="00EB353C">
        <w:rPr>
          <w:rFonts w:hint="eastAsia"/>
          <w:sz w:val="22"/>
        </w:rPr>
        <w:t>主机控制台与高压发生器高度集成，可直接在主机工作站上进行曝光参数的设置；</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7.4  </w:t>
      </w:r>
      <w:r w:rsidRPr="00EB353C">
        <w:rPr>
          <w:rFonts w:hint="eastAsia"/>
          <w:sz w:val="22"/>
        </w:rPr>
        <w:t>图形化器官程序选择；</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7.5  </w:t>
      </w:r>
      <w:r w:rsidRPr="00EB353C">
        <w:rPr>
          <w:rFonts w:hint="eastAsia"/>
          <w:sz w:val="22"/>
        </w:rPr>
        <w:t>窗</w:t>
      </w:r>
      <w:proofErr w:type="gramStart"/>
      <w:r w:rsidRPr="00EB353C">
        <w:rPr>
          <w:rFonts w:hint="eastAsia"/>
          <w:sz w:val="22"/>
        </w:rPr>
        <w:t>宽窗位</w:t>
      </w:r>
      <w:proofErr w:type="gramEnd"/>
      <w:r w:rsidRPr="00EB353C">
        <w:rPr>
          <w:rFonts w:hint="eastAsia"/>
          <w:sz w:val="22"/>
        </w:rPr>
        <w:t>调整；</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7.6  </w:t>
      </w:r>
      <w:r w:rsidRPr="00EB353C">
        <w:rPr>
          <w:rFonts w:hint="eastAsia"/>
          <w:sz w:val="22"/>
        </w:rPr>
        <w:t>水平和垂直图像镜像；</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7.7  </w:t>
      </w:r>
      <w:r w:rsidRPr="00EB353C">
        <w:rPr>
          <w:rFonts w:hint="eastAsia"/>
          <w:sz w:val="22"/>
        </w:rPr>
        <w:t>图像旋转；</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7.8  </w:t>
      </w:r>
      <w:r w:rsidRPr="00EB353C">
        <w:rPr>
          <w:rFonts w:hint="eastAsia"/>
          <w:sz w:val="22"/>
        </w:rPr>
        <w:t>全屏图像文本标注；</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7.9  </w:t>
      </w:r>
      <w:r w:rsidRPr="00EB353C">
        <w:rPr>
          <w:rFonts w:hint="eastAsia"/>
          <w:sz w:val="22"/>
        </w:rPr>
        <w:t>图像放大；</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7.10  </w:t>
      </w:r>
      <w:r w:rsidRPr="00EB353C">
        <w:rPr>
          <w:rFonts w:hint="eastAsia"/>
          <w:sz w:val="22"/>
        </w:rPr>
        <w:t>胶片拍照的图像预览功能；</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7.11  </w:t>
      </w:r>
      <w:r w:rsidRPr="00EB353C">
        <w:rPr>
          <w:rFonts w:hint="eastAsia"/>
          <w:sz w:val="22"/>
        </w:rPr>
        <w:t>图像基本后处理功能，如图像预览、缩放、窗宽</w:t>
      </w:r>
      <w:r w:rsidRPr="00EB353C">
        <w:rPr>
          <w:rFonts w:hint="eastAsia"/>
          <w:sz w:val="22"/>
        </w:rPr>
        <w:t>/</w:t>
      </w:r>
      <w:proofErr w:type="gramStart"/>
      <w:r w:rsidRPr="00EB353C">
        <w:rPr>
          <w:rFonts w:hint="eastAsia"/>
          <w:sz w:val="22"/>
        </w:rPr>
        <w:t>窗位调整</w:t>
      </w:r>
      <w:proofErr w:type="gramEnd"/>
      <w:r w:rsidRPr="00EB353C">
        <w:rPr>
          <w:rFonts w:hint="eastAsia"/>
          <w:sz w:val="22"/>
        </w:rPr>
        <w:t>、标注、反色、翻转、旋转、输入文本、长度测量及校正、裁剪功能、感兴趣区域及角度测量；</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7.12  </w:t>
      </w:r>
      <w:r w:rsidRPr="00EB353C">
        <w:rPr>
          <w:rFonts w:hint="eastAsia"/>
          <w:sz w:val="22"/>
        </w:rPr>
        <w:t>多种图像风格一键快速切换；</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7.13  </w:t>
      </w:r>
      <w:r w:rsidRPr="00EB353C">
        <w:rPr>
          <w:rFonts w:hint="eastAsia"/>
          <w:sz w:val="22"/>
        </w:rPr>
        <w:t>具有</w:t>
      </w:r>
      <w:r w:rsidRPr="00EB353C">
        <w:rPr>
          <w:rFonts w:hint="eastAsia"/>
          <w:sz w:val="22"/>
        </w:rPr>
        <w:t xml:space="preserve">  DICOM  </w:t>
      </w:r>
      <w:r w:rsidRPr="00EB353C">
        <w:rPr>
          <w:rFonts w:hint="eastAsia"/>
          <w:sz w:val="22"/>
        </w:rPr>
        <w:t>存储、打印，</w:t>
      </w:r>
      <w:r w:rsidRPr="00EB353C">
        <w:rPr>
          <w:rFonts w:hint="eastAsia"/>
          <w:sz w:val="22"/>
        </w:rPr>
        <w:t>worklist</w:t>
      </w:r>
      <w:r w:rsidRPr="00EB353C">
        <w:rPr>
          <w:rFonts w:hint="eastAsia"/>
          <w:sz w:val="22"/>
        </w:rPr>
        <w:t>等功能；</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7.14  </w:t>
      </w:r>
      <w:r w:rsidRPr="00EB353C">
        <w:rPr>
          <w:rFonts w:hint="eastAsia"/>
          <w:sz w:val="22"/>
        </w:rPr>
        <w:t>显示器分辨率：≥</w:t>
      </w:r>
      <w:r w:rsidRPr="00EB353C">
        <w:rPr>
          <w:rFonts w:hint="eastAsia"/>
          <w:sz w:val="22"/>
        </w:rPr>
        <w:t>1920</w:t>
      </w:r>
      <w:r w:rsidRPr="00EB353C">
        <w:rPr>
          <w:rFonts w:hint="eastAsia"/>
          <w:sz w:val="22"/>
        </w:rPr>
        <w:t>×</w:t>
      </w:r>
      <w:r w:rsidRPr="00EB353C">
        <w:rPr>
          <w:rFonts w:hint="eastAsia"/>
          <w:sz w:val="22"/>
        </w:rPr>
        <w:t>1080</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7.15  </w:t>
      </w:r>
      <w:r w:rsidRPr="00EB353C">
        <w:rPr>
          <w:rFonts w:hint="eastAsia"/>
          <w:sz w:val="22"/>
        </w:rPr>
        <w:t>主机操作系统：</w:t>
      </w:r>
      <w:r w:rsidRPr="00EB353C">
        <w:rPr>
          <w:rFonts w:hint="eastAsia"/>
          <w:sz w:val="22"/>
        </w:rPr>
        <w:t>Windows10</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7.16  </w:t>
      </w:r>
      <w:r w:rsidRPr="00EB353C">
        <w:rPr>
          <w:rFonts w:hint="eastAsia"/>
          <w:sz w:val="22"/>
        </w:rPr>
        <w:t>主机工作站操作台内存：≥</w:t>
      </w:r>
      <w:r w:rsidRPr="00EB353C">
        <w:rPr>
          <w:rFonts w:hint="eastAsia"/>
          <w:sz w:val="22"/>
        </w:rPr>
        <w:t>8GB</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7.17  </w:t>
      </w:r>
      <w:r w:rsidRPr="00EB353C">
        <w:rPr>
          <w:rFonts w:hint="eastAsia"/>
          <w:sz w:val="22"/>
        </w:rPr>
        <w:t>固态硬盘容量：≥</w:t>
      </w:r>
      <w:r w:rsidRPr="00EB353C">
        <w:rPr>
          <w:rFonts w:hint="eastAsia"/>
          <w:sz w:val="22"/>
        </w:rPr>
        <w:t>2T</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7.18  </w:t>
      </w:r>
      <w:r w:rsidRPr="00EB353C">
        <w:rPr>
          <w:rFonts w:hint="eastAsia"/>
          <w:sz w:val="22"/>
        </w:rPr>
        <w:t>可存储图像数量：≥</w:t>
      </w:r>
      <w:r w:rsidRPr="00EB353C">
        <w:rPr>
          <w:rFonts w:hint="eastAsia"/>
          <w:sz w:val="22"/>
        </w:rPr>
        <w:t>10,000</w:t>
      </w:r>
      <w:r w:rsidRPr="00EB353C">
        <w:rPr>
          <w:rFonts w:hint="eastAsia"/>
          <w:sz w:val="22"/>
        </w:rPr>
        <w:t>幅；</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7.19  </w:t>
      </w:r>
      <w:r w:rsidRPr="00EB353C">
        <w:rPr>
          <w:rFonts w:hint="eastAsia"/>
          <w:sz w:val="22"/>
        </w:rPr>
        <w:t>显示器：≥</w:t>
      </w:r>
      <w:r w:rsidRPr="00EB353C">
        <w:rPr>
          <w:rFonts w:hint="eastAsia"/>
          <w:sz w:val="22"/>
        </w:rPr>
        <w:t>23</w:t>
      </w:r>
      <w:r w:rsidRPr="00EB353C">
        <w:rPr>
          <w:rFonts w:hint="eastAsia"/>
          <w:sz w:val="22"/>
        </w:rPr>
        <w:t>英寸；</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8  </w:t>
      </w:r>
      <w:r w:rsidRPr="00EB353C">
        <w:rPr>
          <w:rFonts w:hint="eastAsia"/>
          <w:sz w:val="22"/>
        </w:rPr>
        <w:t>长骨拼接；</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8.1  </w:t>
      </w:r>
      <w:r w:rsidRPr="00EB353C">
        <w:rPr>
          <w:rFonts w:hint="eastAsia"/>
          <w:sz w:val="22"/>
        </w:rPr>
        <w:t>具有自动拼接功能；</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8.2  </w:t>
      </w:r>
      <w:r w:rsidRPr="00EB353C">
        <w:rPr>
          <w:rFonts w:hint="eastAsia"/>
          <w:sz w:val="22"/>
        </w:rPr>
        <w:t>配备长骨拼接架；</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8.3  </w:t>
      </w:r>
      <w:r w:rsidRPr="00EB353C">
        <w:rPr>
          <w:rFonts w:hint="eastAsia"/>
          <w:sz w:val="22"/>
        </w:rPr>
        <w:t>配备长骨拼接标尺；</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8.4  </w:t>
      </w:r>
      <w:r w:rsidRPr="00EB353C">
        <w:rPr>
          <w:rFonts w:hint="eastAsia"/>
          <w:sz w:val="22"/>
        </w:rPr>
        <w:t>长骨拼接</w:t>
      </w:r>
      <w:proofErr w:type="gramStart"/>
      <w:r w:rsidRPr="00EB353C">
        <w:rPr>
          <w:rFonts w:hint="eastAsia"/>
          <w:sz w:val="22"/>
        </w:rPr>
        <w:t>架最大</w:t>
      </w:r>
      <w:proofErr w:type="gramEnd"/>
      <w:r w:rsidRPr="00EB353C">
        <w:rPr>
          <w:rFonts w:hint="eastAsia"/>
          <w:sz w:val="22"/>
        </w:rPr>
        <w:t>承重：≥</w:t>
      </w:r>
      <w:r w:rsidRPr="00EB353C">
        <w:rPr>
          <w:rFonts w:hint="eastAsia"/>
          <w:sz w:val="22"/>
        </w:rPr>
        <w:t>195kg</w:t>
      </w:r>
      <w:r w:rsidRPr="00EB353C">
        <w:rPr>
          <w:rFonts w:hint="eastAsia"/>
          <w:sz w:val="22"/>
        </w:rPr>
        <w:t>；</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8.5  </w:t>
      </w:r>
      <w:r w:rsidRPr="00EB353C">
        <w:rPr>
          <w:rFonts w:hint="eastAsia"/>
          <w:sz w:val="22"/>
        </w:rPr>
        <w:t>长骨拼接为倾斜式拼接；</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lastRenderedPageBreak/>
        <w:t xml:space="preserve">9  </w:t>
      </w:r>
      <w:r w:rsidRPr="00EB353C">
        <w:rPr>
          <w:rFonts w:hint="eastAsia"/>
          <w:sz w:val="22"/>
        </w:rPr>
        <w:t>配置</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9.1  </w:t>
      </w:r>
      <w:r w:rsidRPr="00EB353C">
        <w:rPr>
          <w:rFonts w:hint="eastAsia"/>
          <w:sz w:val="22"/>
        </w:rPr>
        <w:t>防护用品：</w:t>
      </w:r>
      <w:proofErr w:type="gramStart"/>
      <w:r w:rsidRPr="00EB353C">
        <w:rPr>
          <w:rFonts w:hint="eastAsia"/>
          <w:sz w:val="22"/>
        </w:rPr>
        <w:t>铅衣套装</w:t>
      </w:r>
      <w:proofErr w:type="gramEnd"/>
      <w:r w:rsidRPr="00EB353C">
        <w:rPr>
          <w:rFonts w:hint="eastAsia"/>
          <w:sz w:val="22"/>
        </w:rPr>
        <w:t>5</w:t>
      </w:r>
      <w:r w:rsidRPr="00EB353C">
        <w:rPr>
          <w:rFonts w:hint="eastAsia"/>
          <w:sz w:val="22"/>
        </w:rPr>
        <w:t>套、铅衣架</w:t>
      </w:r>
      <w:r w:rsidRPr="00EB353C">
        <w:rPr>
          <w:rFonts w:hint="eastAsia"/>
          <w:sz w:val="22"/>
        </w:rPr>
        <w:t>1</w:t>
      </w:r>
      <w:r w:rsidRPr="00EB353C">
        <w:rPr>
          <w:rFonts w:hint="eastAsia"/>
          <w:sz w:val="22"/>
        </w:rPr>
        <w:t>个、自动防护</w:t>
      </w:r>
      <w:proofErr w:type="gramStart"/>
      <w:r w:rsidRPr="00EB353C">
        <w:rPr>
          <w:rFonts w:hint="eastAsia"/>
          <w:sz w:val="22"/>
        </w:rPr>
        <w:t>帘</w:t>
      </w:r>
      <w:proofErr w:type="gramEnd"/>
      <w:r w:rsidRPr="00EB353C">
        <w:rPr>
          <w:rFonts w:hint="eastAsia"/>
          <w:sz w:val="22"/>
        </w:rPr>
        <w:t>1</w:t>
      </w:r>
      <w:r w:rsidRPr="00EB353C">
        <w:rPr>
          <w:rFonts w:hint="eastAsia"/>
          <w:sz w:val="22"/>
        </w:rPr>
        <w:t>套；</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9.2  </w:t>
      </w:r>
      <w:r w:rsidRPr="00EB353C">
        <w:rPr>
          <w:rFonts w:hint="eastAsia"/>
          <w:sz w:val="22"/>
        </w:rPr>
        <w:t>投标人负责机房设备设施正常安装、运行的场地要求（费用包含在投标总价内）</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10  </w:t>
      </w:r>
      <w:r w:rsidRPr="00EB353C">
        <w:rPr>
          <w:rFonts w:hint="eastAsia"/>
          <w:sz w:val="22"/>
        </w:rPr>
        <w:t>其他</w:t>
      </w:r>
    </w:p>
    <w:p w:rsidR="006B5F50" w:rsidRPr="001165AF"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10.1  </w:t>
      </w:r>
      <w:r w:rsidRPr="00EB353C">
        <w:rPr>
          <w:rFonts w:hint="eastAsia"/>
          <w:sz w:val="22"/>
        </w:rPr>
        <w:t>支持网络接口，可以与医院</w:t>
      </w:r>
      <w:r w:rsidRPr="00EB353C">
        <w:rPr>
          <w:rFonts w:hint="eastAsia"/>
          <w:sz w:val="22"/>
        </w:rPr>
        <w:t>PACS</w:t>
      </w:r>
      <w:r w:rsidRPr="00EB353C">
        <w:rPr>
          <w:rFonts w:hint="eastAsia"/>
          <w:sz w:val="22"/>
        </w:rPr>
        <w:t>等系统连接，包含相关接口费用；</w:t>
      </w:r>
      <w:r w:rsidRPr="001165AF">
        <w:rPr>
          <w:rFonts w:hint="eastAsia"/>
          <w:sz w:val="22"/>
        </w:rPr>
        <w:t>系统软件终身免费升级；</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10.2  </w:t>
      </w:r>
      <w:r w:rsidRPr="00EB353C">
        <w:rPr>
          <w:rFonts w:hint="eastAsia"/>
          <w:sz w:val="22"/>
        </w:rPr>
        <w:t>合同签订后设备交付，安装，培训需</w:t>
      </w:r>
      <w:r w:rsidRPr="00EB353C">
        <w:rPr>
          <w:rFonts w:hint="eastAsia"/>
          <w:sz w:val="22"/>
        </w:rPr>
        <w:t>30</w:t>
      </w:r>
      <w:r w:rsidRPr="00EB353C">
        <w:rPr>
          <w:rFonts w:hint="eastAsia"/>
          <w:sz w:val="22"/>
        </w:rPr>
        <w:t>天内完成；</w:t>
      </w:r>
    </w:p>
    <w:p w:rsidR="006B5F50" w:rsidRPr="00EB353C" w:rsidRDefault="006B5F50" w:rsidP="006B5F50">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EB353C">
        <w:rPr>
          <w:rFonts w:hint="eastAsia"/>
          <w:sz w:val="22"/>
        </w:rPr>
        <w:t xml:space="preserve">10.3  </w:t>
      </w:r>
      <w:r w:rsidRPr="00EB353C">
        <w:rPr>
          <w:rFonts w:hint="eastAsia"/>
          <w:sz w:val="22"/>
        </w:rPr>
        <w:t>设备保修年限为≥叁年整机保修并可提供完善的售后配套服务。</w:t>
      </w:r>
    </w:p>
    <w:p w:rsidR="006B5F50" w:rsidRPr="004C2AB6" w:rsidRDefault="006B5F50" w:rsidP="006B5F50">
      <w:pPr>
        <w:snapToGrid w:val="0"/>
        <w:ind w:firstLineChars="200" w:firstLine="442"/>
        <w:rPr>
          <w:b/>
          <w:sz w:val="22"/>
        </w:rPr>
      </w:pPr>
      <w:r w:rsidRPr="004C2AB6">
        <w:rPr>
          <w:b/>
          <w:sz w:val="22"/>
        </w:rPr>
        <w:t xml:space="preserve">9.3 </w:t>
      </w:r>
      <w:r w:rsidRPr="004C2AB6">
        <w:rPr>
          <w:b/>
          <w:sz w:val="22"/>
        </w:rPr>
        <w:t>安装调试要求及备品备件或配件报价等要求</w:t>
      </w:r>
    </w:p>
    <w:p w:rsidR="006B5F50" w:rsidRPr="006E7278" w:rsidRDefault="006B5F50" w:rsidP="006B5F50">
      <w:pPr>
        <w:snapToGrid w:val="0"/>
        <w:ind w:firstLineChars="200" w:firstLine="440"/>
        <w:rPr>
          <w:sz w:val="22"/>
        </w:rPr>
      </w:pPr>
      <w:r>
        <w:rPr>
          <w:rStyle w:val="a5"/>
          <w:sz w:val="22"/>
        </w:rPr>
        <w:t>9.3.1</w:t>
      </w:r>
      <w:r>
        <w:rPr>
          <w:rStyle w:val="a5"/>
          <w:sz w:val="22"/>
          <w:lang w:val="zh-TW"/>
        </w:rPr>
        <w:t>安装调试：由投标人提供的设备，其安装、设备上电、调试</w:t>
      </w:r>
      <w:r>
        <w:rPr>
          <w:rStyle w:val="a5"/>
          <w:sz w:val="22"/>
        </w:rPr>
        <w:t>(</w:t>
      </w:r>
      <w:r>
        <w:rPr>
          <w:rStyle w:val="a5"/>
          <w:sz w:val="22"/>
          <w:lang w:val="zh-TW"/>
        </w:rPr>
        <w:t>包括硬件及软件</w:t>
      </w:r>
      <w:r>
        <w:rPr>
          <w:rStyle w:val="a5"/>
          <w:sz w:val="22"/>
        </w:rPr>
        <w:t>)</w:t>
      </w:r>
      <w:r>
        <w:rPr>
          <w:rStyle w:val="a5"/>
          <w:sz w:val="22"/>
          <w:lang w:val="zh-TW"/>
        </w:rPr>
        <w:t>及开通由投标人负责，采购人予以协助配合。设备安装、调测所需工具、仪表及安装材料均由投标人提供。</w:t>
      </w:r>
    </w:p>
    <w:p w:rsidR="006B5F50" w:rsidRPr="004C2AB6" w:rsidRDefault="006B5F50" w:rsidP="006B5F50">
      <w:pPr>
        <w:snapToGrid w:val="0"/>
        <w:ind w:firstLineChars="200" w:firstLine="442"/>
        <w:rPr>
          <w:b/>
          <w:sz w:val="22"/>
        </w:rPr>
      </w:pPr>
      <w:bookmarkStart w:id="14" w:name="_Toc29954"/>
      <w:r w:rsidRPr="004C2AB6">
        <w:rPr>
          <w:b/>
          <w:sz w:val="22"/>
        </w:rPr>
        <w:t>9.</w:t>
      </w:r>
      <w:r w:rsidRPr="004C2AB6">
        <w:rPr>
          <w:rFonts w:hint="eastAsia"/>
          <w:b/>
          <w:sz w:val="22"/>
        </w:rPr>
        <w:t>4</w:t>
      </w:r>
      <w:r w:rsidRPr="004C2AB6">
        <w:rPr>
          <w:b/>
          <w:sz w:val="22"/>
        </w:rPr>
        <w:t xml:space="preserve"> </w:t>
      </w:r>
      <w:r w:rsidRPr="004C2AB6">
        <w:rPr>
          <w:b/>
          <w:sz w:val="22"/>
        </w:rPr>
        <w:t>供货期要求</w:t>
      </w:r>
    </w:p>
    <w:p w:rsidR="006B5F50" w:rsidRPr="00780E7F" w:rsidRDefault="006B5F50" w:rsidP="006B5F50">
      <w:pPr>
        <w:adjustRightInd w:val="0"/>
        <w:snapToGrid w:val="0"/>
        <w:ind w:firstLineChars="200" w:firstLine="440"/>
        <w:rPr>
          <w:sz w:val="22"/>
        </w:rPr>
      </w:pPr>
      <w:r>
        <w:rPr>
          <w:sz w:val="22"/>
        </w:rPr>
        <w:t>9.4</w:t>
      </w:r>
      <w:r w:rsidRPr="00780E7F">
        <w:rPr>
          <w:sz w:val="22"/>
        </w:rPr>
        <w:t xml:space="preserve">.1 </w:t>
      </w:r>
      <w:r w:rsidRPr="00780E7F">
        <w:rPr>
          <w:sz w:val="22"/>
        </w:rPr>
        <w:t>本项目供货</w:t>
      </w:r>
      <w:proofErr w:type="gramStart"/>
      <w:r w:rsidRPr="00780E7F">
        <w:rPr>
          <w:sz w:val="22"/>
        </w:rPr>
        <w:t>期包括</w:t>
      </w:r>
      <w:proofErr w:type="gramEnd"/>
      <w:r w:rsidRPr="00780E7F">
        <w:rPr>
          <w:sz w:val="22"/>
        </w:rPr>
        <w:t>设备供货、就位、安装调试直至交付使用的全部时间。</w:t>
      </w:r>
    </w:p>
    <w:p w:rsidR="006B5F50" w:rsidRPr="00780E7F" w:rsidRDefault="006B5F50" w:rsidP="006B5F50">
      <w:pPr>
        <w:adjustRightInd w:val="0"/>
        <w:snapToGrid w:val="0"/>
        <w:ind w:firstLineChars="200" w:firstLine="440"/>
        <w:rPr>
          <w:sz w:val="22"/>
        </w:rPr>
      </w:pPr>
      <w:r>
        <w:rPr>
          <w:sz w:val="22"/>
        </w:rPr>
        <w:t>9.</w:t>
      </w:r>
      <w:r>
        <w:rPr>
          <w:rFonts w:hint="eastAsia"/>
          <w:sz w:val="22"/>
        </w:rPr>
        <w:t>4.</w:t>
      </w:r>
      <w:r w:rsidRPr="00780E7F">
        <w:rPr>
          <w:sz w:val="22"/>
        </w:rPr>
        <w:t xml:space="preserve">2 </w:t>
      </w:r>
      <w:r w:rsidRPr="00780E7F">
        <w:rPr>
          <w:sz w:val="22"/>
        </w:rPr>
        <w:t>本项目的安装调试及试用期间的管理将纳入采购人的管理范围，在此过程中，中标人须服从采购人的时间和管理协调。</w:t>
      </w:r>
    </w:p>
    <w:p w:rsidR="006B5F50" w:rsidRPr="004C2AB6" w:rsidRDefault="006B5F50" w:rsidP="006B5F50">
      <w:pPr>
        <w:snapToGrid w:val="0"/>
        <w:ind w:firstLineChars="200" w:firstLine="442"/>
        <w:rPr>
          <w:b/>
          <w:sz w:val="22"/>
        </w:rPr>
      </w:pPr>
      <w:r w:rsidRPr="004C2AB6">
        <w:rPr>
          <w:b/>
          <w:sz w:val="22"/>
        </w:rPr>
        <w:t>9.</w:t>
      </w:r>
      <w:r w:rsidRPr="004C2AB6">
        <w:rPr>
          <w:rFonts w:hint="eastAsia"/>
          <w:b/>
          <w:sz w:val="22"/>
        </w:rPr>
        <w:t>5</w:t>
      </w:r>
      <w:r w:rsidRPr="004C2AB6">
        <w:rPr>
          <w:b/>
          <w:sz w:val="22"/>
        </w:rPr>
        <w:t xml:space="preserve"> </w:t>
      </w:r>
      <w:r w:rsidRPr="004C2AB6">
        <w:rPr>
          <w:b/>
          <w:sz w:val="22"/>
        </w:rPr>
        <w:t>质量标准与验收要求</w:t>
      </w:r>
    </w:p>
    <w:p w:rsidR="006B5F50" w:rsidRPr="00780E7F" w:rsidRDefault="006B5F50" w:rsidP="006B5F50">
      <w:pPr>
        <w:adjustRightInd w:val="0"/>
        <w:snapToGrid w:val="0"/>
        <w:ind w:firstLineChars="200" w:firstLine="440"/>
        <w:rPr>
          <w:sz w:val="22"/>
        </w:rPr>
      </w:pPr>
      <w:r>
        <w:rPr>
          <w:sz w:val="22"/>
        </w:rPr>
        <w:t>9.</w:t>
      </w:r>
      <w:r>
        <w:rPr>
          <w:rFonts w:hint="eastAsia"/>
          <w:sz w:val="22"/>
        </w:rPr>
        <w:t>5</w:t>
      </w:r>
      <w:r w:rsidRPr="00780E7F">
        <w:rPr>
          <w:sz w:val="22"/>
        </w:rPr>
        <w:t>.1</w:t>
      </w:r>
      <w:r w:rsidRPr="00780E7F">
        <w:rPr>
          <w:sz w:val="22"/>
        </w:rPr>
        <w:t>投标人提供的产品和相关服务应符合国家或行业管理部门颁发的各项质量和安全标准、规范和验收要求，标准和规范等不一致的，从高从严执行。</w:t>
      </w:r>
    </w:p>
    <w:p w:rsidR="006B5F50" w:rsidRPr="00780E7F" w:rsidRDefault="006B5F50" w:rsidP="006B5F50">
      <w:pPr>
        <w:adjustRightInd w:val="0"/>
        <w:snapToGrid w:val="0"/>
        <w:ind w:firstLineChars="200" w:firstLine="440"/>
        <w:rPr>
          <w:sz w:val="22"/>
        </w:rPr>
      </w:pPr>
      <w:r>
        <w:rPr>
          <w:sz w:val="22"/>
        </w:rPr>
        <w:t>9.</w:t>
      </w:r>
      <w:r>
        <w:rPr>
          <w:rFonts w:hint="eastAsia"/>
          <w:sz w:val="22"/>
        </w:rPr>
        <w:t>5</w:t>
      </w:r>
      <w:r w:rsidRPr="00780E7F">
        <w:rPr>
          <w:sz w:val="22"/>
        </w:rPr>
        <w:t xml:space="preserve">.2 </w:t>
      </w:r>
      <w:r w:rsidRPr="00780E7F">
        <w:rPr>
          <w:sz w:val="22"/>
        </w:rPr>
        <w:t>本项目验收将由采购人组织进行或委托第三方进行，质量标准和验收要求为按照上文中</w:t>
      </w:r>
      <w:r w:rsidRPr="00780E7F">
        <w:rPr>
          <w:sz w:val="22"/>
        </w:rPr>
        <w:t>9.</w:t>
      </w:r>
      <w:r>
        <w:rPr>
          <w:rFonts w:hint="eastAsia"/>
          <w:sz w:val="22"/>
        </w:rPr>
        <w:t>5</w:t>
      </w:r>
      <w:r w:rsidRPr="00780E7F">
        <w:rPr>
          <w:sz w:val="22"/>
        </w:rPr>
        <w:t>.1</w:t>
      </w:r>
      <w:r w:rsidRPr="00780E7F">
        <w:rPr>
          <w:sz w:val="22"/>
        </w:rPr>
        <w:t>条款规定一次验收合格。</w:t>
      </w:r>
    </w:p>
    <w:p w:rsidR="006B5F50" w:rsidRDefault="006B5F50" w:rsidP="006B5F50">
      <w:pPr>
        <w:adjustRightInd w:val="0"/>
        <w:snapToGrid w:val="0"/>
        <w:ind w:firstLineChars="200" w:firstLine="440"/>
        <w:outlineLvl w:val="2"/>
        <w:rPr>
          <w:sz w:val="22"/>
        </w:rPr>
      </w:pPr>
      <w:r>
        <w:rPr>
          <w:sz w:val="22"/>
        </w:rPr>
        <w:t>9.</w:t>
      </w:r>
      <w:r>
        <w:rPr>
          <w:rFonts w:hint="eastAsia"/>
          <w:sz w:val="22"/>
        </w:rPr>
        <w:t>5</w:t>
      </w:r>
      <w:r w:rsidRPr="00780E7F">
        <w:rPr>
          <w:sz w:val="22"/>
        </w:rPr>
        <w:t xml:space="preserve">.3 </w:t>
      </w:r>
      <w:r w:rsidRPr="00780E7F">
        <w:rPr>
          <w:sz w:val="22"/>
        </w:rPr>
        <w:t>如验收未获通过，采购人有权要求更换或退货，并按照合同约定的条款对供应商作违约处理。</w:t>
      </w:r>
    </w:p>
    <w:p w:rsidR="006B5F50" w:rsidRPr="00780E7F" w:rsidRDefault="006B5F50" w:rsidP="006B5F50">
      <w:pPr>
        <w:adjustRightInd w:val="0"/>
        <w:snapToGrid w:val="0"/>
        <w:ind w:firstLineChars="200" w:firstLine="442"/>
        <w:outlineLvl w:val="2"/>
        <w:rPr>
          <w:b/>
          <w:bCs/>
          <w:sz w:val="22"/>
        </w:rPr>
      </w:pPr>
      <w:r w:rsidRPr="00780E7F">
        <w:rPr>
          <w:b/>
          <w:bCs/>
          <w:sz w:val="22"/>
        </w:rPr>
        <w:t xml:space="preserve">10 </w:t>
      </w:r>
      <w:r w:rsidRPr="00780E7F">
        <w:rPr>
          <w:b/>
          <w:bCs/>
          <w:sz w:val="22"/>
        </w:rPr>
        <w:t>人员及设备配备要求</w:t>
      </w:r>
      <w:bookmarkEnd w:id="14"/>
    </w:p>
    <w:p w:rsidR="006B5F50" w:rsidRPr="004C2AB6" w:rsidRDefault="006B5F50" w:rsidP="006B5F50">
      <w:pPr>
        <w:snapToGrid w:val="0"/>
        <w:ind w:firstLineChars="200" w:firstLine="442"/>
        <w:rPr>
          <w:b/>
          <w:sz w:val="22"/>
        </w:rPr>
      </w:pPr>
      <w:bookmarkStart w:id="15" w:name="_Toc25612"/>
      <w:r w:rsidRPr="004C2AB6">
        <w:rPr>
          <w:b/>
          <w:sz w:val="22"/>
        </w:rPr>
        <w:t xml:space="preserve">10.1 </w:t>
      </w:r>
      <w:r w:rsidRPr="004C2AB6">
        <w:rPr>
          <w:b/>
          <w:sz w:val="22"/>
        </w:rPr>
        <w:t>人员配备要求</w:t>
      </w:r>
    </w:p>
    <w:p w:rsidR="006B5F50" w:rsidRDefault="006B5F50" w:rsidP="006B5F50">
      <w:pPr>
        <w:snapToGrid w:val="0"/>
        <w:ind w:firstLineChars="200" w:firstLine="440"/>
        <w:jc w:val="left"/>
        <w:rPr>
          <w:b/>
          <w:bCs/>
          <w:color w:val="FF0000"/>
          <w:sz w:val="22"/>
          <w:u w:val="wavyHeavy"/>
        </w:rPr>
      </w:pPr>
      <w:r>
        <w:rPr>
          <w:rFonts w:hint="eastAsia"/>
          <w:sz w:val="22"/>
        </w:rPr>
        <w:t>投标人应按本项目配备专业人员，确保本项目顺利实施。</w:t>
      </w:r>
    </w:p>
    <w:p w:rsidR="006B5F50" w:rsidRPr="004C2AB6" w:rsidRDefault="006B5F50" w:rsidP="006B5F50">
      <w:pPr>
        <w:snapToGrid w:val="0"/>
        <w:ind w:firstLineChars="200" w:firstLine="442"/>
        <w:rPr>
          <w:b/>
          <w:sz w:val="22"/>
        </w:rPr>
      </w:pPr>
      <w:r w:rsidRPr="004C2AB6">
        <w:rPr>
          <w:b/>
          <w:sz w:val="22"/>
        </w:rPr>
        <w:t xml:space="preserve">10.2 </w:t>
      </w:r>
      <w:r w:rsidRPr="004C2AB6">
        <w:rPr>
          <w:b/>
          <w:sz w:val="22"/>
        </w:rPr>
        <w:t>设备要求</w:t>
      </w:r>
    </w:p>
    <w:p w:rsidR="006B5F50" w:rsidRDefault="006B5F50" w:rsidP="006B5F50">
      <w:pPr>
        <w:snapToGrid w:val="0"/>
        <w:ind w:firstLineChars="200" w:firstLine="440"/>
        <w:rPr>
          <w:sz w:val="22"/>
        </w:rPr>
      </w:pPr>
      <w:r>
        <w:rPr>
          <w:rFonts w:hint="eastAsia"/>
          <w:sz w:val="22"/>
        </w:rPr>
        <w:t>供应商应按本项目配备相关设备，确保本项目顺利实施。</w:t>
      </w:r>
    </w:p>
    <w:p w:rsidR="006B5F50" w:rsidRPr="00780E7F" w:rsidRDefault="006B5F50" w:rsidP="006B5F50">
      <w:pPr>
        <w:adjustRightInd w:val="0"/>
        <w:snapToGrid w:val="0"/>
        <w:ind w:firstLineChars="200" w:firstLine="442"/>
        <w:outlineLvl w:val="2"/>
        <w:rPr>
          <w:b/>
          <w:bCs/>
          <w:sz w:val="22"/>
        </w:rPr>
      </w:pPr>
      <w:r w:rsidRPr="00780E7F">
        <w:rPr>
          <w:b/>
          <w:bCs/>
          <w:sz w:val="22"/>
        </w:rPr>
        <w:t xml:space="preserve">11 </w:t>
      </w:r>
      <w:r w:rsidRPr="00780E7F">
        <w:rPr>
          <w:b/>
          <w:bCs/>
          <w:sz w:val="22"/>
        </w:rPr>
        <w:t>安全文明作业要求和应急处置要求</w:t>
      </w:r>
      <w:bookmarkEnd w:id="15"/>
    </w:p>
    <w:p w:rsidR="006B5F50" w:rsidRPr="00780E7F" w:rsidRDefault="006B5F50" w:rsidP="006B5F50">
      <w:pPr>
        <w:adjustRightInd w:val="0"/>
        <w:snapToGrid w:val="0"/>
        <w:ind w:firstLineChars="200" w:firstLine="440"/>
        <w:rPr>
          <w:bCs/>
          <w:sz w:val="22"/>
        </w:rPr>
      </w:pPr>
      <w:r w:rsidRPr="00780E7F">
        <w:rPr>
          <w:sz w:val="22"/>
        </w:rPr>
        <w:t>中标人在执行本项目过程中，必须严格遵守上海市有关应急联动处置办法的规定（参见</w:t>
      </w:r>
      <w:r w:rsidRPr="00780E7F">
        <w:rPr>
          <w:b/>
          <w:bCs/>
          <w:sz w:val="22"/>
        </w:rPr>
        <w:t>《上海市政府关于印发修订后的上海市突发事件应急联动处置办法的通知》</w:t>
      </w:r>
      <w:r w:rsidRPr="00780E7F">
        <w:rPr>
          <w:b/>
          <w:bCs/>
          <w:sz w:val="22"/>
          <w:u w:val="single"/>
        </w:rPr>
        <w:t>沪府〔</w:t>
      </w:r>
      <w:r w:rsidRPr="00780E7F">
        <w:rPr>
          <w:b/>
          <w:bCs/>
          <w:sz w:val="22"/>
          <w:u w:val="single"/>
        </w:rPr>
        <w:t>2015</w:t>
      </w:r>
      <w:r w:rsidRPr="00780E7F">
        <w:rPr>
          <w:b/>
          <w:bCs/>
          <w:sz w:val="22"/>
          <w:u w:val="single"/>
        </w:rPr>
        <w:t>〕</w:t>
      </w:r>
      <w:r w:rsidRPr="00780E7F">
        <w:rPr>
          <w:b/>
          <w:bCs/>
          <w:sz w:val="22"/>
          <w:u w:val="single"/>
        </w:rPr>
        <w:t>49</w:t>
      </w:r>
      <w:r w:rsidRPr="00780E7F">
        <w:rPr>
          <w:b/>
          <w:bCs/>
          <w:sz w:val="22"/>
          <w:u w:val="single"/>
        </w:rPr>
        <w:t>号</w:t>
      </w:r>
      <w:r w:rsidRPr="00780E7F">
        <w:rPr>
          <w:b/>
          <w:bCs/>
          <w:sz w:val="22"/>
        </w:rPr>
        <w:t>）</w:t>
      </w:r>
      <w:r w:rsidRPr="00780E7F">
        <w:rPr>
          <w:bCs/>
          <w:sz w:val="22"/>
        </w:rPr>
        <w:t>，做</w:t>
      </w:r>
      <w:r w:rsidRPr="00780E7F">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6B5F50" w:rsidRPr="00780E7F" w:rsidRDefault="006B5F50" w:rsidP="006B5F50">
      <w:pPr>
        <w:adjustRightInd w:val="0"/>
        <w:snapToGrid w:val="0"/>
        <w:ind w:firstLineChars="200" w:firstLine="442"/>
        <w:outlineLvl w:val="2"/>
        <w:rPr>
          <w:b/>
          <w:bCs/>
          <w:sz w:val="22"/>
        </w:rPr>
      </w:pPr>
      <w:r w:rsidRPr="00780E7F">
        <w:rPr>
          <w:b/>
          <w:bCs/>
          <w:sz w:val="22"/>
        </w:rPr>
        <w:t xml:space="preserve">12 </w:t>
      </w:r>
      <w:r w:rsidRPr="00780E7F">
        <w:rPr>
          <w:b/>
          <w:bCs/>
          <w:sz w:val="22"/>
        </w:rPr>
        <w:t>售后服务要求</w:t>
      </w:r>
    </w:p>
    <w:p w:rsidR="006B5F50" w:rsidRPr="00780E7F" w:rsidRDefault="006B5F50" w:rsidP="006B5F50">
      <w:pPr>
        <w:adjustRightInd w:val="0"/>
        <w:snapToGrid w:val="0"/>
        <w:ind w:firstLineChars="200" w:firstLine="440"/>
        <w:rPr>
          <w:sz w:val="22"/>
        </w:rPr>
      </w:pPr>
      <w:r w:rsidRPr="00780E7F">
        <w:rPr>
          <w:sz w:val="22"/>
        </w:rPr>
        <w:t xml:space="preserve">12.1 </w:t>
      </w:r>
      <w:r w:rsidRPr="00780E7F">
        <w:rPr>
          <w:sz w:val="22"/>
        </w:rPr>
        <w:t>操作培训要求</w:t>
      </w:r>
    </w:p>
    <w:p w:rsidR="006B5F50" w:rsidRPr="00780E7F" w:rsidRDefault="006B5F50" w:rsidP="006B5F50">
      <w:pPr>
        <w:adjustRightInd w:val="0"/>
        <w:snapToGrid w:val="0"/>
        <w:ind w:firstLineChars="200" w:firstLine="440"/>
        <w:rPr>
          <w:sz w:val="22"/>
        </w:rPr>
      </w:pPr>
      <w:r w:rsidRPr="00780E7F">
        <w:rPr>
          <w:sz w:val="22"/>
        </w:rPr>
        <w:t>在设备进行安装或调试期间，中标人应负责对采购人的技术人员进行必要的培训，并提供培训资料。培训内容应包括如何对设备进行操作，以及简单故障的排除等。</w:t>
      </w:r>
    </w:p>
    <w:p w:rsidR="006B5F50" w:rsidRPr="00780E7F" w:rsidRDefault="006B5F50" w:rsidP="006B5F50">
      <w:pPr>
        <w:adjustRightInd w:val="0"/>
        <w:snapToGrid w:val="0"/>
        <w:ind w:firstLineChars="200" w:firstLine="440"/>
        <w:rPr>
          <w:sz w:val="22"/>
        </w:rPr>
      </w:pPr>
      <w:r w:rsidRPr="00780E7F">
        <w:rPr>
          <w:sz w:val="22"/>
        </w:rPr>
        <w:t xml:space="preserve">12.2 </w:t>
      </w:r>
      <w:r w:rsidRPr="00780E7F">
        <w:rPr>
          <w:sz w:val="22"/>
        </w:rPr>
        <w:t>具体服务措施</w:t>
      </w:r>
    </w:p>
    <w:p w:rsidR="006B5F50" w:rsidRPr="001165AF" w:rsidRDefault="006B5F50" w:rsidP="006B5F50">
      <w:pPr>
        <w:adjustRightInd w:val="0"/>
        <w:snapToGrid w:val="0"/>
        <w:ind w:firstLineChars="200" w:firstLine="440"/>
        <w:rPr>
          <w:sz w:val="22"/>
        </w:rPr>
      </w:pPr>
      <w:r>
        <w:rPr>
          <w:rFonts w:hint="eastAsia"/>
          <w:sz w:val="22"/>
        </w:rPr>
        <w:t>（</w:t>
      </w:r>
      <w:r>
        <w:rPr>
          <w:rFonts w:hint="eastAsia"/>
          <w:sz w:val="22"/>
        </w:rPr>
        <w:t>1</w:t>
      </w:r>
      <w:r>
        <w:rPr>
          <w:rFonts w:hint="eastAsia"/>
          <w:sz w:val="22"/>
        </w:rPr>
        <w:t>）</w:t>
      </w:r>
      <w:r w:rsidRPr="00EB353C">
        <w:rPr>
          <w:rFonts w:hint="eastAsia"/>
          <w:sz w:val="22"/>
        </w:rPr>
        <w:t>支持网络接口，可以与医院</w:t>
      </w:r>
      <w:r w:rsidRPr="00EB353C">
        <w:rPr>
          <w:rFonts w:hint="eastAsia"/>
          <w:sz w:val="22"/>
        </w:rPr>
        <w:t>PACS</w:t>
      </w:r>
      <w:r w:rsidRPr="00EB353C">
        <w:rPr>
          <w:rFonts w:hint="eastAsia"/>
          <w:sz w:val="22"/>
        </w:rPr>
        <w:t>等系统连接，包含相关接口费用；</w:t>
      </w:r>
      <w:r w:rsidRPr="001165AF">
        <w:rPr>
          <w:rFonts w:hint="eastAsia"/>
          <w:sz w:val="22"/>
        </w:rPr>
        <w:t>系统软件终身免费升级；</w:t>
      </w:r>
    </w:p>
    <w:p w:rsidR="006B5F50" w:rsidRDefault="006B5F50" w:rsidP="006B5F50">
      <w:pPr>
        <w:adjustRightInd w:val="0"/>
        <w:snapToGrid w:val="0"/>
        <w:ind w:firstLineChars="200" w:firstLine="440"/>
        <w:rPr>
          <w:sz w:val="22"/>
        </w:rPr>
      </w:pPr>
      <w:r>
        <w:rPr>
          <w:rFonts w:hint="eastAsia"/>
          <w:sz w:val="22"/>
        </w:rPr>
        <w:t>（</w:t>
      </w:r>
      <w:r>
        <w:rPr>
          <w:rFonts w:hint="eastAsia"/>
          <w:sz w:val="22"/>
        </w:rPr>
        <w:t>2</w:t>
      </w:r>
      <w:r>
        <w:rPr>
          <w:rFonts w:hint="eastAsia"/>
          <w:sz w:val="22"/>
        </w:rPr>
        <w:t>）合同签订后设备交付，安装，培训</w:t>
      </w:r>
      <w:r w:rsidRPr="00EB353C">
        <w:rPr>
          <w:rFonts w:hint="eastAsia"/>
          <w:sz w:val="22"/>
        </w:rPr>
        <w:t>30</w:t>
      </w:r>
      <w:r w:rsidRPr="00EB353C">
        <w:rPr>
          <w:rFonts w:hint="eastAsia"/>
          <w:sz w:val="22"/>
        </w:rPr>
        <w:t>天内完成；</w:t>
      </w:r>
    </w:p>
    <w:p w:rsidR="006B5F50" w:rsidRDefault="006B5F50" w:rsidP="006B5F50">
      <w:pPr>
        <w:adjustRightInd w:val="0"/>
        <w:snapToGrid w:val="0"/>
        <w:ind w:firstLineChars="200" w:firstLine="440"/>
        <w:rPr>
          <w:sz w:val="22"/>
        </w:rPr>
      </w:pPr>
      <w:r>
        <w:rPr>
          <w:rFonts w:hint="eastAsia"/>
          <w:sz w:val="22"/>
        </w:rPr>
        <w:lastRenderedPageBreak/>
        <w:t>（</w:t>
      </w:r>
      <w:r>
        <w:rPr>
          <w:rFonts w:hint="eastAsia"/>
          <w:sz w:val="22"/>
        </w:rPr>
        <w:t>3</w:t>
      </w:r>
      <w:r>
        <w:rPr>
          <w:rFonts w:hint="eastAsia"/>
          <w:sz w:val="22"/>
        </w:rPr>
        <w:t>）</w:t>
      </w:r>
      <w:r w:rsidRPr="006E7278">
        <w:rPr>
          <w:rFonts w:hint="eastAsia"/>
          <w:sz w:val="22"/>
        </w:rPr>
        <w:t>设备保修年限为≥叁年整机保修并可提供完善的售后配套服务。</w:t>
      </w:r>
    </w:p>
    <w:p w:rsidR="006B5F50" w:rsidRPr="00780E7F" w:rsidRDefault="006B5F50" w:rsidP="006B5F50">
      <w:pPr>
        <w:adjustRightInd w:val="0"/>
        <w:snapToGrid w:val="0"/>
        <w:ind w:firstLineChars="200" w:firstLine="440"/>
        <w:rPr>
          <w:sz w:val="22"/>
        </w:rPr>
      </w:pPr>
      <w:r>
        <w:rPr>
          <w:sz w:val="22"/>
        </w:rPr>
        <w:t>12.3</w:t>
      </w:r>
      <w:r w:rsidRPr="00C20454">
        <w:rPr>
          <w:rFonts w:hint="eastAsia"/>
          <w:sz w:val="22"/>
          <w:highlight w:val="yellow"/>
        </w:rPr>
        <w:t>投标人对质保期满后</w:t>
      </w:r>
      <w:r w:rsidRPr="00C20454">
        <w:rPr>
          <w:sz w:val="22"/>
          <w:highlight w:val="yellow"/>
        </w:rPr>
        <w:t>的后续</w:t>
      </w:r>
      <w:r w:rsidRPr="00C20454">
        <w:rPr>
          <w:rFonts w:hint="eastAsia"/>
          <w:sz w:val="22"/>
          <w:highlight w:val="yellow"/>
        </w:rPr>
        <w:t>相关配件更换价格进行</w:t>
      </w:r>
      <w:r w:rsidRPr="00C20454">
        <w:rPr>
          <w:sz w:val="22"/>
          <w:highlight w:val="yellow"/>
        </w:rPr>
        <w:t>报价响应</w:t>
      </w:r>
      <w:r w:rsidRPr="00C20454">
        <w:rPr>
          <w:rFonts w:hint="eastAsia"/>
          <w:sz w:val="22"/>
          <w:highlight w:val="yellow"/>
        </w:rPr>
        <w:t>，供采购人参考</w:t>
      </w:r>
    </w:p>
    <w:p w:rsidR="006B5F50" w:rsidRPr="004C2AB6" w:rsidRDefault="006B5F50" w:rsidP="006B5F50">
      <w:pPr>
        <w:snapToGrid w:val="0"/>
        <w:ind w:firstLineChars="200" w:firstLine="442"/>
        <w:jc w:val="left"/>
        <w:rPr>
          <w:b/>
          <w:bCs/>
          <w:color w:val="FF0000"/>
          <w:sz w:val="22"/>
          <w:u w:val="wavyHeavy"/>
        </w:rPr>
      </w:pPr>
    </w:p>
    <w:p w:rsidR="006B5F50" w:rsidRPr="00780E7F" w:rsidRDefault="006B5F50" w:rsidP="006B5F50">
      <w:pPr>
        <w:adjustRightInd w:val="0"/>
        <w:snapToGrid w:val="0"/>
        <w:jc w:val="center"/>
        <w:outlineLvl w:val="1"/>
        <w:rPr>
          <w:rFonts w:eastAsia="黑体"/>
          <w:color w:val="000000"/>
          <w:sz w:val="30"/>
          <w:szCs w:val="30"/>
        </w:rPr>
      </w:pPr>
      <w:bookmarkStart w:id="16" w:name="_Toc2961"/>
      <w:bookmarkStart w:id="17" w:name="_Toc475631915"/>
      <w:r w:rsidRPr="00780E7F">
        <w:rPr>
          <w:rFonts w:eastAsia="黑体"/>
          <w:color w:val="000000"/>
          <w:sz w:val="30"/>
          <w:szCs w:val="30"/>
        </w:rPr>
        <w:t>四、投标报价须知</w:t>
      </w:r>
      <w:bookmarkEnd w:id="16"/>
      <w:bookmarkEnd w:id="17"/>
    </w:p>
    <w:p w:rsidR="006B5F50" w:rsidRPr="00780E7F" w:rsidRDefault="006B5F50" w:rsidP="006B5F50">
      <w:pPr>
        <w:adjustRightInd w:val="0"/>
        <w:snapToGrid w:val="0"/>
        <w:ind w:firstLineChars="200" w:firstLine="442"/>
        <w:jc w:val="left"/>
        <w:outlineLvl w:val="2"/>
        <w:rPr>
          <w:b/>
          <w:color w:val="000000"/>
          <w:sz w:val="22"/>
        </w:rPr>
      </w:pPr>
      <w:bookmarkStart w:id="18" w:name="_Toc19986"/>
      <w:r w:rsidRPr="00780E7F">
        <w:rPr>
          <w:b/>
          <w:color w:val="000000"/>
          <w:sz w:val="22"/>
        </w:rPr>
        <w:t xml:space="preserve">13 </w:t>
      </w:r>
      <w:r w:rsidRPr="00780E7F">
        <w:rPr>
          <w:b/>
          <w:color w:val="000000"/>
          <w:sz w:val="22"/>
        </w:rPr>
        <w:t>投标报价依据</w:t>
      </w:r>
      <w:bookmarkEnd w:id="18"/>
    </w:p>
    <w:p w:rsidR="006B5F50" w:rsidRPr="00780E7F" w:rsidRDefault="006B5F50" w:rsidP="006B5F50">
      <w:pPr>
        <w:snapToGrid w:val="0"/>
        <w:ind w:firstLineChars="200" w:firstLine="440"/>
        <w:jc w:val="left"/>
        <w:rPr>
          <w:sz w:val="22"/>
        </w:rPr>
      </w:pPr>
      <w:r w:rsidRPr="00780E7F">
        <w:rPr>
          <w:sz w:val="22"/>
        </w:rPr>
        <w:t xml:space="preserve">13.1 </w:t>
      </w:r>
      <w:r w:rsidRPr="00780E7F">
        <w:rPr>
          <w:sz w:val="22"/>
        </w:rPr>
        <w:t>投标报价计算依据包括本项目的招标文件（包括提供的附件）、招标文件答疑或修改的补充文书、供货清单、项目现场条件等。</w:t>
      </w:r>
    </w:p>
    <w:p w:rsidR="006B5F50" w:rsidRPr="00780E7F" w:rsidRDefault="006B5F50" w:rsidP="006B5F50">
      <w:pPr>
        <w:snapToGrid w:val="0"/>
        <w:ind w:firstLineChars="200" w:firstLine="440"/>
        <w:jc w:val="left"/>
        <w:rPr>
          <w:sz w:val="22"/>
        </w:rPr>
      </w:pPr>
      <w:r w:rsidRPr="00780E7F">
        <w:rPr>
          <w:sz w:val="22"/>
        </w:rPr>
        <w:t xml:space="preserve">13.2 </w:t>
      </w:r>
      <w:r w:rsidRPr="00780E7F">
        <w:rPr>
          <w:sz w:val="22"/>
        </w:rPr>
        <w:t>招标文件明确的</w:t>
      </w:r>
      <w:r w:rsidRPr="00780E7F">
        <w:rPr>
          <w:rFonts w:hint="eastAsia"/>
          <w:sz w:val="22"/>
        </w:rPr>
        <w:t>项目</w:t>
      </w:r>
      <w:r w:rsidRPr="00780E7F">
        <w:rPr>
          <w:sz w:val="22"/>
        </w:rPr>
        <w:t>范围、</w:t>
      </w:r>
      <w:r w:rsidRPr="00780E7F">
        <w:rPr>
          <w:rFonts w:hint="eastAsia"/>
          <w:sz w:val="22"/>
        </w:rPr>
        <w:t>供货</w:t>
      </w:r>
      <w:r w:rsidRPr="00780E7F">
        <w:rPr>
          <w:sz w:val="22"/>
        </w:rPr>
        <w:t>内容、</w:t>
      </w:r>
      <w:r w:rsidRPr="00780E7F">
        <w:rPr>
          <w:rFonts w:hint="eastAsia"/>
          <w:sz w:val="22"/>
        </w:rPr>
        <w:t>供货</w:t>
      </w:r>
      <w:r w:rsidRPr="00780E7F">
        <w:rPr>
          <w:sz w:val="22"/>
        </w:rPr>
        <w:t>期限、</w:t>
      </w:r>
      <w:r w:rsidRPr="00780E7F">
        <w:rPr>
          <w:rFonts w:hint="eastAsia"/>
          <w:sz w:val="22"/>
        </w:rPr>
        <w:t>产品</w:t>
      </w:r>
      <w:r w:rsidRPr="00780E7F">
        <w:rPr>
          <w:sz w:val="22"/>
        </w:rPr>
        <w:t>质量要求、</w:t>
      </w:r>
      <w:r w:rsidRPr="00780E7F">
        <w:rPr>
          <w:rFonts w:hint="eastAsia"/>
          <w:sz w:val="22"/>
        </w:rPr>
        <w:t>验收要求</w:t>
      </w:r>
      <w:r w:rsidRPr="00780E7F">
        <w:rPr>
          <w:sz w:val="22"/>
        </w:rPr>
        <w:t>与</w:t>
      </w:r>
      <w:r w:rsidRPr="00780E7F">
        <w:rPr>
          <w:rFonts w:hint="eastAsia"/>
          <w:sz w:val="22"/>
        </w:rPr>
        <w:t>售后服务要求</w:t>
      </w:r>
      <w:r w:rsidRPr="00780E7F">
        <w:rPr>
          <w:sz w:val="22"/>
        </w:rPr>
        <w:t>等。</w:t>
      </w:r>
    </w:p>
    <w:p w:rsidR="006B5F50" w:rsidRPr="00780E7F" w:rsidRDefault="006B5F50" w:rsidP="006B5F50">
      <w:pPr>
        <w:snapToGrid w:val="0"/>
        <w:ind w:firstLineChars="200" w:firstLine="440"/>
        <w:jc w:val="left"/>
        <w:rPr>
          <w:sz w:val="22"/>
        </w:rPr>
      </w:pPr>
      <w:r w:rsidRPr="00780E7F">
        <w:rPr>
          <w:sz w:val="22"/>
        </w:rPr>
        <w:t xml:space="preserve">13.3 </w:t>
      </w:r>
      <w:r w:rsidRPr="00780E7F">
        <w:rPr>
          <w:sz w:val="22"/>
        </w:rPr>
        <w:t>供货清单说明</w:t>
      </w:r>
    </w:p>
    <w:p w:rsidR="006B5F50" w:rsidRPr="00780E7F" w:rsidRDefault="006B5F50" w:rsidP="006B5F50">
      <w:pPr>
        <w:snapToGrid w:val="0"/>
        <w:ind w:firstLineChars="200" w:firstLine="440"/>
        <w:jc w:val="left"/>
        <w:rPr>
          <w:sz w:val="22"/>
        </w:rPr>
      </w:pPr>
      <w:r w:rsidRPr="00780E7F">
        <w:rPr>
          <w:sz w:val="22"/>
        </w:rPr>
        <w:t xml:space="preserve">13.3.1 </w:t>
      </w:r>
      <w:r w:rsidRPr="00780E7F">
        <w:rPr>
          <w:sz w:val="22"/>
        </w:rPr>
        <w:t>供货清单应与投标人须知、合同条件、项目质量标准和要求等文件结合起来理解或解释。</w:t>
      </w:r>
    </w:p>
    <w:p w:rsidR="006B5F50" w:rsidRPr="00780E7F" w:rsidRDefault="006B5F50" w:rsidP="006B5F50">
      <w:pPr>
        <w:snapToGrid w:val="0"/>
        <w:ind w:firstLineChars="200" w:firstLine="440"/>
        <w:jc w:val="left"/>
        <w:rPr>
          <w:sz w:val="22"/>
        </w:rPr>
      </w:pPr>
      <w:r w:rsidRPr="00780E7F">
        <w:rPr>
          <w:sz w:val="22"/>
        </w:rPr>
        <w:t xml:space="preserve">13.3.2 </w:t>
      </w:r>
      <w:r w:rsidRPr="00780E7F">
        <w:rPr>
          <w:sz w:val="22"/>
        </w:rPr>
        <w:t>以下选一</w:t>
      </w:r>
    </w:p>
    <w:p w:rsidR="006B5F50" w:rsidRPr="00780E7F" w:rsidRDefault="006B5F50" w:rsidP="006B5F50">
      <w:pPr>
        <w:snapToGrid w:val="0"/>
        <w:ind w:firstLineChars="200" w:firstLine="440"/>
        <w:jc w:val="left"/>
        <w:rPr>
          <w:sz w:val="22"/>
        </w:rPr>
      </w:pPr>
      <w:r w:rsidRPr="00780E7F">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6B5F50" w:rsidRPr="00780E7F" w:rsidRDefault="006B5F50" w:rsidP="006B5F50">
      <w:pPr>
        <w:adjustRightInd w:val="0"/>
        <w:snapToGrid w:val="0"/>
        <w:ind w:firstLineChars="200" w:firstLine="442"/>
        <w:jc w:val="left"/>
        <w:outlineLvl w:val="2"/>
        <w:rPr>
          <w:b/>
          <w:color w:val="000000"/>
          <w:sz w:val="22"/>
        </w:rPr>
      </w:pPr>
      <w:bookmarkStart w:id="19" w:name="_Toc3182"/>
      <w:r w:rsidRPr="00780E7F">
        <w:rPr>
          <w:b/>
          <w:color w:val="000000"/>
          <w:sz w:val="22"/>
        </w:rPr>
        <w:t>14</w:t>
      </w:r>
      <w:r w:rsidRPr="00780E7F">
        <w:rPr>
          <w:b/>
          <w:color w:val="000000"/>
          <w:sz w:val="22"/>
        </w:rPr>
        <w:t>投标报价内容</w:t>
      </w:r>
      <w:bookmarkEnd w:id="19"/>
    </w:p>
    <w:p w:rsidR="006B5F50" w:rsidRPr="00780E7F" w:rsidRDefault="006B5F50" w:rsidP="006B5F50">
      <w:pPr>
        <w:snapToGrid w:val="0"/>
        <w:ind w:firstLineChars="200" w:firstLine="440"/>
        <w:jc w:val="left"/>
        <w:rPr>
          <w:b/>
          <w:color w:val="FF0000"/>
          <w:sz w:val="22"/>
        </w:rPr>
      </w:pPr>
      <w:r w:rsidRPr="00780E7F">
        <w:rPr>
          <w:sz w:val="22"/>
        </w:rPr>
        <w:t>14.1</w:t>
      </w:r>
      <w:r w:rsidRPr="00780E7F">
        <w:rPr>
          <w:b/>
          <w:color w:val="FF0000"/>
          <w:sz w:val="22"/>
        </w:rPr>
        <w:t>投标报价应包含货物成本、保险、运输费用、有关税费，以及安装、调试</w:t>
      </w:r>
      <w:r w:rsidRPr="00780E7F">
        <w:rPr>
          <w:rFonts w:hint="eastAsia"/>
          <w:b/>
          <w:color w:val="FF0000"/>
          <w:sz w:val="22"/>
        </w:rPr>
        <w:t>、售后服务</w:t>
      </w:r>
      <w:r w:rsidRPr="00780E7F">
        <w:rPr>
          <w:b/>
          <w:color w:val="FF0000"/>
          <w:sz w:val="22"/>
        </w:rPr>
        <w:t>等伴随服务费用。</w:t>
      </w:r>
    </w:p>
    <w:p w:rsidR="006B5F50" w:rsidRPr="00780E7F" w:rsidRDefault="006B5F50" w:rsidP="006B5F50">
      <w:pPr>
        <w:adjustRightInd w:val="0"/>
        <w:snapToGrid w:val="0"/>
        <w:ind w:firstLineChars="200" w:firstLine="442"/>
        <w:jc w:val="left"/>
        <w:outlineLvl w:val="2"/>
        <w:rPr>
          <w:b/>
          <w:color w:val="000000"/>
          <w:sz w:val="22"/>
        </w:rPr>
      </w:pPr>
      <w:bookmarkStart w:id="20" w:name="_Toc16946"/>
      <w:r w:rsidRPr="00780E7F">
        <w:rPr>
          <w:b/>
          <w:color w:val="000000"/>
          <w:sz w:val="22"/>
        </w:rPr>
        <w:t>15</w:t>
      </w:r>
      <w:r w:rsidRPr="00780E7F">
        <w:rPr>
          <w:b/>
          <w:color w:val="000000"/>
          <w:sz w:val="22"/>
        </w:rPr>
        <w:t>投标报价控制性条款</w:t>
      </w:r>
      <w:bookmarkEnd w:id="20"/>
    </w:p>
    <w:p w:rsidR="006B5F50" w:rsidRPr="00780E7F" w:rsidRDefault="006B5F50" w:rsidP="006B5F50">
      <w:pPr>
        <w:snapToGrid w:val="0"/>
        <w:ind w:firstLineChars="200" w:firstLine="440"/>
        <w:jc w:val="left"/>
        <w:rPr>
          <w:sz w:val="22"/>
        </w:rPr>
      </w:pPr>
      <w:r w:rsidRPr="00780E7F">
        <w:rPr>
          <w:sz w:val="22"/>
        </w:rPr>
        <w:t xml:space="preserve">15.1 </w:t>
      </w:r>
      <w:r w:rsidRPr="00780E7F">
        <w:rPr>
          <w:sz w:val="22"/>
        </w:rPr>
        <w:t>投标报价不得超过公布的预算金额</w:t>
      </w:r>
      <w:r w:rsidRPr="00780E7F">
        <w:rPr>
          <w:rFonts w:hint="eastAsia"/>
          <w:sz w:val="22"/>
        </w:rPr>
        <w:t>或最高限价</w:t>
      </w:r>
      <w:r w:rsidRPr="00780E7F">
        <w:rPr>
          <w:sz w:val="22"/>
        </w:rPr>
        <w:t>，其中各包件或各分项报价（如有要求）均不得超过对应的预算金额</w:t>
      </w:r>
      <w:r w:rsidRPr="00780E7F">
        <w:rPr>
          <w:rFonts w:hint="eastAsia"/>
          <w:sz w:val="22"/>
        </w:rPr>
        <w:t>或最高限价</w:t>
      </w:r>
      <w:r w:rsidRPr="00780E7F">
        <w:rPr>
          <w:sz w:val="22"/>
        </w:rPr>
        <w:t>。</w:t>
      </w:r>
    </w:p>
    <w:p w:rsidR="006B5F50" w:rsidRPr="00780E7F" w:rsidRDefault="006B5F50" w:rsidP="006B5F50">
      <w:pPr>
        <w:snapToGrid w:val="0"/>
        <w:ind w:firstLineChars="200" w:firstLine="440"/>
        <w:jc w:val="left"/>
        <w:rPr>
          <w:sz w:val="22"/>
        </w:rPr>
      </w:pPr>
      <w:r w:rsidRPr="00780E7F">
        <w:rPr>
          <w:sz w:val="22"/>
        </w:rPr>
        <w:t xml:space="preserve">15.2 </w:t>
      </w:r>
      <w:r w:rsidRPr="00780E7F">
        <w:rPr>
          <w:sz w:val="22"/>
        </w:rPr>
        <w:t>本项目只允许有一个报价，任何有选择的报价将不予接受。</w:t>
      </w:r>
    </w:p>
    <w:p w:rsidR="006B5F50" w:rsidRPr="00780E7F" w:rsidRDefault="006B5F50" w:rsidP="006B5F50">
      <w:pPr>
        <w:snapToGrid w:val="0"/>
        <w:ind w:firstLineChars="200" w:firstLine="440"/>
        <w:jc w:val="left"/>
        <w:rPr>
          <w:sz w:val="22"/>
        </w:rPr>
      </w:pPr>
      <w:r w:rsidRPr="00780E7F">
        <w:rPr>
          <w:sz w:val="22"/>
        </w:rPr>
        <w:t>15.3</w:t>
      </w:r>
      <w:r w:rsidRPr="00780E7F">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6B5F50" w:rsidRPr="00780E7F" w:rsidRDefault="006B5F50" w:rsidP="006B5F50">
      <w:pPr>
        <w:snapToGrid w:val="0"/>
        <w:ind w:firstLineChars="200" w:firstLine="440"/>
        <w:jc w:val="left"/>
        <w:rPr>
          <w:sz w:val="22"/>
        </w:rPr>
      </w:pPr>
      <w:r w:rsidRPr="00780E7F">
        <w:rPr>
          <w:rFonts w:ascii="宋体" w:hAnsi="宋体"/>
          <w:sz w:val="22"/>
        </w:rPr>
        <w:t>★</w:t>
      </w:r>
      <w:r w:rsidRPr="00780E7F">
        <w:rPr>
          <w:sz w:val="22"/>
        </w:rPr>
        <w:t xml:space="preserve">15.4 </w:t>
      </w:r>
      <w:r w:rsidRPr="00780E7F">
        <w:rPr>
          <w:sz w:val="22"/>
        </w:rPr>
        <w:t>经评标委员会审定，投标报价存在下列情形之一的，该投标文件作无效标处理：</w:t>
      </w:r>
    </w:p>
    <w:p w:rsidR="006B5F50" w:rsidRPr="00780E7F" w:rsidRDefault="006B5F50" w:rsidP="006B5F50">
      <w:pPr>
        <w:snapToGrid w:val="0"/>
        <w:ind w:firstLineChars="200" w:firstLine="440"/>
        <w:jc w:val="left"/>
        <w:rPr>
          <w:sz w:val="22"/>
        </w:rPr>
      </w:pPr>
      <w:r w:rsidRPr="00780E7F">
        <w:rPr>
          <w:sz w:val="22"/>
        </w:rPr>
        <w:t xml:space="preserve">15.4.1 </w:t>
      </w:r>
      <w:r w:rsidRPr="00780E7F">
        <w:rPr>
          <w:sz w:val="22"/>
        </w:rPr>
        <w:t>投标报价中缩减供货清单</w:t>
      </w:r>
      <w:r w:rsidRPr="00780E7F">
        <w:rPr>
          <w:bCs/>
          <w:sz w:val="22"/>
        </w:rPr>
        <w:t>中产品数量</w:t>
      </w:r>
      <w:r w:rsidRPr="00780E7F">
        <w:rPr>
          <w:sz w:val="22"/>
        </w:rPr>
        <w:t>的；</w:t>
      </w:r>
    </w:p>
    <w:p w:rsidR="006B5F50" w:rsidRDefault="006B5F50" w:rsidP="006B5F50">
      <w:pPr>
        <w:snapToGrid w:val="0"/>
        <w:ind w:firstLineChars="200" w:firstLine="440"/>
        <w:jc w:val="left"/>
        <w:rPr>
          <w:sz w:val="22"/>
        </w:rPr>
        <w:sectPr w:rsidR="006B5F50">
          <w:pgSz w:w="11906" w:h="16838"/>
          <w:pgMar w:top="851" w:right="1134" w:bottom="851" w:left="1134" w:header="851" w:footer="567" w:gutter="0"/>
          <w:cols w:space="720"/>
          <w:docGrid w:type="lines" w:linePitch="312"/>
        </w:sectPr>
      </w:pPr>
      <w:r w:rsidRPr="00780E7F">
        <w:rPr>
          <w:sz w:val="22"/>
        </w:rPr>
        <w:t xml:space="preserve">15.4.2 </w:t>
      </w:r>
      <w:r w:rsidRPr="00780E7F">
        <w:rPr>
          <w:sz w:val="22"/>
        </w:rPr>
        <w:t>投标报价和技术方案明显不相符的。</w:t>
      </w:r>
    </w:p>
    <w:p w:rsidR="006B5F50" w:rsidRPr="00780E7F" w:rsidRDefault="006B5F50" w:rsidP="006B5F50">
      <w:pPr>
        <w:snapToGrid w:val="0"/>
        <w:ind w:firstLineChars="200" w:firstLine="440"/>
        <w:jc w:val="left"/>
        <w:rPr>
          <w:sz w:val="22"/>
        </w:rPr>
      </w:pPr>
    </w:p>
    <w:p w:rsidR="006B5F50" w:rsidRPr="00780E7F" w:rsidRDefault="006B5F50" w:rsidP="006B5F50">
      <w:pPr>
        <w:adjustRightInd w:val="0"/>
        <w:snapToGrid w:val="0"/>
        <w:jc w:val="center"/>
        <w:outlineLvl w:val="1"/>
        <w:rPr>
          <w:rFonts w:eastAsia="黑体"/>
          <w:sz w:val="30"/>
          <w:szCs w:val="30"/>
        </w:rPr>
      </w:pPr>
      <w:bookmarkStart w:id="21" w:name="_Toc1811"/>
      <w:bookmarkStart w:id="22" w:name="_Toc481849902"/>
      <w:bookmarkStart w:id="23" w:name="_Toc486604818"/>
      <w:r w:rsidRPr="00780E7F">
        <w:rPr>
          <w:rFonts w:eastAsia="黑体"/>
          <w:sz w:val="30"/>
          <w:szCs w:val="30"/>
        </w:rPr>
        <w:t>五、政府采购政策</w:t>
      </w:r>
      <w:bookmarkEnd w:id="21"/>
    </w:p>
    <w:p w:rsidR="006B5F50" w:rsidRDefault="006B5F50" w:rsidP="006B5F50">
      <w:pPr>
        <w:adjustRightInd w:val="0"/>
        <w:snapToGrid w:val="0"/>
        <w:ind w:firstLineChars="200" w:firstLine="442"/>
        <w:outlineLvl w:val="2"/>
        <w:rPr>
          <w:b/>
          <w:sz w:val="22"/>
        </w:rPr>
      </w:pPr>
      <w:bookmarkStart w:id="24" w:name="_Toc14894"/>
      <w:bookmarkStart w:id="25" w:name="_Toc481849905"/>
      <w:bookmarkStart w:id="26" w:name="_Toc486604821"/>
      <w:bookmarkEnd w:id="22"/>
      <w:bookmarkEnd w:id="23"/>
      <w:r>
        <w:rPr>
          <w:b/>
          <w:sz w:val="22"/>
        </w:rPr>
        <w:t>1</w:t>
      </w:r>
      <w:r>
        <w:rPr>
          <w:rFonts w:hint="eastAsia"/>
          <w:b/>
          <w:sz w:val="22"/>
        </w:rPr>
        <w:t>6</w:t>
      </w:r>
      <w:r>
        <w:rPr>
          <w:b/>
          <w:sz w:val="22"/>
        </w:rPr>
        <w:t xml:space="preserve"> </w:t>
      </w:r>
      <w:r>
        <w:rPr>
          <w:b/>
          <w:sz w:val="22"/>
        </w:rPr>
        <w:t>促进中小企业发展</w:t>
      </w:r>
      <w:bookmarkEnd w:id="24"/>
    </w:p>
    <w:p w:rsidR="006B5F50" w:rsidRDefault="006B5F50" w:rsidP="006B5F50">
      <w:pPr>
        <w:tabs>
          <w:tab w:val="left" w:pos="3060"/>
        </w:tabs>
        <w:adjustRightInd w:val="0"/>
        <w:snapToGrid w:val="0"/>
        <w:ind w:firstLineChars="200" w:firstLine="440"/>
        <w:rPr>
          <w:sz w:val="22"/>
        </w:rPr>
      </w:pPr>
      <w:r>
        <w:rPr>
          <w:sz w:val="22"/>
        </w:rPr>
        <w:t>1</w:t>
      </w:r>
      <w:r>
        <w:rPr>
          <w:rFonts w:hint="eastAsia"/>
          <w:sz w:val="22"/>
        </w:rPr>
        <w:t>6</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6B5F50" w:rsidRDefault="006B5F50" w:rsidP="006B5F50">
      <w:pPr>
        <w:adjustRightInd w:val="0"/>
        <w:snapToGrid w:val="0"/>
        <w:ind w:firstLineChars="200" w:firstLine="440"/>
        <w:rPr>
          <w:sz w:val="22"/>
        </w:rPr>
      </w:pPr>
      <w:r>
        <w:rPr>
          <w:sz w:val="22"/>
        </w:rPr>
        <w:t>1</w:t>
      </w:r>
      <w:r>
        <w:rPr>
          <w:rFonts w:hint="eastAsia"/>
          <w:sz w:val="22"/>
        </w:rPr>
        <w:t>6</w:t>
      </w:r>
      <w:r>
        <w:rPr>
          <w:sz w:val="22"/>
        </w:rPr>
        <w:t xml:space="preserve">.2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6B5F50" w:rsidRDefault="006B5F50" w:rsidP="006B5F50">
      <w:pPr>
        <w:adjustRightInd w:val="0"/>
        <w:snapToGrid w:val="0"/>
        <w:ind w:firstLineChars="200" w:firstLine="440"/>
        <w:rPr>
          <w:sz w:val="22"/>
        </w:rPr>
      </w:pPr>
      <w:r>
        <w:rPr>
          <w:sz w:val="22"/>
        </w:rPr>
        <w:t>1</w:t>
      </w:r>
      <w:r>
        <w:rPr>
          <w:rFonts w:hint="eastAsia"/>
          <w:sz w:val="22"/>
        </w:rPr>
        <w:t>6</w:t>
      </w:r>
      <w:r>
        <w:rPr>
          <w:sz w:val="22"/>
        </w:rPr>
        <w:t xml:space="preserve">.3 </w:t>
      </w:r>
      <w:r>
        <w:rPr>
          <w:sz w:val="22"/>
        </w:rPr>
        <w:t>如项目允许联合体参与竞争的，组成联合体的大中型企业和其他自然人、法人或者其他组织，与小型、微型企业之间不得存在投资关系。</w:t>
      </w:r>
    </w:p>
    <w:p w:rsidR="006B5F50" w:rsidRDefault="006B5F50" w:rsidP="006B5F50">
      <w:pPr>
        <w:adjustRightInd w:val="0"/>
        <w:snapToGrid w:val="0"/>
        <w:ind w:firstLineChars="200" w:firstLine="440"/>
        <w:rPr>
          <w:sz w:val="22"/>
        </w:rPr>
      </w:pPr>
      <w:r>
        <w:rPr>
          <w:sz w:val="22"/>
        </w:rPr>
        <w:t>1</w:t>
      </w:r>
      <w:r>
        <w:rPr>
          <w:rFonts w:hint="eastAsia"/>
          <w:sz w:val="22"/>
        </w:rPr>
        <w:t>6</w:t>
      </w:r>
      <w:r>
        <w:rPr>
          <w:sz w:val="22"/>
        </w:rPr>
        <w:t>.4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6B5F50" w:rsidRDefault="006B5F50" w:rsidP="006B5F50">
      <w:pPr>
        <w:adjustRightInd w:val="0"/>
        <w:snapToGrid w:val="0"/>
        <w:ind w:firstLineChars="200" w:firstLine="440"/>
        <w:rPr>
          <w:sz w:val="22"/>
        </w:rPr>
      </w:pPr>
      <w:r>
        <w:rPr>
          <w:sz w:val="22"/>
        </w:rPr>
        <w:t>1</w:t>
      </w:r>
      <w:r>
        <w:rPr>
          <w:rFonts w:hint="eastAsia"/>
          <w:sz w:val="22"/>
        </w:rPr>
        <w:t>6</w:t>
      </w:r>
      <w:r>
        <w:rPr>
          <w:sz w:val="22"/>
        </w:rPr>
        <w:t>.5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6B5F50" w:rsidRDefault="006B5F50" w:rsidP="006B5F50">
      <w:pPr>
        <w:adjustRightInd w:val="0"/>
        <w:snapToGrid w:val="0"/>
        <w:ind w:firstLineChars="200" w:firstLine="440"/>
        <w:rPr>
          <w:kern w:val="0"/>
          <w:sz w:val="22"/>
        </w:rPr>
      </w:pPr>
      <w:r>
        <w:rPr>
          <w:sz w:val="22"/>
        </w:rPr>
        <w:t>1</w:t>
      </w:r>
      <w:r>
        <w:rPr>
          <w:rFonts w:hint="eastAsia"/>
          <w:sz w:val="22"/>
        </w:rPr>
        <w:t>6</w:t>
      </w:r>
      <w:r>
        <w:rPr>
          <w:sz w:val="22"/>
        </w:rPr>
        <w:t>.6</w:t>
      </w:r>
      <w:r>
        <w:rPr>
          <w:sz w:val="22"/>
        </w:rPr>
        <w:t>供应商如提供虚假材料以谋取成交的，按照《政府采购法》有关条款处理，并记入供应商诚信档案。</w:t>
      </w:r>
    </w:p>
    <w:p w:rsidR="006B5F50" w:rsidRDefault="006B5F50" w:rsidP="006B5F50">
      <w:pPr>
        <w:adjustRightInd w:val="0"/>
        <w:snapToGrid w:val="0"/>
        <w:ind w:firstLineChars="200" w:firstLine="442"/>
        <w:outlineLvl w:val="2"/>
        <w:rPr>
          <w:b/>
          <w:sz w:val="22"/>
        </w:rPr>
      </w:pPr>
      <w:bookmarkStart w:id="27" w:name="_Toc23498"/>
      <w:bookmarkEnd w:id="25"/>
      <w:bookmarkEnd w:id="26"/>
      <w:r>
        <w:rPr>
          <w:rFonts w:hint="eastAsia"/>
          <w:b/>
          <w:sz w:val="22"/>
        </w:rPr>
        <w:t>17</w:t>
      </w:r>
      <w:r>
        <w:rPr>
          <w:b/>
          <w:sz w:val="22"/>
        </w:rPr>
        <w:t>促进残疾人就业</w:t>
      </w:r>
      <w:r>
        <w:rPr>
          <w:rFonts w:hint="eastAsia"/>
          <w:sz w:val="22"/>
        </w:rPr>
        <w:t>（注：仅残疾人福利单位适用）</w:t>
      </w:r>
      <w:bookmarkEnd w:id="27"/>
    </w:p>
    <w:p w:rsidR="006B5F50" w:rsidRDefault="006B5F50" w:rsidP="006B5F50">
      <w:pPr>
        <w:adjustRightInd w:val="0"/>
        <w:snapToGrid w:val="0"/>
        <w:ind w:firstLineChars="200" w:firstLine="440"/>
        <w:rPr>
          <w:sz w:val="22"/>
        </w:rPr>
      </w:pPr>
      <w:r>
        <w:rPr>
          <w:rFonts w:hint="eastAsia"/>
          <w:sz w:val="22"/>
        </w:rPr>
        <w:t>17</w:t>
      </w:r>
      <w:r>
        <w:rPr>
          <w:sz w:val="22"/>
        </w:rPr>
        <w:t xml:space="preserve">.1 </w:t>
      </w:r>
      <w:bookmarkStart w:id="28" w:name="sendNo"/>
      <w:r>
        <w:rPr>
          <w:sz w:val="22"/>
        </w:rPr>
        <w:t>符合财库</w:t>
      </w:r>
      <w:bookmarkEnd w:id="28"/>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6B5F50" w:rsidRDefault="006B5F50" w:rsidP="006B5F50">
      <w:pPr>
        <w:adjustRightInd w:val="0"/>
        <w:snapToGrid w:val="0"/>
        <w:ind w:firstLineChars="200" w:firstLine="440"/>
        <w:rPr>
          <w:sz w:val="22"/>
        </w:rPr>
        <w:sectPr w:rsidR="006B5F50">
          <w:pgSz w:w="11906" w:h="16838"/>
          <w:pgMar w:top="851" w:right="1134" w:bottom="851" w:left="1134" w:header="851" w:footer="567" w:gutter="0"/>
          <w:cols w:space="720"/>
          <w:docGrid w:type="lines" w:linePitch="312"/>
        </w:sectPr>
      </w:pPr>
      <w:r>
        <w:rPr>
          <w:rFonts w:hint="eastAsia"/>
          <w:sz w:val="22"/>
        </w:rPr>
        <w:t>17</w:t>
      </w:r>
      <w:r>
        <w:rPr>
          <w:sz w:val="22"/>
        </w:rPr>
        <w:t>.2</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CB7B5D" w:rsidRPr="006B5F50" w:rsidRDefault="0008562C"/>
    <w:sectPr w:rsidR="00CB7B5D" w:rsidRPr="006B5F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62C" w:rsidRDefault="0008562C" w:rsidP="006B5F50">
      <w:pPr>
        <w:spacing w:line="240" w:lineRule="auto"/>
      </w:pPr>
      <w:r>
        <w:separator/>
      </w:r>
    </w:p>
  </w:endnote>
  <w:endnote w:type="continuationSeparator" w:id="0">
    <w:p w:rsidR="0008562C" w:rsidRDefault="0008562C" w:rsidP="006B5F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62C" w:rsidRDefault="0008562C" w:rsidP="006B5F50">
      <w:pPr>
        <w:spacing w:line="240" w:lineRule="auto"/>
      </w:pPr>
      <w:r>
        <w:separator/>
      </w:r>
    </w:p>
  </w:footnote>
  <w:footnote w:type="continuationSeparator" w:id="0">
    <w:p w:rsidR="0008562C" w:rsidRDefault="0008562C" w:rsidP="006B5F5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B7B"/>
    <w:rsid w:val="0002366A"/>
    <w:rsid w:val="0008562C"/>
    <w:rsid w:val="002847EC"/>
    <w:rsid w:val="006B5F50"/>
    <w:rsid w:val="008029DF"/>
    <w:rsid w:val="00826B7B"/>
    <w:rsid w:val="00B77431"/>
    <w:rsid w:val="00BE5DF7"/>
    <w:rsid w:val="00DF2176"/>
    <w:rsid w:val="00F31C40"/>
    <w:rsid w:val="00FA6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F50"/>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5F50"/>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B5F50"/>
    <w:rPr>
      <w:sz w:val="18"/>
      <w:szCs w:val="18"/>
    </w:rPr>
  </w:style>
  <w:style w:type="paragraph" w:styleId="a4">
    <w:name w:val="footer"/>
    <w:basedOn w:val="a"/>
    <w:link w:val="Char0"/>
    <w:uiPriority w:val="99"/>
    <w:unhideWhenUsed/>
    <w:rsid w:val="006B5F50"/>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B5F50"/>
    <w:rPr>
      <w:sz w:val="18"/>
      <w:szCs w:val="18"/>
    </w:rPr>
  </w:style>
  <w:style w:type="character" w:customStyle="1" w:styleId="navname">
    <w:name w:val="navname"/>
    <w:basedOn w:val="a0"/>
    <w:qFormat/>
    <w:rsid w:val="006B5F50"/>
  </w:style>
  <w:style w:type="character" w:customStyle="1" w:styleId="a5">
    <w:name w:val="无"/>
    <w:qFormat/>
    <w:rsid w:val="006B5F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F50"/>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5F50"/>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B5F50"/>
    <w:rPr>
      <w:sz w:val="18"/>
      <w:szCs w:val="18"/>
    </w:rPr>
  </w:style>
  <w:style w:type="paragraph" w:styleId="a4">
    <w:name w:val="footer"/>
    <w:basedOn w:val="a"/>
    <w:link w:val="Char0"/>
    <w:uiPriority w:val="99"/>
    <w:unhideWhenUsed/>
    <w:rsid w:val="006B5F50"/>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B5F50"/>
    <w:rPr>
      <w:sz w:val="18"/>
      <w:szCs w:val="18"/>
    </w:rPr>
  </w:style>
  <w:style w:type="character" w:customStyle="1" w:styleId="navname">
    <w:name w:val="navname"/>
    <w:basedOn w:val="a0"/>
    <w:qFormat/>
    <w:rsid w:val="006B5F50"/>
  </w:style>
  <w:style w:type="character" w:customStyle="1" w:styleId="a5">
    <w:name w:val="无"/>
    <w:qFormat/>
    <w:rsid w:val="006B5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1017</Words>
  <Characters>5800</Characters>
  <Application>Microsoft Office Word</Application>
  <DocSecurity>0</DocSecurity>
  <Lines>48</Lines>
  <Paragraphs>13</Paragraphs>
  <ScaleCrop>false</ScaleCrop>
  <Company/>
  <LinksUpToDate>false</LinksUpToDate>
  <CharactersWithSpaces>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2025-04-22T02:00:00Z</dcterms:created>
  <dcterms:modified xsi:type="dcterms:W3CDTF">2025-04-22T08:58:00Z</dcterms:modified>
</cp:coreProperties>
</file>