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1E" w:rsidRPr="00137C1E" w:rsidRDefault="00137C1E" w:rsidP="00137C1E">
      <w:pPr>
        <w:adjustRightInd w:val="0"/>
        <w:snapToGrid w:val="0"/>
        <w:spacing w:line="300" w:lineRule="auto"/>
        <w:jc w:val="center"/>
        <w:outlineLvl w:val="1"/>
        <w:rPr>
          <w:rFonts w:ascii="Times New Roman" w:eastAsia="黑体" w:hAnsi="Times New Roman"/>
          <w:sz w:val="30"/>
          <w:szCs w:val="30"/>
        </w:rPr>
      </w:pPr>
      <w:bookmarkStart w:id="0" w:name="_Toc464465673"/>
      <w:bookmarkStart w:id="1" w:name="_Toc460922279"/>
      <w:bookmarkStart w:id="2" w:name="_Toc464465675"/>
      <w:bookmarkStart w:id="3" w:name="_Toc464465674"/>
      <w:bookmarkStart w:id="4" w:name="_Toc460922282"/>
      <w:bookmarkStart w:id="5" w:name="_Toc464465670"/>
      <w:bookmarkStart w:id="6" w:name="_Toc464465672"/>
      <w:bookmarkStart w:id="7" w:name="_Toc464465671"/>
      <w:bookmarkStart w:id="8" w:name="_Toc460922283"/>
      <w:bookmarkStart w:id="9" w:name="_Toc460922281"/>
      <w:bookmarkStart w:id="10" w:name="_Toc460922284"/>
      <w:bookmarkStart w:id="11" w:name="_Toc464465676"/>
      <w:bookmarkStart w:id="12" w:name="_Toc464465677"/>
      <w:bookmarkStart w:id="13" w:name="_Toc460922285"/>
      <w:bookmarkStart w:id="14" w:name="_Toc460922287"/>
      <w:bookmarkStart w:id="15" w:name="_Toc460922286"/>
      <w:bookmarkStart w:id="16" w:name="_Toc464465678"/>
      <w:bookmarkStart w:id="17" w:name="_Toc464465679"/>
      <w:bookmarkStart w:id="18" w:name="_Toc212719834"/>
      <w:r w:rsidRPr="00137C1E">
        <w:rPr>
          <w:rFonts w:ascii="Times New Roman" w:eastAsia="黑体" w:hAnsi="Times New Roman"/>
          <w:sz w:val="30"/>
          <w:szCs w:val="30"/>
        </w:rPr>
        <w:t>一、说明</w:t>
      </w:r>
      <w:bookmarkEnd w:id="18"/>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19" w:name="_Toc212719835"/>
      <w:r w:rsidRPr="00137C1E">
        <w:rPr>
          <w:rFonts w:ascii="Times New Roman" w:hAnsi="Times New Roman"/>
          <w:b/>
          <w:bCs/>
          <w:sz w:val="22"/>
        </w:rPr>
        <w:t xml:space="preserve">1 </w:t>
      </w:r>
      <w:r w:rsidRPr="00137C1E">
        <w:rPr>
          <w:rFonts w:ascii="Times New Roman" w:hAnsi="Times New Roman"/>
          <w:b/>
          <w:bCs/>
          <w:sz w:val="22"/>
        </w:rPr>
        <w:t>总则</w:t>
      </w:r>
      <w:bookmarkEnd w:id="19"/>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1.1 </w:t>
      </w:r>
      <w:r w:rsidRPr="00137C1E">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 </w:t>
      </w:r>
      <w:r w:rsidRPr="00137C1E">
        <w:rPr>
          <w:rFonts w:ascii="Times New Roman" w:hAnsi="Times New Roman"/>
          <w:sz w:val="22"/>
        </w:rPr>
        <w:t>投标人提供的服务应当符合招标文件的要求，并且其质量完全符合国家标准、行业标准或地方标准。</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1.3 </w:t>
      </w:r>
      <w:r w:rsidRPr="00137C1E">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sz w:val="22"/>
        </w:rPr>
        <w:t>1.4</w:t>
      </w:r>
      <w:r w:rsidRPr="00137C1E">
        <w:rPr>
          <w:rFonts w:ascii="Times New Roman" w:hAnsi="Times New Roman" w:hint="eastAsia"/>
          <w:sz w:val="22"/>
        </w:rPr>
        <w:t>投标人认为招标文件（包括招标补充文件）存在排他性或歧视性条款，自收到招标文件之日或者招标文件公告期限届满之日起</w:t>
      </w:r>
      <w:r w:rsidRPr="00137C1E">
        <w:rPr>
          <w:rFonts w:ascii="Times New Roman" w:hAnsi="Times New Roman"/>
          <w:sz w:val="22"/>
        </w:rPr>
        <w:t>10</w:t>
      </w:r>
      <w:r w:rsidRPr="00137C1E">
        <w:rPr>
          <w:rFonts w:ascii="Times New Roman" w:hAnsi="Times New Roman"/>
          <w:sz w:val="22"/>
        </w:rPr>
        <w:t>日内</w:t>
      </w:r>
      <w:r w:rsidRPr="00137C1E">
        <w:rPr>
          <w:rFonts w:ascii="Times New Roman" w:hAnsi="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1.5 </w:t>
      </w:r>
      <w:r w:rsidRPr="00137C1E">
        <w:rPr>
          <w:rFonts w:ascii="Times New Roman" w:hAnsi="Times New Roman"/>
          <w:sz w:val="22"/>
        </w:rPr>
        <w:t>本项目若涉及保安服务内容，根据《保安服务管理条例》（国务院令第</w:t>
      </w:r>
      <w:r w:rsidRPr="00137C1E">
        <w:rPr>
          <w:rFonts w:ascii="Times New Roman" w:hAnsi="Times New Roman"/>
          <w:sz w:val="22"/>
        </w:rPr>
        <w:t>564</w:t>
      </w:r>
      <w:r w:rsidRPr="00137C1E">
        <w:rPr>
          <w:rFonts w:ascii="Times New Roman" w:hAnsi="Times New Roman"/>
          <w:sz w:val="22"/>
        </w:rPr>
        <w:t>号）第十四条规定，中标人应当自开始保安服务之日起</w:t>
      </w:r>
      <w:r w:rsidRPr="00137C1E">
        <w:rPr>
          <w:rFonts w:ascii="Times New Roman" w:hAnsi="Times New Roman"/>
          <w:sz w:val="22"/>
        </w:rPr>
        <w:t>30</w:t>
      </w:r>
      <w:r w:rsidRPr="00137C1E">
        <w:rPr>
          <w:rFonts w:ascii="Times New Roman" w:hAnsi="Times New Roman"/>
          <w:sz w:val="22"/>
        </w:rPr>
        <w:t>日内，向所在地设区的市级人民政府公安机关备案。</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1.6 </w:t>
      </w:r>
      <w:r w:rsidRPr="00137C1E">
        <w:rPr>
          <w:rFonts w:ascii="Times New Roman" w:hAnsi="Times New Roman"/>
          <w:sz w:val="22"/>
        </w:rPr>
        <w:t>投标人需在投标文件中承诺，如之前在岗的工作人员经考评符合上岗要求的，原则上应继续留用。</w:t>
      </w:r>
    </w:p>
    <w:p w:rsidR="00137C1E" w:rsidRPr="00137C1E" w:rsidRDefault="00137C1E" w:rsidP="00137C1E">
      <w:pPr>
        <w:snapToGrid w:val="0"/>
        <w:spacing w:line="300" w:lineRule="auto"/>
        <w:ind w:firstLineChars="200" w:firstLine="440"/>
        <w:jc w:val="left"/>
        <w:rPr>
          <w:sz w:val="22"/>
        </w:rPr>
      </w:pPr>
      <w:r w:rsidRPr="00137C1E">
        <w:rPr>
          <w:rFonts w:ascii="宋体" w:hAnsi="宋体" w:cs="宋体" w:hint="eastAsia"/>
          <w:sz w:val="22"/>
        </w:rPr>
        <w:t>★</w:t>
      </w:r>
      <w:r w:rsidRPr="00137C1E">
        <w:rPr>
          <w:rFonts w:ascii="Times New Roman" w:hAnsi="Times New Roman"/>
          <w:sz w:val="22"/>
        </w:rPr>
        <w:t>1.</w:t>
      </w:r>
      <w:r w:rsidRPr="00137C1E">
        <w:rPr>
          <w:rFonts w:ascii="Times New Roman" w:hAnsi="Times New Roman" w:hint="eastAsia"/>
          <w:sz w:val="22"/>
        </w:rPr>
        <w:t>7</w:t>
      </w:r>
      <w:r w:rsidRPr="00137C1E">
        <w:rPr>
          <w:rFonts w:hint="eastAsia"/>
          <w:sz w:val="22"/>
        </w:rPr>
        <w:t>投标人提供的服务必须符合国家强制性标准。</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p>
    <w:p w:rsidR="00137C1E" w:rsidRPr="00137C1E" w:rsidRDefault="00137C1E" w:rsidP="00137C1E">
      <w:pPr>
        <w:adjustRightInd w:val="0"/>
        <w:snapToGrid w:val="0"/>
        <w:spacing w:line="300" w:lineRule="auto"/>
        <w:jc w:val="center"/>
        <w:outlineLvl w:val="1"/>
        <w:rPr>
          <w:rFonts w:ascii="Times New Roman" w:eastAsia="黑体" w:hAnsi="Times New Roman"/>
          <w:sz w:val="30"/>
          <w:szCs w:val="30"/>
        </w:rPr>
      </w:pPr>
      <w:bookmarkStart w:id="20" w:name="_Toc212719836"/>
      <w:r w:rsidRPr="00137C1E">
        <w:rPr>
          <w:rFonts w:ascii="Times New Roman" w:eastAsia="黑体" w:hAnsi="Times New Roman"/>
          <w:sz w:val="30"/>
          <w:szCs w:val="30"/>
        </w:rPr>
        <w:t>二、项目概况</w:t>
      </w:r>
      <w:bookmarkEnd w:id="20"/>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21" w:name="_Toc212719837"/>
      <w:r w:rsidRPr="00137C1E">
        <w:rPr>
          <w:rFonts w:ascii="Times New Roman" w:hAnsi="Times New Roman"/>
          <w:b/>
          <w:bCs/>
          <w:sz w:val="22"/>
        </w:rPr>
        <w:t xml:space="preserve">2 </w:t>
      </w:r>
      <w:r w:rsidRPr="00137C1E">
        <w:rPr>
          <w:rFonts w:ascii="Times New Roman" w:hAnsi="Times New Roman"/>
          <w:b/>
          <w:bCs/>
          <w:sz w:val="22"/>
        </w:rPr>
        <w:t>项目名称</w:t>
      </w:r>
      <w:bookmarkEnd w:id="21"/>
    </w:p>
    <w:p w:rsidR="00137C1E" w:rsidRPr="00137C1E" w:rsidRDefault="00137C1E" w:rsidP="00137C1E">
      <w:pPr>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项目名称：</w:t>
      </w:r>
      <w:r w:rsidRPr="00137C1E">
        <w:rPr>
          <w:rFonts w:ascii="Times New Roman" w:hAnsi="Times New Roman" w:hint="eastAsia"/>
          <w:bCs/>
          <w:sz w:val="22"/>
        </w:rPr>
        <w:t>上海浦东图书馆（分馆）物业服务项目</w:t>
      </w:r>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22" w:name="_Toc212719838"/>
      <w:r w:rsidRPr="00137C1E">
        <w:rPr>
          <w:rFonts w:ascii="Times New Roman" w:hAnsi="Times New Roman"/>
          <w:b/>
          <w:bCs/>
          <w:sz w:val="22"/>
        </w:rPr>
        <w:t>3</w:t>
      </w:r>
      <w:r w:rsidRPr="00137C1E">
        <w:rPr>
          <w:rFonts w:ascii="Times New Roman" w:hAnsi="Times New Roman"/>
          <w:b/>
          <w:bCs/>
          <w:sz w:val="22"/>
        </w:rPr>
        <w:t>物业基本情况</w:t>
      </w:r>
      <w:bookmarkEnd w:id="22"/>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hint="eastAsia"/>
          <w:sz w:val="22"/>
        </w:rPr>
        <w:t>3.1</w:t>
      </w:r>
      <w:r w:rsidRPr="00137C1E">
        <w:rPr>
          <w:rFonts w:ascii="Times New Roman" w:hAnsi="Times New Roman"/>
          <w:sz w:val="22"/>
        </w:rPr>
        <w:t>物业类型：</w:t>
      </w:r>
      <w:r w:rsidRPr="00137C1E">
        <w:rPr>
          <w:rFonts w:ascii="Times New Roman" w:hAnsi="Times New Roman" w:hint="eastAsia"/>
          <w:bCs/>
          <w:sz w:val="22"/>
        </w:rPr>
        <w:t>上海浦东图书馆物业</w:t>
      </w:r>
      <w:r w:rsidRPr="00137C1E">
        <w:rPr>
          <w:rFonts w:ascii="Times New Roman" w:hAnsi="Times New Roman"/>
          <w:sz w:val="22"/>
        </w:rPr>
        <w:t xml:space="preserve">        </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hint="eastAsia"/>
          <w:sz w:val="22"/>
        </w:rPr>
        <w:t>3.2</w:t>
      </w:r>
      <w:r w:rsidRPr="00137C1E">
        <w:rPr>
          <w:rFonts w:ascii="Times New Roman" w:hAnsi="Times New Roman"/>
          <w:sz w:val="22"/>
        </w:rPr>
        <w:t>坐落位置：</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hint="eastAsia"/>
          <w:sz w:val="22"/>
        </w:rPr>
        <w:t>（</w:t>
      </w:r>
      <w:r w:rsidRPr="00137C1E">
        <w:rPr>
          <w:rFonts w:ascii="Times New Roman" w:hAnsi="Times New Roman" w:hint="eastAsia"/>
          <w:sz w:val="22"/>
        </w:rPr>
        <w:t>1</w:t>
      </w:r>
      <w:r w:rsidRPr="00137C1E">
        <w:rPr>
          <w:rFonts w:ascii="Times New Roman" w:hAnsi="Times New Roman" w:hint="eastAsia"/>
          <w:sz w:val="22"/>
        </w:rPr>
        <w:t>）</w:t>
      </w:r>
      <w:r w:rsidRPr="00137C1E">
        <w:rPr>
          <w:rFonts w:ascii="Times New Roman" w:hAnsi="Times New Roman"/>
          <w:sz w:val="22"/>
        </w:rPr>
        <w:t>上海市浦东新区</w:t>
      </w:r>
      <w:r w:rsidRPr="00137C1E">
        <w:rPr>
          <w:rFonts w:ascii="Times New Roman" w:hAnsi="Times New Roman" w:hint="eastAsia"/>
          <w:sz w:val="22"/>
        </w:rPr>
        <w:t>惠南镇人民西路</w:t>
      </w:r>
      <w:r w:rsidRPr="00137C1E">
        <w:rPr>
          <w:rFonts w:ascii="Times New Roman" w:hAnsi="Times New Roman" w:hint="eastAsia"/>
          <w:sz w:val="22"/>
        </w:rPr>
        <w:t>326</w:t>
      </w:r>
      <w:r w:rsidRPr="00137C1E">
        <w:rPr>
          <w:rFonts w:ascii="Times New Roman" w:hAnsi="Times New Roman" w:hint="eastAsia"/>
          <w:sz w:val="22"/>
        </w:rPr>
        <w:t>号（南汇分馆）</w:t>
      </w:r>
      <w:r w:rsidRPr="00137C1E">
        <w:rPr>
          <w:rFonts w:ascii="Times New Roman" w:hAnsi="Times New Roman"/>
          <w:sz w:val="22"/>
        </w:rPr>
        <w:t>建筑面积：</w:t>
      </w:r>
      <w:r w:rsidRPr="00137C1E">
        <w:rPr>
          <w:rFonts w:ascii="Times New Roman" w:hAnsi="Times New Roman" w:hint="eastAsia"/>
          <w:sz w:val="22"/>
        </w:rPr>
        <w:t>4525.3</w:t>
      </w:r>
      <w:r w:rsidRPr="00137C1E">
        <w:rPr>
          <w:rFonts w:ascii="Times New Roman" w:hAnsi="Times New Roman"/>
          <w:sz w:val="22"/>
        </w:rPr>
        <w:t>平方米</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hint="eastAsia"/>
          <w:sz w:val="22"/>
        </w:rPr>
        <w:t>（</w:t>
      </w:r>
      <w:r w:rsidRPr="00137C1E">
        <w:rPr>
          <w:rFonts w:ascii="Times New Roman" w:hAnsi="Times New Roman" w:hint="eastAsia"/>
          <w:sz w:val="22"/>
        </w:rPr>
        <w:t>2</w:t>
      </w:r>
      <w:r w:rsidRPr="00137C1E">
        <w:rPr>
          <w:rFonts w:ascii="Times New Roman" w:hAnsi="Times New Roman" w:hint="eastAsia"/>
          <w:sz w:val="22"/>
        </w:rPr>
        <w:t>）上海市浦东新区东方路</w:t>
      </w:r>
      <w:r w:rsidRPr="00137C1E">
        <w:rPr>
          <w:rFonts w:ascii="Times New Roman" w:hAnsi="Times New Roman" w:hint="eastAsia"/>
          <w:sz w:val="22"/>
        </w:rPr>
        <w:t>38</w:t>
      </w:r>
      <w:r w:rsidRPr="00137C1E">
        <w:rPr>
          <w:rFonts w:ascii="Times New Roman" w:hAnsi="Times New Roman" w:hint="eastAsia"/>
          <w:sz w:val="22"/>
        </w:rPr>
        <w:t>号（陆家嘴一分馆）建筑面积：</w:t>
      </w:r>
      <w:r w:rsidRPr="00137C1E">
        <w:rPr>
          <w:rFonts w:ascii="Times New Roman" w:hAnsi="Times New Roman" w:hint="eastAsia"/>
          <w:sz w:val="22"/>
        </w:rPr>
        <w:t>1359.2</w:t>
      </w:r>
      <w:r w:rsidRPr="00137C1E">
        <w:rPr>
          <w:rFonts w:ascii="Times New Roman" w:hAnsi="Times New Roman" w:hint="eastAsia"/>
          <w:sz w:val="22"/>
        </w:rPr>
        <w:t>平方米</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hint="eastAsia"/>
          <w:sz w:val="22"/>
        </w:rPr>
        <w:t>（</w:t>
      </w:r>
      <w:r w:rsidRPr="00137C1E">
        <w:rPr>
          <w:rFonts w:ascii="Times New Roman" w:hAnsi="Times New Roman" w:hint="eastAsia"/>
          <w:sz w:val="22"/>
        </w:rPr>
        <w:t>3</w:t>
      </w:r>
      <w:r w:rsidRPr="00137C1E">
        <w:rPr>
          <w:rFonts w:ascii="Times New Roman" w:hAnsi="Times New Roman" w:hint="eastAsia"/>
          <w:sz w:val="22"/>
        </w:rPr>
        <w:t>）上海市浦东新区浦城路</w:t>
      </w:r>
      <w:r w:rsidRPr="00137C1E">
        <w:rPr>
          <w:rFonts w:ascii="Times New Roman" w:hAnsi="Times New Roman" w:hint="eastAsia"/>
          <w:sz w:val="22"/>
        </w:rPr>
        <w:t>150</w:t>
      </w:r>
      <w:r w:rsidRPr="00137C1E">
        <w:rPr>
          <w:rFonts w:ascii="Times New Roman" w:hAnsi="Times New Roman" w:hint="eastAsia"/>
          <w:sz w:val="22"/>
        </w:rPr>
        <w:t>号（陆家嘴二分馆）建筑面积：</w:t>
      </w:r>
      <w:r w:rsidRPr="00137C1E">
        <w:rPr>
          <w:rFonts w:ascii="Times New Roman" w:hAnsi="Times New Roman" w:hint="eastAsia"/>
          <w:sz w:val="22"/>
        </w:rPr>
        <w:t>1399</w:t>
      </w:r>
      <w:r w:rsidRPr="00137C1E">
        <w:rPr>
          <w:rFonts w:ascii="Times New Roman" w:hAnsi="Times New Roman" w:hint="eastAsia"/>
          <w:sz w:val="22"/>
        </w:rPr>
        <w:t>平方米</w:t>
      </w:r>
    </w:p>
    <w:p w:rsidR="00137C1E" w:rsidRPr="00137C1E" w:rsidRDefault="00137C1E" w:rsidP="00137C1E">
      <w:pPr>
        <w:rPr>
          <w:rFonts w:ascii="宋体" w:hAnsi="宋体" w:cs="宋体"/>
          <w:sz w:val="22"/>
        </w:rPr>
      </w:pPr>
      <w:r w:rsidRPr="00137C1E">
        <w:rPr>
          <w:rFonts w:ascii="Times New Roman" w:hAnsi="Times New Roman"/>
          <w:sz w:val="22"/>
        </w:rPr>
        <w:t>  </w:t>
      </w:r>
      <w:r w:rsidRPr="00137C1E">
        <w:rPr>
          <w:rFonts w:ascii="Times New Roman" w:hAnsi="Times New Roman" w:hint="eastAsia"/>
          <w:sz w:val="22"/>
        </w:rPr>
        <w:t xml:space="preserve">   </w:t>
      </w:r>
      <w:r w:rsidRPr="00137C1E">
        <w:rPr>
          <w:rFonts w:ascii="宋体" w:hAnsi="宋体" w:cs="宋体" w:hint="eastAsia"/>
          <w:sz w:val="22"/>
        </w:rPr>
        <w:t>（4）上海市浦东新区张杨路3680弄1号楼5-8F（金杨少儿分馆）建筑面积：8172.92平方米</w:t>
      </w:r>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宋体" w:hAnsi="宋体" w:cs="宋体" w:hint="eastAsia"/>
          <w:sz w:val="22"/>
        </w:rPr>
        <w:t>（5）</w:t>
      </w:r>
      <w:r w:rsidRPr="00137C1E">
        <w:rPr>
          <w:rFonts w:ascii="宋体" w:hAnsi="宋体" w:hint="eastAsia"/>
          <w:sz w:val="22"/>
        </w:rPr>
        <w:t>上海市浦东新区</w:t>
      </w:r>
      <w:r w:rsidRPr="00137C1E">
        <w:rPr>
          <w:rFonts w:ascii="宋体" w:hAnsi="宋体" w:cs="宋体" w:hint="eastAsia"/>
          <w:sz w:val="22"/>
        </w:rPr>
        <w:t>川沙镇南桥路388弄1号（川沙书库）建筑面积：2940平方米</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b/>
          <w:sz w:val="22"/>
        </w:rPr>
      </w:pPr>
      <w:bookmarkStart w:id="23" w:name="_Toc212719839"/>
      <w:r w:rsidRPr="00137C1E">
        <w:rPr>
          <w:rFonts w:ascii="Times New Roman" w:hAnsi="Times New Roman"/>
          <w:b/>
          <w:sz w:val="22"/>
        </w:rPr>
        <w:t xml:space="preserve">4 </w:t>
      </w:r>
      <w:r w:rsidRPr="00137C1E">
        <w:rPr>
          <w:rFonts w:ascii="Times New Roman" w:hAnsi="Times New Roman"/>
          <w:b/>
          <w:sz w:val="22"/>
        </w:rPr>
        <w:t>招标范围与内容</w:t>
      </w:r>
      <w:bookmarkEnd w:id="23"/>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4.1 </w:t>
      </w:r>
      <w:r w:rsidRPr="00137C1E">
        <w:rPr>
          <w:rFonts w:ascii="Times New Roman" w:hAnsi="Times New Roman"/>
          <w:sz w:val="22"/>
        </w:rPr>
        <w:t>项目招标范围及内容</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bCs/>
          <w:sz w:val="22"/>
        </w:rPr>
        <w:t>上海</w:t>
      </w:r>
      <w:r w:rsidRPr="00137C1E">
        <w:rPr>
          <w:rFonts w:hint="eastAsia"/>
          <w:bCs/>
          <w:sz w:val="22"/>
        </w:rPr>
        <w:t>浦东图书馆（分馆）一共有</w:t>
      </w:r>
      <w:r w:rsidRPr="00137C1E">
        <w:rPr>
          <w:rFonts w:hint="eastAsia"/>
          <w:bCs/>
          <w:sz w:val="22"/>
        </w:rPr>
        <w:t>5</w:t>
      </w:r>
      <w:r w:rsidRPr="00137C1E">
        <w:rPr>
          <w:rFonts w:hint="eastAsia"/>
          <w:bCs/>
          <w:sz w:val="22"/>
        </w:rPr>
        <w:t>处场馆，总建筑面积为</w:t>
      </w:r>
      <w:r w:rsidRPr="00137C1E">
        <w:rPr>
          <w:rFonts w:hint="eastAsia"/>
          <w:bCs/>
          <w:sz w:val="22"/>
        </w:rPr>
        <w:t>18396.42</w:t>
      </w:r>
      <w:r w:rsidRPr="00137C1E">
        <w:rPr>
          <w:rFonts w:hint="eastAsia"/>
          <w:bCs/>
          <w:sz w:val="22"/>
        </w:rPr>
        <w:t>平米。本项目主要内容为浦东图书馆（含南汇图书馆及陆家嘴图书馆一馆、二馆）物业管理服务，包括保安、保洁、设施设备运行管理等进行全过程监管并及时有效处置突发事件</w:t>
      </w:r>
      <w:r w:rsidRPr="00137C1E">
        <w:rPr>
          <w:rFonts w:ascii="Times New Roman" w:hAnsi="Times New Roman"/>
          <w:sz w:val="22"/>
        </w:rPr>
        <w:t>。</w:t>
      </w:r>
      <w:r w:rsidRPr="00137C1E">
        <w:rPr>
          <w:rFonts w:ascii="Times New Roman" w:hAnsi="Times New Roman"/>
          <w:sz w:val="22"/>
        </w:rPr>
        <w:t>  </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南汇分馆：保安、保洁、空调维护、水电维修及房屋养护维修等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lastRenderedPageBreak/>
        <w:t>陆家嘴图书馆一分馆：保安、保洁、秩序维护、水电维修及房屋养护维修等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陆家嘴图书馆二分馆：保安、保洁、秩序维护、水电维修及房屋养护维修等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金杨少儿分馆：保安、保洁、秩序维护、水电维修及房屋养护维修等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川沙书库：保安、保洁、水电维修及房屋养护维修等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4.3 </w:t>
      </w:r>
      <w:r w:rsidRPr="00137C1E">
        <w:rPr>
          <w:rFonts w:ascii="Times New Roman" w:hAnsi="Times New Roman"/>
          <w:sz w:val="22"/>
        </w:rPr>
        <w:t>本项目服务期限：</w:t>
      </w:r>
      <w:r w:rsidRPr="00137C1E">
        <w:rPr>
          <w:rFonts w:ascii="Times New Roman" w:hAnsi="Times New Roman"/>
          <w:kern w:val="0"/>
          <w:sz w:val="22"/>
        </w:rPr>
        <w:t>自合同签订之日起</w:t>
      </w:r>
      <w:r w:rsidRPr="00137C1E">
        <w:rPr>
          <w:rFonts w:ascii="Times New Roman" w:hAnsi="Times New Roman" w:hint="eastAsia"/>
          <w:kern w:val="0"/>
          <w:sz w:val="22"/>
        </w:rPr>
        <w:t>一</w:t>
      </w:r>
      <w:r w:rsidRPr="00137C1E">
        <w:rPr>
          <w:rFonts w:ascii="Times New Roman" w:hAnsi="Times New Roman"/>
          <w:kern w:val="0"/>
          <w:sz w:val="22"/>
        </w:rPr>
        <w:t>年</w:t>
      </w:r>
      <w:r w:rsidRPr="00137C1E">
        <w:rPr>
          <w:rFonts w:ascii="Times New Roman" w:hAnsi="Times New Roman" w:hint="eastAsia"/>
          <w:kern w:val="0"/>
          <w:sz w:val="22"/>
        </w:rPr>
        <w:t>，暂定起讫日期为</w:t>
      </w:r>
      <w:r w:rsidRPr="00137C1E">
        <w:rPr>
          <w:rFonts w:ascii="Times New Roman" w:hAnsi="Times New Roman" w:hint="eastAsia"/>
          <w:kern w:val="0"/>
          <w:sz w:val="22"/>
        </w:rPr>
        <w:t>2026</w:t>
      </w:r>
      <w:r w:rsidRPr="00137C1E">
        <w:rPr>
          <w:rFonts w:ascii="Times New Roman" w:hAnsi="Times New Roman" w:hint="eastAsia"/>
          <w:kern w:val="0"/>
          <w:sz w:val="22"/>
        </w:rPr>
        <w:t>年</w:t>
      </w:r>
      <w:r w:rsidRPr="00137C1E">
        <w:rPr>
          <w:rFonts w:ascii="Times New Roman" w:hAnsi="Times New Roman" w:hint="eastAsia"/>
          <w:kern w:val="0"/>
          <w:sz w:val="22"/>
        </w:rPr>
        <w:t>1</w:t>
      </w:r>
      <w:r w:rsidRPr="00137C1E">
        <w:rPr>
          <w:rFonts w:ascii="Times New Roman" w:hAnsi="Times New Roman" w:hint="eastAsia"/>
          <w:kern w:val="0"/>
          <w:sz w:val="22"/>
        </w:rPr>
        <w:t>月</w:t>
      </w:r>
      <w:r w:rsidRPr="00137C1E">
        <w:rPr>
          <w:rFonts w:ascii="Times New Roman" w:hAnsi="Times New Roman" w:hint="eastAsia"/>
          <w:kern w:val="0"/>
          <w:sz w:val="22"/>
        </w:rPr>
        <w:t>1</w:t>
      </w:r>
      <w:r w:rsidRPr="00137C1E">
        <w:rPr>
          <w:rFonts w:ascii="Times New Roman" w:hAnsi="Times New Roman" w:hint="eastAsia"/>
          <w:kern w:val="0"/>
          <w:sz w:val="22"/>
        </w:rPr>
        <w:t>日起到</w:t>
      </w:r>
      <w:r w:rsidRPr="00137C1E">
        <w:rPr>
          <w:rFonts w:ascii="Times New Roman" w:hAnsi="Times New Roman" w:hint="eastAsia"/>
          <w:kern w:val="0"/>
          <w:sz w:val="22"/>
        </w:rPr>
        <w:t>2026</w:t>
      </w:r>
      <w:r w:rsidRPr="00137C1E">
        <w:rPr>
          <w:rFonts w:ascii="Times New Roman" w:hAnsi="Times New Roman" w:hint="eastAsia"/>
          <w:kern w:val="0"/>
          <w:sz w:val="22"/>
        </w:rPr>
        <w:t>年</w:t>
      </w:r>
      <w:r w:rsidRPr="00137C1E">
        <w:rPr>
          <w:rFonts w:ascii="Times New Roman" w:hAnsi="Times New Roman" w:hint="eastAsia"/>
          <w:kern w:val="0"/>
          <w:sz w:val="22"/>
        </w:rPr>
        <w:t>12</w:t>
      </w:r>
      <w:r w:rsidRPr="00137C1E">
        <w:rPr>
          <w:rFonts w:ascii="Times New Roman" w:hAnsi="Times New Roman" w:hint="eastAsia"/>
          <w:kern w:val="0"/>
          <w:sz w:val="22"/>
        </w:rPr>
        <w:t>月</w:t>
      </w:r>
      <w:r w:rsidRPr="00137C1E">
        <w:rPr>
          <w:rFonts w:ascii="Times New Roman" w:hAnsi="Times New Roman" w:hint="eastAsia"/>
          <w:kern w:val="0"/>
          <w:sz w:val="22"/>
        </w:rPr>
        <w:t>31</w:t>
      </w:r>
      <w:r w:rsidRPr="00137C1E">
        <w:rPr>
          <w:rFonts w:ascii="Times New Roman" w:hAnsi="Times New Roman" w:hint="eastAsia"/>
          <w:kern w:val="0"/>
          <w:sz w:val="22"/>
        </w:rPr>
        <w:t>日止，具体以合同签订日期为准。</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b/>
          <w:sz w:val="22"/>
        </w:rPr>
      </w:pPr>
      <w:bookmarkStart w:id="24" w:name="_Toc212719840"/>
      <w:bookmarkEnd w:id="10"/>
      <w:bookmarkEnd w:id="11"/>
      <w:r w:rsidRPr="00137C1E">
        <w:rPr>
          <w:rFonts w:ascii="Times New Roman" w:hAnsi="Times New Roman"/>
          <w:b/>
          <w:sz w:val="22"/>
        </w:rPr>
        <w:t xml:space="preserve">5 </w:t>
      </w:r>
      <w:r w:rsidRPr="00137C1E">
        <w:rPr>
          <w:rFonts w:ascii="Times New Roman" w:hAnsi="Times New Roman"/>
          <w:b/>
          <w:sz w:val="22"/>
        </w:rPr>
        <w:t>承包方式</w:t>
      </w:r>
      <w:bookmarkEnd w:id="24"/>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5.1</w:t>
      </w:r>
      <w:r w:rsidRPr="00137C1E">
        <w:rPr>
          <w:rFonts w:ascii="Times New Roman" w:hAnsi="Times New Roman"/>
          <w:sz w:val="22"/>
        </w:rPr>
        <w:t>依照本项目的招标范围和内容，中标人以</w:t>
      </w:r>
      <w:r w:rsidRPr="00137C1E">
        <w:rPr>
          <w:rFonts w:ascii="Times New Roman" w:hAnsi="Times New Roman"/>
          <w:b/>
          <w:kern w:val="0"/>
          <w:sz w:val="22"/>
          <w:u w:val="single"/>
        </w:rPr>
        <w:t>“</w:t>
      </w:r>
      <w:r w:rsidRPr="00137C1E">
        <w:rPr>
          <w:rFonts w:ascii="Times New Roman" w:hAnsi="Times New Roman"/>
          <w:b/>
          <w:kern w:val="0"/>
          <w:sz w:val="22"/>
          <w:u w:val="single"/>
        </w:rPr>
        <w:t>清包</w:t>
      </w:r>
      <w:r w:rsidRPr="00137C1E">
        <w:rPr>
          <w:rFonts w:ascii="Times New Roman" w:hAnsi="Times New Roman"/>
          <w:b/>
          <w:kern w:val="0"/>
          <w:sz w:val="22"/>
          <w:u w:val="single"/>
        </w:rPr>
        <w:t>”</w:t>
      </w:r>
      <w:r w:rsidRPr="00137C1E">
        <w:rPr>
          <w:rFonts w:ascii="Times New Roman" w:hAnsi="Times New Roman"/>
          <w:sz w:val="22"/>
        </w:rPr>
        <w:t>方式实施服务管理承包。</w:t>
      </w:r>
      <w:r w:rsidRPr="00137C1E">
        <w:rPr>
          <w:rFonts w:ascii="Times New Roman" w:hAnsi="Times New Roman"/>
          <w:sz w:val="22"/>
        </w:rPr>
        <w:t>“</w:t>
      </w:r>
      <w:r w:rsidRPr="00137C1E">
        <w:rPr>
          <w:rFonts w:ascii="Times New Roman" w:hAnsi="Times New Roman"/>
          <w:sz w:val="22"/>
        </w:rPr>
        <w:t>清包</w:t>
      </w:r>
      <w:r w:rsidRPr="00137C1E">
        <w:rPr>
          <w:rFonts w:ascii="Times New Roman" w:hAnsi="Times New Roman"/>
          <w:sz w:val="22"/>
        </w:rPr>
        <w:t>”</w:t>
      </w:r>
      <w:r w:rsidRPr="00137C1E">
        <w:rPr>
          <w:rFonts w:ascii="Times New Roman" w:hAnsi="Times New Roman"/>
          <w:sz w:val="22"/>
        </w:rPr>
        <w:t>的含义指：采购人按双方约定的服务人数，每月向中标人支付管理服务费。项目过程中所发生的水电气等能耗，设备添置、维修、保养等费用均由采购人承担。</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828"/>
        <w:gridCol w:w="960"/>
        <w:gridCol w:w="960"/>
        <w:gridCol w:w="4926"/>
      </w:tblGrid>
      <w:tr w:rsidR="00137C1E" w:rsidRPr="00137C1E" w:rsidTr="00FE6E5B">
        <w:trPr>
          <w:trHeight w:val="23"/>
          <w:jc w:val="center"/>
        </w:trPr>
        <w:tc>
          <w:tcPr>
            <w:tcW w:w="945" w:type="dxa"/>
            <w:vMerge w:val="restart"/>
            <w:noWrap/>
            <w:vAlign w:val="center"/>
          </w:tcPr>
          <w:p w:rsidR="00137C1E" w:rsidRPr="00137C1E" w:rsidRDefault="00137C1E" w:rsidP="00137C1E">
            <w:pPr>
              <w:widowControl/>
              <w:jc w:val="center"/>
              <w:rPr>
                <w:rFonts w:ascii="Times New Roman" w:hAnsi="Times New Roman"/>
                <w:b/>
                <w:kern w:val="0"/>
                <w:sz w:val="22"/>
              </w:rPr>
            </w:pPr>
            <w:r w:rsidRPr="00137C1E">
              <w:rPr>
                <w:rFonts w:ascii="Times New Roman" w:hAnsi="Times New Roman" w:hint="eastAsia"/>
                <w:b/>
                <w:kern w:val="0"/>
                <w:sz w:val="22"/>
              </w:rPr>
              <w:t>序号</w:t>
            </w:r>
          </w:p>
        </w:tc>
        <w:tc>
          <w:tcPr>
            <w:tcW w:w="1828" w:type="dxa"/>
            <w:vMerge w:val="restart"/>
            <w:noWrap/>
            <w:vAlign w:val="center"/>
          </w:tcPr>
          <w:p w:rsidR="00137C1E" w:rsidRPr="00137C1E" w:rsidRDefault="00137C1E" w:rsidP="00137C1E">
            <w:pPr>
              <w:widowControl/>
              <w:jc w:val="center"/>
              <w:rPr>
                <w:rFonts w:ascii="Times New Roman" w:hAnsi="Times New Roman"/>
                <w:b/>
                <w:kern w:val="0"/>
                <w:sz w:val="22"/>
              </w:rPr>
            </w:pPr>
            <w:r w:rsidRPr="00137C1E">
              <w:rPr>
                <w:rFonts w:ascii="Times New Roman" w:hAnsi="Times New Roman" w:hint="eastAsia"/>
                <w:b/>
                <w:kern w:val="0"/>
                <w:sz w:val="22"/>
              </w:rPr>
              <w:t>内容</w:t>
            </w:r>
          </w:p>
        </w:tc>
        <w:tc>
          <w:tcPr>
            <w:tcW w:w="1920" w:type="dxa"/>
            <w:gridSpan w:val="2"/>
            <w:noWrap/>
            <w:vAlign w:val="center"/>
          </w:tcPr>
          <w:p w:rsidR="00137C1E" w:rsidRPr="00137C1E" w:rsidRDefault="00137C1E" w:rsidP="00137C1E">
            <w:pPr>
              <w:widowControl/>
              <w:jc w:val="center"/>
              <w:rPr>
                <w:rFonts w:ascii="Times New Roman" w:hAnsi="Times New Roman"/>
                <w:b/>
                <w:kern w:val="0"/>
                <w:sz w:val="22"/>
              </w:rPr>
            </w:pPr>
            <w:r w:rsidRPr="00137C1E">
              <w:rPr>
                <w:rFonts w:ascii="Times New Roman" w:hAnsi="Times New Roman" w:hint="eastAsia"/>
                <w:b/>
                <w:kern w:val="0"/>
                <w:sz w:val="22"/>
              </w:rPr>
              <w:t>提供方</w:t>
            </w:r>
          </w:p>
        </w:tc>
        <w:tc>
          <w:tcPr>
            <w:tcW w:w="4926" w:type="dxa"/>
            <w:vMerge w:val="restart"/>
            <w:vAlign w:val="center"/>
          </w:tcPr>
          <w:p w:rsidR="00137C1E" w:rsidRPr="00137C1E" w:rsidRDefault="00137C1E" w:rsidP="00137C1E">
            <w:pPr>
              <w:widowControl/>
              <w:jc w:val="center"/>
              <w:rPr>
                <w:rFonts w:ascii="Times New Roman" w:hAnsi="Times New Roman"/>
                <w:b/>
                <w:kern w:val="0"/>
                <w:sz w:val="22"/>
              </w:rPr>
            </w:pPr>
            <w:r w:rsidRPr="00137C1E">
              <w:rPr>
                <w:rFonts w:ascii="Times New Roman" w:hAnsi="Times New Roman" w:hint="eastAsia"/>
                <w:b/>
                <w:kern w:val="0"/>
                <w:sz w:val="22"/>
              </w:rPr>
              <w:t>备注</w:t>
            </w:r>
          </w:p>
        </w:tc>
      </w:tr>
      <w:tr w:rsidR="00137C1E" w:rsidRPr="00137C1E" w:rsidTr="00FE6E5B">
        <w:trPr>
          <w:trHeight w:val="23"/>
          <w:jc w:val="center"/>
        </w:trPr>
        <w:tc>
          <w:tcPr>
            <w:tcW w:w="945" w:type="dxa"/>
            <w:vMerge/>
            <w:vAlign w:val="center"/>
          </w:tcPr>
          <w:p w:rsidR="00137C1E" w:rsidRPr="00137C1E" w:rsidRDefault="00137C1E" w:rsidP="00137C1E">
            <w:pPr>
              <w:widowControl/>
              <w:jc w:val="center"/>
              <w:textAlignment w:val="center"/>
              <w:rPr>
                <w:rFonts w:ascii="宋体" w:hAnsi="宋体" w:cs="宋体"/>
                <w:kern w:val="0"/>
                <w:sz w:val="22"/>
              </w:rPr>
            </w:pPr>
          </w:p>
        </w:tc>
        <w:tc>
          <w:tcPr>
            <w:tcW w:w="1828" w:type="dxa"/>
            <w:vMerge/>
            <w:vAlign w:val="center"/>
          </w:tcPr>
          <w:p w:rsidR="00137C1E" w:rsidRPr="00137C1E" w:rsidRDefault="00137C1E" w:rsidP="00137C1E">
            <w:pPr>
              <w:widowControl/>
              <w:jc w:val="center"/>
              <w:textAlignment w:val="center"/>
              <w:rPr>
                <w:rFonts w:ascii="宋体" w:hAnsi="宋体" w:cs="宋体"/>
                <w:kern w:val="0"/>
                <w:sz w:val="22"/>
              </w:rPr>
            </w:pPr>
          </w:p>
        </w:tc>
        <w:tc>
          <w:tcPr>
            <w:tcW w:w="960" w:type="dxa"/>
            <w:noWrap/>
            <w:vAlign w:val="center"/>
          </w:tcPr>
          <w:p w:rsidR="00137C1E" w:rsidRPr="00137C1E" w:rsidRDefault="00137C1E" w:rsidP="00137C1E">
            <w:pPr>
              <w:widowControl/>
              <w:jc w:val="center"/>
              <w:textAlignment w:val="center"/>
              <w:rPr>
                <w:rFonts w:ascii="宋体" w:hAnsi="宋体" w:cs="宋体"/>
                <w:b/>
                <w:bCs/>
                <w:kern w:val="0"/>
                <w:sz w:val="22"/>
              </w:rPr>
            </w:pPr>
            <w:r w:rsidRPr="00137C1E">
              <w:rPr>
                <w:rFonts w:ascii="宋体" w:hAnsi="宋体" w:cs="宋体" w:hint="eastAsia"/>
                <w:b/>
                <w:bCs/>
                <w:kern w:val="0"/>
                <w:sz w:val="22"/>
              </w:rPr>
              <w:t>采购人</w:t>
            </w:r>
          </w:p>
        </w:tc>
        <w:tc>
          <w:tcPr>
            <w:tcW w:w="960" w:type="dxa"/>
            <w:noWrap/>
            <w:vAlign w:val="center"/>
          </w:tcPr>
          <w:p w:rsidR="00137C1E" w:rsidRPr="00137C1E" w:rsidRDefault="00137C1E" w:rsidP="00137C1E">
            <w:pPr>
              <w:widowControl/>
              <w:jc w:val="center"/>
              <w:textAlignment w:val="center"/>
              <w:rPr>
                <w:rFonts w:ascii="宋体" w:hAnsi="宋体" w:cs="宋体"/>
                <w:b/>
                <w:bCs/>
                <w:kern w:val="0"/>
                <w:sz w:val="22"/>
              </w:rPr>
            </w:pPr>
            <w:r w:rsidRPr="00137C1E">
              <w:rPr>
                <w:rFonts w:ascii="宋体" w:hAnsi="宋体" w:cs="宋体" w:hint="eastAsia"/>
                <w:b/>
                <w:bCs/>
                <w:kern w:val="0"/>
                <w:sz w:val="22"/>
              </w:rPr>
              <w:t>供应商</w:t>
            </w:r>
          </w:p>
        </w:tc>
        <w:tc>
          <w:tcPr>
            <w:tcW w:w="4926" w:type="dxa"/>
            <w:vMerge/>
            <w:vAlign w:val="center"/>
          </w:tcPr>
          <w:p w:rsidR="00137C1E" w:rsidRPr="00137C1E" w:rsidRDefault="00137C1E" w:rsidP="00137C1E">
            <w:pPr>
              <w:widowControl/>
              <w:jc w:val="center"/>
              <w:textAlignment w:val="center"/>
              <w:rPr>
                <w:rFonts w:ascii="宋体" w:hAnsi="宋体" w:cs="宋体"/>
                <w:kern w:val="0"/>
                <w:sz w:val="22"/>
              </w:rPr>
            </w:pP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1</w:t>
            </w:r>
          </w:p>
        </w:tc>
        <w:tc>
          <w:tcPr>
            <w:tcW w:w="1828"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公用水电</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w:t>
            </w:r>
          </w:p>
        </w:tc>
        <w:tc>
          <w:tcPr>
            <w:tcW w:w="960" w:type="dxa"/>
            <w:noWrap/>
            <w:vAlign w:val="center"/>
          </w:tcPr>
          <w:p w:rsidR="00137C1E" w:rsidRPr="00137C1E" w:rsidRDefault="00137C1E" w:rsidP="00137C1E">
            <w:pPr>
              <w:widowControl/>
              <w:jc w:val="center"/>
              <w:rPr>
                <w:rFonts w:ascii="宋体" w:hAnsi="宋体" w:cs="宋体"/>
                <w:kern w:val="0"/>
                <w:sz w:val="22"/>
              </w:rPr>
            </w:pPr>
          </w:p>
        </w:tc>
        <w:tc>
          <w:tcPr>
            <w:tcW w:w="4926" w:type="dxa"/>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rPr>
              <w:t>包括空调、清洁卫生、生活等各类用水；服务公司办公等各类用电</w:t>
            </w: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2</w:t>
            </w:r>
          </w:p>
        </w:tc>
        <w:tc>
          <w:tcPr>
            <w:tcW w:w="1828"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维修材料</w:t>
            </w:r>
          </w:p>
        </w:tc>
        <w:tc>
          <w:tcPr>
            <w:tcW w:w="960" w:type="dxa"/>
            <w:shd w:val="clear" w:color="auto" w:fill="auto"/>
            <w:noWrap/>
            <w:vAlign w:val="center"/>
          </w:tcPr>
          <w:p w:rsidR="00137C1E" w:rsidRPr="00137C1E" w:rsidRDefault="00137C1E" w:rsidP="00137C1E">
            <w:pPr>
              <w:widowControl/>
              <w:jc w:val="center"/>
              <w:rPr>
                <w:rFonts w:ascii="Times New Roman" w:hAnsi="Times New Roman"/>
                <w:kern w:val="0"/>
                <w:sz w:val="22"/>
              </w:rPr>
            </w:pPr>
            <w:r w:rsidRPr="00137C1E">
              <w:rPr>
                <w:rFonts w:ascii="宋体" w:hAnsi="宋体" w:cs="宋体" w:hint="eastAsia"/>
                <w:kern w:val="0"/>
                <w:sz w:val="22"/>
              </w:rPr>
              <w:t>√</w:t>
            </w:r>
          </w:p>
        </w:tc>
        <w:tc>
          <w:tcPr>
            <w:tcW w:w="960" w:type="dxa"/>
            <w:shd w:val="clear" w:color="auto" w:fill="auto"/>
            <w:noWrap/>
            <w:vAlign w:val="center"/>
          </w:tcPr>
          <w:p w:rsidR="00137C1E" w:rsidRPr="00137C1E" w:rsidRDefault="00137C1E" w:rsidP="00137C1E">
            <w:pPr>
              <w:widowControl/>
              <w:jc w:val="center"/>
              <w:rPr>
                <w:rFonts w:ascii="Times New Roman" w:hAnsi="Times New Roman"/>
                <w:kern w:val="0"/>
                <w:sz w:val="22"/>
              </w:rPr>
            </w:pPr>
          </w:p>
        </w:tc>
        <w:tc>
          <w:tcPr>
            <w:tcW w:w="4926" w:type="dxa"/>
            <w:shd w:val="clear" w:color="auto" w:fill="auto"/>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rPr>
              <w:t>各类设施设备维修所需的材料，不包含维修工具。</w:t>
            </w: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3</w:t>
            </w:r>
          </w:p>
        </w:tc>
        <w:tc>
          <w:tcPr>
            <w:tcW w:w="1828"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保洁材料</w:t>
            </w:r>
          </w:p>
        </w:tc>
        <w:tc>
          <w:tcPr>
            <w:tcW w:w="960" w:type="dxa"/>
            <w:shd w:val="clear" w:color="auto" w:fill="auto"/>
            <w:noWrap/>
            <w:vAlign w:val="center"/>
          </w:tcPr>
          <w:p w:rsidR="00137C1E" w:rsidRPr="00137C1E" w:rsidRDefault="00137C1E" w:rsidP="00137C1E">
            <w:pPr>
              <w:widowControl/>
              <w:jc w:val="center"/>
              <w:rPr>
                <w:rFonts w:ascii="Times New Roman" w:hAnsi="Times New Roman"/>
                <w:kern w:val="0"/>
                <w:sz w:val="22"/>
              </w:rPr>
            </w:pPr>
            <w:r w:rsidRPr="00137C1E">
              <w:rPr>
                <w:rFonts w:ascii="宋体" w:hAnsi="宋体" w:cs="宋体" w:hint="eastAsia"/>
                <w:kern w:val="0"/>
                <w:sz w:val="22"/>
              </w:rPr>
              <w:t>√</w:t>
            </w:r>
          </w:p>
        </w:tc>
        <w:tc>
          <w:tcPr>
            <w:tcW w:w="960" w:type="dxa"/>
            <w:shd w:val="clear" w:color="auto" w:fill="auto"/>
            <w:noWrap/>
            <w:vAlign w:val="center"/>
          </w:tcPr>
          <w:p w:rsidR="00137C1E" w:rsidRPr="00137C1E" w:rsidRDefault="00137C1E" w:rsidP="00137C1E">
            <w:pPr>
              <w:widowControl/>
              <w:jc w:val="center"/>
              <w:rPr>
                <w:rFonts w:ascii="Times New Roman" w:hAnsi="Times New Roman"/>
                <w:kern w:val="0"/>
                <w:sz w:val="22"/>
              </w:rPr>
            </w:pPr>
          </w:p>
        </w:tc>
        <w:tc>
          <w:tcPr>
            <w:tcW w:w="4926" w:type="dxa"/>
            <w:shd w:val="clear" w:color="auto" w:fill="auto"/>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4</w:t>
            </w:r>
          </w:p>
        </w:tc>
        <w:tc>
          <w:tcPr>
            <w:tcW w:w="1828"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保洁工具</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p>
        </w:tc>
        <w:tc>
          <w:tcPr>
            <w:tcW w:w="4926" w:type="dxa"/>
            <w:shd w:val="clear" w:color="auto" w:fill="auto"/>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rPr>
              <w:t>包括保洁小工具、尘推、工作警示牌等。</w:t>
            </w: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5</w:t>
            </w:r>
          </w:p>
        </w:tc>
        <w:tc>
          <w:tcPr>
            <w:tcW w:w="1828"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保安用品</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p>
        </w:tc>
        <w:tc>
          <w:tcPr>
            <w:tcW w:w="4926" w:type="dxa"/>
            <w:shd w:val="clear" w:color="auto" w:fill="auto"/>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lang w:bidi="ar"/>
              </w:rPr>
              <w:t>包括长警棍、短警棍、盾牌、钢盔、钢叉、反光衣等。</w:t>
            </w:r>
          </w:p>
        </w:tc>
      </w:tr>
      <w:tr w:rsidR="00137C1E" w:rsidRPr="00137C1E" w:rsidTr="00FE6E5B">
        <w:trPr>
          <w:trHeight w:val="23"/>
          <w:jc w:val="center"/>
        </w:trPr>
        <w:tc>
          <w:tcPr>
            <w:tcW w:w="945" w:type="dxa"/>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6</w:t>
            </w:r>
          </w:p>
        </w:tc>
        <w:tc>
          <w:tcPr>
            <w:tcW w:w="1828"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保安耗材</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r w:rsidRPr="00137C1E">
              <w:rPr>
                <w:rFonts w:ascii="宋体" w:hAnsi="宋体" w:cs="宋体" w:hint="eastAsia"/>
                <w:kern w:val="0"/>
                <w:sz w:val="22"/>
              </w:rPr>
              <w:t>√</w:t>
            </w:r>
          </w:p>
        </w:tc>
        <w:tc>
          <w:tcPr>
            <w:tcW w:w="960" w:type="dxa"/>
            <w:shd w:val="clear" w:color="auto" w:fill="auto"/>
            <w:noWrap/>
            <w:vAlign w:val="center"/>
          </w:tcPr>
          <w:p w:rsidR="00137C1E" w:rsidRPr="00137C1E" w:rsidRDefault="00137C1E" w:rsidP="00137C1E">
            <w:pPr>
              <w:widowControl/>
              <w:jc w:val="center"/>
              <w:rPr>
                <w:rFonts w:ascii="宋体" w:hAnsi="宋体" w:cs="宋体"/>
                <w:kern w:val="0"/>
                <w:sz w:val="22"/>
              </w:rPr>
            </w:pPr>
          </w:p>
        </w:tc>
        <w:tc>
          <w:tcPr>
            <w:tcW w:w="4926" w:type="dxa"/>
            <w:shd w:val="clear" w:color="auto" w:fill="auto"/>
            <w:vAlign w:val="center"/>
          </w:tcPr>
          <w:p w:rsidR="00137C1E" w:rsidRPr="00137C1E" w:rsidRDefault="00137C1E" w:rsidP="00137C1E">
            <w:pPr>
              <w:widowControl/>
              <w:jc w:val="left"/>
              <w:rPr>
                <w:rFonts w:ascii="宋体" w:hAnsi="宋体" w:cs="宋体"/>
                <w:kern w:val="0"/>
                <w:sz w:val="22"/>
              </w:rPr>
            </w:pPr>
            <w:r w:rsidRPr="00137C1E">
              <w:rPr>
                <w:rFonts w:ascii="宋体" w:hAnsi="宋体" w:cs="宋体" w:hint="eastAsia"/>
                <w:kern w:val="0"/>
                <w:sz w:val="22"/>
              </w:rPr>
              <w:t>包括遮阳大伞、白手套、纱手套、毛巾、雨衣、雨鞋等。</w:t>
            </w:r>
          </w:p>
        </w:tc>
      </w:tr>
    </w:tbl>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5.2</w:t>
      </w:r>
      <w:r w:rsidRPr="00137C1E">
        <w:rPr>
          <w:rFonts w:ascii="Times New Roman" w:hAnsi="Times New Roman"/>
          <w:sz w:val="22"/>
        </w:rPr>
        <w:t>本项目不允许分包。</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b/>
          <w:sz w:val="22"/>
        </w:rPr>
      </w:pPr>
      <w:bookmarkStart w:id="25" w:name="_Toc212719841"/>
      <w:r w:rsidRPr="00137C1E">
        <w:rPr>
          <w:rFonts w:ascii="Times New Roman" w:hAnsi="Times New Roman"/>
          <w:b/>
          <w:sz w:val="22"/>
        </w:rPr>
        <w:t xml:space="preserve">6 </w:t>
      </w:r>
      <w:r w:rsidRPr="00137C1E">
        <w:rPr>
          <w:rFonts w:ascii="Times New Roman" w:hAnsi="Times New Roman"/>
          <w:b/>
          <w:sz w:val="22"/>
        </w:rPr>
        <w:t>合同的签订</w:t>
      </w:r>
      <w:bookmarkEnd w:id="25"/>
    </w:p>
    <w:p w:rsidR="00137C1E" w:rsidRPr="00137C1E" w:rsidRDefault="00137C1E" w:rsidP="00137C1E">
      <w:pPr>
        <w:snapToGrid w:val="0"/>
        <w:spacing w:line="300" w:lineRule="auto"/>
        <w:ind w:firstLineChars="200" w:firstLine="440"/>
        <w:rPr>
          <w:rFonts w:ascii="Times New Roman" w:hAnsi="Times New Roman"/>
          <w:sz w:val="22"/>
        </w:rPr>
      </w:pPr>
      <w:r w:rsidRPr="00137C1E">
        <w:rPr>
          <w:rFonts w:ascii="Times New Roman" w:hAnsi="Times New Roman"/>
          <w:sz w:val="22"/>
        </w:rPr>
        <w:t xml:space="preserve">6.1 </w:t>
      </w:r>
      <w:r w:rsidRPr="00137C1E">
        <w:rPr>
          <w:rFonts w:ascii="Times New Roman" w:hAnsi="Times New Roman"/>
          <w:sz w:val="22"/>
        </w:rPr>
        <w:t>本项目合同的标的、价格、质量及验收标准、考核管理、履约期限等主要条款应当与招标文件和中标人投标文件的内容一致，并互相补充和解释。</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6.2 </w:t>
      </w:r>
      <w:r w:rsidRPr="00137C1E">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sz w:val="22"/>
        </w:rPr>
      </w:pPr>
      <w:bookmarkStart w:id="26" w:name="_Toc212719842"/>
      <w:r w:rsidRPr="00137C1E">
        <w:rPr>
          <w:rFonts w:ascii="Times New Roman" w:hAnsi="Times New Roman"/>
          <w:b/>
          <w:sz w:val="22"/>
        </w:rPr>
        <w:t xml:space="preserve">7 </w:t>
      </w:r>
      <w:r w:rsidRPr="00137C1E">
        <w:rPr>
          <w:rFonts w:ascii="Times New Roman" w:hAnsi="Times New Roman"/>
          <w:b/>
          <w:sz w:val="22"/>
        </w:rPr>
        <w:t>结算原则和支付方式</w:t>
      </w:r>
      <w:bookmarkEnd w:id="26"/>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7.1 </w:t>
      </w:r>
      <w:r w:rsidRPr="00137C1E">
        <w:rPr>
          <w:rFonts w:ascii="Times New Roman" w:hAnsi="Times New Roman"/>
          <w:sz w:val="22"/>
        </w:rPr>
        <w:t>结算原则</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7.1.1</w:t>
      </w:r>
      <w:r w:rsidRPr="00137C1E">
        <w:rPr>
          <w:rFonts w:ascii="Times New Roman" w:hAnsi="Times New Roman"/>
          <w:sz w:val="22"/>
        </w:rPr>
        <w:t>根据考核管理要求，依照考核结果按实结算。</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7.1.2</w:t>
      </w:r>
      <w:r w:rsidRPr="00137C1E">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rsidR="00137C1E" w:rsidRPr="00137C1E" w:rsidRDefault="00137C1E" w:rsidP="00137C1E">
      <w:pPr>
        <w:adjustRightInd w:val="0"/>
        <w:snapToGrid w:val="0"/>
        <w:spacing w:line="300" w:lineRule="auto"/>
        <w:ind w:firstLineChars="200" w:firstLine="442"/>
        <w:jc w:val="left"/>
        <w:rPr>
          <w:rFonts w:ascii="Times New Roman" w:hAnsi="Times New Roman"/>
          <w:b/>
          <w:kern w:val="0"/>
          <w:sz w:val="22"/>
          <w:u w:val="single"/>
        </w:rPr>
      </w:pPr>
      <w:r w:rsidRPr="00137C1E">
        <w:rPr>
          <w:rFonts w:ascii="Times New Roman" w:hAnsi="Times New Roman"/>
          <w:b/>
          <w:kern w:val="0"/>
          <w:sz w:val="22"/>
          <w:u w:val="single"/>
        </w:rPr>
        <w:t xml:space="preserve">7.1.3 </w:t>
      </w:r>
      <w:r w:rsidRPr="00137C1E">
        <w:rPr>
          <w:rFonts w:ascii="Times New Roman" w:hAnsi="Times New Roman"/>
          <w:b/>
          <w:kern w:val="0"/>
          <w:sz w:val="22"/>
          <w:u w:val="single"/>
        </w:rPr>
        <w:t>合同履约期间，如发生设备中修、大修和应急维修的，则费用按实结算。</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7.2 </w:t>
      </w:r>
      <w:r w:rsidRPr="00137C1E">
        <w:rPr>
          <w:rFonts w:ascii="Times New Roman" w:hAnsi="Times New Roman"/>
          <w:sz w:val="22"/>
        </w:rPr>
        <w:t>支付方式</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7.2.1 </w:t>
      </w:r>
      <w:r w:rsidRPr="00137C1E">
        <w:rPr>
          <w:rFonts w:ascii="Times New Roman" w:hAnsi="Times New Roman"/>
          <w:sz w:val="22"/>
        </w:rPr>
        <w:t>本项目合同金额采用</w:t>
      </w:r>
      <w:r w:rsidRPr="00137C1E">
        <w:rPr>
          <w:rFonts w:ascii="Times New Roman" w:hAnsi="Times New Roman"/>
          <w:sz w:val="22"/>
          <w:u w:val="single"/>
        </w:rPr>
        <w:t>分期付款</w:t>
      </w:r>
      <w:r w:rsidRPr="00137C1E">
        <w:rPr>
          <w:rFonts w:ascii="Times New Roman" w:hAnsi="Times New Roman"/>
          <w:sz w:val="22"/>
        </w:rPr>
        <w:t>方式，在采购人和中标人合同签订，</w:t>
      </w:r>
      <w:r w:rsidRPr="00137C1E">
        <w:rPr>
          <w:rFonts w:ascii="Times New Roman" w:hAnsi="Times New Roman"/>
          <w:b/>
          <w:sz w:val="22"/>
          <w:u w:val="single"/>
        </w:rPr>
        <w:t>每月</w:t>
      </w:r>
      <w:r w:rsidRPr="00137C1E">
        <w:rPr>
          <w:rFonts w:ascii="Times New Roman" w:hAnsi="Times New Roman"/>
          <w:sz w:val="22"/>
        </w:rPr>
        <w:t>支付相应的合同款项。</w:t>
      </w:r>
      <w:r w:rsidRPr="00137C1E">
        <w:rPr>
          <w:rFonts w:ascii="Times New Roman" w:hAnsi="Times New Roman" w:hint="eastAsia"/>
          <w:sz w:val="22"/>
        </w:rPr>
        <w:t>具体支付时间和比例见下表：</w:t>
      </w:r>
    </w:p>
    <w:tbl>
      <w:tblPr>
        <w:tblStyle w:val="1c"/>
        <w:tblW w:w="0" w:type="auto"/>
        <w:jc w:val="center"/>
        <w:tblLook w:val="04A0" w:firstRow="1" w:lastRow="0" w:firstColumn="1" w:lastColumn="0" w:noHBand="0" w:noVBand="1"/>
      </w:tblPr>
      <w:tblGrid>
        <w:gridCol w:w="558"/>
        <w:gridCol w:w="7063"/>
        <w:gridCol w:w="901"/>
      </w:tblGrid>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序号</w:t>
            </w:r>
          </w:p>
        </w:tc>
        <w:tc>
          <w:tcPr>
            <w:tcW w:w="5497"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支付时间</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支付比例</w:t>
            </w:r>
          </w:p>
        </w:tc>
      </w:tr>
      <w:tr w:rsidR="00137C1E" w:rsidRPr="00137C1E" w:rsidTr="00FE6E5B">
        <w:trPr>
          <w:trHeight w:val="334"/>
          <w:jc w:val="center"/>
        </w:trPr>
        <w:tc>
          <w:tcPr>
            <w:tcW w:w="873"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lastRenderedPageBreak/>
              <w:t>1</w:t>
            </w:r>
          </w:p>
        </w:tc>
        <w:tc>
          <w:tcPr>
            <w:tcW w:w="5497"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1</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2</w:t>
            </w:r>
          </w:p>
        </w:tc>
        <w:tc>
          <w:tcPr>
            <w:tcW w:w="5497" w:type="dxa"/>
            <w:shd w:val="clear" w:color="auto" w:fill="auto"/>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2</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3</w:t>
            </w:r>
          </w:p>
        </w:tc>
        <w:tc>
          <w:tcPr>
            <w:tcW w:w="5497" w:type="dxa"/>
            <w:shd w:val="clear" w:color="auto" w:fill="auto"/>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3</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eastAsia="Times New Roman" w:hAnsi="宋体" w:cs="宋体" w:hint="eastAsia"/>
                <w:sz w:val="21"/>
                <w:szCs w:val="21"/>
              </w:rPr>
              <w:t>4</w:t>
            </w:r>
          </w:p>
        </w:tc>
        <w:tc>
          <w:tcPr>
            <w:tcW w:w="5497" w:type="dxa"/>
            <w:shd w:val="clear" w:color="auto" w:fill="auto"/>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4</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5</w:t>
            </w:r>
          </w:p>
        </w:tc>
        <w:tc>
          <w:tcPr>
            <w:tcW w:w="5497" w:type="dxa"/>
            <w:shd w:val="clear" w:color="auto" w:fill="auto"/>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5</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6</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6</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7</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7</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8</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8</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8.33</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9</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9</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8.34</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10</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10</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8.34</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11</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11</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8.34</w:t>
            </w:r>
            <w:r w:rsidRPr="00137C1E">
              <w:rPr>
                <w:rFonts w:ascii="宋体" w:eastAsia="Times New Roman" w:hAnsi="宋体" w:cs="宋体" w:hint="eastAsia"/>
                <w:sz w:val="21"/>
                <w:szCs w:val="21"/>
              </w:rPr>
              <w:t>%</w:t>
            </w:r>
          </w:p>
        </w:tc>
      </w:tr>
      <w:tr w:rsidR="00137C1E" w:rsidRPr="00137C1E" w:rsidTr="00FE6E5B">
        <w:trPr>
          <w:trHeight w:val="23"/>
          <w:jc w:val="center"/>
        </w:trPr>
        <w:tc>
          <w:tcPr>
            <w:tcW w:w="873" w:type="dxa"/>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12</w:t>
            </w:r>
          </w:p>
        </w:tc>
        <w:tc>
          <w:tcPr>
            <w:tcW w:w="5497" w:type="dxa"/>
            <w:shd w:val="clear" w:color="auto" w:fill="auto"/>
            <w:vAlign w:val="center"/>
          </w:tcPr>
          <w:p w:rsidR="00137C1E" w:rsidRPr="00137C1E" w:rsidRDefault="00137C1E" w:rsidP="00137C1E">
            <w:pPr>
              <w:widowControl/>
              <w:jc w:val="center"/>
              <w:textAlignment w:val="center"/>
              <w:rPr>
                <w:rFonts w:ascii="宋体" w:hAnsi="宋体" w:cs="宋体"/>
                <w:sz w:val="21"/>
                <w:szCs w:val="21"/>
              </w:rPr>
            </w:pPr>
            <w:r w:rsidRPr="00137C1E">
              <w:rPr>
                <w:rFonts w:ascii="宋体" w:hAnsi="宋体" w:cs="宋体" w:hint="eastAsia"/>
                <w:sz w:val="21"/>
                <w:szCs w:val="21"/>
              </w:rPr>
              <w:t>2026</w:t>
            </w:r>
            <w:r w:rsidRPr="00137C1E">
              <w:rPr>
                <w:rFonts w:ascii="宋体" w:eastAsia="Times New Roman" w:hAnsi="宋体" w:cs="宋体" w:hint="eastAsia"/>
                <w:sz w:val="21"/>
                <w:szCs w:val="21"/>
              </w:rPr>
              <w:t>年</w:t>
            </w:r>
            <w:r w:rsidRPr="00137C1E">
              <w:rPr>
                <w:rFonts w:ascii="宋体" w:hAnsi="宋体" w:cs="宋体" w:hint="eastAsia"/>
                <w:sz w:val="21"/>
                <w:szCs w:val="21"/>
              </w:rPr>
              <w:t>12</w:t>
            </w:r>
            <w:r w:rsidRPr="00137C1E">
              <w:rPr>
                <w:rFonts w:ascii="宋体" w:eastAsia="Times New Roman" w:hAnsi="宋体" w:cs="宋体" w:hint="eastAsia"/>
                <w:sz w:val="21"/>
                <w:szCs w:val="21"/>
              </w:rPr>
              <w:t>月</w:t>
            </w:r>
            <w:r w:rsidRPr="00137C1E">
              <w:rPr>
                <w:rFonts w:ascii="宋体" w:hAnsi="宋体" w:cs="宋体" w:hint="eastAsia"/>
                <w:sz w:val="21"/>
                <w:szCs w:val="21"/>
              </w:rPr>
              <w:t>10</w:t>
            </w:r>
            <w:r w:rsidRPr="00137C1E">
              <w:rPr>
                <w:rFonts w:ascii="宋体" w:eastAsia="Times New Roman" w:hAnsi="宋体" w:cs="宋体" w:hint="eastAsia"/>
                <w:sz w:val="21"/>
                <w:szCs w:val="21"/>
              </w:rPr>
              <w:t>日前，采购人根据考核结果支付相应合同金额，且考核等级结果非“不合格”</w:t>
            </w:r>
          </w:p>
        </w:tc>
        <w:tc>
          <w:tcPr>
            <w:tcW w:w="1435" w:type="dxa"/>
            <w:vAlign w:val="center"/>
          </w:tcPr>
          <w:p w:rsidR="00137C1E" w:rsidRPr="00137C1E" w:rsidRDefault="00137C1E" w:rsidP="00137C1E">
            <w:pPr>
              <w:widowControl/>
              <w:jc w:val="center"/>
              <w:textAlignment w:val="center"/>
              <w:rPr>
                <w:rFonts w:ascii="宋体" w:eastAsia="Times New Roman" w:hAnsi="宋体" w:cs="宋体"/>
                <w:sz w:val="21"/>
                <w:szCs w:val="21"/>
              </w:rPr>
            </w:pPr>
            <w:r w:rsidRPr="00137C1E">
              <w:rPr>
                <w:rFonts w:ascii="宋体" w:hAnsi="宋体" w:cs="宋体" w:hint="eastAsia"/>
                <w:sz w:val="21"/>
                <w:szCs w:val="21"/>
              </w:rPr>
              <w:t>8.34</w:t>
            </w:r>
            <w:r w:rsidRPr="00137C1E">
              <w:rPr>
                <w:rFonts w:ascii="宋体" w:eastAsia="Times New Roman" w:hAnsi="宋体" w:cs="宋体" w:hint="eastAsia"/>
                <w:sz w:val="21"/>
                <w:szCs w:val="21"/>
              </w:rPr>
              <w:t>%</w:t>
            </w:r>
          </w:p>
        </w:tc>
      </w:tr>
    </w:tbl>
    <w:p w:rsidR="00137C1E" w:rsidRPr="00137C1E" w:rsidRDefault="00137C1E" w:rsidP="00137C1E">
      <w:pPr>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7.2.2</w:t>
      </w:r>
      <w:r w:rsidRPr="00137C1E">
        <w:rPr>
          <w:rFonts w:ascii="Times New Roman" w:hAnsi="Times New Roman" w:hint="eastAsia"/>
          <w:sz w:val="22"/>
        </w:rPr>
        <w:t>采购人收到发票后</w:t>
      </w:r>
      <w:r w:rsidRPr="00137C1E">
        <w:rPr>
          <w:rFonts w:ascii="Times New Roman" w:hAnsi="Times New Roman" w:hint="eastAsia"/>
          <w:sz w:val="22"/>
        </w:rPr>
        <w:t>30</w:t>
      </w:r>
      <w:r w:rsidRPr="00137C1E">
        <w:rPr>
          <w:rFonts w:ascii="Times New Roman" w:hAnsi="Times New Roman" w:hint="eastAsia"/>
          <w:sz w:val="22"/>
        </w:rPr>
        <w:t>日内按考核结果支付相应的合同款项。</w:t>
      </w:r>
    </w:p>
    <w:p w:rsidR="00137C1E" w:rsidRPr="00137C1E" w:rsidRDefault="00137C1E" w:rsidP="00137C1E">
      <w:pPr>
        <w:snapToGrid w:val="0"/>
        <w:spacing w:line="300" w:lineRule="auto"/>
        <w:ind w:firstLineChars="200" w:firstLine="440"/>
        <w:jc w:val="left"/>
        <w:rPr>
          <w:rFonts w:ascii="Times New Roman" w:hAnsi="Times New Roman"/>
          <w:sz w:val="22"/>
        </w:rPr>
      </w:pPr>
      <w:r w:rsidRPr="00137C1E">
        <w:rPr>
          <w:rFonts w:ascii="Times New Roman" w:hAnsi="Times New Roman" w:hint="eastAsia"/>
          <w:sz w:val="22"/>
        </w:rPr>
        <w:t>7.3</w:t>
      </w:r>
      <w:r w:rsidRPr="00137C1E">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37C1E">
        <w:rPr>
          <w:rFonts w:ascii="Times New Roman" w:hAnsi="Times New Roman"/>
          <w:sz w:val="22"/>
        </w:rPr>
        <w:t>1</w:t>
      </w:r>
      <w:r w:rsidRPr="00137C1E">
        <w:rPr>
          <w:rFonts w:ascii="Times New Roman" w:hAnsi="Times New Roman" w:hint="eastAsia"/>
          <w:sz w:val="22"/>
        </w:rPr>
        <w:t>年期贷款市场报价利率。</w:t>
      </w:r>
    </w:p>
    <w:p w:rsidR="00137C1E" w:rsidRPr="00137C1E" w:rsidRDefault="00137C1E" w:rsidP="00137C1E">
      <w:pPr>
        <w:snapToGrid w:val="0"/>
        <w:spacing w:line="300" w:lineRule="auto"/>
        <w:ind w:firstLineChars="200" w:firstLine="400"/>
        <w:jc w:val="left"/>
        <w:rPr>
          <w:rFonts w:ascii="Times New Roman" w:hAnsi="Times New Roman"/>
          <w:sz w:val="20"/>
          <w:szCs w:val="20"/>
        </w:rPr>
      </w:pPr>
    </w:p>
    <w:p w:rsidR="00137C1E" w:rsidRPr="00137C1E" w:rsidRDefault="00137C1E" w:rsidP="00137C1E">
      <w:pPr>
        <w:adjustRightInd w:val="0"/>
        <w:snapToGrid w:val="0"/>
        <w:spacing w:line="300" w:lineRule="auto"/>
        <w:jc w:val="center"/>
        <w:outlineLvl w:val="1"/>
        <w:rPr>
          <w:rFonts w:ascii="Times New Roman" w:eastAsia="黑体" w:hAnsi="Times New Roman"/>
          <w:sz w:val="30"/>
          <w:szCs w:val="30"/>
        </w:rPr>
      </w:pPr>
      <w:bookmarkStart w:id="27" w:name="_Toc212719843"/>
      <w:r w:rsidRPr="00137C1E">
        <w:rPr>
          <w:rFonts w:ascii="Times New Roman" w:eastAsia="黑体" w:hAnsi="Times New Roman"/>
          <w:sz w:val="30"/>
          <w:szCs w:val="30"/>
        </w:rPr>
        <w:t>三、技术质量要求</w:t>
      </w:r>
      <w:bookmarkEnd w:id="12"/>
      <w:bookmarkEnd w:id="13"/>
      <w:bookmarkEnd w:id="27"/>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28" w:name="_Toc212719844"/>
      <w:bookmarkEnd w:id="14"/>
      <w:bookmarkEnd w:id="15"/>
      <w:bookmarkEnd w:id="16"/>
      <w:bookmarkEnd w:id="17"/>
      <w:r w:rsidRPr="00137C1E">
        <w:rPr>
          <w:rFonts w:ascii="Times New Roman" w:hAnsi="Times New Roman"/>
          <w:b/>
          <w:bCs/>
          <w:sz w:val="22"/>
        </w:rPr>
        <w:t xml:space="preserve">8 </w:t>
      </w:r>
      <w:r w:rsidRPr="00137C1E">
        <w:rPr>
          <w:rFonts w:ascii="Times New Roman" w:hAnsi="Times New Roman"/>
          <w:b/>
          <w:bCs/>
          <w:sz w:val="22"/>
        </w:rPr>
        <w:t>适用技术规范和规范性文件</w:t>
      </w:r>
      <w:bookmarkEnd w:id="28"/>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29" w:name="_Toc212719845"/>
      <w:r w:rsidRPr="00137C1E">
        <w:rPr>
          <w:rFonts w:ascii="Times New Roman" w:hAnsi="Times New Roman"/>
          <w:b/>
          <w:bCs/>
          <w:sz w:val="22"/>
        </w:rPr>
        <w:t xml:space="preserve">9 </w:t>
      </w:r>
      <w:r w:rsidRPr="00137C1E">
        <w:rPr>
          <w:rFonts w:ascii="Times New Roman" w:hAnsi="Times New Roman"/>
          <w:b/>
          <w:bCs/>
          <w:sz w:val="22"/>
        </w:rPr>
        <w:t>招标内容与质量要求</w:t>
      </w:r>
      <w:bookmarkEnd w:id="29"/>
    </w:p>
    <w:p w:rsidR="00137C1E" w:rsidRPr="00137C1E" w:rsidRDefault="00137C1E" w:rsidP="00137C1E">
      <w:pPr>
        <w:adjustRightInd w:val="0"/>
        <w:snapToGrid w:val="0"/>
        <w:spacing w:line="300" w:lineRule="auto"/>
        <w:ind w:firstLineChars="200" w:firstLine="440"/>
        <w:jc w:val="left"/>
        <w:rPr>
          <w:rFonts w:ascii="Times New Roman" w:hAnsi="Times New Roman"/>
          <w:b/>
          <w:kern w:val="0"/>
          <w:sz w:val="22"/>
          <w:u w:val="single"/>
        </w:rPr>
      </w:pPr>
      <w:r w:rsidRPr="00137C1E">
        <w:rPr>
          <w:rFonts w:ascii="Times New Roman" w:hAnsi="Times New Roman"/>
          <w:bCs/>
          <w:sz w:val="22"/>
        </w:rPr>
        <w:t xml:space="preserve">9.1 </w:t>
      </w:r>
      <w:r w:rsidRPr="00137C1E">
        <w:rPr>
          <w:rFonts w:ascii="Times New Roman" w:hAnsi="Times New Roman"/>
          <w:b/>
          <w:kern w:val="0"/>
          <w:sz w:val="22"/>
          <w:u w:val="single"/>
        </w:rPr>
        <w:t>岗位设置一览表</w:t>
      </w:r>
    </w:p>
    <w:p w:rsidR="00137C1E" w:rsidRPr="00137C1E" w:rsidRDefault="00137C1E" w:rsidP="00137C1E">
      <w:pPr>
        <w:adjustRightInd w:val="0"/>
        <w:snapToGrid w:val="0"/>
        <w:spacing w:line="300" w:lineRule="auto"/>
        <w:ind w:firstLineChars="200" w:firstLine="482"/>
        <w:jc w:val="left"/>
        <w:rPr>
          <w:rFonts w:ascii="Times New Roman" w:hAnsi="Times New Roman"/>
          <w:b/>
          <w:kern w:val="0"/>
          <w:sz w:val="22"/>
          <w:u w:val="single"/>
        </w:rPr>
      </w:pPr>
      <w:r w:rsidRPr="00137C1E">
        <w:rPr>
          <w:rFonts w:ascii="宋体" w:hAnsi="宋体" w:hint="eastAsia"/>
          <w:b/>
          <w:sz w:val="24"/>
        </w:rPr>
        <w:t>（一）南汇分馆</w:t>
      </w:r>
    </w:p>
    <w:tbl>
      <w:tblPr>
        <w:tblStyle w:val="1c"/>
        <w:tblW w:w="10118" w:type="dxa"/>
        <w:jc w:val="center"/>
        <w:tblLayout w:type="fixed"/>
        <w:tblLook w:val="04A0" w:firstRow="1" w:lastRow="0" w:firstColumn="1" w:lastColumn="0" w:noHBand="0" w:noVBand="1"/>
      </w:tblPr>
      <w:tblGrid>
        <w:gridCol w:w="658"/>
        <w:gridCol w:w="1200"/>
        <w:gridCol w:w="1028"/>
        <w:gridCol w:w="897"/>
        <w:gridCol w:w="2788"/>
        <w:gridCol w:w="2516"/>
        <w:gridCol w:w="1031"/>
      </w:tblGrid>
      <w:tr w:rsidR="00137C1E" w:rsidRPr="00137C1E" w:rsidTr="00FE6E5B">
        <w:trPr>
          <w:trHeight w:val="454"/>
          <w:tblHeader/>
          <w:jc w:val="center"/>
        </w:trPr>
        <w:tc>
          <w:tcPr>
            <w:tcW w:w="658"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序号</w:t>
            </w:r>
          </w:p>
        </w:tc>
        <w:tc>
          <w:tcPr>
            <w:tcW w:w="1200"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部门</w:t>
            </w:r>
          </w:p>
        </w:tc>
        <w:tc>
          <w:tcPr>
            <w:tcW w:w="1028" w:type="dxa"/>
            <w:vAlign w:val="center"/>
          </w:tcPr>
          <w:p w:rsidR="00137C1E" w:rsidRPr="00137C1E" w:rsidRDefault="00137C1E" w:rsidP="00137C1E">
            <w:pPr>
              <w:jc w:val="center"/>
              <w:rPr>
                <w:rFonts w:ascii="宋体" w:eastAsia="Times New Roman" w:hAnsi="宋体"/>
                <w:sz w:val="22"/>
                <w:szCs w:val="22"/>
              </w:rPr>
            </w:pPr>
            <w:r w:rsidRPr="00137C1E">
              <w:rPr>
                <w:rFonts w:ascii="宋体" w:hAnsi="宋体"/>
                <w:sz w:val="22"/>
                <w:szCs w:val="22"/>
              </w:rPr>
              <w:t>岗位</w:t>
            </w:r>
          </w:p>
        </w:tc>
        <w:tc>
          <w:tcPr>
            <w:tcW w:w="897"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岗位数</w:t>
            </w:r>
          </w:p>
        </w:tc>
        <w:tc>
          <w:tcPr>
            <w:tcW w:w="2788"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职责范围</w:t>
            </w:r>
          </w:p>
        </w:tc>
        <w:tc>
          <w:tcPr>
            <w:tcW w:w="2516"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服务时间</w:t>
            </w:r>
          </w:p>
        </w:tc>
        <w:tc>
          <w:tcPr>
            <w:tcW w:w="1031"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备注</w:t>
            </w:r>
          </w:p>
        </w:tc>
      </w:tr>
      <w:tr w:rsidR="00137C1E" w:rsidRPr="00137C1E" w:rsidTr="00FE6E5B">
        <w:trPr>
          <w:trHeight w:val="454"/>
          <w:jc w:val="center"/>
        </w:trPr>
        <w:tc>
          <w:tcPr>
            <w:tcW w:w="658"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1</w:t>
            </w:r>
          </w:p>
        </w:tc>
        <w:tc>
          <w:tcPr>
            <w:tcW w:w="1200"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管理部</w:t>
            </w:r>
          </w:p>
        </w:tc>
        <w:tc>
          <w:tcPr>
            <w:tcW w:w="1028"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主管</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统筹管理，协调各部门的工作配合</w:t>
            </w:r>
          </w:p>
        </w:tc>
        <w:tc>
          <w:tcPr>
            <w:tcW w:w="251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031" w:type="dxa"/>
            <w:vAlign w:val="center"/>
          </w:tcPr>
          <w:p w:rsidR="00137C1E" w:rsidRPr="00137C1E" w:rsidRDefault="00137C1E" w:rsidP="00137C1E">
            <w:pPr>
              <w:jc w:val="center"/>
              <w:rPr>
                <w:rFonts w:ascii="宋体" w:hAnsi="宋体" w:cs="微软雅黑"/>
                <w:sz w:val="22"/>
                <w:szCs w:val="22"/>
              </w:rPr>
            </w:pPr>
            <w:r w:rsidRPr="00137C1E">
              <w:rPr>
                <w:rFonts w:ascii="宋体" w:hAnsi="宋体" w:cs="微软雅黑" w:hint="eastAsia"/>
                <w:sz w:val="22"/>
                <w:szCs w:val="22"/>
              </w:rPr>
              <w:t>不允许兼任</w:t>
            </w:r>
          </w:p>
        </w:tc>
      </w:tr>
      <w:tr w:rsidR="00137C1E" w:rsidRPr="00137C1E" w:rsidTr="00FE6E5B">
        <w:trPr>
          <w:trHeight w:val="454"/>
          <w:jc w:val="center"/>
        </w:trPr>
        <w:tc>
          <w:tcPr>
            <w:tcW w:w="658"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lastRenderedPageBreak/>
              <w:t>2</w:t>
            </w:r>
          </w:p>
        </w:tc>
        <w:tc>
          <w:tcPr>
            <w:tcW w:w="120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保洁部</w:t>
            </w:r>
          </w:p>
        </w:tc>
        <w:tc>
          <w:tcPr>
            <w:tcW w:w="102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3</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公共区域常规保洁</w:t>
            </w:r>
          </w:p>
        </w:tc>
        <w:tc>
          <w:tcPr>
            <w:tcW w:w="251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周一~周日7:30-19:00</w:t>
            </w:r>
          </w:p>
        </w:tc>
        <w:tc>
          <w:tcPr>
            <w:tcW w:w="1031"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658"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3</w:t>
            </w:r>
          </w:p>
        </w:tc>
        <w:tc>
          <w:tcPr>
            <w:tcW w:w="120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保安部</w:t>
            </w:r>
          </w:p>
        </w:tc>
        <w:tc>
          <w:tcPr>
            <w:tcW w:w="102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安保员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维持公共区域秩序</w:t>
            </w:r>
          </w:p>
        </w:tc>
        <w:tc>
          <w:tcPr>
            <w:tcW w:w="251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周一~周日7:00-19:00</w:t>
            </w:r>
          </w:p>
        </w:tc>
        <w:tc>
          <w:tcPr>
            <w:tcW w:w="1031"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658"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4</w:t>
            </w:r>
          </w:p>
        </w:tc>
        <w:tc>
          <w:tcPr>
            <w:tcW w:w="120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阅览部</w:t>
            </w:r>
          </w:p>
        </w:tc>
        <w:tc>
          <w:tcPr>
            <w:tcW w:w="102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理书员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3</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整理书籍、上书</w:t>
            </w:r>
          </w:p>
        </w:tc>
        <w:tc>
          <w:tcPr>
            <w:tcW w:w="251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周一~周日8:00-19:30</w:t>
            </w:r>
          </w:p>
        </w:tc>
        <w:tc>
          <w:tcPr>
            <w:tcW w:w="1031"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2886" w:type="dxa"/>
            <w:gridSpan w:val="3"/>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合计</w:t>
            </w:r>
          </w:p>
        </w:tc>
        <w:tc>
          <w:tcPr>
            <w:tcW w:w="897"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8</w:t>
            </w:r>
          </w:p>
        </w:tc>
        <w:tc>
          <w:tcPr>
            <w:tcW w:w="2788" w:type="dxa"/>
            <w:vAlign w:val="center"/>
          </w:tcPr>
          <w:p w:rsidR="00137C1E" w:rsidRPr="00137C1E" w:rsidRDefault="00137C1E" w:rsidP="00137C1E">
            <w:pPr>
              <w:jc w:val="center"/>
              <w:rPr>
                <w:rFonts w:ascii="宋体" w:hAnsi="宋体"/>
                <w:sz w:val="22"/>
                <w:szCs w:val="22"/>
              </w:rPr>
            </w:pPr>
          </w:p>
        </w:tc>
        <w:tc>
          <w:tcPr>
            <w:tcW w:w="2516" w:type="dxa"/>
            <w:vAlign w:val="center"/>
          </w:tcPr>
          <w:p w:rsidR="00137C1E" w:rsidRPr="00137C1E" w:rsidRDefault="00137C1E" w:rsidP="00137C1E">
            <w:pPr>
              <w:jc w:val="center"/>
              <w:rPr>
                <w:rFonts w:ascii="宋体" w:eastAsia="Times New Roman" w:hAnsi="宋体"/>
                <w:sz w:val="22"/>
                <w:szCs w:val="22"/>
              </w:rPr>
            </w:pPr>
          </w:p>
        </w:tc>
        <w:tc>
          <w:tcPr>
            <w:tcW w:w="1031" w:type="dxa"/>
            <w:vAlign w:val="center"/>
          </w:tcPr>
          <w:p w:rsidR="00137C1E" w:rsidRPr="00137C1E" w:rsidRDefault="00137C1E" w:rsidP="00137C1E">
            <w:pPr>
              <w:jc w:val="center"/>
              <w:rPr>
                <w:rFonts w:ascii="宋体" w:eastAsia="Times New Roman" w:hAnsi="宋体"/>
                <w:sz w:val="22"/>
                <w:szCs w:val="22"/>
              </w:rPr>
            </w:pPr>
          </w:p>
        </w:tc>
      </w:tr>
    </w:tbl>
    <w:p w:rsidR="00137C1E" w:rsidRPr="00137C1E" w:rsidRDefault="00137C1E" w:rsidP="00137C1E">
      <w:pPr>
        <w:adjustRightInd w:val="0"/>
        <w:snapToGrid w:val="0"/>
        <w:spacing w:line="300" w:lineRule="auto"/>
        <w:ind w:firstLineChars="200" w:firstLine="482"/>
        <w:jc w:val="left"/>
        <w:rPr>
          <w:rFonts w:ascii="Times New Roman" w:hAnsi="Times New Roman"/>
          <w:b/>
          <w:kern w:val="0"/>
          <w:sz w:val="22"/>
          <w:u w:val="single"/>
        </w:rPr>
      </w:pPr>
      <w:r w:rsidRPr="00137C1E">
        <w:rPr>
          <w:rFonts w:ascii="宋体" w:hAnsi="宋体" w:hint="eastAsia"/>
          <w:b/>
          <w:sz w:val="24"/>
        </w:rPr>
        <w:t>（二）陆家嘴一分馆</w:t>
      </w:r>
    </w:p>
    <w:tbl>
      <w:tblPr>
        <w:tblStyle w:val="1c"/>
        <w:tblW w:w="10112" w:type="dxa"/>
        <w:jc w:val="center"/>
        <w:tblLayout w:type="fixed"/>
        <w:tblLook w:val="04A0" w:firstRow="1" w:lastRow="0" w:firstColumn="1" w:lastColumn="0" w:noHBand="0" w:noVBand="1"/>
      </w:tblPr>
      <w:tblGrid>
        <w:gridCol w:w="692"/>
        <w:gridCol w:w="1189"/>
        <w:gridCol w:w="999"/>
        <w:gridCol w:w="897"/>
        <w:gridCol w:w="2788"/>
        <w:gridCol w:w="2435"/>
        <w:gridCol w:w="1112"/>
      </w:tblGrid>
      <w:tr w:rsidR="00137C1E" w:rsidRPr="00137C1E" w:rsidTr="00FE6E5B">
        <w:trPr>
          <w:trHeight w:val="454"/>
          <w:tblHeader/>
          <w:jc w:val="center"/>
        </w:trPr>
        <w:tc>
          <w:tcPr>
            <w:tcW w:w="692"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序号</w:t>
            </w:r>
          </w:p>
        </w:tc>
        <w:tc>
          <w:tcPr>
            <w:tcW w:w="1189" w:type="dxa"/>
            <w:shd w:val="clear" w:color="auto" w:fill="auto"/>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部门</w:t>
            </w:r>
          </w:p>
        </w:tc>
        <w:tc>
          <w:tcPr>
            <w:tcW w:w="999" w:type="dxa"/>
            <w:vAlign w:val="center"/>
          </w:tcPr>
          <w:p w:rsidR="00137C1E" w:rsidRPr="00137C1E" w:rsidRDefault="00137C1E" w:rsidP="00137C1E">
            <w:pPr>
              <w:jc w:val="center"/>
              <w:rPr>
                <w:rFonts w:ascii="宋体" w:eastAsia="Times New Roman" w:hAnsi="宋体"/>
                <w:sz w:val="22"/>
                <w:szCs w:val="22"/>
              </w:rPr>
            </w:pPr>
            <w:r w:rsidRPr="00137C1E">
              <w:rPr>
                <w:rFonts w:ascii="宋体" w:hAnsi="宋体"/>
                <w:sz w:val="22"/>
                <w:szCs w:val="22"/>
              </w:rPr>
              <w:t>岗位</w:t>
            </w:r>
          </w:p>
        </w:tc>
        <w:tc>
          <w:tcPr>
            <w:tcW w:w="897"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岗位数</w:t>
            </w:r>
          </w:p>
        </w:tc>
        <w:tc>
          <w:tcPr>
            <w:tcW w:w="2788"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职责范围</w:t>
            </w:r>
          </w:p>
        </w:tc>
        <w:tc>
          <w:tcPr>
            <w:tcW w:w="2435"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服务时间</w:t>
            </w:r>
          </w:p>
        </w:tc>
        <w:tc>
          <w:tcPr>
            <w:tcW w:w="1112"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备注</w:t>
            </w:r>
          </w:p>
        </w:tc>
      </w:tr>
      <w:tr w:rsidR="00137C1E" w:rsidRPr="00137C1E" w:rsidTr="00FE6E5B">
        <w:trPr>
          <w:trHeight w:val="454"/>
          <w:jc w:val="center"/>
        </w:trPr>
        <w:tc>
          <w:tcPr>
            <w:tcW w:w="692"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1</w:t>
            </w:r>
          </w:p>
        </w:tc>
        <w:tc>
          <w:tcPr>
            <w:tcW w:w="118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管理部</w:t>
            </w:r>
          </w:p>
        </w:tc>
        <w:tc>
          <w:tcPr>
            <w:tcW w:w="99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主管</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统筹管理，协调陆家嘴一分馆和陆家嘴二分馆各部门的工作配合</w:t>
            </w:r>
          </w:p>
        </w:tc>
        <w:tc>
          <w:tcPr>
            <w:tcW w:w="2435"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112" w:type="dxa"/>
            <w:vAlign w:val="center"/>
          </w:tcPr>
          <w:p w:rsidR="00137C1E" w:rsidRPr="00137C1E" w:rsidRDefault="00137C1E" w:rsidP="00137C1E">
            <w:pPr>
              <w:jc w:val="center"/>
              <w:rPr>
                <w:rFonts w:ascii="宋体" w:eastAsia="Times New Roman" w:hAnsi="宋体" w:cs="微软雅黑"/>
                <w:sz w:val="22"/>
                <w:szCs w:val="22"/>
              </w:rPr>
            </w:pPr>
          </w:p>
        </w:tc>
      </w:tr>
      <w:tr w:rsidR="00137C1E" w:rsidRPr="00137C1E" w:rsidTr="00FE6E5B">
        <w:trPr>
          <w:trHeight w:val="454"/>
          <w:jc w:val="center"/>
        </w:trPr>
        <w:tc>
          <w:tcPr>
            <w:tcW w:w="692"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2</w:t>
            </w:r>
          </w:p>
        </w:tc>
        <w:tc>
          <w:tcPr>
            <w:tcW w:w="118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维修部</w:t>
            </w:r>
          </w:p>
        </w:tc>
        <w:tc>
          <w:tcPr>
            <w:tcW w:w="99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维修员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负责各区域设施设备巡检并排故</w:t>
            </w:r>
          </w:p>
        </w:tc>
        <w:tc>
          <w:tcPr>
            <w:tcW w:w="2435"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112"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692"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3</w:t>
            </w:r>
          </w:p>
        </w:tc>
        <w:tc>
          <w:tcPr>
            <w:tcW w:w="118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保洁部</w:t>
            </w:r>
          </w:p>
        </w:tc>
        <w:tc>
          <w:tcPr>
            <w:tcW w:w="99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公共区域常规保洁</w:t>
            </w:r>
          </w:p>
        </w:tc>
        <w:tc>
          <w:tcPr>
            <w:tcW w:w="2435"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周一~周日7:00-19:00</w:t>
            </w:r>
          </w:p>
        </w:tc>
        <w:tc>
          <w:tcPr>
            <w:tcW w:w="1112"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692"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4</w:t>
            </w:r>
          </w:p>
        </w:tc>
        <w:tc>
          <w:tcPr>
            <w:tcW w:w="118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保安部</w:t>
            </w:r>
          </w:p>
        </w:tc>
        <w:tc>
          <w:tcPr>
            <w:tcW w:w="99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安保员</w:t>
            </w:r>
          </w:p>
        </w:tc>
        <w:tc>
          <w:tcPr>
            <w:tcW w:w="89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2</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维持公共区域秩序</w:t>
            </w:r>
          </w:p>
        </w:tc>
        <w:tc>
          <w:tcPr>
            <w:tcW w:w="2435"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周一~周日7:00-19:00</w:t>
            </w:r>
          </w:p>
        </w:tc>
        <w:tc>
          <w:tcPr>
            <w:tcW w:w="1112" w:type="dxa"/>
            <w:vAlign w:val="center"/>
          </w:tcPr>
          <w:p w:rsidR="00137C1E" w:rsidRPr="00137C1E" w:rsidRDefault="00137C1E" w:rsidP="00137C1E">
            <w:pPr>
              <w:jc w:val="center"/>
              <w:rPr>
                <w:rFonts w:ascii="宋体" w:eastAsia="Times New Roman" w:hAnsi="宋体"/>
                <w:sz w:val="22"/>
                <w:szCs w:val="22"/>
              </w:rPr>
            </w:pPr>
          </w:p>
        </w:tc>
      </w:tr>
      <w:tr w:rsidR="00137C1E" w:rsidRPr="00137C1E" w:rsidTr="00FE6E5B">
        <w:trPr>
          <w:trHeight w:val="454"/>
          <w:jc w:val="center"/>
        </w:trPr>
        <w:tc>
          <w:tcPr>
            <w:tcW w:w="2880" w:type="dxa"/>
            <w:gridSpan w:val="3"/>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合计</w:t>
            </w:r>
          </w:p>
        </w:tc>
        <w:tc>
          <w:tcPr>
            <w:tcW w:w="897"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5</w:t>
            </w:r>
          </w:p>
        </w:tc>
        <w:tc>
          <w:tcPr>
            <w:tcW w:w="2788" w:type="dxa"/>
            <w:vAlign w:val="center"/>
          </w:tcPr>
          <w:p w:rsidR="00137C1E" w:rsidRPr="00137C1E" w:rsidRDefault="00137C1E" w:rsidP="00137C1E">
            <w:pPr>
              <w:jc w:val="center"/>
              <w:rPr>
                <w:rFonts w:ascii="宋体" w:hAnsi="宋体"/>
                <w:sz w:val="22"/>
                <w:szCs w:val="22"/>
              </w:rPr>
            </w:pPr>
          </w:p>
        </w:tc>
        <w:tc>
          <w:tcPr>
            <w:tcW w:w="2435" w:type="dxa"/>
            <w:vAlign w:val="center"/>
          </w:tcPr>
          <w:p w:rsidR="00137C1E" w:rsidRPr="00137C1E" w:rsidRDefault="00137C1E" w:rsidP="00137C1E">
            <w:pPr>
              <w:jc w:val="center"/>
              <w:rPr>
                <w:rFonts w:ascii="宋体" w:eastAsia="Times New Roman" w:hAnsi="宋体"/>
                <w:sz w:val="22"/>
                <w:szCs w:val="22"/>
              </w:rPr>
            </w:pPr>
          </w:p>
        </w:tc>
        <w:tc>
          <w:tcPr>
            <w:tcW w:w="1112" w:type="dxa"/>
            <w:vAlign w:val="center"/>
          </w:tcPr>
          <w:p w:rsidR="00137C1E" w:rsidRPr="00137C1E" w:rsidRDefault="00137C1E" w:rsidP="00137C1E">
            <w:pPr>
              <w:jc w:val="center"/>
              <w:rPr>
                <w:rFonts w:ascii="宋体" w:eastAsia="Times New Roman" w:hAnsi="宋体"/>
                <w:sz w:val="22"/>
                <w:szCs w:val="22"/>
              </w:rPr>
            </w:pPr>
          </w:p>
        </w:tc>
      </w:tr>
    </w:tbl>
    <w:p w:rsidR="00137C1E" w:rsidRPr="00137C1E" w:rsidRDefault="00137C1E" w:rsidP="00137C1E">
      <w:pPr>
        <w:numPr>
          <w:ilvl w:val="0"/>
          <w:numId w:val="2"/>
        </w:numPr>
        <w:adjustRightInd w:val="0"/>
        <w:snapToGrid w:val="0"/>
        <w:spacing w:line="300" w:lineRule="auto"/>
        <w:ind w:firstLineChars="200" w:firstLine="482"/>
        <w:jc w:val="left"/>
        <w:rPr>
          <w:rFonts w:ascii="宋体" w:hAnsi="宋体"/>
          <w:b/>
          <w:sz w:val="24"/>
        </w:rPr>
      </w:pPr>
      <w:r w:rsidRPr="00137C1E">
        <w:rPr>
          <w:rFonts w:ascii="宋体" w:hAnsi="宋体" w:hint="eastAsia"/>
          <w:b/>
          <w:sz w:val="24"/>
        </w:rPr>
        <w:t>陆家嘴二分馆</w:t>
      </w:r>
    </w:p>
    <w:tbl>
      <w:tblPr>
        <w:tblStyle w:val="1c"/>
        <w:tblW w:w="10068" w:type="dxa"/>
        <w:jc w:val="center"/>
        <w:tblLayout w:type="fixed"/>
        <w:tblLook w:val="04A0" w:firstRow="1" w:lastRow="0" w:firstColumn="1" w:lastColumn="0" w:noHBand="0" w:noVBand="1"/>
      </w:tblPr>
      <w:tblGrid>
        <w:gridCol w:w="681"/>
        <w:gridCol w:w="1200"/>
        <w:gridCol w:w="981"/>
        <w:gridCol w:w="900"/>
        <w:gridCol w:w="2776"/>
        <w:gridCol w:w="2434"/>
        <w:gridCol w:w="1096"/>
      </w:tblGrid>
      <w:tr w:rsidR="00137C1E" w:rsidRPr="00137C1E" w:rsidTr="00FE6E5B">
        <w:trPr>
          <w:trHeight w:val="454"/>
          <w:tblHeader/>
          <w:jc w:val="center"/>
        </w:trPr>
        <w:tc>
          <w:tcPr>
            <w:tcW w:w="681"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序号</w:t>
            </w:r>
          </w:p>
        </w:tc>
        <w:tc>
          <w:tcPr>
            <w:tcW w:w="1200"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部门</w:t>
            </w:r>
          </w:p>
        </w:tc>
        <w:tc>
          <w:tcPr>
            <w:tcW w:w="981" w:type="dxa"/>
            <w:vAlign w:val="center"/>
          </w:tcPr>
          <w:p w:rsidR="00137C1E" w:rsidRPr="00137C1E" w:rsidRDefault="00137C1E" w:rsidP="00137C1E">
            <w:pPr>
              <w:jc w:val="center"/>
              <w:rPr>
                <w:rFonts w:ascii="宋体" w:eastAsia="Times New Roman" w:hAnsi="宋体"/>
                <w:sz w:val="22"/>
                <w:szCs w:val="22"/>
              </w:rPr>
            </w:pPr>
            <w:r w:rsidRPr="00137C1E">
              <w:rPr>
                <w:rFonts w:ascii="宋体" w:hAnsi="宋体"/>
                <w:sz w:val="22"/>
                <w:szCs w:val="22"/>
              </w:rPr>
              <w:t>岗位</w:t>
            </w:r>
          </w:p>
        </w:tc>
        <w:tc>
          <w:tcPr>
            <w:tcW w:w="900"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岗位数</w:t>
            </w:r>
          </w:p>
        </w:tc>
        <w:tc>
          <w:tcPr>
            <w:tcW w:w="2776"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职责范围</w:t>
            </w:r>
          </w:p>
        </w:tc>
        <w:tc>
          <w:tcPr>
            <w:tcW w:w="2434"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服务时间</w:t>
            </w:r>
          </w:p>
        </w:tc>
        <w:tc>
          <w:tcPr>
            <w:tcW w:w="1096"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备注</w:t>
            </w:r>
          </w:p>
        </w:tc>
      </w:tr>
      <w:tr w:rsidR="00137C1E" w:rsidRPr="00137C1E" w:rsidTr="00FE6E5B">
        <w:trPr>
          <w:trHeight w:val="454"/>
          <w:jc w:val="center"/>
        </w:trPr>
        <w:tc>
          <w:tcPr>
            <w:tcW w:w="681"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1</w:t>
            </w:r>
          </w:p>
        </w:tc>
        <w:tc>
          <w:tcPr>
            <w:tcW w:w="1200"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保洁部</w:t>
            </w:r>
          </w:p>
        </w:tc>
        <w:tc>
          <w:tcPr>
            <w:tcW w:w="981"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保洁员</w:t>
            </w:r>
          </w:p>
        </w:tc>
        <w:tc>
          <w:tcPr>
            <w:tcW w:w="90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7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公共区域常规保洁</w:t>
            </w:r>
          </w:p>
        </w:tc>
        <w:tc>
          <w:tcPr>
            <w:tcW w:w="2434"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周一~周日7:00-19:00</w:t>
            </w:r>
          </w:p>
        </w:tc>
        <w:tc>
          <w:tcPr>
            <w:tcW w:w="1096"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681"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2</w:t>
            </w:r>
          </w:p>
        </w:tc>
        <w:tc>
          <w:tcPr>
            <w:tcW w:w="1200"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保安部</w:t>
            </w:r>
          </w:p>
        </w:tc>
        <w:tc>
          <w:tcPr>
            <w:tcW w:w="981"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安保员</w:t>
            </w:r>
          </w:p>
        </w:tc>
        <w:tc>
          <w:tcPr>
            <w:tcW w:w="90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7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维持公共区域秩序</w:t>
            </w:r>
          </w:p>
        </w:tc>
        <w:tc>
          <w:tcPr>
            <w:tcW w:w="2434"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周一~周日7:00-19:00</w:t>
            </w:r>
          </w:p>
        </w:tc>
        <w:tc>
          <w:tcPr>
            <w:tcW w:w="1096"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2862" w:type="dxa"/>
            <w:gridSpan w:val="3"/>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合计</w:t>
            </w:r>
          </w:p>
        </w:tc>
        <w:tc>
          <w:tcPr>
            <w:tcW w:w="900"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2</w:t>
            </w:r>
          </w:p>
        </w:tc>
        <w:tc>
          <w:tcPr>
            <w:tcW w:w="2776" w:type="dxa"/>
            <w:vAlign w:val="center"/>
          </w:tcPr>
          <w:p w:rsidR="00137C1E" w:rsidRPr="00137C1E" w:rsidRDefault="00137C1E" w:rsidP="00137C1E">
            <w:pPr>
              <w:jc w:val="center"/>
              <w:rPr>
                <w:rFonts w:ascii="宋体" w:hAnsi="宋体"/>
                <w:sz w:val="22"/>
                <w:szCs w:val="22"/>
              </w:rPr>
            </w:pPr>
          </w:p>
        </w:tc>
        <w:tc>
          <w:tcPr>
            <w:tcW w:w="2434" w:type="dxa"/>
            <w:vAlign w:val="center"/>
          </w:tcPr>
          <w:p w:rsidR="00137C1E" w:rsidRPr="00137C1E" w:rsidRDefault="00137C1E" w:rsidP="00137C1E">
            <w:pPr>
              <w:jc w:val="center"/>
              <w:rPr>
                <w:rFonts w:ascii="宋体" w:eastAsia="Times New Roman" w:hAnsi="宋体"/>
                <w:sz w:val="22"/>
                <w:szCs w:val="22"/>
              </w:rPr>
            </w:pPr>
          </w:p>
        </w:tc>
        <w:tc>
          <w:tcPr>
            <w:tcW w:w="1096" w:type="dxa"/>
            <w:vAlign w:val="center"/>
          </w:tcPr>
          <w:p w:rsidR="00137C1E" w:rsidRPr="00137C1E" w:rsidRDefault="00137C1E" w:rsidP="00137C1E">
            <w:pPr>
              <w:jc w:val="center"/>
              <w:rPr>
                <w:rFonts w:ascii="宋体" w:eastAsia="Times New Roman" w:hAnsi="宋体"/>
                <w:sz w:val="22"/>
                <w:szCs w:val="22"/>
              </w:rPr>
            </w:pPr>
          </w:p>
        </w:tc>
      </w:tr>
    </w:tbl>
    <w:p w:rsidR="00137C1E" w:rsidRPr="00137C1E" w:rsidRDefault="00137C1E" w:rsidP="00137C1E">
      <w:pPr>
        <w:adjustRightInd w:val="0"/>
        <w:snapToGrid w:val="0"/>
        <w:spacing w:line="300" w:lineRule="auto"/>
        <w:ind w:firstLineChars="200" w:firstLine="482"/>
        <w:jc w:val="left"/>
        <w:rPr>
          <w:rFonts w:ascii="宋体" w:hAnsi="宋体"/>
          <w:b/>
          <w:sz w:val="24"/>
        </w:rPr>
      </w:pPr>
      <w:r w:rsidRPr="00137C1E">
        <w:rPr>
          <w:rFonts w:ascii="宋体" w:hAnsi="宋体" w:hint="eastAsia"/>
          <w:b/>
          <w:sz w:val="24"/>
        </w:rPr>
        <w:t>（四）金杨少儿分馆</w:t>
      </w:r>
    </w:p>
    <w:tbl>
      <w:tblPr>
        <w:tblStyle w:val="1c"/>
        <w:tblW w:w="10076" w:type="dxa"/>
        <w:jc w:val="center"/>
        <w:tblLayout w:type="fixed"/>
        <w:tblLook w:val="04A0" w:firstRow="1" w:lastRow="0" w:firstColumn="1" w:lastColumn="0" w:noHBand="0" w:noVBand="1"/>
      </w:tblPr>
      <w:tblGrid>
        <w:gridCol w:w="704"/>
        <w:gridCol w:w="1177"/>
        <w:gridCol w:w="946"/>
        <w:gridCol w:w="968"/>
        <w:gridCol w:w="2788"/>
        <w:gridCol w:w="2420"/>
        <w:gridCol w:w="1073"/>
      </w:tblGrid>
      <w:tr w:rsidR="00137C1E" w:rsidRPr="00137C1E" w:rsidTr="00FE6E5B">
        <w:trPr>
          <w:trHeight w:val="454"/>
          <w:tblHeader/>
          <w:jc w:val="center"/>
        </w:trPr>
        <w:tc>
          <w:tcPr>
            <w:tcW w:w="704"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序号</w:t>
            </w:r>
          </w:p>
        </w:tc>
        <w:tc>
          <w:tcPr>
            <w:tcW w:w="1177"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部门</w:t>
            </w:r>
          </w:p>
        </w:tc>
        <w:tc>
          <w:tcPr>
            <w:tcW w:w="946" w:type="dxa"/>
            <w:vAlign w:val="center"/>
          </w:tcPr>
          <w:p w:rsidR="00137C1E" w:rsidRPr="00137C1E" w:rsidRDefault="00137C1E" w:rsidP="00137C1E">
            <w:pPr>
              <w:jc w:val="center"/>
              <w:rPr>
                <w:rFonts w:ascii="宋体" w:eastAsia="Times New Roman" w:hAnsi="宋体"/>
                <w:sz w:val="22"/>
                <w:szCs w:val="22"/>
              </w:rPr>
            </w:pPr>
            <w:r w:rsidRPr="00137C1E">
              <w:rPr>
                <w:rFonts w:ascii="宋体" w:hAnsi="宋体"/>
                <w:sz w:val="22"/>
                <w:szCs w:val="22"/>
              </w:rPr>
              <w:t>岗位</w:t>
            </w:r>
          </w:p>
        </w:tc>
        <w:tc>
          <w:tcPr>
            <w:tcW w:w="968"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岗位数</w:t>
            </w:r>
          </w:p>
        </w:tc>
        <w:tc>
          <w:tcPr>
            <w:tcW w:w="2788"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职责范围</w:t>
            </w:r>
          </w:p>
        </w:tc>
        <w:tc>
          <w:tcPr>
            <w:tcW w:w="2420"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服务时间</w:t>
            </w:r>
          </w:p>
        </w:tc>
        <w:tc>
          <w:tcPr>
            <w:tcW w:w="1073"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备注</w:t>
            </w:r>
          </w:p>
        </w:tc>
      </w:tr>
      <w:tr w:rsidR="00137C1E" w:rsidRPr="00137C1E" w:rsidTr="00FE6E5B">
        <w:trPr>
          <w:trHeight w:val="454"/>
          <w:jc w:val="center"/>
        </w:trPr>
        <w:tc>
          <w:tcPr>
            <w:tcW w:w="704"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1</w:t>
            </w:r>
          </w:p>
        </w:tc>
        <w:tc>
          <w:tcPr>
            <w:tcW w:w="1177"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管理部</w:t>
            </w:r>
          </w:p>
        </w:tc>
        <w:tc>
          <w:tcPr>
            <w:tcW w:w="946"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主管</w:t>
            </w:r>
          </w:p>
        </w:tc>
        <w:tc>
          <w:tcPr>
            <w:tcW w:w="96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全面管理现场服务质量</w:t>
            </w:r>
          </w:p>
        </w:tc>
        <w:tc>
          <w:tcPr>
            <w:tcW w:w="242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073" w:type="dxa"/>
            <w:vAlign w:val="center"/>
          </w:tcPr>
          <w:p w:rsidR="00137C1E" w:rsidRPr="00137C1E" w:rsidRDefault="00137C1E" w:rsidP="00137C1E">
            <w:pPr>
              <w:snapToGrid w:val="0"/>
              <w:jc w:val="center"/>
              <w:rPr>
                <w:rFonts w:ascii="宋体" w:hAnsi="宋体"/>
                <w:sz w:val="22"/>
                <w:szCs w:val="22"/>
              </w:rPr>
            </w:pPr>
            <w:r w:rsidRPr="00137C1E">
              <w:rPr>
                <w:rFonts w:ascii="宋体" w:hAnsi="宋体" w:cs="微软雅黑" w:hint="eastAsia"/>
                <w:sz w:val="22"/>
                <w:szCs w:val="22"/>
              </w:rPr>
              <w:t>不允许兼任</w:t>
            </w:r>
          </w:p>
        </w:tc>
      </w:tr>
      <w:tr w:rsidR="00137C1E" w:rsidRPr="00137C1E" w:rsidTr="00FE6E5B">
        <w:trPr>
          <w:trHeight w:val="454"/>
          <w:jc w:val="center"/>
        </w:trPr>
        <w:tc>
          <w:tcPr>
            <w:tcW w:w="704"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2</w:t>
            </w:r>
          </w:p>
        </w:tc>
        <w:tc>
          <w:tcPr>
            <w:tcW w:w="1177"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管理部</w:t>
            </w:r>
          </w:p>
        </w:tc>
        <w:tc>
          <w:tcPr>
            <w:tcW w:w="94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副主管</w:t>
            </w:r>
          </w:p>
        </w:tc>
        <w:tc>
          <w:tcPr>
            <w:tcW w:w="96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协助做好现场质量监督，保障安全工作</w:t>
            </w:r>
          </w:p>
        </w:tc>
        <w:tc>
          <w:tcPr>
            <w:tcW w:w="242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073"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704"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3</w:t>
            </w:r>
          </w:p>
        </w:tc>
        <w:tc>
          <w:tcPr>
            <w:tcW w:w="1177"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维修部</w:t>
            </w:r>
          </w:p>
        </w:tc>
        <w:tc>
          <w:tcPr>
            <w:tcW w:w="94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维修员</w:t>
            </w:r>
          </w:p>
        </w:tc>
        <w:tc>
          <w:tcPr>
            <w:tcW w:w="96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负责各区域设施设备巡检并排故</w:t>
            </w:r>
          </w:p>
        </w:tc>
        <w:tc>
          <w:tcPr>
            <w:tcW w:w="242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073"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704"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4</w:t>
            </w:r>
          </w:p>
        </w:tc>
        <w:tc>
          <w:tcPr>
            <w:tcW w:w="1177"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保洁部</w:t>
            </w:r>
          </w:p>
        </w:tc>
        <w:tc>
          <w:tcPr>
            <w:tcW w:w="94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保洁员</w:t>
            </w:r>
          </w:p>
        </w:tc>
        <w:tc>
          <w:tcPr>
            <w:tcW w:w="96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2</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公共区域常规保洁</w:t>
            </w:r>
          </w:p>
        </w:tc>
        <w:tc>
          <w:tcPr>
            <w:tcW w:w="242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周一~周日8:00-20:00</w:t>
            </w:r>
          </w:p>
        </w:tc>
        <w:tc>
          <w:tcPr>
            <w:tcW w:w="1073"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704"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5</w:t>
            </w:r>
          </w:p>
        </w:tc>
        <w:tc>
          <w:tcPr>
            <w:tcW w:w="1177"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保安部</w:t>
            </w:r>
          </w:p>
        </w:tc>
        <w:tc>
          <w:tcPr>
            <w:tcW w:w="946"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安保员</w:t>
            </w:r>
          </w:p>
        </w:tc>
        <w:tc>
          <w:tcPr>
            <w:tcW w:w="96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4</w:t>
            </w:r>
          </w:p>
        </w:tc>
        <w:tc>
          <w:tcPr>
            <w:tcW w:w="27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维持公共区域秩序</w:t>
            </w:r>
          </w:p>
        </w:tc>
        <w:tc>
          <w:tcPr>
            <w:tcW w:w="2420"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周一~周日8:00-20:00</w:t>
            </w:r>
          </w:p>
        </w:tc>
        <w:tc>
          <w:tcPr>
            <w:tcW w:w="1073"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2827" w:type="dxa"/>
            <w:gridSpan w:val="3"/>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合计</w:t>
            </w:r>
          </w:p>
        </w:tc>
        <w:tc>
          <w:tcPr>
            <w:tcW w:w="968"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9</w:t>
            </w:r>
          </w:p>
        </w:tc>
        <w:tc>
          <w:tcPr>
            <w:tcW w:w="2788" w:type="dxa"/>
            <w:vAlign w:val="center"/>
          </w:tcPr>
          <w:p w:rsidR="00137C1E" w:rsidRPr="00137C1E" w:rsidRDefault="00137C1E" w:rsidP="00137C1E">
            <w:pPr>
              <w:jc w:val="center"/>
              <w:rPr>
                <w:rFonts w:ascii="宋体" w:hAnsi="宋体"/>
                <w:sz w:val="22"/>
                <w:szCs w:val="22"/>
              </w:rPr>
            </w:pPr>
          </w:p>
        </w:tc>
        <w:tc>
          <w:tcPr>
            <w:tcW w:w="2420" w:type="dxa"/>
            <w:vAlign w:val="center"/>
          </w:tcPr>
          <w:p w:rsidR="00137C1E" w:rsidRPr="00137C1E" w:rsidRDefault="00137C1E" w:rsidP="00137C1E">
            <w:pPr>
              <w:jc w:val="center"/>
              <w:rPr>
                <w:rFonts w:ascii="宋体" w:eastAsia="Times New Roman" w:hAnsi="宋体"/>
                <w:sz w:val="22"/>
                <w:szCs w:val="22"/>
              </w:rPr>
            </w:pPr>
          </w:p>
        </w:tc>
        <w:tc>
          <w:tcPr>
            <w:tcW w:w="1073" w:type="dxa"/>
            <w:vAlign w:val="center"/>
          </w:tcPr>
          <w:p w:rsidR="00137C1E" w:rsidRPr="00137C1E" w:rsidRDefault="00137C1E" w:rsidP="00137C1E">
            <w:pPr>
              <w:jc w:val="center"/>
              <w:rPr>
                <w:rFonts w:ascii="宋体" w:eastAsia="Times New Roman" w:hAnsi="宋体"/>
                <w:sz w:val="22"/>
                <w:szCs w:val="22"/>
              </w:rPr>
            </w:pPr>
          </w:p>
        </w:tc>
      </w:tr>
    </w:tbl>
    <w:p w:rsidR="00137C1E" w:rsidRPr="00137C1E" w:rsidRDefault="00137C1E" w:rsidP="00137C1E">
      <w:pPr>
        <w:adjustRightInd w:val="0"/>
        <w:snapToGrid w:val="0"/>
        <w:spacing w:line="300" w:lineRule="auto"/>
        <w:ind w:firstLineChars="200" w:firstLine="482"/>
        <w:jc w:val="left"/>
        <w:rPr>
          <w:rFonts w:ascii="宋体" w:hAnsi="宋体"/>
          <w:b/>
          <w:sz w:val="24"/>
        </w:rPr>
      </w:pPr>
      <w:r w:rsidRPr="00137C1E">
        <w:rPr>
          <w:rFonts w:ascii="宋体" w:hAnsi="宋体" w:hint="eastAsia"/>
          <w:b/>
          <w:sz w:val="24"/>
        </w:rPr>
        <w:t>（五）川沙书库</w:t>
      </w:r>
    </w:p>
    <w:tbl>
      <w:tblPr>
        <w:tblStyle w:val="1c"/>
        <w:tblW w:w="10099" w:type="dxa"/>
        <w:jc w:val="center"/>
        <w:tblLayout w:type="fixed"/>
        <w:tblLook w:val="04A0" w:firstRow="1" w:lastRow="0" w:firstColumn="1" w:lastColumn="0" w:noHBand="0" w:noVBand="1"/>
      </w:tblPr>
      <w:tblGrid>
        <w:gridCol w:w="716"/>
        <w:gridCol w:w="1179"/>
        <w:gridCol w:w="943"/>
        <w:gridCol w:w="969"/>
        <w:gridCol w:w="2792"/>
        <w:gridCol w:w="2412"/>
        <w:gridCol w:w="1088"/>
      </w:tblGrid>
      <w:tr w:rsidR="00137C1E" w:rsidRPr="00137C1E" w:rsidTr="00FE6E5B">
        <w:trPr>
          <w:trHeight w:val="454"/>
          <w:tblHeader/>
          <w:jc w:val="center"/>
        </w:trPr>
        <w:tc>
          <w:tcPr>
            <w:tcW w:w="716"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序号</w:t>
            </w:r>
          </w:p>
        </w:tc>
        <w:tc>
          <w:tcPr>
            <w:tcW w:w="1179" w:type="dxa"/>
            <w:shd w:val="clear" w:color="auto" w:fill="auto"/>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部门</w:t>
            </w:r>
          </w:p>
        </w:tc>
        <w:tc>
          <w:tcPr>
            <w:tcW w:w="943" w:type="dxa"/>
            <w:vAlign w:val="center"/>
          </w:tcPr>
          <w:p w:rsidR="00137C1E" w:rsidRPr="00137C1E" w:rsidRDefault="00137C1E" w:rsidP="00137C1E">
            <w:pPr>
              <w:jc w:val="center"/>
              <w:rPr>
                <w:rFonts w:ascii="宋体" w:eastAsia="Times New Roman" w:hAnsi="宋体"/>
                <w:sz w:val="22"/>
                <w:szCs w:val="22"/>
              </w:rPr>
            </w:pPr>
            <w:r w:rsidRPr="00137C1E">
              <w:rPr>
                <w:rFonts w:ascii="宋体" w:hAnsi="宋体"/>
                <w:sz w:val="22"/>
                <w:szCs w:val="22"/>
              </w:rPr>
              <w:t>岗位</w:t>
            </w:r>
          </w:p>
        </w:tc>
        <w:tc>
          <w:tcPr>
            <w:tcW w:w="969"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岗位数</w:t>
            </w:r>
          </w:p>
        </w:tc>
        <w:tc>
          <w:tcPr>
            <w:tcW w:w="2792"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职责范围</w:t>
            </w:r>
          </w:p>
        </w:tc>
        <w:tc>
          <w:tcPr>
            <w:tcW w:w="2412" w:type="dxa"/>
            <w:vAlign w:val="center"/>
          </w:tcPr>
          <w:p w:rsidR="00137C1E" w:rsidRPr="00137C1E" w:rsidRDefault="00137C1E" w:rsidP="00137C1E">
            <w:pPr>
              <w:jc w:val="center"/>
              <w:rPr>
                <w:rFonts w:ascii="宋体" w:hAnsi="宋体"/>
                <w:sz w:val="22"/>
                <w:szCs w:val="22"/>
              </w:rPr>
            </w:pPr>
            <w:r w:rsidRPr="00137C1E">
              <w:rPr>
                <w:rFonts w:ascii="宋体" w:hAnsi="宋体"/>
                <w:sz w:val="22"/>
                <w:szCs w:val="22"/>
              </w:rPr>
              <w:t>服务时间</w:t>
            </w:r>
          </w:p>
        </w:tc>
        <w:tc>
          <w:tcPr>
            <w:tcW w:w="1088" w:type="dxa"/>
            <w:vAlign w:val="center"/>
          </w:tcPr>
          <w:p w:rsidR="00137C1E" w:rsidRPr="00137C1E" w:rsidRDefault="00137C1E" w:rsidP="00137C1E">
            <w:pPr>
              <w:jc w:val="center"/>
              <w:rPr>
                <w:rFonts w:ascii="宋体" w:hAnsi="宋体"/>
                <w:sz w:val="22"/>
                <w:szCs w:val="22"/>
              </w:rPr>
            </w:pPr>
            <w:r w:rsidRPr="00137C1E">
              <w:rPr>
                <w:rFonts w:ascii="宋体" w:hAnsi="宋体" w:hint="eastAsia"/>
                <w:sz w:val="22"/>
                <w:szCs w:val="22"/>
              </w:rPr>
              <w:t>备注</w:t>
            </w:r>
          </w:p>
        </w:tc>
      </w:tr>
      <w:tr w:rsidR="00137C1E" w:rsidRPr="00137C1E" w:rsidTr="00FE6E5B">
        <w:trPr>
          <w:trHeight w:val="454"/>
          <w:jc w:val="center"/>
        </w:trPr>
        <w:tc>
          <w:tcPr>
            <w:tcW w:w="716"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1</w:t>
            </w:r>
          </w:p>
        </w:tc>
        <w:tc>
          <w:tcPr>
            <w:tcW w:w="117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管理部</w:t>
            </w:r>
          </w:p>
        </w:tc>
        <w:tc>
          <w:tcPr>
            <w:tcW w:w="943"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主管</w:t>
            </w:r>
          </w:p>
        </w:tc>
        <w:tc>
          <w:tcPr>
            <w:tcW w:w="96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92"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全面管理现场服务质量</w:t>
            </w:r>
          </w:p>
        </w:tc>
        <w:tc>
          <w:tcPr>
            <w:tcW w:w="2412"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周一~周五9:00-17:00</w:t>
            </w:r>
          </w:p>
        </w:tc>
        <w:tc>
          <w:tcPr>
            <w:tcW w:w="1088" w:type="dxa"/>
            <w:vAlign w:val="center"/>
          </w:tcPr>
          <w:p w:rsidR="00137C1E" w:rsidRPr="00137C1E" w:rsidRDefault="00137C1E" w:rsidP="00137C1E">
            <w:pPr>
              <w:snapToGrid w:val="0"/>
              <w:jc w:val="center"/>
              <w:rPr>
                <w:rFonts w:ascii="宋体" w:hAnsi="宋体"/>
                <w:sz w:val="22"/>
                <w:szCs w:val="22"/>
              </w:rPr>
            </w:pPr>
            <w:r w:rsidRPr="00137C1E">
              <w:rPr>
                <w:rFonts w:ascii="宋体" w:hAnsi="宋体" w:cs="微软雅黑" w:hint="eastAsia"/>
                <w:sz w:val="22"/>
                <w:szCs w:val="22"/>
              </w:rPr>
              <w:t>不允许兼任</w:t>
            </w:r>
          </w:p>
        </w:tc>
      </w:tr>
      <w:tr w:rsidR="00137C1E" w:rsidRPr="00137C1E" w:rsidTr="00FE6E5B">
        <w:trPr>
          <w:trHeight w:val="454"/>
          <w:jc w:val="center"/>
        </w:trPr>
        <w:tc>
          <w:tcPr>
            <w:tcW w:w="716"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lastRenderedPageBreak/>
              <w:t>2</w:t>
            </w:r>
          </w:p>
        </w:tc>
        <w:tc>
          <w:tcPr>
            <w:tcW w:w="117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保洁部</w:t>
            </w:r>
          </w:p>
        </w:tc>
        <w:tc>
          <w:tcPr>
            <w:tcW w:w="943"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保洁员</w:t>
            </w:r>
          </w:p>
        </w:tc>
        <w:tc>
          <w:tcPr>
            <w:tcW w:w="96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92"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公共区域常规保洁</w:t>
            </w:r>
          </w:p>
        </w:tc>
        <w:tc>
          <w:tcPr>
            <w:tcW w:w="2412" w:type="dxa"/>
            <w:vAlign w:val="center"/>
          </w:tcPr>
          <w:p w:rsidR="00137C1E" w:rsidRPr="00137C1E" w:rsidRDefault="00137C1E" w:rsidP="00137C1E">
            <w:pPr>
              <w:snapToGrid w:val="0"/>
              <w:jc w:val="center"/>
              <w:rPr>
                <w:rFonts w:ascii="宋体" w:hAnsi="宋体"/>
                <w:sz w:val="22"/>
                <w:szCs w:val="22"/>
              </w:rPr>
            </w:pPr>
            <w:r w:rsidRPr="00137C1E">
              <w:rPr>
                <w:rFonts w:ascii="宋体" w:eastAsia="Times New Roman" w:hAnsi="宋体" w:hint="eastAsia"/>
                <w:sz w:val="22"/>
                <w:szCs w:val="22"/>
              </w:rPr>
              <w:t>周一~周五9:00-17:00</w:t>
            </w:r>
          </w:p>
        </w:tc>
        <w:tc>
          <w:tcPr>
            <w:tcW w:w="1088"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716"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3</w:t>
            </w:r>
          </w:p>
        </w:tc>
        <w:tc>
          <w:tcPr>
            <w:tcW w:w="1179" w:type="dxa"/>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保安部</w:t>
            </w:r>
          </w:p>
        </w:tc>
        <w:tc>
          <w:tcPr>
            <w:tcW w:w="943"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安保员</w:t>
            </w:r>
          </w:p>
        </w:tc>
        <w:tc>
          <w:tcPr>
            <w:tcW w:w="969"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1</w:t>
            </w:r>
          </w:p>
        </w:tc>
        <w:tc>
          <w:tcPr>
            <w:tcW w:w="2792"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维持公共区域秩序</w:t>
            </w:r>
          </w:p>
        </w:tc>
        <w:tc>
          <w:tcPr>
            <w:tcW w:w="2412" w:type="dxa"/>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周一~周日8:00-20:00</w:t>
            </w:r>
          </w:p>
        </w:tc>
        <w:tc>
          <w:tcPr>
            <w:tcW w:w="1088" w:type="dxa"/>
            <w:vAlign w:val="center"/>
          </w:tcPr>
          <w:p w:rsidR="00137C1E" w:rsidRPr="00137C1E" w:rsidRDefault="00137C1E" w:rsidP="00137C1E">
            <w:pPr>
              <w:snapToGrid w:val="0"/>
              <w:jc w:val="center"/>
              <w:rPr>
                <w:rFonts w:ascii="宋体" w:hAnsi="宋体"/>
                <w:sz w:val="22"/>
                <w:szCs w:val="22"/>
              </w:rPr>
            </w:pPr>
          </w:p>
        </w:tc>
      </w:tr>
      <w:tr w:rsidR="00137C1E" w:rsidRPr="00137C1E" w:rsidTr="00FE6E5B">
        <w:trPr>
          <w:trHeight w:val="454"/>
          <w:jc w:val="center"/>
        </w:trPr>
        <w:tc>
          <w:tcPr>
            <w:tcW w:w="2838" w:type="dxa"/>
            <w:gridSpan w:val="3"/>
            <w:shd w:val="clear" w:color="auto" w:fill="auto"/>
            <w:vAlign w:val="center"/>
          </w:tcPr>
          <w:p w:rsidR="00137C1E" w:rsidRPr="00137C1E" w:rsidRDefault="00137C1E" w:rsidP="00137C1E">
            <w:pPr>
              <w:snapToGrid w:val="0"/>
              <w:jc w:val="center"/>
              <w:rPr>
                <w:rFonts w:ascii="宋体" w:hAnsi="宋体"/>
                <w:sz w:val="22"/>
                <w:szCs w:val="22"/>
              </w:rPr>
            </w:pPr>
            <w:r w:rsidRPr="00137C1E">
              <w:rPr>
                <w:rFonts w:ascii="宋体" w:hAnsi="宋体" w:hint="eastAsia"/>
                <w:sz w:val="22"/>
                <w:szCs w:val="22"/>
              </w:rPr>
              <w:t>合计</w:t>
            </w:r>
          </w:p>
        </w:tc>
        <w:tc>
          <w:tcPr>
            <w:tcW w:w="969" w:type="dxa"/>
            <w:vAlign w:val="center"/>
          </w:tcPr>
          <w:p w:rsidR="00137C1E" w:rsidRPr="00137C1E" w:rsidRDefault="00137C1E" w:rsidP="00137C1E">
            <w:pPr>
              <w:jc w:val="center"/>
              <w:rPr>
                <w:rFonts w:ascii="Times New Roman" w:hAnsi="Times New Roman"/>
                <w:sz w:val="22"/>
                <w:szCs w:val="22"/>
              </w:rPr>
            </w:pPr>
            <w:r w:rsidRPr="00137C1E">
              <w:rPr>
                <w:rFonts w:ascii="Times New Roman" w:hAnsi="Times New Roman" w:hint="eastAsia"/>
                <w:sz w:val="22"/>
                <w:szCs w:val="22"/>
              </w:rPr>
              <w:t>3</w:t>
            </w:r>
          </w:p>
        </w:tc>
        <w:tc>
          <w:tcPr>
            <w:tcW w:w="2792" w:type="dxa"/>
            <w:vAlign w:val="center"/>
          </w:tcPr>
          <w:p w:rsidR="00137C1E" w:rsidRPr="00137C1E" w:rsidRDefault="00137C1E" w:rsidP="00137C1E">
            <w:pPr>
              <w:jc w:val="center"/>
              <w:rPr>
                <w:rFonts w:ascii="宋体" w:hAnsi="宋体"/>
                <w:sz w:val="22"/>
                <w:szCs w:val="22"/>
              </w:rPr>
            </w:pPr>
          </w:p>
        </w:tc>
        <w:tc>
          <w:tcPr>
            <w:tcW w:w="2412" w:type="dxa"/>
            <w:vAlign w:val="center"/>
          </w:tcPr>
          <w:p w:rsidR="00137C1E" w:rsidRPr="00137C1E" w:rsidRDefault="00137C1E" w:rsidP="00137C1E">
            <w:pPr>
              <w:jc w:val="center"/>
              <w:rPr>
                <w:rFonts w:ascii="宋体" w:eastAsia="Times New Roman" w:hAnsi="宋体"/>
                <w:sz w:val="22"/>
                <w:szCs w:val="22"/>
              </w:rPr>
            </w:pPr>
          </w:p>
        </w:tc>
        <w:tc>
          <w:tcPr>
            <w:tcW w:w="1088" w:type="dxa"/>
            <w:vAlign w:val="center"/>
          </w:tcPr>
          <w:p w:rsidR="00137C1E" w:rsidRPr="00137C1E" w:rsidRDefault="00137C1E" w:rsidP="00137C1E">
            <w:pPr>
              <w:jc w:val="center"/>
              <w:rPr>
                <w:rFonts w:ascii="宋体" w:eastAsia="Times New Roman" w:hAnsi="宋体"/>
                <w:sz w:val="22"/>
                <w:szCs w:val="22"/>
              </w:rPr>
            </w:pPr>
          </w:p>
        </w:tc>
      </w:tr>
    </w:tbl>
    <w:p w:rsidR="00137C1E" w:rsidRPr="00137C1E" w:rsidRDefault="00137C1E" w:rsidP="0013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137C1E">
        <w:rPr>
          <w:rFonts w:ascii="Times New Roman" w:hAnsi="Times New Roman"/>
          <w:b/>
          <w:sz w:val="22"/>
        </w:rPr>
        <w:t>说明：投标人的各岗位配置标准不得低于表内岗位配置数要求。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 xml:space="preserve">9.2 </w:t>
      </w:r>
      <w:r w:rsidRPr="00137C1E">
        <w:rPr>
          <w:rFonts w:ascii="Times New Roman" w:hAnsi="Times New Roman"/>
          <w:bCs/>
          <w:sz w:val="22"/>
        </w:rPr>
        <w:t>组织架构、管理制度及管理团队要求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 xml:space="preserve">9.2.1 </w:t>
      </w:r>
      <w:r w:rsidRPr="00137C1E">
        <w:rPr>
          <w:rFonts w:ascii="Times New Roman" w:hAnsi="Times New Roman"/>
          <w:bCs/>
          <w:sz w:val="22"/>
        </w:rPr>
        <w:t>组织架构</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物业部门设置主管负责图书馆物业服务管理和监督工作。</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物业服务包括管理部、保洁部、保安部、维修部和阅览部。</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 xml:space="preserve">9.2.2 </w:t>
      </w:r>
      <w:r w:rsidRPr="00137C1E">
        <w:rPr>
          <w:rFonts w:ascii="Times New Roman" w:hAnsi="Times New Roman"/>
          <w:bCs/>
          <w:sz w:val="22"/>
        </w:rPr>
        <w:t>管理制度</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遵循图书馆各类突发事件处理应急预案，并定期组织演练、演习。</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严格按照物业服务规范和文件规定要求实施管理。</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 xml:space="preserve">9.2.3 </w:t>
      </w:r>
      <w:r w:rsidRPr="00137C1E">
        <w:rPr>
          <w:rFonts w:ascii="Times New Roman" w:hAnsi="Times New Roman"/>
          <w:bCs/>
          <w:sz w:val="22"/>
        </w:rPr>
        <w:t>管理团队要求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 xml:space="preserve">1. </w:t>
      </w:r>
      <w:r w:rsidRPr="00137C1E">
        <w:rPr>
          <w:rFonts w:ascii="Times New Roman" w:hAnsi="Times New Roman" w:hint="eastAsia"/>
          <w:bCs/>
          <w:sz w:val="22"/>
        </w:rPr>
        <w:t>专业能力要求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熟悉物业管理法规（如《物业管理条例》）、项目合同条款及各类设备（电梯、消防、安防）的基础运维知识。</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具备应急处理能力，能快速响应突发情况（如设备故障、火灾等）并按流程解决。</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 xml:space="preserve"> 2. </w:t>
      </w:r>
      <w:r w:rsidRPr="00137C1E">
        <w:rPr>
          <w:rFonts w:ascii="Times New Roman" w:hAnsi="Times New Roman" w:hint="eastAsia"/>
          <w:bCs/>
          <w:sz w:val="22"/>
        </w:rPr>
        <w:t>服务与沟通要求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 xml:space="preserve"> </w:t>
      </w:r>
      <w:r w:rsidRPr="00137C1E">
        <w:rPr>
          <w:rFonts w:ascii="Times New Roman" w:hAnsi="Times New Roman" w:hint="eastAsia"/>
          <w:bCs/>
          <w:sz w:val="22"/>
        </w:rPr>
        <w:t>树立“业主第一”的服务意识，主动回应业主需求（如报修、咨询），响应时限符合合同约定（通常</w:t>
      </w:r>
      <w:r w:rsidRPr="00137C1E">
        <w:rPr>
          <w:rFonts w:ascii="Times New Roman" w:hAnsi="Times New Roman" w:hint="eastAsia"/>
          <w:bCs/>
          <w:sz w:val="22"/>
        </w:rPr>
        <w:t>24</w:t>
      </w:r>
      <w:r w:rsidRPr="00137C1E">
        <w:rPr>
          <w:rFonts w:ascii="Times New Roman" w:hAnsi="Times New Roman" w:hint="eastAsia"/>
          <w:bCs/>
          <w:sz w:val="22"/>
        </w:rPr>
        <w:t>小时内）。</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具备高效沟通能力，能清晰对接业主、政府部门及外包单位（如保洁、维修团队），协调解决问题。</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定期组织业主沟通活动（如满意度调查），主动收集反馈并推动改进。</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 xml:space="preserve"> 3. </w:t>
      </w:r>
      <w:r w:rsidRPr="00137C1E">
        <w:rPr>
          <w:rFonts w:ascii="Times New Roman" w:hAnsi="Times New Roman" w:hint="eastAsia"/>
          <w:bCs/>
          <w:sz w:val="22"/>
        </w:rPr>
        <w:t>运营与管理要求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负责项目日常运营，包括秩序维护（门岗值守、巡逻）、环境管理（保洁、绿化养护）、设施维保（定期巡检、故障维修）。</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做好成本与预算管理，控制人力、物料开支，确保物业费收支透明。</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建立完善的档案体系，记录业主信息、设备台账、维修记录、投诉处理结果等，保证可追溯。</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 xml:space="preserve"> 4. </w:t>
      </w:r>
      <w:r w:rsidRPr="00137C1E">
        <w:rPr>
          <w:rFonts w:ascii="Times New Roman" w:hAnsi="Times New Roman" w:hint="eastAsia"/>
          <w:bCs/>
          <w:sz w:val="22"/>
        </w:rPr>
        <w:t>团队协作与纪律要求</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内部需分工明确、协作高效，如工程岗负责维修、秩序岗保障安全，避免推诿。</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遵守公司规章制度与项目管理规范，着装统一、言行规范，维护团队专业形象。</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定期参加培训（如应急演练、新法规学习），持续提升团队整体能力。</w:t>
      </w:r>
    </w:p>
    <w:p w:rsidR="00137C1E" w:rsidRPr="00137C1E" w:rsidRDefault="00137C1E" w:rsidP="00137C1E">
      <w:pPr>
        <w:tabs>
          <w:tab w:val="left" w:pos="7200"/>
        </w:tabs>
        <w:adjustRightInd w:val="0"/>
        <w:snapToGrid w:val="0"/>
        <w:spacing w:line="300" w:lineRule="auto"/>
        <w:ind w:firstLineChars="200" w:firstLine="440"/>
        <w:outlineLvl w:val="2"/>
        <w:rPr>
          <w:rFonts w:ascii="Times New Roman" w:hAnsi="Times New Roman"/>
          <w:bCs/>
          <w:sz w:val="22"/>
        </w:rPr>
      </w:pPr>
      <w:bookmarkStart w:id="30" w:name="_Toc212719846"/>
      <w:r w:rsidRPr="00137C1E">
        <w:rPr>
          <w:rFonts w:ascii="Times New Roman" w:hAnsi="Times New Roman"/>
          <w:bCs/>
          <w:sz w:val="22"/>
        </w:rPr>
        <w:t xml:space="preserve">9.3 </w:t>
      </w:r>
      <w:r w:rsidRPr="00137C1E">
        <w:rPr>
          <w:rFonts w:ascii="Times New Roman" w:hAnsi="Times New Roman"/>
          <w:bCs/>
          <w:sz w:val="22"/>
        </w:rPr>
        <w:t>各岗位具体服务要求</w:t>
      </w:r>
      <w:bookmarkEnd w:id="30"/>
    </w:p>
    <w:p w:rsidR="00137C1E" w:rsidRPr="00137C1E" w:rsidRDefault="00137C1E" w:rsidP="00137C1E">
      <w:pPr>
        <w:adjustRightInd w:val="0"/>
        <w:snapToGrid w:val="0"/>
        <w:spacing w:line="300" w:lineRule="auto"/>
        <w:ind w:left="440" w:firstLine="440"/>
        <w:jc w:val="left"/>
        <w:outlineLvl w:val="3"/>
        <w:rPr>
          <w:rFonts w:ascii="Times New Roman" w:hAnsi="Times New Roman"/>
          <w:sz w:val="22"/>
        </w:rPr>
      </w:pPr>
      <w:r w:rsidRPr="00137C1E">
        <w:rPr>
          <w:rFonts w:ascii="Times New Roman" w:hAnsi="Times New Roman"/>
          <w:sz w:val="22"/>
        </w:rPr>
        <w:t>9.3.1</w:t>
      </w:r>
      <w:r w:rsidRPr="00137C1E">
        <w:rPr>
          <w:rFonts w:ascii="Times New Roman" w:hAnsi="Times New Roman" w:hint="eastAsia"/>
          <w:sz w:val="22"/>
        </w:rPr>
        <w:t>管理部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sz w:val="22"/>
        </w:rPr>
        <w:t>(1)</w:t>
      </w:r>
      <w:r w:rsidRPr="00137C1E">
        <w:rPr>
          <w:rFonts w:ascii="Times New Roman" w:hAnsi="Times New Roman"/>
          <w:sz w:val="22"/>
        </w:rPr>
        <w:t>工作职责</w:t>
      </w:r>
      <w:r w:rsidRPr="00137C1E">
        <w:rPr>
          <w:rFonts w:ascii="Times New Roman" w:hAnsi="Times New Roman" w:hint="eastAsia"/>
          <w:sz w:val="22"/>
        </w:rPr>
        <w:t>：全面负责分馆项目的管理工作。</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sz w:val="22"/>
        </w:rPr>
        <w:t>(2)</w:t>
      </w:r>
      <w:r w:rsidRPr="00137C1E">
        <w:rPr>
          <w:rFonts w:ascii="Times New Roman" w:hAnsi="Times New Roman"/>
          <w:sz w:val="22"/>
        </w:rPr>
        <w:t>总体要求</w:t>
      </w:r>
      <w:r w:rsidRPr="00137C1E">
        <w:rPr>
          <w:rFonts w:ascii="Times New Roman" w:hAnsi="Times New Roman" w:hint="eastAsia"/>
          <w:sz w:val="22"/>
        </w:rPr>
        <w:t>：熟悉行业标准及相关法律法规，具有良好的综合素质，擅长沟通和协调，有较强的组织管理能力。</w:t>
      </w:r>
    </w:p>
    <w:p w:rsidR="00137C1E" w:rsidRPr="00137C1E" w:rsidRDefault="00137C1E" w:rsidP="00137C1E">
      <w:pPr>
        <w:adjustRightInd w:val="0"/>
        <w:snapToGrid w:val="0"/>
        <w:spacing w:line="300" w:lineRule="auto"/>
        <w:ind w:left="880"/>
        <w:jc w:val="left"/>
        <w:rPr>
          <w:rFonts w:ascii="Times New Roman" w:hAnsi="Times New Roman"/>
          <w:sz w:val="22"/>
        </w:rPr>
      </w:pPr>
      <w:r w:rsidRPr="00137C1E">
        <w:rPr>
          <w:rFonts w:ascii="Times New Roman" w:hAnsi="Times New Roman"/>
          <w:sz w:val="22"/>
        </w:rPr>
        <w:lastRenderedPageBreak/>
        <w:t>(3)</w:t>
      </w:r>
      <w:r w:rsidRPr="00137C1E">
        <w:rPr>
          <w:rFonts w:ascii="Times New Roman" w:hAnsi="Times New Roman"/>
          <w:sz w:val="22"/>
        </w:rPr>
        <w:t>工作时间要求</w:t>
      </w:r>
      <w:r w:rsidRPr="00137C1E">
        <w:rPr>
          <w:rFonts w:ascii="Times New Roman" w:hAnsi="Times New Roman" w:hint="eastAsia"/>
          <w:sz w:val="22"/>
        </w:rPr>
        <w:t>：详见岗位一览表。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sz w:val="22"/>
        </w:rPr>
        <w:t>(4)</w:t>
      </w:r>
      <w:r w:rsidRPr="00137C1E">
        <w:rPr>
          <w:rFonts w:ascii="Times New Roman" w:hAnsi="Times New Roman"/>
          <w:sz w:val="22"/>
        </w:rPr>
        <w:t>人员自身要求</w:t>
      </w:r>
      <w:r w:rsidRPr="00137C1E">
        <w:rPr>
          <w:rFonts w:ascii="Times New Roman" w:hAnsi="Times New Roman" w:hint="eastAsia"/>
          <w:sz w:val="22"/>
        </w:rPr>
        <w:t>：</w:t>
      </w:r>
      <w:r w:rsidRPr="00137C1E">
        <w:rPr>
          <w:rFonts w:hint="eastAsia"/>
        </w:rPr>
        <w:t>具有相关工作经验</w:t>
      </w:r>
      <w:r w:rsidRPr="00137C1E">
        <w:rPr>
          <w:rFonts w:ascii="Times New Roman" w:hAnsi="Times New Roman" w:hint="eastAsia"/>
          <w:sz w:val="22"/>
        </w:rPr>
        <w:t>，工作认真负责，有敬业精神。身体健康，有较强的组织及培训能力。责任心强，有较好的形象气质。</w:t>
      </w:r>
    </w:p>
    <w:p w:rsidR="00137C1E" w:rsidRPr="00137C1E" w:rsidRDefault="00137C1E" w:rsidP="00137C1E">
      <w:pPr>
        <w:adjustRightInd w:val="0"/>
        <w:snapToGrid w:val="0"/>
        <w:spacing w:line="300" w:lineRule="auto"/>
        <w:ind w:left="440" w:firstLine="440"/>
        <w:jc w:val="left"/>
        <w:outlineLvl w:val="3"/>
        <w:rPr>
          <w:rFonts w:ascii="Times New Roman" w:hAnsi="Times New Roman"/>
          <w:sz w:val="22"/>
        </w:rPr>
      </w:pPr>
      <w:r w:rsidRPr="00137C1E">
        <w:rPr>
          <w:rFonts w:ascii="Times New Roman" w:hAnsi="Times New Roman" w:hint="eastAsia"/>
          <w:sz w:val="22"/>
        </w:rPr>
        <w:t>9.3.2</w:t>
      </w:r>
      <w:r w:rsidRPr="00137C1E">
        <w:rPr>
          <w:rFonts w:ascii="宋体" w:hAnsi="宋体" w:hint="eastAsia"/>
          <w:sz w:val="22"/>
        </w:rPr>
        <w:t>维修部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sz w:val="22"/>
        </w:rPr>
        <w:t xml:space="preserve">(1) </w:t>
      </w:r>
      <w:r w:rsidRPr="00137C1E">
        <w:rPr>
          <w:rFonts w:ascii="Times New Roman" w:hAnsi="Times New Roman"/>
          <w:sz w:val="22"/>
        </w:rPr>
        <w:t>工作内容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宋体" w:hAnsi="宋体" w:cs="宋体" w:hint="eastAsia"/>
          <w:bCs/>
          <w:sz w:val="22"/>
        </w:rPr>
        <w:t>①</w:t>
      </w:r>
      <w:r w:rsidRPr="00137C1E">
        <w:rPr>
          <w:rFonts w:ascii="Times New Roman" w:hAnsi="Times New Roman"/>
          <w:bCs/>
          <w:sz w:val="22"/>
        </w:rPr>
        <w:t>服务范围</w:t>
      </w:r>
      <w:r w:rsidRPr="00137C1E">
        <w:rPr>
          <w:rFonts w:ascii="Times New Roman" w:hAnsi="Times New Roman" w:hint="eastAsia"/>
          <w:bCs/>
          <w:sz w:val="22"/>
        </w:rPr>
        <w:t>：供应商设备服务范围包括（但不限于）在以下所列的项目。供应商负责所述项目的日常保养、维修和管理。特种设备周期性保养（以下带★号的项目）由采购人另行委托分包供应商执行（费用由采购人另行支</w:t>
      </w:r>
      <w:r w:rsidRPr="00137C1E">
        <w:rPr>
          <w:rFonts w:ascii="Times New Roman" w:hAnsi="Times New Roman" w:hint="eastAsia"/>
          <w:sz w:val="22"/>
        </w:rPr>
        <w:t>付），物业公司提供维保时期的跟踪、监督、完善。</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②工作职责：负责馆内设施设备的正常运行。</w:t>
      </w:r>
    </w:p>
    <w:p w:rsidR="00137C1E" w:rsidRPr="00137C1E" w:rsidRDefault="00137C1E" w:rsidP="00137C1E">
      <w:pPr>
        <w:jc w:val="center"/>
      </w:pPr>
      <w:r w:rsidRPr="00137C1E">
        <w:rPr>
          <w:rFonts w:hint="eastAsia"/>
        </w:rPr>
        <w:t>现有设备清单</w:t>
      </w:r>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361"/>
        <w:gridCol w:w="1388"/>
        <w:gridCol w:w="681"/>
        <w:gridCol w:w="1488"/>
        <w:gridCol w:w="1188"/>
        <w:gridCol w:w="900"/>
        <w:gridCol w:w="1516"/>
      </w:tblGrid>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序号</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设备名称</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位置</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品牌</w:t>
            </w:r>
          </w:p>
        </w:tc>
        <w:tc>
          <w:tcPr>
            <w:tcW w:w="14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规格型号</w:t>
            </w:r>
          </w:p>
        </w:tc>
        <w:tc>
          <w:tcPr>
            <w:tcW w:w="11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使用年限</w:t>
            </w:r>
          </w:p>
        </w:tc>
        <w:tc>
          <w:tcPr>
            <w:tcW w:w="90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质保期</w:t>
            </w:r>
          </w:p>
        </w:tc>
        <w:tc>
          <w:tcPr>
            <w:tcW w:w="1516"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过往保养记录</w:t>
            </w: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1</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空调机组立柜6台</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南汇分馆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格力</w:t>
            </w: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2</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空调机组挂壁式15台</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南汇分馆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格力</w:t>
            </w: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3</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空调机组7台</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陆家嘴分馆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大金</w:t>
            </w: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4</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直流变频多联空调机</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陆家嘴分馆</w:t>
            </w:r>
          </w:p>
        </w:tc>
        <w:tc>
          <w:tcPr>
            <w:tcW w:w="681" w:type="dxa"/>
            <w:vAlign w:val="center"/>
          </w:tcPr>
          <w:p w:rsidR="00137C1E" w:rsidRPr="00137C1E" w:rsidRDefault="00137C1E" w:rsidP="00137C1E">
            <w:pPr>
              <w:adjustRightInd w:val="0"/>
              <w:snapToGrid w:val="0"/>
              <w:jc w:val="center"/>
              <w:rPr>
                <w:rFonts w:ascii="宋体" w:hAnsi="宋体"/>
                <w:szCs w:val="21"/>
              </w:rPr>
            </w:pP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5</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嵌入式室内机</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陆家嘴分馆</w:t>
            </w:r>
          </w:p>
        </w:tc>
        <w:tc>
          <w:tcPr>
            <w:tcW w:w="681" w:type="dxa"/>
            <w:vAlign w:val="center"/>
          </w:tcPr>
          <w:p w:rsidR="00137C1E" w:rsidRPr="00137C1E" w:rsidRDefault="00137C1E" w:rsidP="00137C1E">
            <w:pPr>
              <w:adjustRightInd w:val="0"/>
              <w:snapToGrid w:val="0"/>
              <w:jc w:val="center"/>
              <w:rPr>
                <w:rFonts w:ascii="宋体" w:hAnsi="宋体"/>
                <w:szCs w:val="21"/>
              </w:rPr>
            </w:pP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6</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风管式室内机</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陆家嘴分馆</w:t>
            </w:r>
          </w:p>
        </w:tc>
        <w:tc>
          <w:tcPr>
            <w:tcW w:w="681" w:type="dxa"/>
            <w:vAlign w:val="center"/>
          </w:tcPr>
          <w:p w:rsidR="00137C1E" w:rsidRPr="00137C1E" w:rsidRDefault="00137C1E" w:rsidP="00137C1E">
            <w:pPr>
              <w:adjustRightInd w:val="0"/>
              <w:snapToGrid w:val="0"/>
              <w:jc w:val="center"/>
              <w:rPr>
                <w:rFonts w:ascii="宋体" w:hAnsi="宋体"/>
                <w:szCs w:val="21"/>
              </w:rPr>
            </w:pPr>
          </w:p>
        </w:tc>
        <w:tc>
          <w:tcPr>
            <w:tcW w:w="1488" w:type="dxa"/>
            <w:vAlign w:val="center"/>
          </w:tcPr>
          <w:p w:rsidR="00137C1E" w:rsidRPr="00137C1E" w:rsidRDefault="00137C1E" w:rsidP="00137C1E">
            <w:pPr>
              <w:adjustRightInd w:val="0"/>
              <w:snapToGrid w:val="0"/>
              <w:jc w:val="center"/>
              <w:rPr>
                <w:rFonts w:ascii="宋体" w:hAnsi="宋体"/>
                <w:szCs w:val="21"/>
              </w:rPr>
            </w:pP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7</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少儿分馆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格力</w:t>
            </w:r>
          </w:p>
        </w:tc>
        <w:tc>
          <w:tcPr>
            <w:tcW w:w="14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GMV-615W/M/X</w:t>
            </w: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8</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少儿分馆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格力</w:t>
            </w:r>
          </w:p>
        </w:tc>
        <w:tc>
          <w:tcPr>
            <w:tcW w:w="14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GMV-560W/M/X</w:t>
            </w: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r w:rsidR="00137C1E" w:rsidRPr="00137C1E" w:rsidTr="00FE6E5B">
        <w:trPr>
          <w:cantSplit/>
          <w:trHeight w:val="425"/>
          <w:jc w:val="center"/>
        </w:trPr>
        <w:tc>
          <w:tcPr>
            <w:tcW w:w="690"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9</w:t>
            </w:r>
          </w:p>
        </w:tc>
        <w:tc>
          <w:tcPr>
            <w:tcW w:w="236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空调机组</w:t>
            </w:r>
          </w:p>
        </w:tc>
        <w:tc>
          <w:tcPr>
            <w:tcW w:w="13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少儿分馆</w:t>
            </w:r>
          </w:p>
        </w:tc>
        <w:tc>
          <w:tcPr>
            <w:tcW w:w="681"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格力</w:t>
            </w:r>
          </w:p>
        </w:tc>
        <w:tc>
          <w:tcPr>
            <w:tcW w:w="1488" w:type="dxa"/>
            <w:vAlign w:val="center"/>
          </w:tcPr>
          <w:p w:rsidR="00137C1E" w:rsidRPr="00137C1E" w:rsidRDefault="00137C1E" w:rsidP="00137C1E">
            <w:pPr>
              <w:adjustRightInd w:val="0"/>
              <w:snapToGrid w:val="0"/>
              <w:jc w:val="center"/>
              <w:rPr>
                <w:rFonts w:ascii="宋体" w:hAnsi="宋体"/>
                <w:szCs w:val="21"/>
              </w:rPr>
            </w:pPr>
            <w:r w:rsidRPr="00137C1E">
              <w:rPr>
                <w:rFonts w:ascii="宋体" w:hAnsi="宋体" w:hint="eastAsia"/>
                <w:szCs w:val="21"/>
              </w:rPr>
              <w:t>GMV-560W/M/X</w:t>
            </w:r>
          </w:p>
        </w:tc>
        <w:tc>
          <w:tcPr>
            <w:tcW w:w="1188" w:type="dxa"/>
            <w:vAlign w:val="center"/>
          </w:tcPr>
          <w:p w:rsidR="00137C1E" w:rsidRPr="00137C1E" w:rsidRDefault="00137C1E" w:rsidP="00137C1E">
            <w:pPr>
              <w:adjustRightInd w:val="0"/>
              <w:snapToGrid w:val="0"/>
              <w:jc w:val="center"/>
              <w:rPr>
                <w:rFonts w:ascii="宋体" w:hAnsi="宋体"/>
                <w:szCs w:val="21"/>
              </w:rPr>
            </w:pPr>
          </w:p>
        </w:tc>
        <w:tc>
          <w:tcPr>
            <w:tcW w:w="900" w:type="dxa"/>
            <w:vAlign w:val="center"/>
          </w:tcPr>
          <w:p w:rsidR="00137C1E" w:rsidRPr="00137C1E" w:rsidRDefault="00137C1E" w:rsidP="00137C1E">
            <w:pPr>
              <w:adjustRightInd w:val="0"/>
              <w:snapToGrid w:val="0"/>
              <w:jc w:val="center"/>
              <w:rPr>
                <w:rFonts w:ascii="宋体" w:hAnsi="宋体"/>
                <w:szCs w:val="21"/>
              </w:rPr>
            </w:pPr>
          </w:p>
        </w:tc>
        <w:tc>
          <w:tcPr>
            <w:tcW w:w="1516" w:type="dxa"/>
            <w:vAlign w:val="center"/>
          </w:tcPr>
          <w:p w:rsidR="00137C1E" w:rsidRPr="00137C1E" w:rsidRDefault="00137C1E" w:rsidP="00137C1E">
            <w:pPr>
              <w:adjustRightInd w:val="0"/>
              <w:snapToGrid w:val="0"/>
              <w:jc w:val="center"/>
              <w:rPr>
                <w:rFonts w:ascii="宋体" w:hAnsi="宋体"/>
                <w:szCs w:val="21"/>
              </w:rPr>
            </w:pPr>
          </w:p>
        </w:tc>
      </w:tr>
    </w:tbl>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③总体要求及各工作点具体工作要求</w:t>
      </w:r>
    </w:p>
    <w:p w:rsidR="00137C1E" w:rsidRPr="00137C1E" w:rsidRDefault="00137C1E" w:rsidP="00137C1E">
      <w:pPr>
        <w:adjustRightInd w:val="0"/>
        <w:snapToGrid w:val="0"/>
        <w:spacing w:line="300" w:lineRule="auto"/>
        <w:ind w:left="440" w:firstLine="440"/>
        <w:jc w:val="left"/>
        <w:rPr>
          <w:rFonts w:ascii="Times New Roman" w:hAnsi="Times New Roman"/>
          <w:b/>
          <w:bCs/>
          <w:sz w:val="22"/>
        </w:rPr>
      </w:pPr>
      <w:r w:rsidRPr="00137C1E">
        <w:rPr>
          <w:rFonts w:ascii="Times New Roman" w:hAnsi="Times New Roman" w:hint="eastAsia"/>
          <w:b/>
          <w:bCs/>
          <w:sz w:val="22"/>
        </w:rPr>
        <w:t>空调维护</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定期（一季一次）对空调系统进行检修、保养、清洁，保证维修正常，无漏水现象；保障</w:t>
      </w:r>
      <w:r w:rsidRPr="00137C1E">
        <w:rPr>
          <w:rFonts w:ascii="Times New Roman" w:hAnsi="Times New Roman" w:hint="eastAsia"/>
          <w:sz w:val="22"/>
        </w:rPr>
        <w:t>6</w:t>
      </w:r>
      <w:r w:rsidRPr="00137C1E">
        <w:rPr>
          <w:rFonts w:ascii="Times New Roman" w:hAnsi="Times New Roman" w:hint="eastAsia"/>
          <w:sz w:val="22"/>
        </w:rPr>
        <w:t>月至</w:t>
      </w:r>
      <w:r w:rsidRPr="00137C1E">
        <w:rPr>
          <w:rFonts w:ascii="Times New Roman" w:hAnsi="Times New Roman" w:hint="eastAsia"/>
          <w:sz w:val="22"/>
        </w:rPr>
        <w:t>9</w:t>
      </w:r>
      <w:r w:rsidRPr="00137C1E">
        <w:rPr>
          <w:rFonts w:ascii="Times New Roman" w:hAnsi="Times New Roman" w:hint="eastAsia"/>
          <w:sz w:val="22"/>
        </w:rPr>
        <w:t>月的制冷维修，保障</w:t>
      </w:r>
      <w:r w:rsidRPr="00137C1E">
        <w:rPr>
          <w:rFonts w:ascii="Times New Roman" w:hAnsi="Times New Roman" w:hint="eastAsia"/>
          <w:sz w:val="22"/>
        </w:rPr>
        <w:t>11</w:t>
      </w:r>
      <w:r w:rsidRPr="00137C1E">
        <w:rPr>
          <w:rFonts w:ascii="Times New Roman" w:hAnsi="Times New Roman" w:hint="eastAsia"/>
          <w:sz w:val="22"/>
        </w:rPr>
        <w:t>月至次年</w:t>
      </w:r>
      <w:r w:rsidRPr="00137C1E">
        <w:rPr>
          <w:rFonts w:ascii="Times New Roman" w:hAnsi="Times New Roman" w:hint="eastAsia"/>
          <w:sz w:val="22"/>
        </w:rPr>
        <w:t>3</w:t>
      </w:r>
      <w:r w:rsidRPr="00137C1E">
        <w:rPr>
          <w:rFonts w:ascii="Times New Roman" w:hAnsi="Times New Roman" w:hint="eastAsia"/>
          <w:sz w:val="22"/>
        </w:rPr>
        <w:t>月的换热维修；四月室内机检修、调试；十月保养全部制冷设备；空调系统出现故障的现场抢险及配合专用技工人员的应急措施等；</w:t>
      </w:r>
    </w:p>
    <w:p w:rsidR="00137C1E" w:rsidRPr="00137C1E" w:rsidRDefault="00137C1E" w:rsidP="00137C1E">
      <w:pPr>
        <w:adjustRightInd w:val="0"/>
        <w:snapToGrid w:val="0"/>
        <w:spacing w:line="300" w:lineRule="auto"/>
        <w:ind w:left="440" w:firstLine="440"/>
        <w:jc w:val="left"/>
        <w:rPr>
          <w:rFonts w:ascii="Times New Roman" w:hAnsi="Times New Roman"/>
          <w:b/>
          <w:bCs/>
          <w:sz w:val="22"/>
        </w:rPr>
      </w:pPr>
      <w:r w:rsidRPr="00137C1E">
        <w:rPr>
          <w:rFonts w:ascii="Times New Roman" w:hAnsi="Times New Roman" w:hint="eastAsia"/>
          <w:b/>
          <w:bCs/>
          <w:sz w:val="22"/>
        </w:rPr>
        <w:t>水电维修及房屋养护维修</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水电维修包括自来水、污水管道、房顶、化粪池、窨井、窨沟、排水沟、集水井等保证畅通，无堵塞外溢现象；各分电表箱、配电箱、配电柜及每层管线分线盒、总配电箱等的日常维护与测试；公共使用的照明电器的管理与应急措施；公用设备（如音响、打印机、传真机、电脑及网络）的正常运行维护等。房屋养护维修包括、玻璃门窗配件、馆内涉及水电和房屋的各类维修（门、窗、办公桌椅、洗手间、供水终端设施、楼梯、房屋地面、墙壁、吊顶、漏水等零星维修，除特殊材料外）、场地、步道、路面、侧石、井盖等、室内设施和安全标志的日常维护等；</w:t>
      </w:r>
    </w:p>
    <w:p w:rsidR="00137C1E" w:rsidRPr="00137C1E" w:rsidRDefault="00137C1E" w:rsidP="00137C1E">
      <w:pPr>
        <w:adjustRightInd w:val="0"/>
        <w:snapToGrid w:val="0"/>
        <w:spacing w:line="300" w:lineRule="auto"/>
        <w:ind w:left="880"/>
        <w:jc w:val="left"/>
        <w:rPr>
          <w:rFonts w:ascii="Times New Roman" w:hAnsi="Times New Roman"/>
          <w:sz w:val="22"/>
        </w:rPr>
      </w:pPr>
      <w:r w:rsidRPr="00137C1E">
        <w:rPr>
          <w:rFonts w:ascii="Times New Roman" w:hAnsi="Times New Roman" w:hint="eastAsia"/>
          <w:sz w:val="22"/>
        </w:rPr>
        <w:t>④工作时间要求：详见岗位一览表。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⑤人员自身要求：持证上岗，具有相关工作经验，身体健康，能胜任岗位工作。</w:t>
      </w:r>
      <w:r w:rsidRPr="00137C1E">
        <w:rPr>
          <w:rFonts w:ascii="Times New Roman" w:hAnsi="Times New Roman" w:hint="eastAsia"/>
          <w:sz w:val="22"/>
        </w:rPr>
        <w:lastRenderedPageBreak/>
        <w:t>工作认真负责，有敬业精神。</w:t>
      </w:r>
    </w:p>
    <w:p w:rsidR="00137C1E" w:rsidRPr="00137C1E" w:rsidRDefault="00137C1E" w:rsidP="00137C1E">
      <w:pPr>
        <w:adjustRightInd w:val="0"/>
        <w:snapToGrid w:val="0"/>
        <w:spacing w:line="300" w:lineRule="auto"/>
        <w:ind w:left="440" w:firstLine="440"/>
        <w:jc w:val="left"/>
        <w:outlineLvl w:val="3"/>
        <w:rPr>
          <w:rFonts w:ascii="Times New Roman" w:hAnsi="Times New Roman"/>
          <w:sz w:val="22"/>
        </w:rPr>
      </w:pPr>
      <w:r w:rsidRPr="00137C1E">
        <w:rPr>
          <w:rFonts w:ascii="Times New Roman" w:hAnsi="Times New Roman" w:hint="eastAsia"/>
          <w:sz w:val="22"/>
        </w:rPr>
        <w:t>9.3.3</w:t>
      </w:r>
      <w:r w:rsidRPr="00137C1E">
        <w:rPr>
          <w:rFonts w:ascii="Times New Roman" w:hAnsi="Times New Roman" w:hint="eastAsia"/>
          <w:sz w:val="22"/>
        </w:rPr>
        <w:t>保洁部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 xml:space="preserve">(1) </w:t>
      </w:r>
      <w:r w:rsidRPr="00137C1E">
        <w:rPr>
          <w:rFonts w:ascii="Times New Roman" w:hAnsi="Times New Roman" w:hint="eastAsia"/>
          <w:sz w:val="22"/>
        </w:rPr>
        <w:t>服务范围服务范围：</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①提供图书馆项目的日常保洁工作。</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②公共环境（包括公共场地、房屋建筑物共用部位、书架层板、办公区域、安全宣教场所等）的保洁。</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③垃圾的收集分类。</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(2) </w:t>
      </w:r>
      <w:r w:rsidRPr="00137C1E">
        <w:rPr>
          <w:rFonts w:ascii="Times New Roman" w:hAnsi="Times New Roman" w:hint="eastAsia"/>
          <w:sz w:val="22"/>
        </w:rPr>
        <w:t>工作职责：</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制定详细的保洁作业标准每日、每月、每季工作计划；定期开展作业人员培训；制定科学、合理的检查制度，确保实施。</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按时收集、清运废弃物，保证环境整洁、空气清新。</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做到图书馆内外无灰尘、无污渍、无污垢，门窗清澈透明、地面光彩照人、墙面清净亮丽。</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做好对外墙清洗等外委特殊作业的监管工作。</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 xml:space="preserve"> (3)</w:t>
      </w:r>
      <w:r w:rsidRPr="00137C1E">
        <w:rPr>
          <w:rFonts w:ascii="Times New Roman" w:hAnsi="Times New Roman" w:hint="eastAsia"/>
          <w:sz w:val="22"/>
        </w:rPr>
        <w:t>总体要求及各工作点具体工作要求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保洁：室内（公共区域及阅览室、会议室、多功能厅等）</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①楼道地面、楼梯每日拖洗一次，巡回保洁，无积灰、污迹、垃圾、水。</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②开关盒、表箱盖：</w:t>
      </w:r>
      <w:r w:rsidRPr="00137C1E">
        <w:rPr>
          <w:rFonts w:ascii="Times New Roman" w:hAnsi="Times New Roman" w:hint="eastAsia"/>
          <w:sz w:val="22"/>
        </w:rPr>
        <w:t>2</w:t>
      </w:r>
      <w:r w:rsidRPr="00137C1E">
        <w:rPr>
          <w:rFonts w:ascii="Times New Roman" w:hAnsi="Times New Roman" w:hint="eastAsia"/>
          <w:sz w:val="22"/>
        </w:rPr>
        <w:t>米以下每日擦抹一次；</w:t>
      </w:r>
      <w:r w:rsidRPr="00137C1E">
        <w:rPr>
          <w:rFonts w:ascii="Times New Roman" w:hAnsi="Times New Roman" w:hint="eastAsia"/>
          <w:sz w:val="22"/>
        </w:rPr>
        <w:t>2</w:t>
      </w:r>
      <w:r w:rsidRPr="00137C1E">
        <w:rPr>
          <w:rFonts w:ascii="Times New Roman" w:hAnsi="Times New Roman" w:hint="eastAsia"/>
          <w:sz w:val="22"/>
        </w:rPr>
        <w:t>米以上每周一次，无灰尘、污迹。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③扶手、门：每日擦抹一次，无灰尘、污迹。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④天花板、公共楼道灯、会议室和活动室吊灯：每季除尘一次，无明显积灰、虫网。</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⑤玻璃：每季清洁一次，无明显积灰、污迹。（含所有窗户玻璃）</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⑥会议室、多功能厅、报告厅依据会议、活动日程安排提前搞好卫生、打好开水，会议、活动期间做好服务工作，会议或活动结束后打扫干净。</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⑦卫生间每天至少拖洗一次，保持地面清洁、无杂物、无积水、无毛发、无异味、便池、水池下水道要畅通。墙面四周及阴角做到无水迹、无蜘蛛网；镜子及金属部分：应保持干净，无浮尘、污渍、手印、水迹、无锈斑；天花板上无污渍、无漏水或有小水泡等现象，保持干净、清洁，完好无损；确保运作正常；配备洗手液，每日检查，发现用完及时补充。瓷砖：</w:t>
      </w:r>
      <w:r w:rsidRPr="00137C1E">
        <w:rPr>
          <w:rFonts w:ascii="Times New Roman" w:hAnsi="Times New Roman" w:hint="eastAsia"/>
          <w:sz w:val="22"/>
        </w:rPr>
        <w:t>2</w:t>
      </w:r>
      <w:r w:rsidRPr="00137C1E">
        <w:rPr>
          <w:rFonts w:ascii="Times New Roman" w:hAnsi="Times New Roman" w:hint="eastAsia"/>
          <w:sz w:val="22"/>
        </w:rPr>
        <w:t>米以下每日擦抹一次；</w:t>
      </w:r>
      <w:r w:rsidRPr="00137C1E">
        <w:rPr>
          <w:rFonts w:ascii="Times New Roman" w:hAnsi="Times New Roman" w:hint="eastAsia"/>
          <w:sz w:val="22"/>
        </w:rPr>
        <w:t>2</w:t>
      </w:r>
      <w:r w:rsidRPr="00137C1E">
        <w:rPr>
          <w:rFonts w:ascii="Times New Roman" w:hAnsi="Times New Roman" w:hint="eastAsia"/>
          <w:sz w:val="22"/>
        </w:rPr>
        <w:t>米以上每月清洁一次，无明显积灰、水渍。</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⑧负责各办公室内日常卫生工作。</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保洁：室外</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①道路地面、绿地、门窗档遮雨棚顶（视线所到之处）：每日清扫一次，并巡回保洁，无明显暴露垃圾、卫生死角；院内硬化地面无痰渍、污渍。</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②花坛：每天擦抹一次，无积灰、无污迹。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③垃圾收集：对垃圾每天进行收集分类、外运，做到垃圾日产日清，保持垃圾全部进垃圾箱，保持箱外无垃圾。</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④垃圾桶（箱）：配备足量垃圾箱（筒），对垃圾箱（桶）每天清刷，做到箱（桶）</w:t>
      </w:r>
      <w:r w:rsidRPr="00137C1E">
        <w:rPr>
          <w:rFonts w:ascii="Times New Roman" w:hAnsi="Times New Roman" w:hint="eastAsia"/>
          <w:sz w:val="22"/>
        </w:rPr>
        <w:lastRenderedPageBreak/>
        <w:t>体清洁无污迹、无异味、无损坏。</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⑤大门：每月擦拭一次，无灰尘、无污迹。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⑥窨井（含集水井）每半年清理一次</w:t>
      </w:r>
      <w:r w:rsidRPr="00137C1E">
        <w:rPr>
          <w:rFonts w:ascii="Times New Roman" w:hAnsi="Times New Roman" w:hint="eastAsia"/>
          <w:sz w:val="22"/>
        </w:rPr>
        <w:tab/>
      </w:r>
      <w:r w:rsidRPr="00137C1E">
        <w:rPr>
          <w:rFonts w:ascii="Times New Roman" w:hAnsi="Times New Roman" w:hint="eastAsia"/>
          <w:sz w:val="22"/>
        </w:rPr>
        <w:t>内壁无粘附物、井底无沉淀物。</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⑦明沟：每周清扫一次，无明显垃圾，无堵塞。</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⑧消毒灭害：窨井、明沟、垃圾房喷洒药水，每季一次（</w:t>
      </w:r>
      <w:r w:rsidRPr="00137C1E">
        <w:rPr>
          <w:rFonts w:ascii="Times New Roman" w:hAnsi="Times New Roman" w:hint="eastAsia"/>
          <w:sz w:val="22"/>
        </w:rPr>
        <w:t>6</w:t>
      </w:r>
      <w:r w:rsidRPr="00137C1E">
        <w:rPr>
          <w:rFonts w:ascii="Times New Roman" w:hAnsi="Times New Roman" w:hint="eastAsia"/>
          <w:sz w:val="22"/>
        </w:rPr>
        <w:t>、</w:t>
      </w:r>
      <w:r w:rsidRPr="00137C1E">
        <w:rPr>
          <w:rFonts w:ascii="Times New Roman" w:hAnsi="Times New Roman" w:hint="eastAsia"/>
          <w:sz w:val="22"/>
        </w:rPr>
        <w:t>7</w:t>
      </w:r>
      <w:r w:rsidRPr="00137C1E">
        <w:rPr>
          <w:rFonts w:ascii="Times New Roman" w:hAnsi="Times New Roman" w:hint="eastAsia"/>
          <w:sz w:val="22"/>
        </w:rPr>
        <w:t>、</w:t>
      </w:r>
      <w:r w:rsidRPr="00137C1E">
        <w:rPr>
          <w:rFonts w:ascii="Times New Roman" w:hAnsi="Times New Roman" w:hint="eastAsia"/>
          <w:sz w:val="22"/>
        </w:rPr>
        <w:t>8</w:t>
      </w:r>
      <w:r w:rsidRPr="00137C1E">
        <w:rPr>
          <w:rFonts w:ascii="Times New Roman" w:hAnsi="Times New Roman" w:hint="eastAsia"/>
          <w:sz w:val="22"/>
        </w:rPr>
        <w:t>、</w:t>
      </w:r>
      <w:r w:rsidRPr="00137C1E">
        <w:rPr>
          <w:rFonts w:ascii="Times New Roman" w:hAnsi="Times New Roman" w:hint="eastAsia"/>
          <w:sz w:val="22"/>
        </w:rPr>
        <w:t>9</w:t>
      </w:r>
      <w:r w:rsidRPr="00137C1E">
        <w:rPr>
          <w:rFonts w:ascii="Times New Roman" w:hAnsi="Times New Roman" w:hint="eastAsia"/>
          <w:sz w:val="22"/>
        </w:rPr>
        <w:t>月每月喷洒一次），每年灭鼠、灭蟑螂三次，无明显蚊蝇滋生地、鼠迹。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⑨车库、室内外楼梯、不锈钢扶手：每月清洗一次，无积灰、污迹、垃圾。</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⑩可上去的屋顶和雨水沟不定期清扫，要求无积水、无垃圾。</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Cambria Math" w:eastAsia="Segoe UI" w:hAnsi="Cambria Math" w:cs="Cambria Math"/>
          <w:sz w:val="24"/>
          <w:szCs w:val="24"/>
          <w:shd w:val="clear" w:color="auto" w:fill="FFFFFF"/>
        </w:rPr>
        <w:t>⑪</w:t>
      </w:r>
      <w:r w:rsidRPr="00137C1E">
        <w:rPr>
          <w:rFonts w:ascii="Times New Roman" w:hAnsi="Times New Roman" w:hint="eastAsia"/>
          <w:sz w:val="22"/>
        </w:rPr>
        <w:t>全馆每月一次大扫除。</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Cambria Math" w:eastAsia="Segoe UI" w:hAnsi="Cambria Math" w:cs="Cambria Math"/>
          <w:sz w:val="24"/>
          <w:szCs w:val="24"/>
          <w:shd w:val="clear" w:color="auto" w:fill="FFFFFF"/>
        </w:rPr>
        <w:t>⑫</w:t>
      </w:r>
      <w:r w:rsidRPr="00137C1E">
        <w:rPr>
          <w:rFonts w:ascii="Times New Roman" w:hAnsi="Times New Roman" w:hint="eastAsia"/>
          <w:sz w:val="22"/>
        </w:rPr>
        <w:t>工作纪律：保洁员在工作期间要接受采购人的领导和监督，遵守采购人的有关规章制度。</w:t>
      </w:r>
    </w:p>
    <w:p w:rsidR="00137C1E" w:rsidRPr="00137C1E" w:rsidRDefault="00137C1E" w:rsidP="00137C1E">
      <w:pPr>
        <w:numPr>
          <w:ilvl w:val="0"/>
          <w:numId w:val="3"/>
        </w:num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工作时间要求工作时间要求：</w:t>
      </w:r>
    </w:p>
    <w:p w:rsidR="00137C1E" w:rsidRPr="00137C1E" w:rsidRDefault="00137C1E" w:rsidP="00137C1E">
      <w:pPr>
        <w:adjustRightInd w:val="0"/>
        <w:snapToGrid w:val="0"/>
        <w:spacing w:line="300" w:lineRule="auto"/>
        <w:ind w:left="880"/>
        <w:jc w:val="left"/>
        <w:rPr>
          <w:rFonts w:ascii="Times New Roman" w:hAnsi="Times New Roman"/>
          <w:sz w:val="22"/>
        </w:rPr>
      </w:pPr>
      <w:r w:rsidRPr="00137C1E">
        <w:rPr>
          <w:rFonts w:ascii="Times New Roman" w:hAnsi="Times New Roman" w:hint="eastAsia"/>
          <w:sz w:val="22"/>
        </w:rPr>
        <w:t>详见岗位一览表。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(5)</w:t>
      </w:r>
      <w:r w:rsidRPr="00137C1E">
        <w:rPr>
          <w:rFonts w:ascii="Times New Roman" w:hAnsi="Times New Roman" w:hint="eastAsia"/>
          <w:sz w:val="22"/>
        </w:rPr>
        <w:t>人员自身要求：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身体健康，</w:t>
      </w:r>
      <w:r w:rsidRPr="00137C1E">
        <w:rPr>
          <w:rFonts w:hint="eastAsia"/>
        </w:rPr>
        <w:t>有相关工作经验</w:t>
      </w:r>
      <w:r w:rsidRPr="00137C1E">
        <w:rPr>
          <w:rFonts w:ascii="Times New Roman" w:hAnsi="Times New Roman" w:hint="eastAsia"/>
          <w:sz w:val="22"/>
        </w:rPr>
        <w:t>。统一着装，仪表端庄、礼貌用语。</w:t>
      </w:r>
    </w:p>
    <w:p w:rsidR="00137C1E" w:rsidRPr="00137C1E" w:rsidRDefault="00137C1E" w:rsidP="00137C1E">
      <w:pPr>
        <w:adjustRightInd w:val="0"/>
        <w:snapToGrid w:val="0"/>
        <w:spacing w:line="300" w:lineRule="auto"/>
        <w:ind w:left="440" w:firstLine="440"/>
        <w:jc w:val="left"/>
        <w:outlineLvl w:val="3"/>
        <w:rPr>
          <w:rFonts w:ascii="Times New Roman" w:hAnsi="Times New Roman"/>
          <w:sz w:val="22"/>
        </w:rPr>
      </w:pPr>
      <w:r w:rsidRPr="00137C1E">
        <w:rPr>
          <w:rFonts w:ascii="Times New Roman" w:hAnsi="Times New Roman" w:hint="eastAsia"/>
          <w:sz w:val="22"/>
        </w:rPr>
        <w:t>9.3.4</w:t>
      </w:r>
      <w:r w:rsidRPr="00137C1E">
        <w:rPr>
          <w:rFonts w:ascii="Times New Roman" w:hAnsi="Times New Roman" w:hint="eastAsia"/>
          <w:sz w:val="22"/>
        </w:rPr>
        <w:t>保安部</w:t>
      </w:r>
    </w:p>
    <w:p w:rsidR="00137C1E" w:rsidRPr="00137C1E" w:rsidRDefault="00137C1E" w:rsidP="00137C1E">
      <w:pPr>
        <w:widowControl/>
        <w:jc w:val="center"/>
      </w:pPr>
      <w:r w:rsidRPr="00137C1E">
        <w:rPr>
          <w:rFonts w:ascii="宋体" w:hAnsi="宋体" w:cs="宋体" w:hint="eastAsia"/>
          <w:kern w:val="0"/>
          <w:sz w:val="22"/>
          <w:lang w:bidi="ar"/>
        </w:rPr>
        <w:t>保安服务设施设备配备情况</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2266"/>
        <w:gridCol w:w="1789"/>
        <w:gridCol w:w="1731"/>
        <w:gridCol w:w="1523"/>
      </w:tblGrid>
      <w:tr w:rsidR="00137C1E" w:rsidRPr="00137C1E" w:rsidTr="00FE6E5B">
        <w:trPr>
          <w:trHeight w:val="425"/>
          <w:jc w:val="center"/>
        </w:trPr>
        <w:tc>
          <w:tcPr>
            <w:tcW w:w="787" w:type="dxa"/>
            <w:vMerge w:val="restart"/>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序号</w:t>
            </w:r>
          </w:p>
        </w:tc>
        <w:tc>
          <w:tcPr>
            <w:tcW w:w="2266" w:type="dxa"/>
            <w:vMerge w:val="restart"/>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设施设备名称</w:t>
            </w:r>
          </w:p>
        </w:tc>
        <w:tc>
          <w:tcPr>
            <w:tcW w:w="3520" w:type="dxa"/>
            <w:gridSpan w:val="2"/>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配备要求</w:t>
            </w:r>
          </w:p>
        </w:tc>
        <w:tc>
          <w:tcPr>
            <w:tcW w:w="1523" w:type="dxa"/>
            <w:vMerge w:val="restart"/>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备注</w:t>
            </w:r>
          </w:p>
        </w:tc>
      </w:tr>
      <w:tr w:rsidR="00137C1E" w:rsidRPr="00137C1E" w:rsidTr="00FE6E5B">
        <w:trPr>
          <w:trHeight w:val="425"/>
          <w:jc w:val="center"/>
        </w:trPr>
        <w:tc>
          <w:tcPr>
            <w:tcW w:w="787" w:type="dxa"/>
            <w:vMerge/>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2266" w:type="dxa"/>
            <w:vMerge/>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由采购人提供</w:t>
            </w: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由</w:t>
            </w:r>
            <w:r w:rsidRPr="00137C1E">
              <w:rPr>
                <w:rFonts w:ascii="Times New Roman" w:hAnsi="Times New Roman"/>
                <w:bCs/>
                <w:kern w:val="0"/>
                <w:sz w:val="22"/>
              </w:rPr>
              <w:t>投标人</w:t>
            </w:r>
            <w:r w:rsidRPr="00137C1E">
              <w:rPr>
                <w:rFonts w:ascii="宋体" w:hAnsi="Times New Roman"/>
                <w:bCs/>
                <w:kern w:val="0"/>
                <w:sz w:val="22"/>
              </w:rPr>
              <w:t>提供</w:t>
            </w:r>
          </w:p>
        </w:tc>
        <w:tc>
          <w:tcPr>
            <w:tcW w:w="1523" w:type="dxa"/>
            <w:vMerge/>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787"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1</w:t>
            </w:r>
          </w:p>
        </w:tc>
        <w:tc>
          <w:tcPr>
            <w:tcW w:w="2266"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保安用房</w:t>
            </w: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w:t>
            </w: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787"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2</w:t>
            </w:r>
          </w:p>
        </w:tc>
        <w:tc>
          <w:tcPr>
            <w:tcW w:w="2266"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办公设施设备</w:t>
            </w: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w:t>
            </w: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787"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3</w:t>
            </w:r>
          </w:p>
        </w:tc>
        <w:tc>
          <w:tcPr>
            <w:tcW w:w="2266"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技防设备</w:t>
            </w: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w:t>
            </w: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787"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4</w:t>
            </w:r>
          </w:p>
        </w:tc>
        <w:tc>
          <w:tcPr>
            <w:tcW w:w="2266"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保安员个人安防用品</w:t>
            </w: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w:t>
            </w: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787"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5</w:t>
            </w:r>
          </w:p>
        </w:tc>
        <w:tc>
          <w:tcPr>
            <w:tcW w:w="2266"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宋体" w:hAnsi="Times New Roman"/>
                <w:bCs/>
                <w:kern w:val="0"/>
                <w:sz w:val="22"/>
              </w:rPr>
              <w:t>保安耗材</w:t>
            </w:r>
          </w:p>
        </w:tc>
        <w:tc>
          <w:tcPr>
            <w:tcW w:w="1789"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r w:rsidRPr="00137C1E">
              <w:rPr>
                <w:rFonts w:ascii="Times New Roman" w:eastAsia="Times New Roman" w:hAnsi="Times New Roman"/>
                <w:bCs/>
                <w:kern w:val="0"/>
                <w:sz w:val="22"/>
              </w:rPr>
              <w:t>√</w:t>
            </w:r>
          </w:p>
        </w:tc>
        <w:tc>
          <w:tcPr>
            <w:tcW w:w="1731" w:type="dxa"/>
            <w:vAlign w:val="center"/>
          </w:tcPr>
          <w:p w:rsidR="00137C1E" w:rsidRPr="00137C1E" w:rsidRDefault="00137C1E" w:rsidP="00137C1E">
            <w:pPr>
              <w:tabs>
                <w:tab w:val="left" w:pos="7200"/>
              </w:tabs>
              <w:adjustRightInd w:val="0"/>
              <w:snapToGrid w:val="0"/>
              <w:spacing w:line="300" w:lineRule="auto"/>
              <w:jc w:val="center"/>
              <w:rPr>
                <w:rFonts w:ascii="Times New Roman" w:eastAsia="Times New Roman" w:hAnsi="Times New Roman"/>
                <w:bCs/>
                <w:kern w:val="0"/>
                <w:sz w:val="22"/>
              </w:rPr>
            </w:pP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r w:rsidR="00137C1E" w:rsidRPr="00137C1E" w:rsidTr="00FE6E5B">
        <w:trPr>
          <w:trHeight w:val="425"/>
          <w:jc w:val="center"/>
        </w:trPr>
        <w:tc>
          <w:tcPr>
            <w:tcW w:w="3053" w:type="dxa"/>
            <w:gridSpan w:val="2"/>
            <w:vAlign w:val="center"/>
          </w:tcPr>
          <w:p w:rsidR="00137C1E" w:rsidRPr="00137C1E" w:rsidRDefault="00137C1E" w:rsidP="00137C1E">
            <w:pPr>
              <w:tabs>
                <w:tab w:val="left" w:pos="7200"/>
              </w:tabs>
              <w:adjustRightInd w:val="0"/>
              <w:snapToGrid w:val="0"/>
              <w:spacing w:line="300" w:lineRule="auto"/>
              <w:jc w:val="center"/>
              <w:rPr>
                <w:rFonts w:ascii="Times New Roman" w:hAnsi="Times New Roman"/>
                <w:bCs/>
                <w:kern w:val="0"/>
                <w:sz w:val="22"/>
              </w:rPr>
            </w:pPr>
            <w:r w:rsidRPr="00137C1E">
              <w:rPr>
                <w:rFonts w:ascii="宋体" w:hAnsi="Times New Roman"/>
                <w:bCs/>
                <w:kern w:val="0"/>
                <w:sz w:val="22"/>
              </w:rPr>
              <w:t>合计</w:t>
            </w:r>
          </w:p>
        </w:tc>
        <w:tc>
          <w:tcPr>
            <w:tcW w:w="1789"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c>
          <w:tcPr>
            <w:tcW w:w="1731"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c>
          <w:tcPr>
            <w:tcW w:w="1523" w:type="dxa"/>
            <w:vAlign w:val="center"/>
          </w:tcPr>
          <w:p w:rsidR="00137C1E" w:rsidRPr="00137C1E" w:rsidRDefault="00137C1E" w:rsidP="00137C1E">
            <w:pPr>
              <w:tabs>
                <w:tab w:val="left" w:pos="7200"/>
              </w:tabs>
              <w:adjustRightInd w:val="0"/>
              <w:snapToGrid w:val="0"/>
              <w:spacing w:line="300" w:lineRule="auto"/>
              <w:rPr>
                <w:rFonts w:ascii="Times New Roman" w:eastAsia="Times New Roman" w:hAnsi="Times New Roman"/>
                <w:bCs/>
                <w:kern w:val="0"/>
                <w:sz w:val="22"/>
              </w:rPr>
            </w:pPr>
          </w:p>
        </w:tc>
      </w:tr>
    </w:tbl>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 xml:space="preserve"> (1)</w:t>
      </w:r>
      <w:r w:rsidRPr="00137C1E">
        <w:rPr>
          <w:rFonts w:ascii="Times New Roman" w:hAnsi="Times New Roman" w:hint="eastAsia"/>
          <w:sz w:val="22"/>
        </w:rPr>
        <w:t>工作内容</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①服务范围</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a</w:t>
      </w:r>
      <w:r w:rsidRPr="00137C1E">
        <w:rPr>
          <w:rFonts w:ascii="Times New Roman" w:hAnsi="Times New Roman" w:hint="eastAsia"/>
          <w:sz w:val="22"/>
        </w:rPr>
        <w:t>确保图书馆内及外围的安全，维持图书馆内的日常工作秩序</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b</w:t>
      </w:r>
      <w:r w:rsidRPr="00137C1E">
        <w:rPr>
          <w:rFonts w:ascii="Times New Roman" w:hAnsi="Times New Roman" w:hint="eastAsia"/>
          <w:sz w:val="22"/>
        </w:rPr>
        <w:t>公共区域安全防范管理</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c</w:t>
      </w:r>
      <w:r w:rsidRPr="00137C1E">
        <w:rPr>
          <w:rFonts w:ascii="Times New Roman" w:hAnsi="Times New Roman" w:hint="eastAsia"/>
          <w:sz w:val="22"/>
        </w:rPr>
        <w:t>建筑物外围道路交通管理</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d</w:t>
      </w:r>
      <w:r w:rsidRPr="00137C1E">
        <w:rPr>
          <w:rFonts w:ascii="Times New Roman" w:hAnsi="Times New Roman" w:hint="eastAsia"/>
          <w:sz w:val="22"/>
        </w:rPr>
        <w:t>楼宇门岗管理、巡视管理</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②工作职责：负责物业全天的保安工作。</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③总体要求及各工种（工作点）具体工作要求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A</w:t>
      </w:r>
      <w:r w:rsidRPr="00137C1E">
        <w:rPr>
          <w:rFonts w:ascii="Times New Roman" w:hAnsi="Times New Roman" w:hint="eastAsia"/>
          <w:sz w:val="22"/>
        </w:rPr>
        <w:t>、服务时间：保安</w:t>
      </w:r>
      <w:r w:rsidRPr="00137C1E">
        <w:rPr>
          <w:rFonts w:ascii="Times New Roman" w:hAnsi="Times New Roman" w:hint="eastAsia"/>
          <w:sz w:val="22"/>
        </w:rPr>
        <w:t>24</w:t>
      </w:r>
      <w:r w:rsidRPr="00137C1E">
        <w:rPr>
          <w:rFonts w:ascii="Times New Roman" w:hAnsi="Times New Roman" w:hint="eastAsia"/>
          <w:sz w:val="22"/>
        </w:rPr>
        <w:t>小时值班看守，夜间确保执勤人员每小时全馆巡视一次。</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B</w:t>
      </w:r>
      <w:r w:rsidRPr="00137C1E">
        <w:rPr>
          <w:rFonts w:ascii="Times New Roman" w:hAnsi="Times New Roman" w:hint="eastAsia"/>
          <w:sz w:val="22"/>
        </w:rPr>
        <w:t>、交接班：有详细完整的交接班记录。</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C</w:t>
      </w:r>
      <w:r w:rsidRPr="00137C1E">
        <w:rPr>
          <w:rFonts w:ascii="Times New Roman" w:hAnsi="Times New Roman" w:hint="eastAsia"/>
          <w:sz w:val="22"/>
        </w:rPr>
        <w:t>、外来车辆及外来人员：禁止无关车辆进入采购人场地，确需进入的应引导车辆有序通行、停放。禁止无关人员</w:t>
      </w:r>
      <w:r w:rsidRPr="00137C1E">
        <w:rPr>
          <w:rFonts w:ascii="Times New Roman" w:hAnsi="Times New Roman" w:hint="eastAsia"/>
          <w:sz w:val="22"/>
        </w:rPr>
        <w:t>(</w:t>
      </w:r>
      <w:r w:rsidRPr="00137C1E">
        <w:rPr>
          <w:rFonts w:ascii="Times New Roman" w:hAnsi="Times New Roman" w:hint="eastAsia"/>
          <w:sz w:val="22"/>
        </w:rPr>
        <w:t>产品推销及收购废品等闲杂人员</w:t>
      </w:r>
      <w:r w:rsidRPr="00137C1E">
        <w:rPr>
          <w:rFonts w:ascii="Times New Roman" w:hAnsi="Times New Roman" w:hint="eastAsia"/>
          <w:sz w:val="22"/>
        </w:rPr>
        <w:t>)</w:t>
      </w:r>
      <w:r w:rsidRPr="00137C1E">
        <w:rPr>
          <w:rFonts w:ascii="Times New Roman" w:hAnsi="Times New Roman" w:hint="eastAsia"/>
          <w:sz w:val="22"/>
        </w:rPr>
        <w:t>进入。</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lastRenderedPageBreak/>
        <w:t>D</w:t>
      </w:r>
      <w:r w:rsidRPr="00137C1E">
        <w:rPr>
          <w:rFonts w:ascii="Times New Roman" w:hAnsi="Times New Roman" w:hint="eastAsia"/>
          <w:sz w:val="22"/>
        </w:rPr>
        <w:t>、值班室、大门口院子清洁：保持值班室、院子和大门口环境整洁、有序、道路畅通。</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E</w:t>
      </w:r>
      <w:r w:rsidRPr="00137C1E">
        <w:rPr>
          <w:rFonts w:ascii="Times New Roman" w:hAnsi="Times New Roman" w:hint="eastAsia"/>
          <w:sz w:val="22"/>
        </w:rPr>
        <w:t>、夜间：工作人员下班后关闭大门，对办公室门窗及楼道窗户关闭情况进行必要的安全检查，关闭各楼道内不必要的照明。按时开启、关闭报警及其他有关设施。</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F</w:t>
      </w:r>
      <w:r w:rsidRPr="00137C1E">
        <w:rPr>
          <w:rFonts w:ascii="Times New Roman" w:hAnsi="Times New Roman" w:hint="eastAsia"/>
          <w:sz w:val="22"/>
        </w:rPr>
        <w:t>、消防巡查：消防设施完好无损，定期检查，发现问题及时报告。</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G</w:t>
      </w:r>
      <w:r w:rsidRPr="00137C1E">
        <w:rPr>
          <w:rFonts w:ascii="Times New Roman" w:hAnsi="Times New Roman" w:hint="eastAsia"/>
          <w:sz w:val="22"/>
        </w:rPr>
        <w:t>、监控室：保持</w:t>
      </w:r>
      <w:r w:rsidRPr="00137C1E">
        <w:rPr>
          <w:rFonts w:ascii="Times New Roman" w:hAnsi="Times New Roman" w:hint="eastAsia"/>
          <w:sz w:val="22"/>
        </w:rPr>
        <w:t>24</w:t>
      </w:r>
      <w:r w:rsidRPr="00137C1E">
        <w:rPr>
          <w:rFonts w:ascii="Times New Roman" w:hAnsi="Times New Roman" w:hint="eastAsia"/>
          <w:sz w:val="22"/>
        </w:rPr>
        <w:t>小时开通，并保持完整的监控记录，每天定期检查，做好记录。</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H</w:t>
      </w:r>
      <w:r w:rsidRPr="00137C1E">
        <w:rPr>
          <w:rFonts w:ascii="Times New Roman" w:hAnsi="Times New Roman" w:hint="eastAsia"/>
          <w:sz w:val="22"/>
        </w:rPr>
        <w:t>、应急响应：接到火警、警情后</w:t>
      </w:r>
      <w:r w:rsidRPr="00137C1E">
        <w:rPr>
          <w:rFonts w:ascii="Times New Roman" w:hAnsi="Times New Roman" w:hint="eastAsia"/>
          <w:sz w:val="22"/>
        </w:rPr>
        <w:t>3</w:t>
      </w:r>
      <w:r w:rsidRPr="00137C1E">
        <w:rPr>
          <w:rFonts w:ascii="Times New Roman" w:hAnsi="Times New Roman" w:hint="eastAsia"/>
          <w:sz w:val="22"/>
        </w:rPr>
        <w:t>分钟内到达现场，并报馆领导与警方，协助采取有关措施。</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I</w:t>
      </w:r>
      <w:r w:rsidRPr="00137C1E">
        <w:rPr>
          <w:rFonts w:ascii="Times New Roman" w:hAnsi="Times New Roman" w:hint="eastAsia"/>
          <w:sz w:val="22"/>
        </w:rPr>
        <w:t>、工作纪律：保安员在工作期间要接受采购人的领导和监督，遵守采购人的有关规章制度和《保安人员纪律》</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J</w:t>
      </w:r>
      <w:r w:rsidRPr="00137C1E">
        <w:rPr>
          <w:rFonts w:ascii="Times New Roman" w:hAnsi="Times New Roman" w:hint="eastAsia"/>
          <w:sz w:val="22"/>
        </w:rPr>
        <w:t>、负责按时分发报纸、信件，对挂号信、快递、包裹单要逐件登记并交收件人签收。</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④工作时间要求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详见岗位一览表。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⑤人员自身要求：身体健康、无不良嗜好，形象整洁、亲和，统一着装、规范用语。</w:t>
      </w:r>
    </w:p>
    <w:p w:rsidR="00137C1E" w:rsidRPr="00137C1E" w:rsidRDefault="00137C1E" w:rsidP="00137C1E">
      <w:pPr>
        <w:adjustRightInd w:val="0"/>
        <w:snapToGrid w:val="0"/>
        <w:spacing w:line="300" w:lineRule="auto"/>
        <w:ind w:left="440" w:firstLine="440"/>
        <w:jc w:val="left"/>
        <w:outlineLvl w:val="3"/>
        <w:rPr>
          <w:rFonts w:ascii="Times New Roman" w:hAnsi="Times New Roman"/>
          <w:sz w:val="22"/>
        </w:rPr>
      </w:pPr>
      <w:r w:rsidRPr="00137C1E">
        <w:rPr>
          <w:rFonts w:ascii="Times New Roman" w:hAnsi="Times New Roman" w:hint="eastAsia"/>
          <w:sz w:val="22"/>
        </w:rPr>
        <w:t>9.3.5</w:t>
      </w:r>
      <w:r w:rsidRPr="00137C1E">
        <w:rPr>
          <w:rFonts w:ascii="宋体" w:hAnsi="宋体" w:hint="eastAsia"/>
          <w:sz w:val="22"/>
        </w:rPr>
        <w:t>阅览部</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w:t>
      </w:r>
      <w:r w:rsidRPr="00137C1E">
        <w:rPr>
          <w:rFonts w:ascii="Times New Roman" w:hAnsi="Times New Roman" w:hint="eastAsia"/>
          <w:sz w:val="22"/>
        </w:rPr>
        <w:t>1</w:t>
      </w:r>
      <w:r w:rsidRPr="00137C1E">
        <w:rPr>
          <w:rFonts w:ascii="Times New Roman" w:hAnsi="Times New Roman" w:hint="eastAsia"/>
          <w:sz w:val="22"/>
        </w:rPr>
        <w:t>）工作职责是负责图书分类上架、整理归位、协助读者查找文献及维护阅览区秩序，保障图书馆藏书有序与借阅顺畅。</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w:t>
      </w:r>
      <w:r w:rsidRPr="00137C1E">
        <w:rPr>
          <w:rFonts w:ascii="Times New Roman" w:hAnsi="Times New Roman" w:hint="eastAsia"/>
          <w:sz w:val="22"/>
        </w:rPr>
        <w:t>2</w:t>
      </w:r>
      <w:r w:rsidRPr="00137C1E">
        <w:rPr>
          <w:rFonts w:ascii="Times New Roman" w:hAnsi="Times New Roman" w:hint="eastAsia"/>
          <w:sz w:val="22"/>
        </w:rPr>
        <w:t>）总体要求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责任心强：隶属工作是图书馆的基础，一丝不苟的责任心是首要要求。</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耐心细致：面对成千上万的书籍和重复性工作，必须要有极大的耐心和具备与读者进行简单沟通的能力。</w:t>
      </w:r>
    </w:p>
    <w:p w:rsidR="00137C1E" w:rsidRPr="00137C1E" w:rsidRDefault="00137C1E" w:rsidP="00137C1E">
      <w:pPr>
        <w:adjustRightInd w:val="0"/>
        <w:snapToGrid w:val="0"/>
        <w:spacing w:line="300" w:lineRule="auto"/>
        <w:ind w:left="440" w:firstLine="440"/>
        <w:jc w:val="left"/>
        <w:rPr>
          <w:rFonts w:ascii="Times New Roman" w:hAnsi="Times New Roman"/>
          <w:sz w:val="22"/>
        </w:rPr>
      </w:pPr>
      <w:r w:rsidRPr="00137C1E">
        <w:rPr>
          <w:rFonts w:ascii="Times New Roman" w:hAnsi="Times New Roman" w:hint="eastAsia"/>
          <w:sz w:val="22"/>
        </w:rPr>
        <w:t>服务意识：能够遵守工作纪律，保持安静，维护图书馆的学习氛围。</w:t>
      </w:r>
    </w:p>
    <w:p w:rsidR="00137C1E" w:rsidRPr="00137C1E" w:rsidRDefault="00137C1E" w:rsidP="00137C1E">
      <w:pPr>
        <w:numPr>
          <w:ilvl w:val="0"/>
          <w:numId w:val="4"/>
        </w:numPr>
        <w:adjustRightInd w:val="0"/>
        <w:snapToGrid w:val="0"/>
        <w:spacing w:line="300" w:lineRule="auto"/>
        <w:ind w:left="880"/>
        <w:jc w:val="left"/>
        <w:rPr>
          <w:rFonts w:ascii="Times New Roman" w:hAnsi="Times New Roman"/>
          <w:sz w:val="22"/>
        </w:rPr>
      </w:pPr>
      <w:r w:rsidRPr="00137C1E">
        <w:rPr>
          <w:rFonts w:ascii="Times New Roman" w:hAnsi="Times New Roman"/>
          <w:bCs/>
          <w:sz w:val="22"/>
        </w:rPr>
        <w:t>工作时间要求</w:t>
      </w:r>
      <w:r w:rsidRPr="00137C1E">
        <w:rPr>
          <w:rFonts w:ascii="Times New Roman" w:hAnsi="Times New Roman" w:hint="eastAsia"/>
          <w:bCs/>
          <w:sz w:val="22"/>
        </w:rPr>
        <w:t>：</w:t>
      </w:r>
      <w:r w:rsidRPr="00137C1E">
        <w:rPr>
          <w:rFonts w:ascii="Times New Roman" w:hAnsi="Times New Roman" w:hint="eastAsia"/>
          <w:sz w:val="22"/>
        </w:rPr>
        <w:t>详见岗位一览表。</w:t>
      </w:r>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31" w:name="_Toc212719847"/>
      <w:r w:rsidRPr="00137C1E">
        <w:rPr>
          <w:rFonts w:ascii="Times New Roman" w:hAnsi="Times New Roman"/>
          <w:b/>
          <w:bCs/>
          <w:sz w:val="22"/>
        </w:rPr>
        <w:t xml:space="preserve">10 </w:t>
      </w:r>
      <w:r w:rsidRPr="00137C1E">
        <w:rPr>
          <w:rFonts w:ascii="Times New Roman" w:hAnsi="Times New Roman"/>
          <w:b/>
          <w:bCs/>
          <w:sz w:val="22"/>
        </w:rPr>
        <w:t>安全文明作业要求和应急处置要求</w:t>
      </w:r>
      <w:bookmarkEnd w:id="31"/>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w:t>
      </w:r>
      <w:r w:rsidRPr="00137C1E">
        <w:rPr>
          <w:rFonts w:ascii="Times New Roman" w:hAnsi="Times New Roman"/>
          <w:bCs/>
          <w:sz w:val="22"/>
        </w:rPr>
        <w:t>1</w:t>
      </w:r>
      <w:r w:rsidRPr="00137C1E">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w:t>
      </w:r>
      <w:r w:rsidRPr="00137C1E">
        <w:rPr>
          <w:rFonts w:ascii="Times New Roman" w:hAnsi="Times New Roman"/>
          <w:bCs/>
          <w:sz w:val="22"/>
        </w:rPr>
        <w:t>2</w:t>
      </w:r>
      <w:r w:rsidRPr="00137C1E">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w:t>
      </w:r>
      <w:r w:rsidRPr="00137C1E">
        <w:rPr>
          <w:rFonts w:ascii="Times New Roman" w:hAnsi="Times New Roman"/>
          <w:bCs/>
          <w:sz w:val="22"/>
        </w:rPr>
        <w:t>3</w:t>
      </w:r>
      <w:r w:rsidRPr="00137C1E">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w:t>
      </w:r>
      <w:r w:rsidRPr="00137C1E">
        <w:rPr>
          <w:rFonts w:ascii="Times New Roman" w:hAnsi="Times New Roman"/>
          <w:bCs/>
          <w:sz w:val="22"/>
        </w:rPr>
        <w:t>4</w:t>
      </w:r>
      <w:r w:rsidRPr="00137C1E">
        <w:rPr>
          <w:rFonts w:ascii="Times New Roman" w:hAnsi="Times New Roman"/>
          <w:bCs/>
          <w:sz w:val="22"/>
        </w:rPr>
        <w:t>）中标人在提供物业服务时必须保护好服务区域内的环境和原有建筑、装饰与设施，保证环境和原有建筑、装饰与设施完好。</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lastRenderedPageBreak/>
        <w:t>（</w:t>
      </w:r>
      <w:r w:rsidRPr="00137C1E">
        <w:rPr>
          <w:rFonts w:ascii="Times New Roman" w:hAnsi="Times New Roman"/>
          <w:bCs/>
          <w:sz w:val="22"/>
        </w:rPr>
        <w:t>5</w:t>
      </w:r>
      <w:r w:rsidRPr="00137C1E">
        <w:rPr>
          <w:rFonts w:ascii="Times New Roman" w:hAnsi="Times New Roman"/>
          <w:bCs/>
          <w:sz w:val="22"/>
        </w:rPr>
        <w:t>）各投标人在投标文件中要结合本项目的特点和采购人上述的具体要求制定相应的安全文明施工措施。</w:t>
      </w: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bCs/>
          <w:sz w:val="22"/>
        </w:rPr>
        <w:t>（</w:t>
      </w:r>
      <w:r w:rsidRPr="00137C1E">
        <w:rPr>
          <w:rFonts w:ascii="Times New Roman" w:hAnsi="Times New Roman"/>
          <w:bCs/>
          <w:sz w:val="22"/>
        </w:rPr>
        <w:t>6</w:t>
      </w:r>
      <w:r w:rsidRPr="00137C1E">
        <w:rPr>
          <w:rFonts w:ascii="Times New Roman" w:hAnsi="Times New Roman"/>
          <w:bCs/>
          <w:sz w:val="22"/>
        </w:rPr>
        <w:t>）建立突发事件应急处置方案，定期开展防灾防火应急疏散演练，并做好相应记录。</w:t>
      </w:r>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32" w:name="_Toc212719848"/>
      <w:r w:rsidRPr="00137C1E">
        <w:rPr>
          <w:rFonts w:ascii="Times New Roman" w:hAnsi="Times New Roman"/>
          <w:b/>
          <w:bCs/>
          <w:sz w:val="22"/>
        </w:rPr>
        <w:t>11</w:t>
      </w:r>
      <w:r w:rsidRPr="00137C1E">
        <w:rPr>
          <w:rFonts w:ascii="Times New Roman" w:hAnsi="Times New Roman"/>
          <w:b/>
          <w:bCs/>
          <w:sz w:val="22"/>
        </w:rPr>
        <w:t>考核管理办法和要求</w:t>
      </w:r>
      <w:bookmarkEnd w:id="32"/>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r w:rsidRPr="00137C1E">
        <w:rPr>
          <w:rFonts w:ascii="Times New Roman" w:hAnsi="Times New Roman" w:hint="eastAsia"/>
          <w:bCs/>
          <w:sz w:val="22"/>
        </w:rPr>
        <w:t>采购人对中标供应商的物业服务工作进行月度考核。考核等级分为优秀、良好、合格和不合格四类，考核分数</w:t>
      </w:r>
      <w:r w:rsidRPr="00137C1E">
        <w:rPr>
          <w:rFonts w:ascii="Times New Roman" w:hAnsi="Times New Roman" w:hint="eastAsia"/>
          <w:bCs/>
          <w:sz w:val="22"/>
        </w:rPr>
        <w:t>96</w:t>
      </w:r>
      <w:r w:rsidRPr="00137C1E">
        <w:rPr>
          <w:rFonts w:ascii="Times New Roman" w:hAnsi="Times New Roman" w:hint="eastAsia"/>
          <w:bCs/>
          <w:sz w:val="22"/>
        </w:rPr>
        <w:t>分及以上的为优秀，分数</w:t>
      </w:r>
      <w:r w:rsidRPr="00137C1E">
        <w:rPr>
          <w:rFonts w:ascii="Times New Roman" w:hAnsi="Times New Roman" w:hint="eastAsia"/>
          <w:bCs/>
          <w:sz w:val="22"/>
        </w:rPr>
        <w:t>90-95</w:t>
      </w:r>
      <w:r w:rsidRPr="00137C1E">
        <w:rPr>
          <w:rFonts w:ascii="Times New Roman" w:hAnsi="Times New Roman" w:hint="eastAsia"/>
          <w:bCs/>
          <w:sz w:val="22"/>
        </w:rPr>
        <w:t>分的为良好，分数</w:t>
      </w:r>
      <w:r w:rsidRPr="00137C1E">
        <w:rPr>
          <w:rFonts w:ascii="Times New Roman" w:hAnsi="Times New Roman" w:hint="eastAsia"/>
          <w:bCs/>
          <w:sz w:val="22"/>
        </w:rPr>
        <w:t>85-89</w:t>
      </w:r>
      <w:r w:rsidRPr="00137C1E">
        <w:rPr>
          <w:rFonts w:ascii="Times New Roman" w:hAnsi="Times New Roman" w:hint="eastAsia"/>
          <w:bCs/>
          <w:sz w:val="22"/>
        </w:rPr>
        <w:t>分的为合格，分数</w:t>
      </w:r>
      <w:r w:rsidRPr="00137C1E">
        <w:rPr>
          <w:rFonts w:ascii="Times New Roman" w:hAnsi="Times New Roman" w:hint="eastAsia"/>
          <w:bCs/>
          <w:sz w:val="22"/>
        </w:rPr>
        <w:t>84</w:t>
      </w:r>
      <w:r w:rsidRPr="00137C1E">
        <w:rPr>
          <w:rFonts w:ascii="Times New Roman" w:hAnsi="Times New Roman" w:hint="eastAsia"/>
          <w:bCs/>
          <w:sz w:val="22"/>
        </w:rPr>
        <w:t>分及以下的为不合格。以上四类等级中，优秀、良好者不奖励；月度考核不合格的，按月合同经费</w:t>
      </w:r>
      <w:r w:rsidRPr="00137C1E">
        <w:rPr>
          <w:rFonts w:ascii="Times New Roman" w:hAnsi="Times New Roman" w:hint="eastAsia"/>
          <w:bCs/>
          <w:sz w:val="22"/>
        </w:rPr>
        <w:t>2%</w:t>
      </w:r>
      <w:r w:rsidRPr="00137C1E">
        <w:rPr>
          <w:rFonts w:ascii="Times New Roman" w:hAnsi="Times New Roman" w:hint="eastAsia"/>
          <w:bCs/>
          <w:sz w:val="22"/>
        </w:rPr>
        <w:t>进行扣除。一年中如有</w:t>
      </w:r>
      <w:r w:rsidRPr="00137C1E">
        <w:rPr>
          <w:rFonts w:ascii="Times New Roman" w:hAnsi="Times New Roman" w:hint="eastAsia"/>
          <w:bCs/>
          <w:sz w:val="22"/>
        </w:rPr>
        <w:t>3</w:t>
      </w:r>
      <w:r w:rsidRPr="00137C1E">
        <w:rPr>
          <w:rFonts w:ascii="Times New Roman" w:hAnsi="Times New Roman" w:hint="eastAsia"/>
          <w:bCs/>
          <w:sz w:val="22"/>
        </w:rPr>
        <w:t>次以上月度考核不合格的，除核减费用外，同时可解除合同。</w:t>
      </w:r>
    </w:p>
    <w:p w:rsidR="00137C1E" w:rsidRPr="00137C1E" w:rsidRDefault="00137C1E" w:rsidP="00137C1E">
      <w:pPr>
        <w:tabs>
          <w:tab w:val="left" w:pos="7200"/>
        </w:tabs>
        <w:adjustRightInd w:val="0"/>
        <w:snapToGrid w:val="0"/>
        <w:spacing w:line="300" w:lineRule="auto"/>
        <w:jc w:val="center"/>
        <w:rPr>
          <w:rFonts w:ascii="宋体" w:hAnsi="宋体"/>
          <w:b/>
          <w:bCs/>
          <w:sz w:val="36"/>
          <w:szCs w:val="36"/>
        </w:rPr>
      </w:pPr>
      <w:r w:rsidRPr="00137C1E">
        <w:rPr>
          <w:rFonts w:ascii="宋体" w:hAnsi="宋体" w:hint="eastAsia"/>
          <w:b/>
          <w:bCs/>
          <w:sz w:val="36"/>
          <w:szCs w:val="36"/>
        </w:rPr>
        <w:t>物业服务工作月度评价表</w:t>
      </w:r>
    </w:p>
    <w:p w:rsidR="00137C1E" w:rsidRPr="00137C1E" w:rsidRDefault="00137C1E" w:rsidP="00137C1E">
      <w:pPr>
        <w:tabs>
          <w:tab w:val="left" w:pos="7200"/>
        </w:tabs>
        <w:adjustRightInd w:val="0"/>
        <w:snapToGrid w:val="0"/>
        <w:spacing w:line="300" w:lineRule="auto"/>
        <w:ind w:firstLineChars="2900" w:firstLine="6380"/>
        <w:rPr>
          <w:rFonts w:ascii="宋体" w:hAnsi="宋体"/>
          <w:bCs/>
          <w:sz w:val="22"/>
        </w:rPr>
      </w:pPr>
      <w:r w:rsidRPr="00137C1E">
        <w:rPr>
          <w:rFonts w:ascii="宋体" w:hAnsi="宋体" w:hint="eastAsia"/>
          <w:bCs/>
          <w:sz w:val="22"/>
        </w:rPr>
        <w:t xml:space="preserve">评价时间：20  </w:t>
      </w:r>
      <w:r w:rsidRPr="00137C1E">
        <w:rPr>
          <w:rFonts w:ascii="宋体" w:hAnsi="宋体"/>
          <w:bCs/>
          <w:sz w:val="22"/>
        </w:rPr>
        <w:t xml:space="preserve"> </w:t>
      </w:r>
      <w:r w:rsidRPr="00137C1E">
        <w:rPr>
          <w:rFonts w:ascii="宋体" w:hAnsi="宋体" w:hint="eastAsia"/>
          <w:bCs/>
          <w:sz w:val="22"/>
        </w:rPr>
        <w:t xml:space="preserve"> 年 </w:t>
      </w:r>
      <w:r w:rsidRPr="00137C1E">
        <w:rPr>
          <w:rFonts w:ascii="宋体" w:hAnsi="宋体"/>
          <w:bCs/>
          <w:sz w:val="22"/>
        </w:rPr>
        <w:t xml:space="preserve"> </w:t>
      </w:r>
      <w:r w:rsidRPr="00137C1E">
        <w:rPr>
          <w:rFonts w:ascii="宋体" w:hAnsi="宋体" w:hint="eastAsia"/>
          <w:bCs/>
          <w:sz w:val="22"/>
        </w:rPr>
        <w:t xml:space="preserve"> 月 </w:t>
      </w:r>
      <w:r w:rsidRPr="00137C1E">
        <w:rPr>
          <w:rFonts w:ascii="宋体" w:hAnsi="宋体"/>
          <w:bCs/>
          <w:sz w:val="22"/>
        </w:rPr>
        <w:t xml:space="preserve"> </w:t>
      </w:r>
      <w:r w:rsidRPr="00137C1E">
        <w:rPr>
          <w:rFonts w:ascii="宋体" w:hAnsi="宋体" w:hint="eastAsia"/>
          <w:bCs/>
          <w:sz w:val="22"/>
        </w:rPr>
        <w:t xml:space="preserve">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794"/>
        <w:gridCol w:w="5955"/>
        <w:gridCol w:w="849"/>
        <w:gridCol w:w="878"/>
      </w:tblGrid>
      <w:tr w:rsidR="00137C1E" w:rsidRPr="00137C1E" w:rsidTr="00FE6E5B">
        <w:trPr>
          <w:trHeight w:val="23"/>
          <w:tblHeader/>
          <w:jc w:val="center"/>
        </w:trPr>
        <w:tc>
          <w:tcPr>
            <w:tcW w:w="468" w:type="pct"/>
            <w:shd w:val="clear" w:color="auto" w:fill="D5DCE4"/>
            <w:vAlign w:val="center"/>
          </w:tcPr>
          <w:p w:rsidR="00137C1E" w:rsidRPr="00137C1E" w:rsidRDefault="00137C1E" w:rsidP="00137C1E">
            <w:pPr>
              <w:widowControl/>
              <w:adjustRightInd w:val="0"/>
              <w:snapToGrid w:val="0"/>
              <w:spacing w:line="300" w:lineRule="auto"/>
              <w:jc w:val="center"/>
              <w:rPr>
                <w:rFonts w:ascii="宋体" w:hAnsi="宋体" w:cs="宋体"/>
                <w:b/>
                <w:bCs/>
                <w:kern w:val="0"/>
                <w:szCs w:val="21"/>
              </w:rPr>
            </w:pPr>
            <w:r w:rsidRPr="00137C1E">
              <w:rPr>
                <w:rFonts w:ascii="宋体" w:hAnsi="宋体" w:cs="宋体" w:hint="eastAsia"/>
                <w:b/>
                <w:bCs/>
                <w:kern w:val="0"/>
                <w:szCs w:val="21"/>
              </w:rPr>
              <w:t>项目</w:t>
            </w:r>
          </w:p>
        </w:tc>
        <w:tc>
          <w:tcPr>
            <w:tcW w:w="3513" w:type="pct"/>
            <w:shd w:val="clear" w:color="auto" w:fill="D5DCE4"/>
            <w:vAlign w:val="center"/>
          </w:tcPr>
          <w:p w:rsidR="00137C1E" w:rsidRPr="00137C1E" w:rsidRDefault="00137C1E" w:rsidP="00137C1E">
            <w:pPr>
              <w:widowControl/>
              <w:adjustRightInd w:val="0"/>
              <w:snapToGrid w:val="0"/>
              <w:spacing w:line="300" w:lineRule="auto"/>
              <w:jc w:val="center"/>
              <w:rPr>
                <w:rFonts w:ascii="宋体" w:hAnsi="宋体" w:cs="宋体"/>
                <w:b/>
                <w:bCs/>
                <w:kern w:val="0"/>
                <w:szCs w:val="21"/>
              </w:rPr>
            </w:pPr>
            <w:r w:rsidRPr="00137C1E">
              <w:rPr>
                <w:rFonts w:ascii="宋体" w:hAnsi="宋体" w:cs="宋体" w:hint="eastAsia"/>
                <w:b/>
                <w:bCs/>
                <w:kern w:val="0"/>
                <w:szCs w:val="21"/>
              </w:rPr>
              <w:t>评分标准</w:t>
            </w:r>
          </w:p>
        </w:tc>
        <w:tc>
          <w:tcPr>
            <w:tcW w:w="501" w:type="pct"/>
            <w:shd w:val="clear" w:color="auto" w:fill="D5DCE4"/>
            <w:vAlign w:val="center"/>
          </w:tcPr>
          <w:p w:rsidR="00137C1E" w:rsidRPr="00137C1E" w:rsidRDefault="00137C1E" w:rsidP="00137C1E">
            <w:pPr>
              <w:widowControl/>
              <w:adjustRightInd w:val="0"/>
              <w:snapToGrid w:val="0"/>
              <w:spacing w:line="300" w:lineRule="auto"/>
              <w:jc w:val="center"/>
              <w:rPr>
                <w:rFonts w:ascii="宋体" w:hAnsi="宋体" w:cs="宋体"/>
                <w:b/>
                <w:bCs/>
                <w:kern w:val="0"/>
                <w:szCs w:val="21"/>
              </w:rPr>
            </w:pPr>
            <w:r w:rsidRPr="00137C1E">
              <w:rPr>
                <w:rFonts w:ascii="宋体" w:hAnsi="宋体" w:cs="宋体" w:hint="eastAsia"/>
                <w:b/>
                <w:bCs/>
                <w:kern w:val="0"/>
                <w:szCs w:val="21"/>
              </w:rPr>
              <w:t>分值</w:t>
            </w:r>
          </w:p>
        </w:tc>
        <w:tc>
          <w:tcPr>
            <w:tcW w:w="518" w:type="pct"/>
            <w:shd w:val="clear" w:color="auto" w:fill="D5DCE4"/>
            <w:vAlign w:val="center"/>
          </w:tcPr>
          <w:p w:rsidR="00137C1E" w:rsidRPr="00137C1E" w:rsidRDefault="00137C1E" w:rsidP="00137C1E">
            <w:pPr>
              <w:widowControl/>
              <w:adjustRightInd w:val="0"/>
              <w:snapToGrid w:val="0"/>
              <w:spacing w:line="300" w:lineRule="auto"/>
              <w:jc w:val="center"/>
              <w:rPr>
                <w:rFonts w:ascii="宋体" w:hAnsi="宋体" w:cs="宋体"/>
                <w:b/>
                <w:bCs/>
                <w:kern w:val="0"/>
                <w:szCs w:val="21"/>
              </w:rPr>
            </w:pPr>
            <w:r w:rsidRPr="00137C1E">
              <w:rPr>
                <w:rFonts w:ascii="宋体" w:hAnsi="宋体" w:cs="宋体" w:hint="eastAsia"/>
                <w:b/>
                <w:bCs/>
                <w:kern w:val="0"/>
                <w:szCs w:val="21"/>
              </w:rPr>
              <w:t>评分</w:t>
            </w: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普</w:t>
            </w:r>
          </w:p>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通</w:t>
            </w:r>
          </w:p>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维</w:t>
            </w:r>
          </w:p>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护</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故障报修及时响应，对现场察看处理情况，及时反馈，并有过程记录</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建立正常给供水管理制度严格执行操作规程</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水泵房和弱电设备操作维护保障</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对水箱、水池、阀门进行经常性维护和定期巡视检查</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泵房、配电房等设备机房卫生每周打扫一次，保持整洁</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茶水箱每年清洗消毒两次</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督查保养单位进行定期维保，对维保方的工作情况有监管和记录。</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保</w:t>
            </w:r>
          </w:p>
          <w:p w:rsidR="00137C1E" w:rsidRPr="00137C1E" w:rsidRDefault="00137C1E" w:rsidP="00137C1E">
            <w:pPr>
              <w:widowControl/>
              <w:adjustRightInd w:val="0"/>
              <w:snapToGrid w:val="0"/>
              <w:spacing w:line="300" w:lineRule="auto"/>
              <w:jc w:val="center"/>
              <w:rPr>
                <w:rFonts w:ascii="宋体" w:hAnsi="宋体" w:cs="宋体"/>
                <w:kern w:val="0"/>
                <w:szCs w:val="21"/>
              </w:rPr>
            </w:pPr>
          </w:p>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洁</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楼梯、地台，无灰尘、无污渍、无痰迹、无垃圾</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大厅地坪，无脚印、无污渍、无痰迹、无垃圾、大理石地面光亮</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玻璃门、窗，光亮干净、无灰尘、无印渍</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spacing w:val="-4"/>
                <w:kern w:val="0"/>
                <w:szCs w:val="21"/>
              </w:rPr>
            </w:pPr>
            <w:r w:rsidRPr="00137C1E">
              <w:rPr>
                <w:rFonts w:ascii="宋体" w:hAnsi="宋体" w:cs="宋体" w:hint="eastAsia"/>
                <w:spacing w:val="-4"/>
                <w:kern w:val="0"/>
                <w:szCs w:val="21"/>
              </w:rPr>
              <w:t>柱面、墙面、台面、椅子、沙发及附属设施，光亮、整洁、无灰尘、无损坏</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花盆、盆景，盆体表面光亮保洁，盆内无杂物</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走廊、过道，清洁明亮、无污渍、水迹、脚印</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垃圾箱、不锈钢痰盂，表面清洁光亮、箱内弃物及时清倒，盂口无痰迹</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照明灯及附属设备，无灰尘、无污迹</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卫生间隔屏板，无灰尘、无污迹、水迹</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卫生间便池、马桶、水斗、面盆、镜面，清洁、干净、无污迹、无污垢、无异味、污水管及下水道畅通</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卫生间厕纸、擦手纸及时补充，无缺纸现象</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外墙，每年清洗</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办公室门、窗台、桌椅清洁明亮、无污渍、水迹、脚印</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办公室，墙面、天花板，清洁明亮、无灰尘</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办公室，地面、地毯，无灰尘、无污迹</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保</w:t>
            </w:r>
          </w:p>
          <w:p w:rsidR="00137C1E" w:rsidRPr="00137C1E" w:rsidRDefault="00137C1E" w:rsidP="00137C1E">
            <w:pPr>
              <w:widowControl/>
              <w:adjustRightInd w:val="0"/>
              <w:snapToGrid w:val="0"/>
              <w:spacing w:line="300" w:lineRule="auto"/>
              <w:jc w:val="center"/>
              <w:rPr>
                <w:rFonts w:ascii="宋体" w:hAnsi="宋体" w:cs="宋体"/>
                <w:kern w:val="0"/>
                <w:szCs w:val="21"/>
              </w:rPr>
            </w:pPr>
          </w:p>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安</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按规定着装，佩戴齐全，按着装规定标准执行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举止文明、大方，不袖手、背手或将手插入衣袋，不勾肩搭背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按时交接班，不迟到，不早退，忠于职守</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不准在岗位上坐卧倚靠、闲谈、吃东西、看书报、听收录音机、办私事等</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严禁脱岗、睡岗、串岗</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微笑服务，主动、热情、耐心、周到，说话客气、礼貌待人，避免发生争吵、打斗事件</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熟练掌握本项目的基本情况</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能圆满完成规定的检查内容，及时报告处理</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发现隐患是否及时提醒，并进行安全防范宣传</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区域内发生盗窃、火灾、打架等事件是否及时赶到现场处理</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可疑人员是否盘查</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遇雷电、台风、暴雨是否及时关闭门窗</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手势疏导车辆通行，车辆规范停泊，无不按规定区域乱停现象</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保持岗位清洁</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礼仪客服</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会务区域整洁，定期检查会务用具，及时准备会务用具。</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会务服务操作有序，微笑服务，主动热情，耐心周到，说话客气，礼貌待人</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燃气报警设备</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定期实施维护，并定期提交服务报告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2</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设施设备安全正常运行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lastRenderedPageBreak/>
              <w:t>给排水设备</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定期实施维护，定期提交维保服务报告与水质检测报告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设施设备安全正常运行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2</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弱电设备</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定期实施维护，并定期提交服务报告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设施设备安全正常运行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2</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高压系统</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定期实施维护，并定期提交维保服务报告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6</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设施设备安全正常运行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空调设备</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定期实施中央空调机组维护，并定期提交服务报告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中央空调机组安全正常运行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定期实施空调水处理服务维护，并定期提交服务报告、水质检测报告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定期实施锅炉维护，并定期提交服务报告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锅炉设备安全正常运行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电梯设备维保</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定期实施升降梯维保，并定期提交维保服务报告与自检报告，定期年检,</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5</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升降梯安全正常运行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定期实施手扶梯维保，并定期提交维保服务报告与自检报告，定期年检</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手扶梯安全正常运行</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2</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垃圾清运服务</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生活垃圾日清</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保持垃圾桶放置区域环境卫生</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restar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虫害治理服务</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定期实施除害服务，并定期提交服务报告</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3</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Merge/>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公共区域无虫害孽生</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2</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46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绿化养护服务</w:t>
            </w:r>
          </w:p>
        </w:tc>
        <w:tc>
          <w:tcPr>
            <w:tcW w:w="3513" w:type="pct"/>
            <w:vAlign w:val="center"/>
          </w:tcPr>
          <w:p w:rsidR="00137C1E" w:rsidRPr="00137C1E" w:rsidRDefault="00137C1E" w:rsidP="00137C1E">
            <w:pPr>
              <w:widowControl/>
              <w:adjustRightInd w:val="0"/>
              <w:snapToGrid w:val="0"/>
              <w:spacing w:line="300" w:lineRule="auto"/>
              <w:rPr>
                <w:rFonts w:ascii="宋体" w:hAnsi="宋体" w:cs="宋体"/>
                <w:kern w:val="0"/>
                <w:szCs w:val="21"/>
              </w:rPr>
            </w:pPr>
            <w:r w:rsidRPr="00137C1E">
              <w:rPr>
                <w:rFonts w:ascii="宋体" w:hAnsi="宋体" w:cs="宋体" w:hint="eastAsia"/>
                <w:kern w:val="0"/>
                <w:szCs w:val="21"/>
              </w:rPr>
              <w:t>室内绿化无枯叶、发黄、生虫、烂根等现象</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r w:rsidRPr="00137C1E">
              <w:rPr>
                <w:rFonts w:ascii="宋体" w:hAnsi="宋体" w:cs="宋体" w:hint="eastAsia"/>
                <w:kern w:val="0"/>
                <w:szCs w:val="21"/>
              </w:rPr>
              <w:t>1</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kern w:val="0"/>
                <w:szCs w:val="21"/>
              </w:rPr>
            </w:pPr>
          </w:p>
        </w:tc>
      </w:tr>
      <w:tr w:rsidR="00137C1E" w:rsidRPr="00137C1E" w:rsidTr="00FE6E5B">
        <w:trPr>
          <w:trHeight w:val="23"/>
          <w:jc w:val="center"/>
        </w:trPr>
        <w:tc>
          <w:tcPr>
            <w:tcW w:w="3981" w:type="pct"/>
            <w:gridSpan w:val="2"/>
            <w:vAlign w:val="center"/>
          </w:tcPr>
          <w:p w:rsidR="00137C1E" w:rsidRPr="00137C1E" w:rsidRDefault="00137C1E" w:rsidP="00137C1E">
            <w:pPr>
              <w:widowControl/>
              <w:adjustRightInd w:val="0"/>
              <w:snapToGrid w:val="0"/>
              <w:spacing w:line="300" w:lineRule="auto"/>
              <w:jc w:val="center"/>
              <w:rPr>
                <w:rFonts w:ascii="宋体" w:hAnsi="宋体" w:cs="宋体"/>
                <w:b/>
                <w:kern w:val="0"/>
                <w:szCs w:val="21"/>
              </w:rPr>
            </w:pPr>
            <w:r w:rsidRPr="00137C1E">
              <w:rPr>
                <w:rFonts w:ascii="宋体" w:hAnsi="宋体" w:cs="宋体" w:hint="eastAsia"/>
                <w:b/>
                <w:kern w:val="0"/>
                <w:szCs w:val="21"/>
              </w:rPr>
              <w:t>总计</w:t>
            </w:r>
          </w:p>
        </w:tc>
        <w:tc>
          <w:tcPr>
            <w:tcW w:w="501" w:type="pct"/>
            <w:vAlign w:val="center"/>
          </w:tcPr>
          <w:p w:rsidR="00137C1E" w:rsidRPr="00137C1E" w:rsidRDefault="00137C1E" w:rsidP="00137C1E">
            <w:pPr>
              <w:widowControl/>
              <w:adjustRightInd w:val="0"/>
              <w:snapToGrid w:val="0"/>
              <w:spacing w:line="300" w:lineRule="auto"/>
              <w:jc w:val="center"/>
              <w:rPr>
                <w:rFonts w:ascii="宋体" w:hAnsi="宋体" w:cs="宋体"/>
                <w:b/>
                <w:kern w:val="0"/>
                <w:szCs w:val="21"/>
              </w:rPr>
            </w:pPr>
            <w:r w:rsidRPr="00137C1E">
              <w:rPr>
                <w:rFonts w:ascii="宋体" w:hAnsi="宋体" w:cs="宋体" w:hint="eastAsia"/>
                <w:b/>
                <w:kern w:val="0"/>
                <w:szCs w:val="21"/>
              </w:rPr>
              <w:t>100</w:t>
            </w:r>
          </w:p>
        </w:tc>
        <w:tc>
          <w:tcPr>
            <w:tcW w:w="518" w:type="pct"/>
            <w:vAlign w:val="center"/>
          </w:tcPr>
          <w:p w:rsidR="00137C1E" w:rsidRPr="00137C1E" w:rsidRDefault="00137C1E" w:rsidP="00137C1E">
            <w:pPr>
              <w:widowControl/>
              <w:adjustRightInd w:val="0"/>
              <w:snapToGrid w:val="0"/>
              <w:spacing w:line="300" w:lineRule="auto"/>
              <w:jc w:val="center"/>
              <w:rPr>
                <w:rFonts w:ascii="宋体" w:hAnsi="宋体" w:cs="宋体"/>
                <w:b/>
                <w:kern w:val="0"/>
                <w:szCs w:val="21"/>
              </w:rPr>
            </w:pPr>
          </w:p>
        </w:tc>
      </w:tr>
    </w:tbl>
    <w:p w:rsidR="00137C1E" w:rsidRPr="00137C1E" w:rsidRDefault="00137C1E" w:rsidP="00137C1E">
      <w:pPr>
        <w:adjustRightInd w:val="0"/>
        <w:snapToGrid w:val="0"/>
        <w:spacing w:line="300" w:lineRule="auto"/>
        <w:jc w:val="center"/>
        <w:rPr>
          <w:rFonts w:ascii="宋体" w:hAnsi="宋体"/>
          <w:bCs/>
          <w:sz w:val="22"/>
        </w:rPr>
      </w:pPr>
    </w:p>
    <w:p w:rsidR="00137C1E" w:rsidRPr="00137C1E" w:rsidRDefault="00137C1E" w:rsidP="00137C1E">
      <w:pPr>
        <w:tabs>
          <w:tab w:val="left" w:pos="7200"/>
        </w:tabs>
        <w:adjustRightInd w:val="0"/>
        <w:snapToGrid w:val="0"/>
        <w:spacing w:line="300" w:lineRule="auto"/>
        <w:ind w:firstLineChars="200" w:firstLine="440"/>
        <w:rPr>
          <w:rFonts w:ascii="Times New Roman" w:hAnsi="Times New Roman"/>
          <w:bCs/>
          <w:sz w:val="22"/>
        </w:rPr>
      </w:pPr>
    </w:p>
    <w:p w:rsidR="00137C1E" w:rsidRPr="00137C1E" w:rsidRDefault="00137C1E" w:rsidP="00137C1E">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212719849"/>
      <w:r w:rsidRPr="00137C1E">
        <w:rPr>
          <w:rFonts w:ascii="Times New Roman" w:eastAsia="黑体" w:hAnsi="Times New Roman"/>
          <w:sz w:val="30"/>
          <w:szCs w:val="30"/>
        </w:rPr>
        <w:t>四、</w:t>
      </w:r>
      <w:bookmarkEnd w:id="33"/>
      <w:bookmarkEnd w:id="34"/>
      <w:r w:rsidRPr="00137C1E">
        <w:rPr>
          <w:rFonts w:ascii="Times New Roman" w:eastAsia="黑体" w:hAnsi="Times New Roman"/>
          <w:sz w:val="30"/>
          <w:szCs w:val="30"/>
        </w:rPr>
        <w:t>投标报价须知</w:t>
      </w:r>
      <w:bookmarkEnd w:id="35"/>
    </w:p>
    <w:p w:rsidR="00137C1E" w:rsidRPr="00137C1E" w:rsidRDefault="00137C1E" w:rsidP="00137C1E">
      <w:pPr>
        <w:adjustRightInd w:val="0"/>
        <w:snapToGrid w:val="0"/>
        <w:spacing w:line="300" w:lineRule="auto"/>
        <w:ind w:firstLineChars="200" w:firstLine="442"/>
        <w:outlineLvl w:val="2"/>
        <w:rPr>
          <w:rFonts w:ascii="Times New Roman" w:hAnsi="Times New Roman"/>
          <w:b/>
          <w:bCs/>
          <w:sz w:val="22"/>
        </w:rPr>
      </w:pPr>
      <w:bookmarkStart w:id="36" w:name="_Toc212719850"/>
      <w:r w:rsidRPr="00137C1E">
        <w:rPr>
          <w:rFonts w:ascii="Times New Roman" w:hAnsi="Times New Roman"/>
          <w:b/>
          <w:bCs/>
          <w:sz w:val="22"/>
        </w:rPr>
        <w:lastRenderedPageBreak/>
        <w:t xml:space="preserve">12 </w:t>
      </w:r>
      <w:r w:rsidRPr="00137C1E">
        <w:rPr>
          <w:rFonts w:ascii="Times New Roman" w:hAnsi="Times New Roman"/>
          <w:b/>
          <w:bCs/>
          <w:sz w:val="22"/>
        </w:rPr>
        <w:t>投标报价依据</w:t>
      </w:r>
      <w:bookmarkEnd w:id="36"/>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12.1 </w:t>
      </w:r>
      <w:r w:rsidRPr="00137C1E">
        <w:rPr>
          <w:rFonts w:ascii="Times New Roman" w:hAnsi="Times New Roman"/>
          <w:sz w:val="22"/>
        </w:rPr>
        <w:t>投标报价计算依据包括本项目的招标文件（包括提供的附件）、招标文件答疑或修改的补充文书、工作量清单、项目现场条件等。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12.2 </w:t>
      </w:r>
      <w:r w:rsidRPr="00137C1E">
        <w:rPr>
          <w:rFonts w:ascii="Times New Roman" w:hAnsi="Times New Roman"/>
          <w:sz w:val="22"/>
        </w:rPr>
        <w:t>招标文件明确的服务范围、服务内容、服务期限、服务质量要求、</w:t>
      </w:r>
      <w:r w:rsidRPr="00137C1E">
        <w:rPr>
          <w:rFonts w:ascii="Times New Roman" w:hAnsi="Times New Roman" w:hint="eastAsia"/>
          <w:sz w:val="22"/>
        </w:rPr>
        <w:t>售后服务、</w:t>
      </w:r>
      <w:r w:rsidRPr="00137C1E">
        <w:rPr>
          <w:rFonts w:ascii="Times New Roman" w:hAnsi="Times New Roman"/>
          <w:sz w:val="22"/>
        </w:rPr>
        <w:t>管理要求与服务标准及考核要求等。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12.3 </w:t>
      </w:r>
      <w:r w:rsidRPr="00137C1E">
        <w:rPr>
          <w:rFonts w:ascii="Times New Roman" w:hAnsi="Times New Roman"/>
          <w:sz w:val="22"/>
        </w:rPr>
        <w:t>岗位设置一览表说明</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12.3.1 </w:t>
      </w:r>
      <w:r w:rsidRPr="00137C1E">
        <w:rPr>
          <w:rFonts w:ascii="Times New Roman" w:hAnsi="Times New Roman"/>
          <w:sz w:val="22"/>
        </w:rPr>
        <w:t>岗位设置一览表应与投标人须知、合同条件、项目质量标准和要求等文件结合起来理解或解释。</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12.3.2 </w:t>
      </w:r>
      <w:r w:rsidRPr="00137C1E">
        <w:rPr>
          <w:rFonts w:ascii="Times New Roman" w:hAnsi="Times New Roman"/>
          <w:sz w:val="22"/>
        </w:rPr>
        <w:t>采购人提供的</w:t>
      </w:r>
      <w:r w:rsidRPr="00137C1E">
        <w:rPr>
          <w:rFonts w:ascii="Times New Roman" w:hAnsi="Times New Roman"/>
          <w:b/>
          <w:kern w:val="0"/>
          <w:sz w:val="22"/>
          <w:u w:val="single"/>
        </w:rPr>
        <w:t>岗位设置一览表</w:t>
      </w:r>
      <w:r w:rsidRPr="00137C1E">
        <w:rPr>
          <w:rFonts w:ascii="Times New Roman" w:hAnsi="Times New Roman"/>
          <w:sz w:val="22"/>
        </w:rPr>
        <w:t>是依照采购需求测算出的</w:t>
      </w:r>
      <w:r w:rsidRPr="00137C1E">
        <w:rPr>
          <w:rFonts w:ascii="Times New Roman" w:hAnsi="Times New Roman"/>
          <w:b/>
          <w:kern w:val="0"/>
          <w:sz w:val="22"/>
          <w:u w:val="single"/>
        </w:rPr>
        <w:t>各岗位最低配置要求</w:t>
      </w:r>
      <w:r w:rsidRPr="00137C1E">
        <w:rPr>
          <w:rFonts w:ascii="Times New Roman" w:hAnsi="Times New Roman"/>
          <w:sz w:val="22"/>
        </w:rPr>
        <w:t>，与最终的实际履约可能存在小的出入，各投标人应自行认真踏勘现场，了解招标需求。投标人如发现</w:t>
      </w:r>
      <w:r w:rsidRPr="00137C1E">
        <w:rPr>
          <w:rFonts w:ascii="Times New Roman" w:hAnsi="Times New Roman"/>
          <w:b/>
          <w:kern w:val="0"/>
          <w:sz w:val="22"/>
          <w:u w:val="single"/>
        </w:rPr>
        <w:t>该表</w:t>
      </w:r>
      <w:r w:rsidRPr="00137C1E">
        <w:rPr>
          <w:rFonts w:ascii="Times New Roman" w:hAnsi="Times New Roman"/>
          <w:sz w:val="22"/>
        </w:rPr>
        <w:t>和实际工作内容不一致时，应立即以书面形式通知采购人核查，除非采购人以答疑文件或补充文件予以更正，否则，投标人不得</w:t>
      </w:r>
      <w:r w:rsidRPr="00137C1E">
        <w:rPr>
          <w:rFonts w:ascii="Times New Roman" w:hAnsi="Times New Roman"/>
          <w:b/>
          <w:kern w:val="0"/>
          <w:sz w:val="22"/>
          <w:u w:val="single"/>
        </w:rPr>
        <w:t>对岗位设置一览表中的岗位类别和数量进行缩减</w:t>
      </w:r>
      <w:r w:rsidRPr="00137C1E">
        <w:rPr>
          <w:rFonts w:ascii="Times New Roman" w:hAnsi="Times New Roman"/>
          <w:sz w:val="22"/>
        </w:rPr>
        <w:t>。</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b/>
          <w:sz w:val="22"/>
        </w:rPr>
      </w:pPr>
      <w:bookmarkStart w:id="37" w:name="_Toc212719851"/>
      <w:r w:rsidRPr="00137C1E">
        <w:rPr>
          <w:rFonts w:ascii="Times New Roman" w:hAnsi="Times New Roman"/>
          <w:b/>
          <w:sz w:val="22"/>
        </w:rPr>
        <w:t>13</w:t>
      </w:r>
      <w:r w:rsidRPr="00137C1E">
        <w:rPr>
          <w:rFonts w:ascii="Times New Roman" w:hAnsi="Times New Roman"/>
          <w:b/>
          <w:sz w:val="22"/>
        </w:rPr>
        <w:t>投标报价内容</w:t>
      </w:r>
      <w:bookmarkEnd w:id="37"/>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13.1</w:t>
      </w:r>
      <w:r w:rsidRPr="00137C1E">
        <w:rPr>
          <w:rFonts w:ascii="Times New Roman" w:hAnsi="Times New Roman"/>
          <w:sz w:val="22"/>
        </w:rPr>
        <w:t>依据本项目的招标范围和内容，中标人提供物业管理服务，其投标报价应包括管理费、人工、日常维修（包括日常巡检、例保、小修）、清扫用设备、耗材</w:t>
      </w:r>
      <w:r w:rsidRPr="00137C1E">
        <w:rPr>
          <w:rFonts w:ascii="Times New Roman" w:hAnsi="Times New Roman" w:hint="eastAsia"/>
          <w:sz w:val="22"/>
        </w:rPr>
        <w:t>、售后服务</w:t>
      </w:r>
      <w:r w:rsidRPr="00137C1E">
        <w:rPr>
          <w:rFonts w:ascii="Times New Roman" w:hAnsi="Times New Roman"/>
          <w:sz w:val="22"/>
        </w:rPr>
        <w:t>等</w:t>
      </w:r>
      <w:r w:rsidRPr="00137C1E">
        <w:rPr>
          <w:rFonts w:ascii="Times New Roman" w:hAnsi="Times New Roman" w:hint="eastAsia"/>
          <w:sz w:val="22"/>
        </w:rPr>
        <w:t>费用</w:t>
      </w:r>
      <w:r w:rsidRPr="00137C1E">
        <w:rPr>
          <w:rFonts w:ascii="Times New Roman" w:hAnsi="Times New Roman"/>
          <w:sz w:val="22"/>
        </w:rPr>
        <w:t>。</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13.2</w:t>
      </w:r>
      <w:r w:rsidRPr="00137C1E">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13.3</w:t>
      </w:r>
      <w:r w:rsidRPr="00137C1E">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137C1E" w:rsidRPr="00137C1E" w:rsidRDefault="00137C1E" w:rsidP="00137C1E">
      <w:pPr>
        <w:adjustRightInd w:val="0"/>
        <w:snapToGrid w:val="0"/>
        <w:spacing w:line="300" w:lineRule="auto"/>
        <w:ind w:firstLineChars="200" w:firstLine="440"/>
        <w:jc w:val="left"/>
        <w:rPr>
          <w:rFonts w:ascii="Times New Roman" w:hAnsi="Times New Roman"/>
          <w:b/>
          <w:kern w:val="0"/>
          <w:sz w:val="22"/>
          <w:u w:val="single"/>
        </w:rPr>
      </w:pPr>
      <w:r w:rsidRPr="00137C1E">
        <w:rPr>
          <w:rFonts w:ascii="Times New Roman" w:hAnsi="Times New Roman"/>
          <w:sz w:val="22"/>
        </w:rPr>
        <w:t>13.4</w:t>
      </w:r>
      <w:r w:rsidRPr="00137C1E">
        <w:rPr>
          <w:rFonts w:ascii="Times New Roman" w:hAnsi="Times New Roman"/>
          <w:sz w:val="22"/>
        </w:rPr>
        <w:t>投标人应考虑本项目可能存在的其他任何风险因素，包括政策性调价、人工和材料成本增涨、因</w:t>
      </w:r>
      <w:r w:rsidRPr="00137C1E">
        <w:rPr>
          <w:rFonts w:ascii="Times New Roman" w:hAnsi="Times New Roman"/>
          <w:kern w:val="0"/>
          <w:sz w:val="22"/>
        </w:rPr>
        <w:t>设备使用年限增长引起的维修成本增加和效能衰减等。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13.5</w:t>
      </w:r>
      <w:r w:rsidRPr="00137C1E">
        <w:rPr>
          <w:rFonts w:ascii="Times New Roman" w:hAnsi="Times New Roman"/>
          <w:sz w:val="22"/>
        </w:rPr>
        <w:t>投标人按照投标文件格式中所附的表式完整地填写开标一览表及各类投标报价明细表，说明其拟提供服务的内容、数量、价格构成等。</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投标人只需在《开标一览表》中报出对应服务期限的投标价格即可。</w:t>
      </w:r>
    </w:p>
    <w:p w:rsidR="00137C1E" w:rsidRPr="00137C1E" w:rsidRDefault="00137C1E" w:rsidP="00137C1E">
      <w:pPr>
        <w:tabs>
          <w:tab w:val="left" w:pos="3060"/>
        </w:tabs>
        <w:adjustRightInd w:val="0"/>
        <w:snapToGrid w:val="0"/>
        <w:spacing w:line="300" w:lineRule="auto"/>
        <w:ind w:firstLineChars="200" w:firstLine="440"/>
        <w:jc w:val="left"/>
        <w:rPr>
          <w:rFonts w:ascii="Times New Roman" w:hAnsi="Times New Roman"/>
          <w:bCs/>
          <w:sz w:val="22"/>
        </w:rPr>
      </w:pPr>
      <w:r w:rsidRPr="00137C1E">
        <w:rPr>
          <w:rFonts w:ascii="Times New Roman" w:hAnsi="Times New Roman"/>
          <w:sz w:val="22"/>
        </w:rPr>
        <w:t xml:space="preserve">13.6 </w:t>
      </w:r>
      <w:r w:rsidRPr="00137C1E">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137C1E" w:rsidRPr="00137C1E" w:rsidTr="00FE6E5B">
        <w:trPr>
          <w:trHeight w:val="567"/>
          <w:tblHeader/>
          <w:jc w:val="center"/>
        </w:trPr>
        <w:tc>
          <w:tcPr>
            <w:tcW w:w="2021" w:type="dxa"/>
            <w:gridSpan w:val="2"/>
            <w:tcBorders>
              <w:bottom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
                <w:bCs/>
                <w:sz w:val="22"/>
              </w:rPr>
            </w:pPr>
            <w:r w:rsidRPr="00137C1E">
              <w:rPr>
                <w:rFonts w:ascii="Times New Roman" w:hAnsi="Times New Roman"/>
                <w:b/>
                <w:bCs/>
                <w:sz w:val="22"/>
              </w:rPr>
              <w:t>项目</w:t>
            </w:r>
          </w:p>
        </w:tc>
        <w:tc>
          <w:tcPr>
            <w:tcW w:w="4678" w:type="dxa"/>
            <w:tcBorders>
              <w:bottom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
                <w:bCs/>
                <w:sz w:val="22"/>
              </w:rPr>
            </w:pPr>
            <w:r w:rsidRPr="00137C1E">
              <w:rPr>
                <w:rFonts w:ascii="Times New Roman" w:hAnsi="Times New Roman"/>
                <w:b/>
                <w:bCs/>
                <w:sz w:val="22"/>
              </w:rPr>
              <w:t>要求</w:t>
            </w:r>
          </w:p>
        </w:tc>
        <w:tc>
          <w:tcPr>
            <w:tcW w:w="1275" w:type="dxa"/>
            <w:tcBorders>
              <w:bottom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
                <w:bCs/>
                <w:sz w:val="22"/>
              </w:rPr>
            </w:pPr>
            <w:r w:rsidRPr="00137C1E">
              <w:rPr>
                <w:rFonts w:ascii="Times New Roman" w:hAnsi="Times New Roman"/>
                <w:b/>
                <w:bCs/>
                <w:sz w:val="22"/>
              </w:rPr>
              <w:t>分项报价</w:t>
            </w:r>
          </w:p>
        </w:tc>
        <w:tc>
          <w:tcPr>
            <w:tcW w:w="1542" w:type="dxa"/>
            <w:tcBorders>
              <w:bottom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
                <w:bCs/>
                <w:sz w:val="22"/>
              </w:rPr>
            </w:pPr>
            <w:r w:rsidRPr="00137C1E">
              <w:rPr>
                <w:rFonts w:ascii="Times New Roman" w:hAnsi="Times New Roman" w:hint="eastAsia"/>
                <w:b/>
                <w:bCs/>
                <w:sz w:val="22"/>
              </w:rPr>
              <w:t>备注</w:t>
            </w:r>
          </w:p>
        </w:tc>
      </w:tr>
      <w:tr w:rsidR="00137C1E" w:rsidRPr="00137C1E" w:rsidTr="00FE6E5B">
        <w:trPr>
          <w:trHeight w:val="564"/>
          <w:jc w:val="center"/>
        </w:trPr>
        <w:tc>
          <w:tcPr>
            <w:tcW w:w="426" w:type="dxa"/>
            <w:tcBorders>
              <w:top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1</w:t>
            </w:r>
          </w:p>
        </w:tc>
        <w:tc>
          <w:tcPr>
            <w:tcW w:w="1595" w:type="dxa"/>
            <w:tcBorders>
              <w:top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人员费用</w:t>
            </w:r>
          </w:p>
        </w:tc>
        <w:tc>
          <w:tcPr>
            <w:tcW w:w="4678" w:type="dxa"/>
            <w:tcBorders>
              <w:top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宋体" w:hAnsi="Times New Roman" w:cs="宋体"/>
                <w:kern w:val="0"/>
                <w:szCs w:val="21"/>
              </w:rPr>
            </w:pPr>
            <w:r w:rsidRPr="00137C1E">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r w:rsidR="00137C1E" w:rsidRPr="00137C1E" w:rsidTr="00FE6E5B">
        <w:trPr>
          <w:trHeight w:val="567"/>
          <w:jc w:val="center"/>
        </w:trPr>
        <w:tc>
          <w:tcPr>
            <w:tcW w:w="426"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2</w:t>
            </w:r>
          </w:p>
        </w:tc>
        <w:tc>
          <w:tcPr>
            <w:tcW w:w="159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宋体" w:hAnsi="Times New Roman" w:cs="宋体" w:hint="eastAsia"/>
                <w:kern w:val="0"/>
                <w:szCs w:val="21"/>
              </w:rPr>
              <w:t>保险费用   （如有）</w:t>
            </w:r>
          </w:p>
        </w:tc>
        <w:tc>
          <w:tcPr>
            <w:tcW w:w="4678"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如雇主责任险、公众责任险等</w:t>
            </w:r>
          </w:p>
        </w:tc>
        <w:tc>
          <w:tcPr>
            <w:tcW w:w="127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r w:rsidR="00137C1E" w:rsidRPr="00137C1E" w:rsidTr="00FE6E5B">
        <w:trPr>
          <w:trHeight w:val="567"/>
          <w:jc w:val="center"/>
        </w:trPr>
        <w:tc>
          <w:tcPr>
            <w:tcW w:w="426"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3</w:t>
            </w:r>
          </w:p>
        </w:tc>
        <w:tc>
          <w:tcPr>
            <w:tcW w:w="159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其他</w:t>
            </w:r>
          </w:p>
        </w:tc>
        <w:tc>
          <w:tcPr>
            <w:tcW w:w="4678"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投标人认为本表中未能包括的其他必要费用</w:t>
            </w:r>
          </w:p>
        </w:tc>
        <w:tc>
          <w:tcPr>
            <w:tcW w:w="127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r w:rsidR="00137C1E" w:rsidRPr="00137C1E" w:rsidTr="00FE6E5B">
        <w:trPr>
          <w:trHeight w:val="567"/>
          <w:jc w:val="center"/>
        </w:trPr>
        <w:tc>
          <w:tcPr>
            <w:tcW w:w="426"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4</w:t>
            </w:r>
          </w:p>
        </w:tc>
        <w:tc>
          <w:tcPr>
            <w:tcW w:w="159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利润</w:t>
            </w:r>
          </w:p>
        </w:tc>
        <w:tc>
          <w:tcPr>
            <w:tcW w:w="4678"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按（</w:t>
            </w:r>
            <w:r w:rsidRPr="00137C1E">
              <w:rPr>
                <w:rFonts w:ascii="Times New Roman" w:hAnsi="Times New Roman"/>
                <w:bCs/>
                <w:sz w:val="22"/>
              </w:rPr>
              <w:t>1+2+3</w:t>
            </w:r>
            <w:r w:rsidRPr="00137C1E">
              <w:rPr>
                <w:rFonts w:ascii="Times New Roman" w:hAnsi="Times New Roman"/>
                <w:bCs/>
                <w:sz w:val="22"/>
              </w:rPr>
              <w:t>）的</w:t>
            </w:r>
            <w:r w:rsidRPr="00137C1E">
              <w:rPr>
                <w:rFonts w:ascii="Times New Roman" w:hAnsi="Times New Roman"/>
                <w:bCs/>
                <w:sz w:val="22"/>
              </w:rPr>
              <w:t>%</w:t>
            </w:r>
            <w:r w:rsidRPr="00137C1E">
              <w:rPr>
                <w:rFonts w:ascii="Times New Roman" w:hAnsi="Times New Roman"/>
                <w:bCs/>
                <w:sz w:val="22"/>
              </w:rPr>
              <w:t>计取</w:t>
            </w:r>
          </w:p>
        </w:tc>
        <w:tc>
          <w:tcPr>
            <w:tcW w:w="127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r w:rsidR="00137C1E" w:rsidRPr="00137C1E" w:rsidTr="00FE6E5B">
        <w:trPr>
          <w:trHeight w:val="567"/>
          <w:jc w:val="center"/>
        </w:trPr>
        <w:tc>
          <w:tcPr>
            <w:tcW w:w="426"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hint="eastAsia"/>
                <w:bCs/>
                <w:sz w:val="22"/>
              </w:rPr>
              <w:t>5</w:t>
            </w:r>
          </w:p>
        </w:tc>
        <w:tc>
          <w:tcPr>
            <w:tcW w:w="159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税金</w:t>
            </w:r>
          </w:p>
        </w:tc>
        <w:tc>
          <w:tcPr>
            <w:tcW w:w="4678"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r w:rsidRPr="00137C1E">
              <w:rPr>
                <w:rFonts w:ascii="Times New Roman" w:hAnsi="Times New Roman"/>
                <w:bCs/>
                <w:sz w:val="22"/>
              </w:rPr>
              <w:t>按国家及上海市规定缴纳</w:t>
            </w:r>
          </w:p>
        </w:tc>
        <w:tc>
          <w:tcPr>
            <w:tcW w:w="127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r w:rsidR="00137C1E" w:rsidRPr="00137C1E" w:rsidTr="00FE6E5B">
        <w:trPr>
          <w:trHeight w:val="567"/>
          <w:jc w:val="center"/>
        </w:trPr>
        <w:tc>
          <w:tcPr>
            <w:tcW w:w="6699" w:type="dxa"/>
            <w:gridSpan w:val="3"/>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
                <w:bCs/>
                <w:sz w:val="22"/>
              </w:rPr>
            </w:pPr>
            <w:r w:rsidRPr="00137C1E">
              <w:rPr>
                <w:rFonts w:ascii="Times New Roman" w:hAnsi="Times New Roman" w:hint="eastAsia"/>
                <w:b/>
                <w:bCs/>
                <w:sz w:val="22"/>
              </w:rPr>
              <w:lastRenderedPageBreak/>
              <w:t>投标总价</w:t>
            </w:r>
          </w:p>
        </w:tc>
        <w:tc>
          <w:tcPr>
            <w:tcW w:w="1275" w:type="dxa"/>
            <w:vAlign w:val="center"/>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c>
          <w:tcPr>
            <w:tcW w:w="1542" w:type="dxa"/>
          </w:tcPr>
          <w:p w:rsidR="00137C1E" w:rsidRPr="00137C1E" w:rsidRDefault="00137C1E" w:rsidP="00137C1E">
            <w:pPr>
              <w:tabs>
                <w:tab w:val="left" w:pos="3060"/>
              </w:tabs>
              <w:adjustRightInd w:val="0"/>
              <w:snapToGrid w:val="0"/>
              <w:spacing w:line="300" w:lineRule="auto"/>
              <w:jc w:val="center"/>
              <w:rPr>
                <w:rFonts w:ascii="Times New Roman" w:hAnsi="Times New Roman"/>
                <w:bCs/>
                <w:sz w:val="22"/>
              </w:rPr>
            </w:pPr>
          </w:p>
        </w:tc>
      </w:tr>
    </w:tbl>
    <w:p w:rsidR="00137C1E" w:rsidRPr="00137C1E" w:rsidRDefault="00137C1E" w:rsidP="00137C1E">
      <w:pPr>
        <w:tabs>
          <w:tab w:val="left" w:pos="3060"/>
        </w:tabs>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137C1E" w:rsidRPr="00137C1E" w:rsidRDefault="00137C1E" w:rsidP="00137C1E">
      <w:pPr>
        <w:adjustRightInd w:val="0"/>
        <w:snapToGrid w:val="0"/>
        <w:spacing w:line="300" w:lineRule="auto"/>
        <w:ind w:firstLineChars="200" w:firstLine="442"/>
        <w:jc w:val="left"/>
        <w:outlineLvl w:val="2"/>
        <w:rPr>
          <w:rFonts w:ascii="Times New Roman" w:hAnsi="Times New Roman"/>
          <w:b/>
          <w:sz w:val="22"/>
        </w:rPr>
      </w:pPr>
      <w:bookmarkStart w:id="38" w:name="_Toc212719852"/>
      <w:r w:rsidRPr="00137C1E">
        <w:rPr>
          <w:rFonts w:ascii="Times New Roman" w:hAnsi="Times New Roman"/>
          <w:b/>
          <w:sz w:val="22"/>
        </w:rPr>
        <w:t>14</w:t>
      </w:r>
      <w:r w:rsidRPr="00137C1E">
        <w:rPr>
          <w:rFonts w:ascii="Times New Roman" w:hAnsi="Times New Roman"/>
          <w:b/>
          <w:sz w:val="22"/>
        </w:rPr>
        <w:t>投标报价控制性条款</w:t>
      </w:r>
      <w:bookmarkEnd w:id="38"/>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14.1 </w:t>
      </w:r>
      <w:r w:rsidRPr="00137C1E">
        <w:rPr>
          <w:rFonts w:ascii="Times New Roman" w:hAnsi="Times New Roman"/>
          <w:sz w:val="22"/>
        </w:rPr>
        <w:t>投标报价不得超过公布的预算金额</w:t>
      </w:r>
      <w:r w:rsidRPr="00137C1E">
        <w:rPr>
          <w:rFonts w:ascii="Times New Roman" w:hAnsi="Times New Roman" w:hint="eastAsia"/>
          <w:sz w:val="22"/>
        </w:rPr>
        <w:t>或最高限价</w:t>
      </w:r>
      <w:r w:rsidRPr="00137C1E">
        <w:rPr>
          <w:rFonts w:ascii="Times New Roman" w:hAnsi="Times New Roman"/>
          <w:sz w:val="22"/>
        </w:rPr>
        <w:t>，其中各年度或各分项报价（如有要求）均不得超过对应的预算金额</w:t>
      </w:r>
      <w:r w:rsidRPr="00137C1E">
        <w:rPr>
          <w:rFonts w:ascii="Times New Roman" w:hAnsi="Times New Roman" w:hint="eastAsia"/>
          <w:sz w:val="22"/>
        </w:rPr>
        <w:t>或最高限价</w:t>
      </w:r>
      <w:r w:rsidRPr="00137C1E">
        <w:rPr>
          <w:rFonts w:ascii="Times New Roman" w:hAnsi="Times New Roman"/>
          <w:sz w:val="22"/>
        </w:rPr>
        <w:t>。</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14.2 </w:t>
      </w:r>
      <w:r w:rsidRPr="00137C1E">
        <w:rPr>
          <w:rFonts w:ascii="Times New Roman" w:hAnsi="Times New Roman"/>
          <w:sz w:val="22"/>
        </w:rPr>
        <w:t>本项目只允许有一个报价，任何有选择的报价将不予接受。</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14.3 </w:t>
      </w:r>
      <w:r w:rsidRPr="00137C1E">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37C1E" w:rsidRPr="00137C1E" w:rsidRDefault="00137C1E" w:rsidP="00137C1E">
      <w:pPr>
        <w:adjustRightInd w:val="0"/>
        <w:snapToGrid w:val="0"/>
        <w:spacing w:line="300" w:lineRule="auto"/>
        <w:ind w:firstLineChars="200" w:firstLine="442"/>
        <w:jc w:val="left"/>
        <w:rPr>
          <w:rFonts w:ascii="Times New Roman" w:hAnsi="Times New Roman"/>
          <w:sz w:val="22"/>
        </w:rPr>
      </w:pPr>
      <w:r w:rsidRPr="00137C1E">
        <w:rPr>
          <w:rFonts w:ascii="宋体" w:hAnsi="宋体"/>
          <w:b/>
          <w:bCs/>
          <w:kern w:val="0"/>
          <w:sz w:val="22"/>
        </w:rPr>
        <w:t>★</w:t>
      </w:r>
      <w:r w:rsidRPr="00137C1E">
        <w:rPr>
          <w:rFonts w:ascii="Times New Roman" w:hAnsi="Times New Roman"/>
          <w:sz w:val="22"/>
        </w:rPr>
        <w:t xml:space="preserve">14.4 </w:t>
      </w:r>
      <w:r w:rsidRPr="00137C1E">
        <w:rPr>
          <w:rFonts w:ascii="Times New Roman" w:hAnsi="Times New Roman"/>
          <w:sz w:val="22"/>
        </w:rPr>
        <w:t>经评标委员会审定，投标报价存在下列情形之一的，该投标文件作无效标处理：</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14.4.1 </w:t>
      </w:r>
      <w:r w:rsidRPr="00137C1E">
        <w:rPr>
          <w:rFonts w:ascii="Times New Roman" w:hAnsi="Times New Roman"/>
          <w:sz w:val="22"/>
        </w:rPr>
        <w:t>对岗位设置一览表中的岗位配置数进行缩减的；</w:t>
      </w:r>
    </w:p>
    <w:p w:rsidR="00137C1E" w:rsidRPr="00137C1E" w:rsidRDefault="00137C1E" w:rsidP="00137C1E">
      <w:pPr>
        <w:adjustRightInd w:val="0"/>
        <w:snapToGrid w:val="0"/>
        <w:spacing w:line="300" w:lineRule="auto"/>
        <w:ind w:firstLineChars="200" w:firstLine="440"/>
        <w:jc w:val="left"/>
        <w:rPr>
          <w:rFonts w:ascii="Times New Roman" w:hAnsi="Times New Roman"/>
          <w:sz w:val="22"/>
        </w:rPr>
      </w:pPr>
      <w:r w:rsidRPr="00137C1E">
        <w:rPr>
          <w:rFonts w:ascii="Times New Roman" w:hAnsi="Times New Roman"/>
          <w:sz w:val="22"/>
        </w:rPr>
        <w:t xml:space="preserve">14.4.2 </w:t>
      </w:r>
      <w:r w:rsidRPr="00137C1E">
        <w:rPr>
          <w:rFonts w:ascii="Times New Roman" w:hAnsi="Times New Roman"/>
          <w:sz w:val="22"/>
        </w:rPr>
        <w:t>投标报价和技术方案明显不相符的；</w:t>
      </w:r>
    </w:p>
    <w:p w:rsidR="00137C1E" w:rsidRPr="00137C1E" w:rsidRDefault="00137C1E" w:rsidP="00137C1E">
      <w:pPr>
        <w:adjustRightInd w:val="0"/>
        <w:snapToGrid w:val="0"/>
        <w:spacing w:line="300" w:lineRule="auto"/>
        <w:jc w:val="center"/>
        <w:outlineLvl w:val="1"/>
        <w:rPr>
          <w:rFonts w:ascii="Times New Roman" w:eastAsia="黑体" w:hAnsi="Times New Roman"/>
          <w:sz w:val="30"/>
          <w:szCs w:val="30"/>
        </w:rPr>
      </w:pPr>
      <w:bookmarkStart w:id="39" w:name="_Toc486604818"/>
      <w:bookmarkStart w:id="40" w:name="_Toc481849902"/>
      <w:bookmarkStart w:id="41" w:name="_Toc212719853"/>
      <w:r w:rsidRPr="00137C1E">
        <w:rPr>
          <w:rFonts w:ascii="Times New Roman" w:eastAsia="黑体" w:hAnsi="Times New Roman"/>
          <w:sz w:val="30"/>
          <w:szCs w:val="30"/>
        </w:rPr>
        <w:t>五、政府采购政策</w:t>
      </w:r>
      <w:bookmarkEnd w:id="41"/>
    </w:p>
    <w:p w:rsidR="00137C1E" w:rsidRPr="00137C1E" w:rsidRDefault="00137C1E" w:rsidP="00137C1E">
      <w:pPr>
        <w:adjustRightInd w:val="0"/>
        <w:snapToGrid w:val="0"/>
        <w:spacing w:line="300" w:lineRule="auto"/>
        <w:ind w:firstLineChars="200" w:firstLine="442"/>
        <w:outlineLvl w:val="2"/>
        <w:rPr>
          <w:rFonts w:ascii="Times New Roman" w:hAnsi="Times New Roman"/>
          <w:b/>
          <w:sz w:val="22"/>
        </w:rPr>
      </w:pPr>
      <w:bookmarkStart w:id="42" w:name="_Toc481849905"/>
      <w:bookmarkStart w:id="43" w:name="_Toc486604821"/>
      <w:bookmarkStart w:id="44" w:name="_Toc212719854"/>
      <w:bookmarkEnd w:id="39"/>
      <w:bookmarkEnd w:id="40"/>
      <w:r w:rsidRPr="00137C1E">
        <w:rPr>
          <w:rFonts w:ascii="Times New Roman" w:hAnsi="Times New Roman"/>
          <w:b/>
          <w:sz w:val="22"/>
        </w:rPr>
        <w:t>15</w:t>
      </w:r>
      <w:r w:rsidRPr="00137C1E">
        <w:rPr>
          <w:rFonts w:ascii="Times New Roman" w:hAnsi="宋体"/>
          <w:b/>
          <w:sz w:val="22"/>
        </w:rPr>
        <w:t>促进中小企业发展</w:t>
      </w:r>
      <w:bookmarkEnd w:id="44"/>
    </w:p>
    <w:p w:rsidR="00137C1E" w:rsidRPr="00137C1E" w:rsidRDefault="00137C1E" w:rsidP="00137C1E">
      <w:pPr>
        <w:tabs>
          <w:tab w:val="left" w:pos="3060"/>
        </w:tabs>
        <w:adjustRightInd w:val="0"/>
        <w:snapToGrid w:val="0"/>
        <w:spacing w:line="300" w:lineRule="auto"/>
        <w:ind w:firstLineChars="200" w:firstLine="442"/>
        <w:rPr>
          <w:rFonts w:ascii="Times New Roman" w:hAnsi="Times New Roman"/>
          <w:sz w:val="22"/>
        </w:rPr>
      </w:pPr>
      <w:r w:rsidRPr="00137C1E">
        <w:rPr>
          <w:rFonts w:ascii="宋体" w:hAnsi="宋体"/>
          <w:b/>
          <w:bCs/>
          <w:kern w:val="0"/>
          <w:sz w:val="22"/>
        </w:rPr>
        <w:t>★</w:t>
      </w:r>
      <w:r w:rsidRPr="00137C1E">
        <w:rPr>
          <w:rFonts w:ascii="Times New Roman" w:hAnsi="Times New Roman"/>
          <w:sz w:val="22"/>
        </w:rPr>
        <w:t>15</w:t>
      </w:r>
      <w:r w:rsidRPr="00137C1E">
        <w:rPr>
          <w:rFonts w:ascii="Times New Roman" w:hAnsi="Times New Roman"/>
          <w:bCs/>
          <w:sz w:val="22"/>
        </w:rPr>
        <w:t>.1</w:t>
      </w:r>
      <w:r w:rsidRPr="00137C1E">
        <w:rPr>
          <w:rFonts w:ascii="Times New Roman" w:hAnsi="宋体"/>
          <w:sz w:val="22"/>
        </w:rPr>
        <w:t>中小企业（含中型、小型、微型企业，下同）的划定按照《中小企业划型标准规定》（工信部联企业【</w:t>
      </w:r>
      <w:r w:rsidRPr="00137C1E">
        <w:rPr>
          <w:rFonts w:ascii="Times New Roman" w:hAnsi="Times New Roman"/>
          <w:sz w:val="22"/>
        </w:rPr>
        <w:t>2011</w:t>
      </w:r>
      <w:r w:rsidRPr="00137C1E">
        <w:rPr>
          <w:rFonts w:ascii="Times New Roman" w:hAnsi="宋体"/>
          <w:sz w:val="22"/>
        </w:rPr>
        <w:t>】</w:t>
      </w:r>
      <w:r w:rsidRPr="00137C1E">
        <w:rPr>
          <w:rFonts w:ascii="Times New Roman" w:hAnsi="Times New Roman"/>
          <w:sz w:val="22"/>
        </w:rPr>
        <w:t>300</w:t>
      </w:r>
      <w:r w:rsidRPr="00137C1E">
        <w:rPr>
          <w:rFonts w:ascii="Times New Roman" w:hAnsi="宋体"/>
          <w:sz w:val="22"/>
        </w:rPr>
        <w:t>号）执行，参加投标的中小企业应当提供《中小企业声明函》（具体格式见</w:t>
      </w:r>
      <w:r w:rsidRPr="00137C1E">
        <w:rPr>
          <w:rFonts w:ascii="Times New Roman" w:hAnsi="Times New Roman"/>
          <w:sz w:val="22"/>
        </w:rPr>
        <w:t>“</w:t>
      </w:r>
      <w:r w:rsidRPr="00137C1E">
        <w:rPr>
          <w:rFonts w:ascii="Times New Roman" w:hAnsi="宋体"/>
          <w:sz w:val="22"/>
        </w:rPr>
        <w:t>投标文件格式</w:t>
      </w:r>
      <w:r w:rsidRPr="00137C1E">
        <w:rPr>
          <w:rFonts w:ascii="Times New Roman" w:hAnsi="Times New Roman"/>
          <w:sz w:val="22"/>
        </w:rPr>
        <w:t>”</w:t>
      </w:r>
      <w:r w:rsidRPr="00137C1E">
        <w:rPr>
          <w:rFonts w:ascii="Times New Roman" w:hAnsi="宋体"/>
          <w:sz w:val="22"/>
        </w:rPr>
        <w:t>），反之，视作非中、小微企业，不具备参与投标资格。如项目允许联合体参与竞争的，则联合体中各方均应为中小企业，并按本款要求提供《中小企业声明函》。</w:t>
      </w:r>
    </w:p>
    <w:p w:rsidR="00137C1E" w:rsidRPr="00137C1E" w:rsidRDefault="00137C1E" w:rsidP="00137C1E">
      <w:pPr>
        <w:adjustRightInd w:val="0"/>
        <w:snapToGrid w:val="0"/>
        <w:spacing w:line="300" w:lineRule="auto"/>
        <w:ind w:firstLineChars="200" w:firstLine="442"/>
        <w:rPr>
          <w:rFonts w:ascii="Times New Roman" w:hAnsi="Times New Roman"/>
          <w:sz w:val="22"/>
        </w:rPr>
      </w:pPr>
      <w:r w:rsidRPr="00137C1E">
        <w:rPr>
          <w:rFonts w:ascii="宋体" w:hAnsi="宋体"/>
          <w:b/>
          <w:bCs/>
          <w:kern w:val="0"/>
          <w:sz w:val="22"/>
        </w:rPr>
        <w:t>★</w:t>
      </w:r>
      <w:r w:rsidRPr="00137C1E">
        <w:rPr>
          <w:rFonts w:ascii="Times New Roman" w:hAnsi="Times New Roman"/>
          <w:sz w:val="22"/>
        </w:rPr>
        <w:t xml:space="preserve">15.2 </w:t>
      </w:r>
      <w:r w:rsidRPr="00137C1E">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37C1E">
        <w:rPr>
          <w:rFonts w:ascii="Times New Roman" w:hAnsi="宋体" w:hint="eastAsia"/>
          <w:sz w:val="22"/>
        </w:rPr>
        <w:t>管理</w:t>
      </w:r>
      <w:r w:rsidRPr="00137C1E">
        <w:rPr>
          <w:rFonts w:ascii="Times New Roman" w:hAnsi="宋体"/>
          <w:sz w:val="22"/>
        </w:rPr>
        <w:t>办法》。</w:t>
      </w:r>
    </w:p>
    <w:p w:rsidR="00137C1E" w:rsidRPr="00137C1E" w:rsidRDefault="00137C1E" w:rsidP="00137C1E">
      <w:pPr>
        <w:adjustRightInd w:val="0"/>
        <w:snapToGrid w:val="0"/>
        <w:spacing w:line="300" w:lineRule="auto"/>
        <w:ind w:firstLineChars="200" w:firstLine="442"/>
        <w:rPr>
          <w:rFonts w:ascii="Times New Roman" w:hAnsi="Times New Roman"/>
          <w:sz w:val="22"/>
        </w:rPr>
      </w:pPr>
      <w:r w:rsidRPr="00137C1E">
        <w:rPr>
          <w:rFonts w:ascii="宋体" w:hAnsi="宋体"/>
          <w:b/>
          <w:bCs/>
          <w:kern w:val="0"/>
          <w:sz w:val="22"/>
        </w:rPr>
        <w:t>★</w:t>
      </w:r>
      <w:r w:rsidRPr="00137C1E">
        <w:rPr>
          <w:rFonts w:ascii="Times New Roman" w:hAnsi="Times New Roman"/>
          <w:sz w:val="22"/>
        </w:rPr>
        <w:t xml:space="preserve">15.3 </w:t>
      </w:r>
      <w:r w:rsidRPr="00137C1E">
        <w:rPr>
          <w:rFonts w:ascii="Times New Roman" w:hAnsi="宋体"/>
          <w:sz w:val="22"/>
        </w:rPr>
        <w:t>如项目允许联合体参与竞争的，组成联合体的中型企业和其他自然人、法人或者其他组织，与小型、微型企业之间不得存在投资关系。</w:t>
      </w:r>
    </w:p>
    <w:p w:rsidR="00137C1E" w:rsidRPr="00137C1E" w:rsidRDefault="00137C1E" w:rsidP="00137C1E">
      <w:pPr>
        <w:adjustRightInd w:val="0"/>
        <w:snapToGrid w:val="0"/>
        <w:spacing w:line="300" w:lineRule="auto"/>
        <w:ind w:firstLineChars="200" w:firstLine="442"/>
        <w:rPr>
          <w:rFonts w:ascii="Times New Roman" w:hAnsi="Times New Roman"/>
          <w:sz w:val="22"/>
        </w:rPr>
      </w:pPr>
      <w:r w:rsidRPr="00137C1E">
        <w:rPr>
          <w:rFonts w:ascii="宋体" w:hAnsi="宋体"/>
          <w:b/>
          <w:bCs/>
          <w:kern w:val="0"/>
          <w:sz w:val="22"/>
        </w:rPr>
        <w:t>★</w:t>
      </w:r>
      <w:r w:rsidRPr="00137C1E">
        <w:rPr>
          <w:rFonts w:ascii="Times New Roman" w:hAnsi="Times New Roman"/>
          <w:sz w:val="22"/>
        </w:rPr>
        <w:t>15.4</w:t>
      </w:r>
      <w:r w:rsidRPr="00137C1E">
        <w:rPr>
          <w:rFonts w:ascii="Times New Roman" w:hAnsi="宋体"/>
          <w:sz w:val="22"/>
        </w:rPr>
        <w:t>供应商如提供虚假材料以谋取成交的，按照《政府采购法》有关条款处理，并记入供应商诚信档案。</w:t>
      </w:r>
    </w:p>
    <w:p w:rsidR="00137C1E" w:rsidRPr="00137C1E" w:rsidRDefault="00137C1E" w:rsidP="00137C1E">
      <w:pPr>
        <w:adjustRightInd w:val="0"/>
        <w:snapToGrid w:val="0"/>
        <w:spacing w:line="300" w:lineRule="auto"/>
        <w:ind w:firstLineChars="200" w:firstLine="442"/>
        <w:outlineLvl w:val="2"/>
        <w:rPr>
          <w:rFonts w:ascii="Times New Roman" w:hAnsi="Times New Roman"/>
          <w:b/>
          <w:sz w:val="22"/>
        </w:rPr>
      </w:pPr>
      <w:bookmarkStart w:id="45" w:name="_Toc212719855"/>
      <w:bookmarkEnd w:id="42"/>
      <w:bookmarkEnd w:id="43"/>
      <w:r w:rsidRPr="00137C1E">
        <w:rPr>
          <w:rFonts w:ascii="Times New Roman" w:hAnsi="Times New Roman"/>
          <w:b/>
          <w:sz w:val="22"/>
        </w:rPr>
        <w:t xml:space="preserve">16 </w:t>
      </w:r>
      <w:r w:rsidRPr="00137C1E">
        <w:rPr>
          <w:rFonts w:ascii="Times New Roman" w:hAnsi="Times New Roman"/>
          <w:b/>
          <w:sz w:val="22"/>
        </w:rPr>
        <w:t>促进残疾人就业</w:t>
      </w:r>
      <w:r w:rsidRPr="00137C1E">
        <w:rPr>
          <w:rFonts w:hint="eastAsia"/>
          <w:sz w:val="22"/>
        </w:rPr>
        <w:t>（注：仅残疾人福利单位适用）</w:t>
      </w:r>
      <w:bookmarkEnd w:id="45"/>
    </w:p>
    <w:p w:rsidR="00137C1E" w:rsidRPr="00137C1E" w:rsidRDefault="00137C1E" w:rsidP="00137C1E">
      <w:pPr>
        <w:adjustRightInd w:val="0"/>
        <w:snapToGrid w:val="0"/>
        <w:spacing w:line="300" w:lineRule="auto"/>
        <w:ind w:firstLineChars="200" w:firstLine="440"/>
        <w:rPr>
          <w:rFonts w:ascii="Times New Roman" w:hAnsi="Times New Roman"/>
          <w:sz w:val="22"/>
        </w:rPr>
      </w:pPr>
      <w:r w:rsidRPr="00137C1E">
        <w:rPr>
          <w:rFonts w:ascii="Times New Roman" w:hAnsi="Times New Roman"/>
          <w:sz w:val="22"/>
        </w:rPr>
        <w:t xml:space="preserve">16.1 </w:t>
      </w:r>
      <w:bookmarkStart w:id="46" w:name="sendNo"/>
      <w:r w:rsidRPr="00137C1E">
        <w:rPr>
          <w:rFonts w:ascii="Times New Roman" w:hAnsi="Times New Roman"/>
          <w:sz w:val="22"/>
        </w:rPr>
        <w:t>符合财库</w:t>
      </w:r>
      <w:bookmarkEnd w:id="46"/>
      <w:r w:rsidRPr="00137C1E">
        <w:rPr>
          <w:rFonts w:ascii="Times New Roman" w:hAnsi="Times New Roman"/>
          <w:sz w:val="22"/>
        </w:rPr>
        <w:t>【</w:t>
      </w:r>
      <w:r w:rsidRPr="00137C1E">
        <w:rPr>
          <w:rFonts w:ascii="Times New Roman" w:hAnsi="Times New Roman"/>
          <w:sz w:val="22"/>
        </w:rPr>
        <w:t>2017</w:t>
      </w:r>
      <w:r w:rsidRPr="00137C1E">
        <w:rPr>
          <w:rFonts w:ascii="Times New Roman" w:hAnsi="Times New Roman"/>
          <w:sz w:val="22"/>
        </w:rPr>
        <w:t>】</w:t>
      </w:r>
      <w:r w:rsidRPr="00137C1E">
        <w:rPr>
          <w:rFonts w:ascii="Times New Roman" w:hAnsi="Times New Roman"/>
          <w:sz w:val="22"/>
        </w:rPr>
        <w:t>141</w:t>
      </w:r>
      <w:r w:rsidRPr="00137C1E">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E005A8" w:rsidRPr="00137C1E" w:rsidRDefault="00137C1E" w:rsidP="00137C1E">
      <w:r w:rsidRPr="00137C1E">
        <w:rPr>
          <w:rFonts w:ascii="Times New Roman" w:hAnsi="Times New Roman"/>
          <w:sz w:val="22"/>
        </w:rPr>
        <w:t>16.2</w:t>
      </w:r>
      <w:r w:rsidRPr="00137C1E">
        <w:rPr>
          <w:rFonts w:ascii="Times New Roman" w:hAnsi="Times New Roman"/>
          <w:sz w:val="22"/>
        </w:rPr>
        <w:t>残疾人福利性单位在参加政府采购活动时，应当按财库【</w:t>
      </w:r>
      <w:r w:rsidRPr="00137C1E">
        <w:rPr>
          <w:rFonts w:ascii="Times New Roman" w:hAnsi="Times New Roman"/>
          <w:sz w:val="22"/>
        </w:rPr>
        <w:t>2017</w:t>
      </w:r>
      <w:r w:rsidRPr="00137C1E">
        <w:rPr>
          <w:rFonts w:ascii="Times New Roman" w:hAnsi="Times New Roman"/>
          <w:sz w:val="22"/>
        </w:rPr>
        <w:t>】</w:t>
      </w:r>
      <w:r w:rsidRPr="00137C1E">
        <w:rPr>
          <w:rFonts w:ascii="Times New Roman" w:hAnsi="Times New Roman"/>
          <w:sz w:val="22"/>
        </w:rPr>
        <w:t>141</w:t>
      </w:r>
      <w:r w:rsidRPr="00137C1E">
        <w:rPr>
          <w:rFonts w:ascii="Times New Roman" w:hAnsi="Times New Roman"/>
          <w:sz w:val="22"/>
        </w:rPr>
        <w:t>号规定的《残疾人福利性单位声明函》（具体格式详见</w:t>
      </w:r>
      <w:r w:rsidRPr="00137C1E">
        <w:rPr>
          <w:rFonts w:ascii="Times New Roman" w:hAnsi="Times New Roman"/>
          <w:sz w:val="22"/>
        </w:rPr>
        <w:t>“</w:t>
      </w:r>
      <w:r w:rsidRPr="00137C1E">
        <w:rPr>
          <w:rFonts w:ascii="Times New Roman" w:hAnsi="Times New Roman"/>
          <w:sz w:val="22"/>
        </w:rPr>
        <w:t>投标文件格式</w:t>
      </w:r>
      <w:r w:rsidRPr="00137C1E">
        <w:rPr>
          <w:rFonts w:ascii="Times New Roman" w:hAnsi="Times New Roman"/>
          <w:sz w:val="22"/>
        </w:rPr>
        <w:t>”</w:t>
      </w:r>
      <w:r w:rsidRPr="00137C1E">
        <w:rPr>
          <w:rFonts w:ascii="Times New Roman" w:hAnsi="Times New Roman"/>
          <w:sz w:val="22"/>
        </w:rPr>
        <w:t>），并对声明的真实性负责。</w:t>
      </w:r>
      <w:bookmarkStart w:id="47" w:name="_GoBack"/>
      <w:bookmarkEnd w:id="47"/>
    </w:p>
    <w:sectPr w:rsidR="00E005A8" w:rsidRPr="00137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A5A" w:rsidRDefault="00653A5A" w:rsidP="00137C1E">
      <w:r>
        <w:separator/>
      </w:r>
    </w:p>
  </w:endnote>
  <w:endnote w:type="continuationSeparator" w:id="0">
    <w:p w:rsidR="00653A5A" w:rsidRDefault="00653A5A" w:rsidP="0013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altName w:val="Calibri"/>
    <w:charset w:val="00"/>
    <w:family w:val="swiss"/>
    <w:pitch w:val="default"/>
    <w:sig w:usb0="00000000" w:usb1="00000000" w:usb2="00000009" w:usb3="00000000" w:csb0="200001F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1" w:usb1="080E0000" w:usb2="00000000" w:usb3="00000000" w:csb0="00040000" w:csb1="00000000"/>
  </w:font>
  <w:font w:name="方正仿宋_GBK">
    <w:charset w:val="86"/>
    <w:family w:val="swiss"/>
    <w:pitch w:val="default"/>
    <w:sig w:usb0="A00002BF" w:usb1="38CF7CFA" w:usb2="00082016" w:usb3="00000000" w:csb0="00040001"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A5A" w:rsidRDefault="00653A5A" w:rsidP="00137C1E">
      <w:r>
        <w:separator/>
      </w:r>
    </w:p>
  </w:footnote>
  <w:footnote w:type="continuationSeparator" w:id="0">
    <w:p w:rsidR="00653A5A" w:rsidRDefault="00653A5A" w:rsidP="00137C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3E684"/>
    <w:multiLevelType w:val="singleLevel"/>
    <w:tmpl w:val="95D3E684"/>
    <w:lvl w:ilvl="0">
      <w:start w:val="3"/>
      <w:numFmt w:val="decimal"/>
      <w:suff w:val="space"/>
      <w:lvlText w:val="(%1)"/>
      <w:lvlJc w:val="left"/>
    </w:lvl>
  </w:abstractNum>
  <w:abstractNum w:abstractNumId="1">
    <w:nsid w:val="D8973796"/>
    <w:multiLevelType w:val="singleLevel"/>
    <w:tmpl w:val="D8973796"/>
    <w:lvl w:ilvl="0">
      <w:start w:val="3"/>
      <w:numFmt w:val="chineseCounting"/>
      <w:suff w:val="nothing"/>
      <w:lvlText w:val="（%1）"/>
      <w:lvlJc w:val="left"/>
      <w:rPr>
        <w:rFonts w:hint="eastAsia"/>
      </w:rPr>
    </w:lvl>
  </w:abstractNum>
  <w:abstractNum w:abstractNumId="2">
    <w:nsid w:val="F0F2DB96"/>
    <w:multiLevelType w:val="singleLevel"/>
    <w:tmpl w:val="F0F2DB96"/>
    <w:lvl w:ilvl="0">
      <w:start w:val="4"/>
      <w:numFmt w:val="decimal"/>
      <w:lvlText w:val="(%1)"/>
      <w:lvlJc w:val="left"/>
      <w:pPr>
        <w:tabs>
          <w:tab w:val="left" w:pos="312"/>
        </w:tabs>
      </w:p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CA6"/>
    <w:rsid w:val="00137C1E"/>
    <w:rsid w:val="00653A5A"/>
    <w:rsid w:val="00CC7CA6"/>
    <w:rsid w:val="00E0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widowControl w:val="0"/>
      <w:jc w:val="both"/>
    </w:pPr>
    <w:rPr>
      <w:rFonts w:ascii="Calibri" w:eastAsia="宋体" w:hAnsi="Calibri" w:cs="Times New Roman"/>
    </w:rPr>
  </w:style>
  <w:style w:type="paragraph" w:styleId="1">
    <w:name w:val="heading 1"/>
    <w:basedOn w:val="a"/>
    <w:next w:val="a"/>
    <w:link w:val="1Char"/>
    <w:qFormat/>
    <w:rsid w:val="00CC7CA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C7CA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C7CA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C7CA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C7CA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C7CA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C7CA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C7CA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C7CA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C7CA6"/>
    <w:rPr>
      <w:rFonts w:ascii="Times New Roman" w:eastAsia="宋体" w:hAnsi="Times New Roman" w:cs="Times New Roman"/>
      <w:b/>
      <w:bCs/>
      <w:kern w:val="44"/>
      <w:sz w:val="44"/>
      <w:szCs w:val="44"/>
    </w:rPr>
  </w:style>
  <w:style w:type="character" w:customStyle="1" w:styleId="2Char">
    <w:name w:val="标题 2 Char"/>
    <w:basedOn w:val="a1"/>
    <w:link w:val="2"/>
    <w:qFormat/>
    <w:rsid w:val="00CC7CA6"/>
    <w:rPr>
      <w:rFonts w:ascii="Arial" w:eastAsia="黑体" w:hAnsi="Arial" w:cs="Times New Roman"/>
      <w:b/>
      <w:bCs/>
      <w:sz w:val="32"/>
      <w:szCs w:val="32"/>
    </w:rPr>
  </w:style>
  <w:style w:type="character" w:customStyle="1" w:styleId="3Char">
    <w:name w:val="标题 3 Char"/>
    <w:basedOn w:val="a1"/>
    <w:link w:val="3"/>
    <w:qFormat/>
    <w:rsid w:val="00CC7CA6"/>
    <w:rPr>
      <w:rFonts w:ascii="Times New Roman" w:eastAsia="宋体" w:hAnsi="Times New Roman" w:cs="Times New Roman"/>
      <w:b/>
      <w:bCs/>
      <w:szCs w:val="32"/>
    </w:rPr>
  </w:style>
  <w:style w:type="character" w:customStyle="1" w:styleId="4Char">
    <w:name w:val="标题 4 Char"/>
    <w:basedOn w:val="a1"/>
    <w:link w:val="4"/>
    <w:qFormat/>
    <w:rsid w:val="00CC7CA6"/>
    <w:rPr>
      <w:rFonts w:ascii="Arial" w:eastAsia="黑体" w:hAnsi="Arial" w:cs="Times New Roman"/>
      <w:b/>
      <w:bCs/>
      <w:sz w:val="28"/>
      <w:szCs w:val="28"/>
    </w:rPr>
  </w:style>
  <w:style w:type="character" w:customStyle="1" w:styleId="5Char">
    <w:name w:val="标题 5 Char"/>
    <w:basedOn w:val="a1"/>
    <w:link w:val="5"/>
    <w:qFormat/>
    <w:rsid w:val="00CC7CA6"/>
    <w:rPr>
      <w:rFonts w:ascii="Times New Roman" w:eastAsia="宋体" w:hAnsi="Times New Roman" w:cs="Times New Roman"/>
      <w:b/>
      <w:sz w:val="28"/>
      <w:szCs w:val="20"/>
    </w:rPr>
  </w:style>
  <w:style w:type="character" w:customStyle="1" w:styleId="6Char">
    <w:name w:val="标题 6 Char"/>
    <w:basedOn w:val="a1"/>
    <w:link w:val="6"/>
    <w:qFormat/>
    <w:rsid w:val="00CC7CA6"/>
    <w:rPr>
      <w:rFonts w:ascii="Arial" w:eastAsia="黑体" w:hAnsi="Arial" w:cs="Times New Roman"/>
      <w:b/>
      <w:sz w:val="24"/>
      <w:szCs w:val="20"/>
    </w:rPr>
  </w:style>
  <w:style w:type="character" w:customStyle="1" w:styleId="7Char">
    <w:name w:val="标题 7 Char"/>
    <w:basedOn w:val="a1"/>
    <w:link w:val="7"/>
    <w:qFormat/>
    <w:rsid w:val="00CC7CA6"/>
    <w:rPr>
      <w:rFonts w:ascii="Times New Roman" w:eastAsia="宋体" w:hAnsi="Times New Roman" w:cs="Times New Roman"/>
      <w:b/>
      <w:sz w:val="24"/>
      <w:szCs w:val="20"/>
    </w:rPr>
  </w:style>
  <w:style w:type="character" w:customStyle="1" w:styleId="8Char">
    <w:name w:val="标题 8 Char"/>
    <w:basedOn w:val="a1"/>
    <w:link w:val="8"/>
    <w:qFormat/>
    <w:rsid w:val="00CC7CA6"/>
    <w:rPr>
      <w:rFonts w:ascii="Arial" w:eastAsia="黑体" w:hAnsi="Arial" w:cs="Times New Roman"/>
      <w:sz w:val="24"/>
      <w:szCs w:val="20"/>
    </w:rPr>
  </w:style>
  <w:style w:type="character" w:customStyle="1" w:styleId="9Char">
    <w:name w:val="标题 9 Char"/>
    <w:basedOn w:val="a1"/>
    <w:link w:val="9"/>
    <w:qFormat/>
    <w:rsid w:val="00CC7CA6"/>
    <w:rPr>
      <w:rFonts w:ascii="Arial" w:eastAsia="黑体" w:hAnsi="Arial" w:cs="Times New Roman"/>
      <w:szCs w:val="20"/>
    </w:rPr>
  </w:style>
  <w:style w:type="paragraph" w:styleId="a0">
    <w:name w:val="Normal Indent"/>
    <w:basedOn w:val="a"/>
    <w:link w:val="Char"/>
    <w:qFormat/>
    <w:rsid w:val="00CC7CA6"/>
    <w:pPr>
      <w:ind w:firstLine="420"/>
    </w:pPr>
  </w:style>
  <w:style w:type="paragraph" w:styleId="70">
    <w:name w:val="toc 7"/>
    <w:basedOn w:val="a"/>
    <w:next w:val="a"/>
    <w:uiPriority w:val="39"/>
    <w:qFormat/>
    <w:rsid w:val="00CC7CA6"/>
    <w:pPr>
      <w:ind w:leftChars="1200" w:left="2520"/>
    </w:pPr>
    <w:rPr>
      <w:rFonts w:ascii="Times New Roman" w:hAnsi="Times New Roman"/>
      <w:szCs w:val="20"/>
    </w:rPr>
  </w:style>
  <w:style w:type="paragraph" w:styleId="a4">
    <w:name w:val="Note Heading"/>
    <w:basedOn w:val="a"/>
    <w:next w:val="a"/>
    <w:link w:val="Char0"/>
    <w:qFormat/>
    <w:rsid w:val="00CC7CA6"/>
    <w:pPr>
      <w:jc w:val="center"/>
    </w:pPr>
  </w:style>
  <w:style w:type="character" w:customStyle="1" w:styleId="Char0">
    <w:name w:val="注释标题 Char"/>
    <w:basedOn w:val="a1"/>
    <w:link w:val="a4"/>
    <w:qFormat/>
    <w:rsid w:val="00CC7CA6"/>
    <w:rPr>
      <w:rFonts w:ascii="Calibri" w:eastAsia="宋体" w:hAnsi="Calibri" w:cs="Times New Roman"/>
    </w:rPr>
  </w:style>
  <w:style w:type="paragraph" w:styleId="40">
    <w:name w:val="List Bullet 4"/>
    <w:basedOn w:val="a"/>
    <w:qFormat/>
    <w:rsid w:val="00CC7CA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CC7CA6"/>
    <w:pPr>
      <w:tabs>
        <w:tab w:val="left" w:pos="560"/>
      </w:tabs>
      <w:ind w:left="900" w:hanging="340"/>
    </w:pPr>
    <w:rPr>
      <w:rFonts w:ascii="Times New Roman" w:hAnsi="Times New Roman"/>
      <w:szCs w:val="20"/>
    </w:rPr>
  </w:style>
  <w:style w:type="paragraph" w:styleId="a6">
    <w:name w:val="caption"/>
    <w:basedOn w:val="a"/>
    <w:next w:val="a"/>
    <w:qFormat/>
    <w:rsid w:val="00CC7CA6"/>
    <w:pPr>
      <w:spacing w:line="480" w:lineRule="auto"/>
    </w:pPr>
    <w:rPr>
      <w:rFonts w:ascii="华文中宋" w:eastAsia="华文中宋" w:hAnsi="华文中宋"/>
      <w:sz w:val="36"/>
      <w:szCs w:val="20"/>
    </w:rPr>
  </w:style>
  <w:style w:type="paragraph" w:styleId="a7">
    <w:name w:val="List Bullet"/>
    <w:basedOn w:val="a"/>
    <w:qFormat/>
    <w:rsid w:val="00CC7CA6"/>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CC7CA6"/>
    <w:pPr>
      <w:shd w:val="clear" w:color="auto" w:fill="000080"/>
    </w:pPr>
    <w:rPr>
      <w:rFonts w:ascii="Times New Roman" w:hAnsi="Times New Roman"/>
      <w:szCs w:val="20"/>
    </w:rPr>
  </w:style>
  <w:style w:type="character" w:customStyle="1" w:styleId="Char1">
    <w:name w:val="文档结构图 Char"/>
    <w:basedOn w:val="a1"/>
    <w:link w:val="a8"/>
    <w:semiHidden/>
    <w:qFormat/>
    <w:rsid w:val="00CC7CA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C7CA6"/>
    <w:pPr>
      <w:jc w:val="left"/>
    </w:pPr>
  </w:style>
  <w:style w:type="character" w:customStyle="1" w:styleId="Char2">
    <w:name w:val="批注文字 Char"/>
    <w:basedOn w:val="a1"/>
    <w:link w:val="a9"/>
    <w:uiPriority w:val="99"/>
    <w:qFormat/>
    <w:rsid w:val="00CC7CA6"/>
    <w:rPr>
      <w:rFonts w:ascii="Calibri" w:eastAsia="宋体" w:hAnsi="Calibri" w:cs="Times New Roman"/>
    </w:rPr>
  </w:style>
  <w:style w:type="paragraph" w:styleId="aa">
    <w:name w:val="Salutation"/>
    <w:basedOn w:val="a"/>
    <w:next w:val="a"/>
    <w:link w:val="Char3"/>
    <w:qFormat/>
    <w:rsid w:val="00CC7CA6"/>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CC7CA6"/>
    <w:rPr>
      <w:rFonts w:ascii="Times New Roman" w:eastAsia="宋体" w:hAnsi="Times New Roman" w:cs="Times New Roman"/>
      <w:kern w:val="0"/>
      <w:sz w:val="24"/>
      <w:szCs w:val="24"/>
    </w:rPr>
  </w:style>
  <w:style w:type="paragraph" w:styleId="30">
    <w:name w:val="Body Text 3"/>
    <w:basedOn w:val="a"/>
    <w:link w:val="3Char0"/>
    <w:qFormat/>
    <w:rsid w:val="00CC7CA6"/>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C7CA6"/>
    <w:rPr>
      <w:rFonts w:ascii="Times New Roman" w:eastAsia="宋体" w:hAnsi="Times New Roman" w:cs="Times New Roman"/>
      <w:kern w:val="0"/>
      <w:sz w:val="16"/>
      <w:szCs w:val="20"/>
    </w:rPr>
  </w:style>
  <w:style w:type="paragraph" w:styleId="31">
    <w:name w:val="List Bullet 3"/>
    <w:basedOn w:val="a"/>
    <w:qFormat/>
    <w:rsid w:val="00CC7CA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CC7CA6"/>
    <w:pPr>
      <w:spacing w:after="120"/>
    </w:pPr>
  </w:style>
  <w:style w:type="character" w:customStyle="1" w:styleId="Char4">
    <w:name w:val="正文文本 Char"/>
    <w:basedOn w:val="a1"/>
    <w:qFormat/>
    <w:rsid w:val="00CC7CA6"/>
    <w:rPr>
      <w:rFonts w:ascii="Calibri" w:eastAsia="宋体" w:hAnsi="Calibri" w:cs="Times New Roman"/>
    </w:rPr>
  </w:style>
  <w:style w:type="paragraph" w:styleId="ac">
    <w:name w:val="Body Text Indent"/>
    <w:basedOn w:val="a"/>
    <w:link w:val="Char5"/>
    <w:qFormat/>
    <w:rsid w:val="00CC7CA6"/>
    <w:pPr>
      <w:ind w:firstLine="444"/>
    </w:pPr>
    <w:rPr>
      <w:rFonts w:ascii="Times New Roman" w:hAnsi="Times New Roman"/>
      <w:b/>
      <w:sz w:val="24"/>
      <w:szCs w:val="20"/>
    </w:rPr>
  </w:style>
  <w:style w:type="character" w:customStyle="1" w:styleId="Char5">
    <w:name w:val="正文文本缩进 Char"/>
    <w:basedOn w:val="a1"/>
    <w:link w:val="ac"/>
    <w:qFormat/>
    <w:rsid w:val="00CC7CA6"/>
    <w:rPr>
      <w:rFonts w:ascii="Times New Roman" w:eastAsia="宋体" w:hAnsi="Times New Roman" w:cs="Times New Roman"/>
      <w:b/>
      <w:sz w:val="24"/>
      <w:szCs w:val="20"/>
    </w:rPr>
  </w:style>
  <w:style w:type="paragraph" w:styleId="20">
    <w:name w:val="List Bullet 2"/>
    <w:basedOn w:val="a"/>
    <w:qFormat/>
    <w:rsid w:val="00CC7CA6"/>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C7CA6"/>
    <w:pPr>
      <w:ind w:leftChars="800" w:left="1680"/>
    </w:pPr>
    <w:rPr>
      <w:rFonts w:ascii="Times New Roman" w:hAnsi="Times New Roman"/>
      <w:szCs w:val="20"/>
    </w:rPr>
  </w:style>
  <w:style w:type="paragraph" w:styleId="32">
    <w:name w:val="toc 3"/>
    <w:basedOn w:val="a"/>
    <w:next w:val="a"/>
    <w:uiPriority w:val="39"/>
    <w:qFormat/>
    <w:rsid w:val="00CC7CA6"/>
    <w:pPr>
      <w:tabs>
        <w:tab w:val="right" w:leader="dot" w:pos="9231"/>
      </w:tabs>
      <w:ind w:leftChars="400" w:left="840"/>
    </w:pPr>
    <w:rPr>
      <w:rFonts w:ascii="Times New Roman" w:hAnsi="Times New Roman"/>
      <w:szCs w:val="24"/>
    </w:rPr>
  </w:style>
  <w:style w:type="paragraph" w:styleId="ad">
    <w:name w:val="Plain Text"/>
    <w:basedOn w:val="a"/>
    <w:link w:val="Char6"/>
    <w:qFormat/>
    <w:rsid w:val="00CC7CA6"/>
    <w:rPr>
      <w:rFonts w:ascii="宋体" w:hAnsi="Courier New"/>
      <w:kern w:val="0"/>
      <w:sz w:val="20"/>
      <w:szCs w:val="20"/>
    </w:rPr>
  </w:style>
  <w:style w:type="character" w:customStyle="1" w:styleId="Char6">
    <w:name w:val="纯文本 Char"/>
    <w:basedOn w:val="a1"/>
    <w:link w:val="ad"/>
    <w:qFormat/>
    <w:rsid w:val="00CC7CA6"/>
    <w:rPr>
      <w:rFonts w:ascii="宋体" w:eastAsia="宋体" w:hAnsi="Courier New" w:cs="Times New Roman"/>
      <w:kern w:val="0"/>
      <w:sz w:val="20"/>
      <w:szCs w:val="20"/>
    </w:rPr>
  </w:style>
  <w:style w:type="paragraph" w:styleId="80">
    <w:name w:val="toc 8"/>
    <w:basedOn w:val="a"/>
    <w:next w:val="a"/>
    <w:uiPriority w:val="39"/>
    <w:qFormat/>
    <w:rsid w:val="00CC7CA6"/>
    <w:pPr>
      <w:ind w:leftChars="1400" w:left="2940"/>
    </w:pPr>
    <w:rPr>
      <w:rFonts w:ascii="Times New Roman" w:hAnsi="Times New Roman"/>
      <w:szCs w:val="20"/>
    </w:rPr>
  </w:style>
  <w:style w:type="paragraph" w:styleId="ae">
    <w:name w:val="Date"/>
    <w:basedOn w:val="a"/>
    <w:next w:val="a"/>
    <w:link w:val="Char7"/>
    <w:qFormat/>
    <w:rsid w:val="00CC7CA6"/>
  </w:style>
  <w:style w:type="character" w:customStyle="1" w:styleId="Char7">
    <w:name w:val="日期 Char"/>
    <w:basedOn w:val="a1"/>
    <w:link w:val="ae"/>
    <w:qFormat/>
    <w:rsid w:val="00CC7CA6"/>
    <w:rPr>
      <w:rFonts w:ascii="Calibri" w:eastAsia="宋体" w:hAnsi="Calibri" w:cs="Times New Roman"/>
    </w:rPr>
  </w:style>
  <w:style w:type="paragraph" w:styleId="21">
    <w:name w:val="Body Text Indent 2"/>
    <w:basedOn w:val="a"/>
    <w:link w:val="2Char0"/>
    <w:qFormat/>
    <w:rsid w:val="00CC7CA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C7CA6"/>
    <w:rPr>
      <w:rFonts w:ascii="宋体" w:eastAsia="宋体" w:hAnsi="宋体" w:cs="Times New Roman"/>
      <w:b/>
      <w:bCs/>
      <w:sz w:val="24"/>
      <w:szCs w:val="20"/>
    </w:rPr>
  </w:style>
  <w:style w:type="paragraph" w:styleId="af">
    <w:name w:val="Balloon Text"/>
    <w:basedOn w:val="a"/>
    <w:link w:val="Char8"/>
    <w:semiHidden/>
    <w:qFormat/>
    <w:rsid w:val="00CC7CA6"/>
    <w:rPr>
      <w:rFonts w:ascii="Times New Roman" w:hAnsi="Times New Roman"/>
      <w:sz w:val="18"/>
      <w:szCs w:val="18"/>
    </w:rPr>
  </w:style>
  <w:style w:type="character" w:customStyle="1" w:styleId="Char8">
    <w:name w:val="批注框文本 Char"/>
    <w:basedOn w:val="a1"/>
    <w:link w:val="af"/>
    <w:semiHidden/>
    <w:qFormat/>
    <w:rsid w:val="00CC7CA6"/>
    <w:rPr>
      <w:rFonts w:ascii="Times New Roman" w:eastAsia="宋体" w:hAnsi="Times New Roman" w:cs="Times New Roman"/>
      <w:sz w:val="18"/>
      <w:szCs w:val="18"/>
    </w:rPr>
  </w:style>
  <w:style w:type="paragraph" w:styleId="af0">
    <w:name w:val="footer"/>
    <w:basedOn w:val="a"/>
    <w:link w:val="Char9"/>
    <w:uiPriority w:val="99"/>
    <w:qFormat/>
    <w:rsid w:val="00CC7CA6"/>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CC7CA6"/>
    <w:rPr>
      <w:rFonts w:ascii="Times New Roman" w:eastAsia="宋体" w:hAnsi="Times New Roman" w:cs="Times New Roman"/>
      <w:kern w:val="0"/>
      <w:sz w:val="18"/>
      <w:szCs w:val="20"/>
    </w:rPr>
  </w:style>
  <w:style w:type="paragraph" w:styleId="af1">
    <w:name w:val="header"/>
    <w:basedOn w:val="a"/>
    <w:link w:val="Chara"/>
    <w:qFormat/>
    <w:rsid w:val="00CC7CA6"/>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CC7CA6"/>
    <w:rPr>
      <w:rFonts w:ascii="Times New Roman" w:eastAsia="宋体" w:hAnsi="Times New Roman" w:cs="Times New Roman"/>
      <w:kern w:val="0"/>
      <w:sz w:val="18"/>
      <w:szCs w:val="20"/>
    </w:rPr>
  </w:style>
  <w:style w:type="paragraph" w:styleId="10">
    <w:name w:val="toc 1"/>
    <w:basedOn w:val="a"/>
    <w:next w:val="a"/>
    <w:uiPriority w:val="39"/>
    <w:qFormat/>
    <w:rsid w:val="00CC7CA6"/>
    <w:pPr>
      <w:tabs>
        <w:tab w:val="left" w:pos="840"/>
        <w:tab w:val="right" w:leader="dot" w:pos="9231"/>
      </w:tabs>
    </w:pPr>
    <w:rPr>
      <w:rFonts w:ascii="Times New Roman" w:hAnsi="Times New Roman"/>
      <w:szCs w:val="24"/>
    </w:rPr>
  </w:style>
  <w:style w:type="paragraph" w:styleId="41">
    <w:name w:val="toc 4"/>
    <w:basedOn w:val="a"/>
    <w:next w:val="a"/>
    <w:uiPriority w:val="39"/>
    <w:qFormat/>
    <w:rsid w:val="00CC7CA6"/>
    <w:pPr>
      <w:ind w:leftChars="600" w:left="1260"/>
    </w:pPr>
    <w:rPr>
      <w:rFonts w:ascii="Times New Roman" w:hAnsi="Times New Roman"/>
      <w:szCs w:val="20"/>
    </w:rPr>
  </w:style>
  <w:style w:type="paragraph" w:styleId="af2">
    <w:name w:val="Subtitle"/>
    <w:basedOn w:val="a"/>
    <w:next w:val="a"/>
    <w:link w:val="Charb"/>
    <w:qFormat/>
    <w:rsid w:val="00CC7CA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C7CA6"/>
    <w:rPr>
      <w:rFonts w:ascii="Arial" w:eastAsia="方正魏碑简体" w:hAnsi="Arial" w:cs="Times New Roman"/>
      <w:bCs/>
      <w:kern w:val="28"/>
      <w:sz w:val="32"/>
      <w:szCs w:val="32"/>
    </w:rPr>
  </w:style>
  <w:style w:type="paragraph" w:styleId="af3">
    <w:name w:val="footnote text"/>
    <w:basedOn w:val="a"/>
    <w:link w:val="Char11"/>
    <w:unhideWhenUsed/>
    <w:qFormat/>
    <w:rsid w:val="00CC7CA6"/>
    <w:pPr>
      <w:snapToGrid w:val="0"/>
      <w:jc w:val="left"/>
    </w:pPr>
    <w:rPr>
      <w:rFonts w:ascii="Times New Roman" w:hAnsi="Times New Roman"/>
      <w:sz w:val="18"/>
      <w:szCs w:val="18"/>
    </w:rPr>
  </w:style>
  <w:style w:type="character" w:customStyle="1" w:styleId="Charc">
    <w:name w:val="脚注文本 Char"/>
    <w:basedOn w:val="a1"/>
    <w:semiHidden/>
    <w:qFormat/>
    <w:rsid w:val="00CC7CA6"/>
    <w:rPr>
      <w:rFonts w:ascii="Calibri" w:eastAsia="宋体" w:hAnsi="Calibri" w:cs="Times New Roman"/>
      <w:sz w:val="18"/>
      <w:szCs w:val="18"/>
    </w:rPr>
  </w:style>
  <w:style w:type="paragraph" w:styleId="60">
    <w:name w:val="toc 6"/>
    <w:basedOn w:val="a"/>
    <w:next w:val="a"/>
    <w:uiPriority w:val="39"/>
    <w:qFormat/>
    <w:rsid w:val="00CC7CA6"/>
    <w:pPr>
      <w:ind w:leftChars="1000" w:left="2100"/>
    </w:pPr>
    <w:rPr>
      <w:rFonts w:ascii="Times New Roman" w:hAnsi="Times New Roman"/>
      <w:szCs w:val="20"/>
    </w:rPr>
  </w:style>
  <w:style w:type="paragraph" w:styleId="33">
    <w:name w:val="Body Text Indent 3"/>
    <w:basedOn w:val="a"/>
    <w:link w:val="3Char1"/>
    <w:qFormat/>
    <w:rsid w:val="00CC7CA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C7CA6"/>
    <w:rPr>
      <w:rFonts w:ascii="Times New Roman" w:eastAsia="宋体" w:hAnsi="Times New Roman" w:cs="Times New Roman"/>
      <w:szCs w:val="21"/>
    </w:rPr>
  </w:style>
  <w:style w:type="paragraph" w:styleId="22">
    <w:name w:val="toc 2"/>
    <w:basedOn w:val="a"/>
    <w:next w:val="a"/>
    <w:uiPriority w:val="39"/>
    <w:qFormat/>
    <w:rsid w:val="00CC7CA6"/>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C7CA6"/>
    <w:pPr>
      <w:ind w:leftChars="1600" w:left="3360"/>
    </w:pPr>
    <w:rPr>
      <w:rFonts w:ascii="Times New Roman" w:hAnsi="Times New Roman"/>
      <w:szCs w:val="20"/>
    </w:rPr>
  </w:style>
  <w:style w:type="paragraph" w:styleId="23">
    <w:name w:val="Body Text 2"/>
    <w:basedOn w:val="a"/>
    <w:link w:val="2Char1"/>
    <w:qFormat/>
    <w:rsid w:val="00CC7CA6"/>
    <w:pPr>
      <w:spacing w:after="120" w:line="480" w:lineRule="auto"/>
    </w:pPr>
    <w:rPr>
      <w:rFonts w:ascii="Times New Roman" w:hAnsi="Times New Roman"/>
      <w:szCs w:val="20"/>
    </w:rPr>
  </w:style>
  <w:style w:type="character" w:customStyle="1" w:styleId="2Char1">
    <w:name w:val="正文文本 2 Char"/>
    <w:basedOn w:val="a1"/>
    <w:link w:val="23"/>
    <w:qFormat/>
    <w:rsid w:val="00CC7CA6"/>
    <w:rPr>
      <w:rFonts w:ascii="Times New Roman" w:eastAsia="宋体" w:hAnsi="Times New Roman" w:cs="Times New Roman"/>
      <w:szCs w:val="20"/>
    </w:rPr>
  </w:style>
  <w:style w:type="paragraph" w:styleId="HTML">
    <w:name w:val="HTML Preformatted"/>
    <w:basedOn w:val="a"/>
    <w:link w:val="HTMLChar"/>
    <w:qFormat/>
    <w:rsid w:val="00CC7C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C7CA6"/>
    <w:rPr>
      <w:rFonts w:ascii="宋体" w:eastAsia="宋体" w:hAnsi="宋体" w:cs="宋体"/>
      <w:kern w:val="0"/>
      <w:sz w:val="24"/>
      <w:szCs w:val="24"/>
    </w:rPr>
  </w:style>
  <w:style w:type="paragraph" w:styleId="af4">
    <w:name w:val="Normal (Web)"/>
    <w:basedOn w:val="a"/>
    <w:uiPriority w:val="99"/>
    <w:qFormat/>
    <w:rsid w:val="00CC7CA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C7CA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C7CA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C7CA6"/>
    <w:rPr>
      <w:rFonts w:ascii="Times New Roman" w:hAnsi="Times New Roman"/>
      <w:b/>
      <w:bCs/>
      <w:kern w:val="0"/>
      <w:sz w:val="20"/>
      <w:szCs w:val="20"/>
    </w:rPr>
  </w:style>
  <w:style w:type="character" w:customStyle="1" w:styleId="Chare">
    <w:name w:val="批注主题 Char"/>
    <w:basedOn w:val="Char2"/>
    <w:link w:val="af6"/>
    <w:uiPriority w:val="99"/>
    <w:qFormat/>
    <w:rsid w:val="00CC7CA6"/>
    <w:rPr>
      <w:rFonts w:ascii="Times New Roman" w:eastAsia="宋体" w:hAnsi="Times New Roman" w:cs="Times New Roman"/>
      <w:b/>
      <w:bCs/>
      <w:kern w:val="0"/>
      <w:sz w:val="20"/>
      <w:szCs w:val="20"/>
    </w:rPr>
  </w:style>
  <w:style w:type="paragraph" w:styleId="af7">
    <w:name w:val="Body Text First Indent"/>
    <w:basedOn w:val="ab"/>
    <w:link w:val="Charf"/>
    <w:qFormat/>
    <w:rsid w:val="00CC7CA6"/>
    <w:pPr>
      <w:spacing w:line="300" w:lineRule="auto"/>
      <w:ind w:firstLine="510"/>
    </w:pPr>
    <w:rPr>
      <w:sz w:val="24"/>
    </w:rPr>
  </w:style>
  <w:style w:type="character" w:customStyle="1" w:styleId="Charf">
    <w:name w:val="正文首行缩进 Char"/>
    <w:basedOn w:val="Char4"/>
    <w:link w:val="af7"/>
    <w:qFormat/>
    <w:rsid w:val="00CC7CA6"/>
    <w:rPr>
      <w:rFonts w:ascii="Calibri" w:eastAsia="宋体" w:hAnsi="Calibri" w:cs="Times New Roman"/>
      <w:sz w:val="24"/>
    </w:rPr>
  </w:style>
  <w:style w:type="table" w:styleId="af8">
    <w:name w:val="Table Grid"/>
    <w:basedOn w:val="a2"/>
    <w:uiPriority w:val="59"/>
    <w:qFormat/>
    <w:rsid w:val="00CC7CA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C7CA6"/>
    <w:rPr>
      <w:b/>
      <w:bCs/>
    </w:rPr>
  </w:style>
  <w:style w:type="character" w:styleId="afa">
    <w:name w:val="page number"/>
    <w:basedOn w:val="a1"/>
    <w:qFormat/>
    <w:rsid w:val="00CC7CA6"/>
  </w:style>
  <w:style w:type="character" w:styleId="afb">
    <w:name w:val="FollowedHyperlink"/>
    <w:qFormat/>
    <w:rsid w:val="00CC7CA6"/>
    <w:rPr>
      <w:color w:val="800080"/>
      <w:u w:val="single"/>
    </w:rPr>
  </w:style>
  <w:style w:type="character" w:styleId="afc">
    <w:name w:val="Emphasis"/>
    <w:qFormat/>
    <w:rsid w:val="00CC7CA6"/>
    <w:rPr>
      <w:i/>
      <w:iCs/>
    </w:rPr>
  </w:style>
  <w:style w:type="character" w:styleId="afd">
    <w:name w:val="Hyperlink"/>
    <w:uiPriority w:val="99"/>
    <w:qFormat/>
    <w:rsid w:val="00CC7CA6"/>
    <w:rPr>
      <w:color w:val="0000FF"/>
      <w:u w:val="single"/>
    </w:rPr>
  </w:style>
  <w:style w:type="character" w:styleId="afe">
    <w:name w:val="annotation reference"/>
    <w:uiPriority w:val="99"/>
    <w:unhideWhenUsed/>
    <w:qFormat/>
    <w:rsid w:val="00CC7CA6"/>
    <w:rPr>
      <w:sz w:val="21"/>
      <w:szCs w:val="21"/>
    </w:rPr>
  </w:style>
  <w:style w:type="character" w:customStyle="1" w:styleId="Charf0">
    <w:name w:val="居中 Char"/>
    <w:qFormat/>
    <w:rsid w:val="00CC7CA6"/>
    <w:rPr>
      <w:kern w:val="2"/>
      <w:sz w:val="24"/>
    </w:rPr>
  </w:style>
  <w:style w:type="character" w:customStyle="1" w:styleId="Char12">
    <w:name w:val="批注文字 Char1"/>
    <w:basedOn w:val="a1"/>
    <w:uiPriority w:val="99"/>
    <w:semiHidden/>
    <w:qFormat/>
    <w:rsid w:val="00CC7CA6"/>
  </w:style>
  <w:style w:type="character" w:customStyle="1" w:styleId="Char11">
    <w:name w:val="脚注文本 Char1"/>
    <w:basedOn w:val="a1"/>
    <w:link w:val="af3"/>
    <w:qFormat/>
    <w:locked/>
    <w:rsid w:val="00CC7CA6"/>
    <w:rPr>
      <w:rFonts w:ascii="Times New Roman" w:eastAsia="宋体" w:hAnsi="Times New Roman" w:cs="Times New Roman"/>
      <w:sz w:val="18"/>
      <w:szCs w:val="18"/>
    </w:rPr>
  </w:style>
  <w:style w:type="character" w:customStyle="1" w:styleId="Char10">
    <w:name w:val="正文文本 Char1"/>
    <w:basedOn w:val="a1"/>
    <w:link w:val="ab"/>
    <w:qFormat/>
    <w:rsid w:val="00CC7CA6"/>
    <w:rPr>
      <w:rFonts w:ascii="Calibri" w:eastAsia="宋体" w:hAnsi="Calibri" w:cs="Times New Roman"/>
    </w:rPr>
  </w:style>
  <w:style w:type="character" w:customStyle="1" w:styleId="Charf1">
    <w:name w:val="标准款样式 Char"/>
    <w:basedOn w:val="a1"/>
    <w:link w:val="aff"/>
    <w:qFormat/>
    <w:rsid w:val="00CC7CA6"/>
    <w:rPr>
      <w:rFonts w:ascii="黑体" w:eastAsia="宋体" w:hAnsi="宋体" w:cs="Times New Roman"/>
      <w:szCs w:val="20"/>
    </w:rPr>
  </w:style>
  <w:style w:type="paragraph" w:customStyle="1" w:styleId="aff">
    <w:name w:val="标准款样式"/>
    <w:basedOn w:val="a"/>
    <w:link w:val="Charf1"/>
    <w:qFormat/>
    <w:rsid w:val="00CC7CA6"/>
    <w:rPr>
      <w:rFonts w:ascii="黑体" w:hAnsi="宋体"/>
      <w:szCs w:val="20"/>
    </w:rPr>
  </w:style>
  <w:style w:type="character" w:customStyle="1" w:styleId="solutioncontent1">
    <w:name w:val="solutioncontent1"/>
    <w:qFormat/>
    <w:rsid w:val="00CC7CA6"/>
    <w:rPr>
      <w:rFonts w:cs="Times New Roman"/>
      <w:color w:val="333333"/>
      <w:sz w:val="15"/>
      <w:szCs w:val="15"/>
    </w:rPr>
  </w:style>
  <w:style w:type="character" w:customStyle="1" w:styleId="SubtitleChar">
    <w:name w:val="Subtitle Char"/>
    <w:qFormat/>
    <w:locked/>
    <w:rsid w:val="00CC7CA6"/>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C7CA6"/>
    <w:rPr>
      <w:sz w:val="18"/>
      <w:szCs w:val="18"/>
    </w:rPr>
  </w:style>
  <w:style w:type="character" w:customStyle="1" w:styleId="Charf2">
    <w:name w:val="明显引用 Char"/>
    <w:basedOn w:val="a1"/>
    <w:qFormat/>
    <w:rsid w:val="00CC7CA6"/>
    <w:rPr>
      <w:b/>
      <w:bCs/>
      <w:i/>
      <w:iCs/>
      <w:color w:val="4F81BD"/>
      <w:kern w:val="2"/>
      <w:sz w:val="21"/>
    </w:rPr>
  </w:style>
  <w:style w:type="character" w:customStyle="1" w:styleId="CharChar">
    <w:name w:val="+正文 Char Char"/>
    <w:link w:val="CharCharChar"/>
    <w:qFormat/>
    <w:locked/>
    <w:rsid w:val="00CC7CA6"/>
    <w:rPr>
      <w:rFonts w:ascii="楷体_GB2312" w:eastAsia="楷体_GB2312"/>
      <w:sz w:val="24"/>
    </w:rPr>
  </w:style>
  <w:style w:type="paragraph" w:customStyle="1" w:styleId="CharCharChar">
    <w:name w:val="+正文 Char Char Char"/>
    <w:basedOn w:val="a"/>
    <w:link w:val="CharChar"/>
    <w:qFormat/>
    <w:rsid w:val="00CC7CA6"/>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C7CA6"/>
    <w:rPr>
      <w:kern w:val="2"/>
      <w:sz w:val="16"/>
    </w:rPr>
  </w:style>
  <w:style w:type="character" w:customStyle="1" w:styleId="CharChar6">
    <w:name w:val="Char Char6"/>
    <w:qFormat/>
    <w:rsid w:val="00CC7CA6"/>
    <w:rPr>
      <w:rFonts w:ascii="Arial" w:eastAsia="黑体" w:hAnsi="Arial"/>
      <w:kern w:val="2"/>
      <w:sz w:val="44"/>
    </w:rPr>
  </w:style>
  <w:style w:type="character" w:customStyle="1" w:styleId="Charf3">
    <w:name w:val="引用 Char"/>
    <w:basedOn w:val="a1"/>
    <w:qFormat/>
    <w:rsid w:val="00CC7CA6"/>
    <w:rPr>
      <w:i/>
      <w:iCs/>
      <w:color w:val="000000"/>
      <w:kern w:val="2"/>
      <w:sz w:val="21"/>
    </w:rPr>
  </w:style>
  <w:style w:type="character" w:customStyle="1" w:styleId="1CharCharCharCharChar">
    <w:name w:val="+列表1 Char Char Char Char Char"/>
    <w:link w:val="1CharCharChar"/>
    <w:qFormat/>
    <w:locked/>
    <w:rsid w:val="00CC7CA6"/>
    <w:rPr>
      <w:rFonts w:ascii="宋体" w:hAnsi="宋体"/>
    </w:rPr>
  </w:style>
  <w:style w:type="paragraph" w:customStyle="1" w:styleId="1CharCharChar">
    <w:name w:val="+列表1 Char Char Char"/>
    <w:basedOn w:val="a"/>
    <w:link w:val="1CharCharCharCharChar"/>
    <w:qFormat/>
    <w:rsid w:val="00CC7CA6"/>
    <w:pPr>
      <w:jc w:val="center"/>
    </w:pPr>
    <w:rPr>
      <w:rFonts w:ascii="宋体" w:eastAsiaTheme="minorEastAsia" w:hAnsi="宋体" w:cstheme="minorBidi"/>
    </w:rPr>
  </w:style>
  <w:style w:type="character" w:customStyle="1" w:styleId="3Char10">
    <w:name w:val="正文文本 3 Char1"/>
    <w:basedOn w:val="a1"/>
    <w:uiPriority w:val="99"/>
    <w:semiHidden/>
    <w:qFormat/>
    <w:rsid w:val="00CC7CA6"/>
    <w:rPr>
      <w:sz w:val="16"/>
      <w:szCs w:val="16"/>
    </w:rPr>
  </w:style>
  <w:style w:type="character" w:customStyle="1" w:styleId="Char14">
    <w:name w:val="日期 Char1"/>
    <w:basedOn w:val="a1"/>
    <w:uiPriority w:val="99"/>
    <w:semiHidden/>
    <w:qFormat/>
    <w:rsid w:val="00CC7CA6"/>
  </w:style>
  <w:style w:type="character" w:customStyle="1" w:styleId="Charf4">
    <w:name w:val="无间隔 Char"/>
    <w:link w:val="11"/>
    <w:qFormat/>
    <w:locked/>
    <w:rsid w:val="00CC7CA6"/>
    <w:rPr>
      <w:rFonts w:ascii="Calibri" w:eastAsia="Times New Roman" w:hAnsi="Calibri"/>
      <w:sz w:val="22"/>
      <w:lang w:eastAsia="en-US" w:bidi="en-US"/>
    </w:rPr>
  </w:style>
  <w:style w:type="paragraph" w:customStyle="1" w:styleId="11">
    <w:name w:val="无间隔1"/>
    <w:link w:val="Charf4"/>
    <w:qFormat/>
    <w:rsid w:val="00CC7CA6"/>
    <w:rPr>
      <w:rFonts w:ascii="Calibri" w:eastAsia="Times New Roman" w:hAnsi="Calibri"/>
      <w:sz w:val="22"/>
      <w:lang w:eastAsia="en-US" w:bidi="en-US"/>
    </w:rPr>
  </w:style>
  <w:style w:type="character" w:customStyle="1" w:styleId="CharChar5">
    <w:name w:val="Char Char5"/>
    <w:qFormat/>
    <w:rsid w:val="00CC7CA6"/>
    <w:rPr>
      <w:rFonts w:ascii="Arial" w:eastAsia="方正魏碑简体" w:hAnsi="Arial" w:cs="Arial"/>
      <w:bCs/>
      <w:kern w:val="28"/>
      <w:sz w:val="32"/>
      <w:szCs w:val="32"/>
    </w:rPr>
  </w:style>
  <w:style w:type="character" w:customStyle="1" w:styleId="CharChar0">
    <w:name w:val="表文字 Char Char"/>
    <w:link w:val="aff0"/>
    <w:qFormat/>
    <w:locked/>
    <w:rsid w:val="00CC7CA6"/>
    <w:rPr>
      <w:rFonts w:ascii="楷体_GB2312" w:eastAsia="楷体_GB2312" w:hAnsi="宋体"/>
      <w:spacing w:val="-8"/>
      <w:sz w:val="24"/>
      <w:lang w:val="zh-CN"/>
    </w:rPr>
  </w:style>
  <w:style w:type="paragraph" w:customStyle="1" w:styleId="aff0">
    <w:name w:val="表文字"/>
    <w:basedOn w:val="a"/>
    <w:link w:val="CharChar0"/>
    <w:qFormat/>
    <w:rsid w:val="00CC7CA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CC7CA6"/>
    <w:rPr>
      <w:color w:val="2B579A"/>
      <w:shd w:val="clear" w:color="auto" w:fill="E6E6E6"/>
    </w:rPr>
  </w:style>
  <w:style w:type="character" w:customStyle="1" w:styleId="Char5CharCharCharCharChar">
    <w:name w:val="+正文 Char5 Char Char Char Char Char"/>
    <w:link w:val="Char5CharCharChar"/>
    <w:qFormat/>
    <w:locked/>
    <w:rsid w:val="00CC7CA6"/>
    <w:rPr>
      <w:rFonts w:ascii="宋体" w:hAnsi="宋体"/>
      <w:sz w:val="24"/>
    </w:rPr>
  </w:style>
  <w:style w:type="paragraph" w:customStyle="1" w:styleId="Char5CharCharChar">
    <w:name w:val="+正文 Char5 Char Char Char"/>
    <w:basedOn w:val="a"/>
    <w:link w:val="Char5CharCharCharCharChar"/>
    <w:qFormat/>
    <w:rsid w:val="00CC7CA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C7CA6"/>
    <w:rPr>
      <w:kern w:val="2"/>
      <w:sz w:val="18"/>
    </w:rPr>
  </w:style>
  <w:style w:type="character" w:customStyle="1" w:styleId="Charf5">
    <w:name w:val="段 Char"/>
    <w:basedOn w:val="a1"/>
    <w:link w:val="aff1"/>
    <w:qFormat/>
    <w:rsid w:val="00CC7CA6"/>
    <w:rPr>
      <w:rFonts w:ascii="宋体"/>
    </w:rPr>
  </w:style>
  <w:style w:type="paragraph" w:customStyle="1" w:styleId="aff1">
    <w:name w:val="段"/>
    <w:link w:val="Charf5"/>
    <w:qFormat/>
    <w:rsid w:val="00CC7CA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C7CA6"/>
    <w:rPr>
      <w:kern w:val="2"/>
      <w:sz w:val="24"/>
      <w:szCs w:val="24"/>
    </w:rPr>
  </w:style>
  <w:style w:type="character" w:customStyle="1" w:styleId="msoins0">
    <w:name w:val="msoins"/>
    <w:basedOn w:val="a1"/>
    <w:qFormat/>
    <w:rsid w:val="00CC7CA6"/>
  </w:style>
  <w:style w:type="character" w:customStyle="1" w:styleId="Char15">
    <w:name w:val="纯文本 Char1"/>
    <w:basedOn w:val="a1"/>
    <w:uiPriority w:val="99"/>
    <w:qFormat/>
    <w:rsid w:val="00CC7CA6"/>
    <w:rPr>
      <w:rFonts w:ascii="宋体" w:eastAsia="宋体" w:hAnsi="Courier New" w:cs="Courier New"/>
      <w:szCs w:val="21"/>
    </w:rPr>
  </w:style>
  <w:style w:type="character" w:customStyle="1" w:styleId="CharChar1">
    <w:name w:val="Char Char1"/>
    <w:semiHidden/>
    <w:qFormat/>
    <w:rsid w:val="00CC7CA6"/>
    <w:rPr>
      <w:kern w:val="2"/>
      <w:sz w:val="21"/>
    </w:rPr>
  </w:style>
  <w:style w:type="character" w:customStyle="1" w:styleId="Char">
    <w:name w:val="正文缩进 Char"/>
    <w:link w:val="a0"/>
    <w:qFormat/>
    <w:rsid w:val="00CC7CA6"/>
    <w:rPr>
      <w:rFonts w:ascii="Calibri" w:eastAsia="宋体" w:hAnsi="Calibri" w:cs="Times New Roman"/>
    </w:rPr>
  </w:style>
  <w:style w:type="character" w:customStyle="1" w:styleId="black1">
    <w:name w:val="black1"/>
    <w:qFormat/>
    <w:rsid w:val="00CC7CA6"/>
    <w:rPr>
      <w:rFonts w:ascii="ˎ̥" w:hAnsi="ˎ̥" w:hint="default"/>
      <w:color w:val="333333"/>
      <w:sz w:val="18"/>
      <w:szCs w:val="18"/>
      <w:u w:val="none"/>
    </w:rPr>
  </w:style>
  <w:style w:type="character" w:customStyle="1" w:styleId="Char16">
    <w:name w:val="引用 Char1"/>
    <w:basedOn w:val="a1"/>
    <w:link w:val="12"/>
    <w:qFormat/>
    <w:locked/>
    <w:rsid w:val="00CC7CA6"/>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CC7CA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C7CA6"/>
    <w:rPr>
      <w:rFonts w:ascii="宋体" w:hAnsi="宋体"/>
      <w:sz w:val="24"/>
    </w:rPr>
  </w:style>
  <w:style w:type="paragraph" w:customStyle="1" w:styleId="CharChar3CharChar">
    <w:name w:val="+正文 Char Char3 Char Char"/>
    <w:basedOn w:val="a"/>
    <w:link w:val="CharChar3CharCharCharChar"/>
    <w:qFormat/>
    <w:rsid w:val="00CC7CA6"/>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C7CA6"/>
    <w:rPr>
      <w:sz w:val="18"/>
      <w:szCs w:val="18"/>
    </w:rPr>
  </w:style>
  <w:style w:type="character" w:customStyle="1" w:styleId="Char18">
    <w:name w:val="副标题 Char1"/>
    <w:basedOn w:val="a1"/>
    <w:uiPriority w:val="11"/>
    <w:qFormat/>
    <w:rsid w:val="00CC7CA6"/>
    <w:rPr>
      <w:rFonts w:ascii="Cambria" w:eastAsia="宋体" w:hAnsi="Cambria" w:cs="Times New Roman"/>
      <w:b/>
      <w:bCs/>
      <w:kern w:val="28"/>
      <w:sz w:val="32"/>
      <w:szCs w:val="32"/>
    </w:rPr>
  </w:style>
  <w:style w:type="character" w:customStyle="1" w:styleId="font12-blue-bold1">
    <w:name w:val="font12-blue-bold1"/>
    <w:qFormat/>
    <w:rsid w:val="00CC7CA6"/>
    <w:rPr>
      <w:b/>
      <w:bCs/>
      <w:color w:val="0249A5"/>
      <w:sz w:val="18"/>
      <w:szCs w:val="18"/>
      <w:u w:val="none"/>
    </w:rPr>
  </w:style>
  <w:style w:type="character" w:customStyle="1" w:styleId="CharChar5CharCharChar">
    <w:name w:val="+正文 Char Char5 Char Char Char"/>
    <w:link w:val="CharChar5Char"/>
    <w:qFormat/>
    <w:locked/>
    <w:rsid w:val="00CC7CA6"/>
    <w:rPr>
      <w:rFonts w:ascii="宋体" w:hAnsi="宋体"/>
      <w:sz w:val="24"/>
    </w:rPr>
  </w:style>
  <w:style w:type="paragraph" w:customStyle="1" w:styleId="CharChar5Char">
    <w:name w:val="+正文 Char Char5 Char"/>
    <w:basedOn w:val="a"/>
    <w:link w:val="CharChar5CharCharChar"/>
    <w:qFormat/>
    <w:rsid w:val="00CC7CA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C7CA6"/>
    <w:rPr>
      <w:b/>
      <w:bCs/>
    </w:rPr>
  </w:style>
  <w:style w:type="character" w:customStyle="1" w:styleId="CharChar3">
    <w:name w:val="Char Char3"/>
    <w:qFormat/>
    <w:rsid w:val="00CC7CA6"/>
    <w:rPr>
      <w:kern w:val="2"/>
      <w:sz w:val="21"/>
    </w:rPr>
  </w:style>
  <w:style w:type="character" w:customStyle="1" w:styleId="CharChar7">
    <w:name w:val="普通文字 Char Char"/>
    <w:qFormat/>
    <w:rsid w:val="00CC7CA6"/>
    <w:rPr>
      <w:rFonts w:ascii="宋体" w:hAnsi="Courier New"/>
      <w:kern w:val="2"/>
      <w:sz w:val="21"/>
    </w:rPr>
  </w:style>
  <w:style w:type="character" w:customStyle="1" w:styleId="grame">
    <w:name w:val="grame"/>
    <w:basedOn w:val="a1"/>
    <w:qFormat/>
    <w:rsid w:val="00CC7CA6"/>
  </w:style>
  <w:style w:type="character" w:customStyle="1" w:styleId="16">
    <w:name w:val="16"/>
    <w:qFormat/>
    <w:rsid w:val="00CC7CA6"/>
    <w:rPr>
      <w:rFonts w:ascii="Times New Roman" w:hAnsi="Times New Roman" w:cs="Times New Roman" w:hint="default"/>
      <w:color w:val="0000FF"/>
      <w:sz w:val="20"/>
      <w:szCs w:val="20"/>
      <w:u w:val="single"/>
    </w:rPr>
  </w:style>
  <w:style w:type="character" w:customStyle="1" w:styleId="CharChar70">
    <w:name w:val="Char Char7"/>
    <w:qFormat/>
    <w:rsid w:val="00CC7CA6"/>
    <w:rPr>
      <w:kern w:val="2"/>
      <w:sz w:val="18"/>
    </w:rPr>
  </w:style>
  <w:style w:type="character" w:customStyle="1" w:styleId="15">
    <w:name w:val="15"/>
    <w:qFormat/>
    <w:rsid w:val="00CC7CA6"/>
    <w:rPr>
      <w:rFonts w:ascii="Calibri" w:hAnsi="Calibri" w:hint="default"/>
    </w:rPr>
  </w:style>
  <w:style w:type="character" w:customStyle="1" w:styleId="1CharCharChar0">
    <w:name w:val="+1. Char Char Char"/>
    <w:link w:val="1Char0"/>
    <w:qFormat/>
    <w:locked/>
    <w:rsid w:val="00CC7CA6"/>
    <w:rPr>
      <w:rFonts w:ascii="Times New Roman" w:eastAsia="宋体" w:hAnsi="Times New Roman" w:cs="Times New Roman"/>
      <w:szCs w:val="20"/>
    </w:rPr>
  </w:style>
  <w:style w:type="paragraph" w:customStyle="1" w:styleId="1Char0">
    <w:name w:val="+1. Char"/>
    <w:basedOn w:val="a"/>
    <w:link w:val="1CharCharChar0"/>
    <w:qFormat/>
    <w:rsid w:val="00CC7CA6"/>
    <w:rPr>
      <w:rFonts w:ascii="Times New Roman" w:hAnsi="Times New Roman"/>
      <w:szCs w:val="20"/>
    </w:rPr>
  </w:style>
  <w:style w:type="character" w:customStyle="1" w:styleId="Char1a">
    <w:name w:val="明显引用 Char1"/>
    <w:basedOn w:val="a1"/>
    <w:link w:val="13"/>
    <w:qFormat/>
    <w:locked/>
    <w:rsid w:val="00CC7CA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CC7CA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C7CA6"/>
    <w:rPr>
      <w:kern w:val="2"/>
      <w:sz w:val="21"/>
    </w:rPr>
  </w:style>
  <w:style w:type="character" w:customStyle="1" w:styleId="CharChar9">
    <w:name w:val="Char Char"/>
    <w:semiHidden/>
    <w:qFormat/>
    <w:rsid w:val="00CC7CA6"/>
    <w:rPr>
      <w:b/>
      <w:bCs/>
      <w:kern w:val="2"/>
      <w:sz w:val="21"/>
    </w:rPr>
  </w:style>
  <w:style w:type="character" w:customStyle="1" w:styleId="Char1b">
    <w:name w:val="表正文 Char1"/>
    <w:qFormat/>
    <w:rsid w:val="00CC7CA6"/>
    <w:rPr>
      <w:kern w:val="2"/>
      <w:sz w:val="21"/>
    </w:rPr>
  </w:style>
  <w:style w:type="character" w:customStyle="1" w:styleId="Charf6">
    <w:name w:val="表正文 Char"/>
    <w:qFormat/>
    <w:rsid w:val="00CC7CA6"/>
    <w:rPr>
      <w:rFonts w:eastAsia="宋体"/>
      <w:kern w:val="2"/>
      <w:sz w:val="24"/>
      <w:lang w:val="en-US" w:eastAsia="zh-CN" w:bidi="ar-SA"/>
    </w:rPr>
  </w:style>
  <w:style w:type="character" w:customStyle="1" w:styleId="Char1c">
    <w:name w:val="正文首行缩进 Char1"/>
    <w:basedOn w:val="Char10"/>
    <w:uiPriority w:val="99"/>
    <w:semiHidden/>
    <w:qFormat/>
    <w:rsid w:val="00CC7CA6"/>
    <w:rPr>
      <w:rFonts w:ascii="Calibri" w:eastAsia="宋体" w:hAnsi="Calibri" w:cs="Times New Roman"/>
    </w:rPr>
  </w:style>
  <w:style w:type="character" w:customStyle="1" w:styleId="Char1d">
    <w:name w:val="标题 Char1"/>
    <w:basedOn w:val="a1"/>
    <w:uiPriority w:val="10"/>
    <w:qFormat/>
    <w:rsid w:val="00CC7CA6"/>
    <w:rPr>
      <w:rFonts w:ascii="Cambria" w:eastAsia="宋体" w:hAnsi="Cambria" w:cs="Times New Roman"/>
      <w:b/>
      <w:bCs/>
      <w:sz w:val="32"/>
      <w:szCs w:val="32"/>
    </w:rPr>
  </w:style>
  <w:style w:type="character" w:customStyle="1" w:styleId="Char40">
    <w:name w:val="+正文 Char4"/>
    <w:link w:val="aff2"/>
    <w:qFormat/>
    <w:locked/>
    <w:rsid w:val="00CC7CA6"/>
    <w:rPr>
      <w:rFonts w:ascii="宋体" w:hAnsi="宋体"/>
      <w:sz w:val="24"/>
    </w:rPr>
  </w:style>
  <w:style w:type="paragraph" w:customStyle="1" w:styleId="aff2">
    <w:name w:val="+正文"/>
    <w:basedOn w:val="a"/>
    <w:link w:val="Char40"/>
    <w:qFormat/>
    <w:rsid w:val="00CC7CA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C7CA6"/>
    <w:rPr>
      <w:rFonts w:ascii="宋体" w:hAnsi="宋体"/>
      <w:sz w:val="24"/>
    </w:rPr>
  </w:style>
  <w:style w:type="paragraph" w:customStyle="1" w:styleId="CharChar2Char">
    <w:name w:val="+正文 Char Char2 Char"/>
    <w:basedOn w:val="a"/>
    <w:link w:val="CharChar2CharCharChar"/>
    <w:qFormat/>
    <w:rsid w:val="00CC7CA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C7CA6"/>
  </w:style>
  <w:style w:type="character" w:customStyle="1" w:styleId="Char2CharChar">
    <w:name w:val="+正文 Char2 Char Char"/>
    <w:link w:val="Char20"/>
    <w:qFormat/>
    <w:locked/>
    <w:rsid w:val="00CC7CA6"/>
    <w:rPr>
      <w:rFonts w:ascii="宋体" w:hAnsi="宋体"/>
      <w:sz w:val="24"/>
    </w:rPr>
  </w:style>
  <w:style w:type="paragraph" w:customStyle="1" w:styleId="Char20">
    <w:name w:val="+正文 Char2"/>
    <w:basedOn w:val="a"/>
    <w:link w:val="Char2CharChar"/>
    <w:qFormat/>
    <w:rsid w:val="00CC7CA6"/>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C7CA6"/>
  </w:style>
  <w:style w:type="paragraph" w:customStyle="1" w:styleId="aff3">
    <w:name w:val="标准次分项"/>
    <w:basedOn w:val="a"/>
    <w:qFormat/>
    <w:rsid w:val="00CC7CA6"/>
    <w:pPr>
      <w:jc w:val="left"/>
    </w:pPr>
    <w:rPr>
      <w:rFonts w:ascii="宋体" w:hAnsi="宋体"/>
      <w:szCs w:val="21"/>
    </w:rPr>
  </w:style>
  <w:style w:type="paragraph" w:customStyle="1" w:styleId="xl34">
    <w:name w:val="xl34"/>
    <w:basedOn w:val="a"/>
    <w:qFormat/>
    <w:rsid w:val="00CC7C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C7CA6"/>
    <w:pPr>
      <w:widowControl/>
    </w:pPr>
    <w:rPr>
      <w:rFonts w:ascii="Times New Roman" w:hAnsi="Times New Roman"/>
      <w:kern w:val="0"/>
      <w:szCs w:val="21"/>
    </w:rPr>
  </w:style>
  <w:style w:type="paragraph" w:customStyle="1" w:styleId="xl67">
    <w:name w:val="xl6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C7CA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C7CA6"/>
    <w:pPr>
      <w:spacing w:line="360" w:lineRule="auto"/>
    </w:pPr>
    <w:rPr>
      <w:rFonts w:ascii="宋体" w:hAnsi="宋体"/>
      <w:bCs/>
      <w:szCs w:val="21"/>
    </w:rPr>
  </w:style>
  <w:style w:type="paragraph" w:customStyle="1" w:styleId="xl44">
    <w:name w:val="xl44"/>
    <w:basedOn w:val="a"/>
    <w:qFormat/>
    <w:rsid w:val="00CC7CA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C7CA6"/>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C7CA6"/>
    <w:rPr>
      <w:rFonts w:ascii="宋体" w:hAnsi="宋体"/>
      <w:szCs w:val="24"/>
    </w:rPr>
  </w:style>
  <w:style w:type="paragraph" w:customStyle="1" w:styleId="aff5">
    <w:name w:val="文档编号"/>
    <w:basedOn w:val="a"/>
    <w:next w:val="a"/>
    <w:qFormat/>
    <w:rsid w:val="00CC7CA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C7CA6"/>
    <w:pPr>
      <w:tabs>
        <w:tab w:val="left" w:pos="360"/>
      </w:tabs>
    </w:pPr>
    <w:rPr>
      <w:rFonts w:ascii="Times New Roman" w:hAnsi="Times New Roman"/>
      <w:sz w:val="24"/>
      <w:szCs w:val="24"/>
    </w:rPr>
  </w:style>
  <w:style w:type="paragraph" w:customStyle="1" w:styleId="xl78">
    <w:name w:val="xl78"/>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C7C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CC7CA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C7CA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C7CA6"/>
    <w:rPr>
      <w:rFonts w:ascii="Tahoma" w:hAnsi="Tahoma"/>
      <w:sz w:val="24"/>
      <w:szCs w:val="20"/>
    </w:rPr>
  </w:style>
  <w:style w:type="paragraph" w:customStyle="1" w:styleId="25">
    <w:name w:val="列出段落2"/>
    <w:basedOn w:val="a"/>
    <w:uiPriority w:val="34"/>
    <w:qFormat/>
    <w:rsid w:val="00CC7CA6"/>
    <w:pPr>
      <w:ind w:firstLineChars="200" w:firstLine="420"/>
    </w:pPr>
  </w:style>
  <w:style w:type="paragraph" w:customStyle="1" w:styleId="220">
    <w:name w:val="22"/>
    <w:basedOn w:val="a"/>
    <w:qFormat/>
    <w:rsid w:val="00CC7C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C7C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C7CA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C7CA6"/>
    <w:pPr>
      <w:tabs>
        <w:tab w:val="left" w:pos="360"/>
      </w:tabs>
    </w:pPr>
    <w:rPr>
      <w:rFonts w:ascii="Times New Roman" w:hAnsi="Times New Roman"/>
      <w:sz w:val="24"/>
      <w:szCs w:val="24"/>
    </w:rPr>
  </w:style>
  <w:style w:type="paragraph" w:customStyle="1" w:styleId="font10">
    <w:name w:val="font10"/>
    <w:basedOn w:val="a"/>
    <w:qFormat/>
    <w:rsid w:val="00CC7CA6"/>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C7CA6"/>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C7CA6"/>
    <w:pPr>
      <w:widowControl/>
    </w:pPr>
    <w:rPr>
      <w:rFonts w:ascii="Times New Roman" w:hAnsi="Times New Roman"/>
      <w:kern w:val="0"/>
      <w:szCs w:val="21"/>
    </w:rPr>
  </w:style>
  <w:style w:type="paragraph" w:customStyle="1" w:styleId="xl66">
    <w:name w:val="xl6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CC7CA6"/>
    <w:pPr>
      <w:ind w:firstLineChars="200" w:firstLine="420"/>
    </w:pPr>
  </w:style>
  <w:style w:type="paragraph" w:customStyle="1" w:styleId="aff7">
    <w:name w:val="文档正文"/>
    <w:basedOn w:val="a"/>
    <w:qFormat/>
    <w:rsid w:val="00CC7CA6"/>
    <w:pPr>
      <w:spacing w:line="360" w:lineRule="auto"/>
    </w:pPr>
    <w:rPr>
      <w:rFonts w:ascii="宋体" w:hAnsi="宋体" w:cs="Arial"/>
      <w:b/>
      <w:bCs/>
      <w:szCs w:val="21"/>
    </w:rPr>
  </w:style>
  <w:style w:type="paragraph" w:customStyle="1" w:styleId="font15">
    <w:name w:val="font15"/>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C7C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C7CA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CC7CA6"/>
    <w:pPr>
      <w:widowControl/>
      <w:snapToGrid w:val="0"/>
    </w:pPr>
    <w:rPr>
      <w:rFonts w:ascii="Times New Roman" w:eastAsia="Arial Unicode MS" w:hAnsi="Times New Roman"/>
      <w:kern w:val="0"/>
      <w:szCs w:val="21"/>
    </w:rPr>
  </w:style>
  <w:style w:type="paragraph" w:customStyle="1" w:styleId="170">
    <w:name w:val="17"/>
    <w:basedOn w:val="a"/>
    <w:qFormat/>
    <w:rsid w:val="00CC7CA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C7CA6"/>
    <w:pPr>
      <w:ind w:firstLineChars="200" w:firstLine="420"/>
    </w:pPr>
  </w:style>
  <w:style w:type="paragraph" w:customStyle="1" w:styleId="Char1f0">
    <w:name w:val="Char1"/>
    <w:basedOn w:val="a"/>
    <w:semiHidden/>
    <w:qFormat/>
    <w:rsid w:val="00CC7C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C7CA6"/>
    <w:pPr>
      <w:adjustRightInd w:val="0"/>
      <w:spacing w:line="360" w:lineRule="auto"/>
    </w:pPr>
    <w:rPr>
      <w:rFonts w:ascii="Times New Roman" w:hAnsi="Times New Roman"/>
      <w:kern w:val="0"/>
      <w:sz w:val="24"/>
      <w:szCs w:val="20"/>
    </w:rPr>
  </w:style>
  <w:style w:type="paragraph" w:customStyle="1" w:styleId="font11">
    <w:name w:val="font11"/>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C7CA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C7C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C7CA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C7CA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C7CA6"/>
    <w:pPr>
      <w:tabs>
        <w:tab w:val="left" w:pos="360"/>
      </w:tabs>
    </w:pPr>
    <w:rPr>
      <w:rFonts w:ascii="Times New Roman" w:hAnsi="Times New Roman"/>
      <w:sz w:val="24"/>
      <w:szCs w:val="24"/>
    </w:rPr>
  </w:style>
  <w:style w:type="paragraph" w:customStyle="1" w:styleId="xl84">
    <w:name w:val="xl8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C7CA6"/>
    <w:pPr>
      <w:jc w:val="center"/>
    </w:pPr>
    <w:rPr>
      <w:rFonts w:ascii="Arial" w:eastAsia="黑体" w:hAnsi="Arial" w:cs="Arial"/>
      <w:bCs/>
      <w:sz w:val="52"/>
      <w:szCs w:val="32"/>
    </w:rPr>
  </w:style>
  <w:style w:type="paragraph" w:customStyle="1" w:styleId="p18">
    <w:name w:val="p18"/>
    <w:basedOn w:val="a"/>
    <w:qFormat/>
    <w:rsid w:val="00CC7CA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C7C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C7CA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C7CA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C7CA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C7CA6"/>
    <w:rPr>
      <w:rFonts w:ascii="Tahoma" w:hAnsi="Tahoma"/>
      <w:sz w:val="24"/>
      <w:szCs w:val="20"/>
    </w:rPr>
  </w:style>
  <w:style w:type="paragraph" w:customStyle="1" w:styleId="flType">
    <w:name w:val="flType"/>
    <w:basedOn w:val="a"/>
    <w:qFormat/>
    <w:rsid w:val="00CC7CA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C7CA6"/>
    <w:rPr>
      <w:rFonts w:ascii="Tahoma" w:hAnsi="Tahoma"/>
      <w:sz w:val="24"/>
      <w:szCs w:val="20"/>
    </w:rPr>
  </w:style>
  <w:style w:type="paragraph" w:customStyle="1" w:styleId="xl52">
    <w:name w:val="xl5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C7CA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C7CA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C7C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C7CA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CC7CA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C7CA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C7CA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C7C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C7CA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C7CA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C7C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CC7CA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C7CA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C7C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C7CA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C7CA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C7CA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C7CA6"/>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C7CA6"/>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C7CA6"/>
  </w:style>
  <w:style w:type="paragraph" w:customStyle="1" w:styleId="affd">
    <w:name w:val="图例编号"/>
    <w:basedOn w:val="af7"/>
    <w:next w:val="af7"/>
    <w:qFormat/>
    <w:rsid w:val="00CC7CA6"/>
  </w:style>
  <w:style w:type="paragraph" w:customStyle="1" w:styleId="font14">
    <w:name w:val="font14"/>
    <w:basedOn w:val="a"/>
    <w:qFormat/>
    <w:rsid w:val="00CC7CA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C7CA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C7C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C7C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C7C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C7C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C7CA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C7CA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CC7CA6"/>
    <w:pPr>
      <w:spacing w:afterLines="50" w:line="360" w:lineRule="auto"/>
    </w:pPr>
    <w:rPr>
      <w:rFonts w:ascii="仿宋_GB2312" w:eastAsia="仿宋_GB2312" w:hAnsi="宋体"/>
      <w:sz w:val="24"/>
      <w:szCs w:val="24"/>
    </w:rPr>
  </w:style>
  <w:style w:type="paragraph" w:customStyle="1" w:styleId="p15">
    <w:name w:val="p15"/>
    <w:basedOn w:val="a"/>
    <w:qFormat/>
    <w:rsid w:val="00CC7CA6"/>
    <w:pPr>
      <w:widowControl/>
      <w:ind w:firstLine="420"/>
    </w:pPr>
    <w:rPr>
      <w:rFonts w:cs="宋体"/>
      <w:kern w:val="0"/>
      <w:szCs w:val="21"/>
    </w:rPr>
  </w:style>
  <w:style w:type="paragraph" w:customStyle="1" w:styleId="xl46">
    <w:name w:val="xl4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C7CA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C7C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C7CA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C7CA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C7C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C7CA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C7CA6"/>
    <w:pPr>
      <w:spacing w:line="300" w:lineRule="auto"/>
    </w:pPr>
    <w:rPr>
      <w:rFonts w:ascii="Times New Roman" w:hAnsi="Times New Roman"/>
      <w:sz w:val="24"/>
      <w:szCs w:val="24"/>
    </w:rPr>
  </w:style>
  <w:style w:type="paragraph" w:customStyle="1" w:styleId="xl33">
    <w:name w:val="xl33"/>
    <w:basedOn w:val="a"/>
    <w:qFormat/>
    <w:rsid w:val="00CC7CA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C7CA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C7CA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C7CA6"/>
    <w:pPr>
      <w:suppressAutoHyphens/>
      <w:ind w:firstLine="420"/>
    </w:pPr>
    <w:rPr>
      <w:rFonts w:ascii="Times New Roman" w:hAnsi="Times New Roman"/>
      <w:kern w:val="1"/>
      <w:szCs w:val="21"/>
    </w:rPr>
  </w:style>
  <w:style w:type="character" w:customStyle="1" w:styleId="navname">
    <w:name w:val="navname"/>
    <w:basedOn w:val="a1"/>
    <w:qFormat/>
    <w:rsid w:val="00CC7CA6"/>
  </w:style>
  <w:style w:type="paragraph" w:customStyle="1" w:styleId="Default">
    <w:name w:val="Default"/>
    <w:qFormat/>
    <w:rsid w:val="00CC7CA6"/>
    <w:pPr>
      <w:widowControl w:val="0"/>
      <w:autoSpaceDE w:val="0"/>
      <w:autoSpaceDN w:val="0"/>
      <w:adjustRightInd w:val="0"/>
    </w:pPr>
    <w:rPr>
      <w:rFonts w:ascii="方正仿宋_GBK" w:eastAsia="方正仿宋_GBK" w:hAnsi="Times New Roman" w:cs="方正仿宋_GBK"/>
      <w:color w:val="000000"/>
      <w:kern w:val="0"/>
      <w:sz w:val="24"/>
      <w:szCs w:val="24"/>
    </w:rPr>
  </w:style>
  <w:style w:type="numbering" w:customStyle="1" w:styleId="1b">
    <w:name w:val="无列表1"/>
    <w:next w:val="a3"/>
    <w:uiPriority w:val="99"/>
    <w:semiHidden/>
    <w:unhideWhenUsed/>
    <w:rsid w:val="00137C1E"/>
  </w:style>
  <w:style w:type="table" w:customStyle="1" w:styleId="1c">
    <w:name w:val="网格型1"/>
    <w:basedOn w:val="a2"/>
    <w:next w:val="af8"/>
    <w:uiPriority w:val="59"/>
    <w:qFormat/>
    <w:rsid w:val="00137C1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CA6"/>
    <w:pPr>
      <w:widowControl w:val="0"/>
      <w:jc w:val="both"/>
    </w:pPr>
    <w:rPr>
      <w:rFonts w:ascii="Calibri" w:eastAsia="宋体" w:hAnsi="Calibri" w:cs="Times New Roman"/>
    </w:rPr>
  </w:style>
  <w:style w:type="paragraph" w:styleId="1">
    <w:name w:val="heading 1"/>
    <w:basedOn w:val="a"/>
    <w:next w:val="a"/>
    <w:link w:val="1Char"/>
    <w:qFormat/>
    <w:rsid w:val="00CC7CA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CC7CA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CC7CA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CC7CA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CC7CA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CC7CA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CC7CA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CC7CA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CC7CA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CC7CA6"/>
    <w:rPr>
      <w:rFonts w:ascii="Times New Roman" w:eastAsia="宋体" w:hAnsi="Times New Roman" w:cs="Times New Roman"/>
      <w:b/>
      <w:bCs/>
      <w:kern w:val="44"/>
      <w:sz w:val="44"/>
      <w:szCs w:val="44"/>
    </w:rPr>
  </w:style>
  <w:style w:type="character" w:customStyle="1" w:styleId="2Char">
    <w:name w:val="标题 2 Char"/>
    <w:basedOn w:val="a1"/>
    <w:link w:val="2"/>
    <w:qFormat/>
    <w:rsid w:val="00CC7CA6"/>
    <w:rPr>
      <w:rFonts w:ascii="Arial" w:eastAsia="黑体" w:hAnsi="Arial" w:cs="Times New Roman"/>
      <w:b/>
      <w:bCs/>
      <w:sz w:val="32"/>
      <w:szCs w:val="32"/>
    </w:rPr>
  </w:style>
  <w:style w:type="character" w:customStyle="1" w:styleId="3Char">
    <w:name w:val="标题 3 Char"/>
    <w:basedOn w:val="a1"/>
    <w:link w:val="3"/>
    <w:qFormat/>
    <w:rsid w:val="00CC7CA6"/>
    <w:rPr>
      <w:rFonts w:ascii="Times New Roman" w:eastAsia="宋体" w:hAnsi="Times New Roman" w:cs="Times New Roman"/>
      <w:b/>
      <w:bCs/>
      <w:szCs w:val="32"/>
    </w:rPr>
  </w:style>
  <w:style w:type="character" w:customStyle="1" w:styleId="4Char">
    <w:name w:val="标题 4 Char"/>
    <w:basedOn w:val="a1"/>
    <w:link w:val="4"/>
    <w:qFormat/>
    <w:rsid w:val="00CC7CA6"/>
    <w:rPr>
      <w:rFonts w:ascii="Arial" w:eastAsia="黑体" w:hAnsi="Arial" w:cs="Times New Roman"/>
      <w:b/>
      <w:bCs/>
      <w:sz w:val="28"/>
      <w:szCs w:val="28"/>
    </w:rPr>
  </w:style>
  <w:style w:type="character" w:customStyle="1" w:styleId="5Char">
    <w:name w:val="标题 5 Char"/>
    <w:basedOn w:val="a1"/>
    <w:link w:val="5"/>
    <w:qFormat/>
    <w:rsid w:val="00CC7CA6"/>
    <w:rPr>
      <w:rFonts w:ascii="Times New Roman" w:eastAsia="宋体" w:hAnsi="Times New Roman" w:cs="Times New Roman"/>
      <w:b/>
      <w:sz w:val="28"/>
      <w:szCs w:val="20"/>
    </w:rPr>
  </w:style>
  <w:style w:type="character" w:customStyle="1" w:styleId="6Char">
    <w:name w:val="标题 6 Char"/>
    <w:basedOn w:val="a1"/>
    <w:link w:val="6"/>
    <w:qFormat/>
    <w:rsid w:val="00CC7CA6"/>
    <w:rPr>
      <w:rFonts w:ascii="Arial" w:eastAsia="黑体" w:hAnsi="Arial" w:cs="Times New Roman"/>
      <w:b/>
      <w:sz w:val="24"/>
      <w:szCs w:val="20"/>
    </w:rPr>
  </w:style>
  <w:style w:type="character" w:customStyle="1" w:styleId="7Char">
    <w:name w:val="标题 7 Char"/>
    <w:basedOn w:val="a1"/>
    <w:link w:val="7"/>
    <w:qFormat/>
    <w:rsid w:val="00CC7CA6"/>
    <w:rPr>
      <w:rFonts w:ascii="Times New Roman" w:eastAsia="宋体" w:hAnsi="Times New Roman" w:cs="Times New Roman"/>
      <w:b/>
      <w:sz w:val="24"/>
      <w:szCs w:val="20"/>
    </w:rPr>
  </w:style>
  <w:style w:type="character" w:customStyle="1" w:styleId="8Char">
    <w:name w:val="标题 8 Char"/>
    <w:basedOn w:val="a1"/>
    <w:link w:val="8"/>
    <w:qFormat/>
    <w:rsid w:val="00CC7CA6"/>
    <w:rPr>
      <w:rFonts w:ascii="Arial" w:eastAsia="黑体" w:hAnsi="Arial" w:cs="Times New Roman"/>
      <w:sz w:val="24"/>
      <w:szCs w:val="20"/>
    </w:rPr>
  </w:style>
  <w:style w:type="character" w:customStyle="1" w:styleId="9Char">
    <w:name w:val="标题 9 Char"/>
    <w:basedOn w:val="a1"/>
    <w:link w:val="9"/>
    <w:qFormat/>
    <w:rsid w:val="00CC7CA6"/>
    <w:rPr>
      <w:rFonts w:ascii="Arial" w:eastAsia="黑体" w:hAnsi="Arial" w:cs="Times New Roman"/>
      <w:szCs w:val="20"/>
    </w:rPr>
  </w:style>
  <w:style w:type="paragraph" w:styleId="a0">
    <w:name w:val="Normal Indent"/>
    <w:basedOn w:val="a"/>
    <w:link w:val="Char"/>
    <w:qFormat/>
    <w:rsid w:val="00CC7CA6"/>
    <w:pPr>
      <w:ind w:firstLine="420"/>
    </w:pPr>
  </w:style>
  <w:style w:type="paragraph" w:styleId="70">
    <w:name w:val="toc 7"/>
    <w:basedOn w:val="a"/>
    <w:next w:val="a"/>
    <w:uiPriority w:val="39"/>
    <w:qFormat/>
    <w:rsid w:val="00CC7CA6"/>
    <w:pPr>
      <w:ind w:leftChars="1200" w:left="2520"/>
    </w:pPr>
    <w:rPr>
      <w:rFonts w:ascii="Times New Roman" w:hAnsi="Times New Roman"/>
      <w:szCs w:val="20"/>
    </w:rPr>
  </w:style>
  <w:style w:type="paragraph" w:styleId="a4">
    <w:name w:val="Note Heading"/>
    <w:basedOn w:val="a"/>
    <w:next w:val="a"/>
    <w:link w:val="Char0"/>
    <w:qFormat/>
    <w:rsid w:val="00CC7CA6"/>
    <w:pPr>
      <w:jc w:val="center"/>
    </w:pPr>
  </w:style>
  <w:style w:type="character" w:customStyle="1" w:styleId="Char0">
    <w:name w:val="注释标题 Char"/>
    <w:basedOn w:val="a1"/>
    <w:link w:val="a4"/>
    <w:qFormat/>
    <w:rsid w:val="00CC7CA6"/>
    <w:rPr>
      <w:rFonts w:ascii="Calibri" w:eastAsia="宋体" w:hAnsi="Calibri" w:cs="Times New Roman"/>
    </w:rPr>
  </w:style>
  <w:style w:type="paragraph" w:styleId="40">
    <w:name w:val="List Bullet 4"/>
    <w:basedOn w:val="a"/>
    <w:qFormat/>
    <w:rsid w:val="00CC7CA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CC7CA6"/>
    <w:pPr>
      <w:tabs>
        <w:tab w:val="left" w:pos="560"/>
      </w:tabs>
      <w:ind w:left="900" w:hanging="340"/>
    </w:pPr>
    <w:rPr>
      <w:rFonts w:ascii="Times New Roman" w:hAnsi="Times New Roman"/>
      <w:szCs w:val="20"/>
    </w:rPr>
  </w:style>
  <w:style w:type="paragraph" w:styleId="a6">
    <w:name w:val="caption"/>
    <w:basedOn w:val="a"/>
    <w:next w:val="a"/>
    <w:qFormat/>
    <w:rsid w:val="00CC7CA6"/>
    <w:pPr>
      <w:spacing w:line="480" w:lineRule="auto"/>
    </w:pPr>
    <w:rPr>
      <w:rFonts w:ascii="华文中宋" w:eastAsia="华文中宋" w:hAnsi="华文中宋"/>
      <w:sz w:val="36"/>
      <w:szCs w:val="20"/>
    </w:rPr>
  </w:style>
  <w:style w:type="paragraph" w:styleId="a7">
    <w:name w:val="List Bullet"/>
    <w:basedOn w:val="a"/>
    <w:qFormat/>
    <w:rsid w:val="00CC7CA6"/>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CC7CA6"/>
    <w:pPr>
      <w:shd w:val="clear" w:color="auto" w:fill="000080"/>
    </w:pPr>
    <w:rPr>
      <w:rFonts w:ascii="Times New Roman" w:hAnsi="Times New Roman"/>
      <w:szCs w:val="20"/>
    </w:rPr>
  </w:style>
  <w:style w:type="character" w:customStyle="1" w:styleId="Char1">
    <w:name w:val="文档结构图 Char"/>
    <w:basedOn w:val="a1"/>
    <w:link w:val="a8"/>
    <w:semiHidden/>
    <w:qFormat/>
    <w:rsid w:val="00CC7CA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CC7CA6"/>
    <w:pPr>
      <w:jc w:val="left"/>
    </w:pPr>
  </w:style>
  <w:style w:type="character" w:customStyle="1" w:styleId="Char2">
    <w:name w:val="批注文字 Char"/>
    <w:basedOn w:val="a1"/>
    <w:link w:val="a9"/>
    <w:uiPriority w:val="99"/>
    <w:qFormat/>
    <w:rsid w:val="00CC7CA6"/>
    <w:rPr>
      <w:rFonts w:ascii="Calibri" w:eastAsia="宋体" w:hAnsi="Calibri" w:cs="Times New Roman"/>
    </w:rPr>
  </w:style>
  <w:style w:type="paragraph" w:styleId="aa">
    <w:name w:val="Salutation"/>
    <w:basedOn w:val="a"/>
    <w:next w:val="a"/>
    <w:link w:val="Char3"/>
    <w:qFormat/>
    <w:rsid w:val="00CC7CA6"/>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CC7CA6"/>
    <w:rPr>
      <w:rFonts w:ascii="Times New Roman" w:eastAsia="宋体" w:hAnsi="Times New Roman" w:cs="Times New Roman"/>
      <w:kern w:val="0"/>
      <w:sz w:val="24"/>
      <w:szCs w:val="24"/>
    </w:rPr>
  </w:style>
  <w:style w:type="paragraph" w:styleId="30">
    <w:name w:val="Body Text 3"/>
    <w:basedOn w:val="a"/>
    <w:link w:val="3Char0"/>
    <w:qFormat/>
    <w:rsid w:val="00CC7CA6"/>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CC7CA6"/>
    <w:rPr>
      <w:rFonts w:ascii="Times New Roman" w:eastAsia="宋体" w:hAnsi="Times New Roman" w:cs="Times New Roman"/>
      <w:kern w:val="0"/>
      <w:sz w:val="16"/>
      <w:szCs w:val="20"/>
    </w:rPr>
  </w:style>
  <w:style w:type="paragraph" w:styleId="31">
    <w:name w:val="List Bullet 3"/>
    <w:basedOn w:val="a"/>
    <w:qFormat/>
    <w:rsid w:val="00CC7CA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CC7CA6"/>
    <w:pPr>
      <w:spacing w:after="120"/>
    </w:pPr>
  </w:style>
  <w:style w:type="character" w:customStyle="1" w:styleId="Char4">
    <w:name w:val="正文文本 Char"/>
    <w:basedOn w:val="a1"/>
    <w:qFormat/>
    <w:rsid w:val="00CC7CA6"/>
    <w:rPr>
      <w:rFonts w:ascii="Calibri" w:eastAsia="宋体" w:hAnsi="Calibri" w:cs="Times New Roman"/>
    </w:rPr>
  </w:style>
  <w:style w:type="paragraph" w:styleId="ac">
    <w:name w:val="Body Text Indent"/>
    <w:basedOn w:val="a"/>
    <w:link w:val="Char5"/>
    <w:qFormat/>
    <w:rsid w:val="00CC7CA6"/>
    <w:pPr>
      <w:ind w:firstLine="444"/>
    </w:pPr>
    <w:rPr>
      <w:rFonts w:ascii="Times New Roman" w:hAnsi="Times New Roman"/>
      <w:b/>
      <w:sz w:val="24"/>
      <w:szCs w:val="20"/>
    </w:rPr>
  </w:style>
  <w:style w:type="character" w:customStyle="1" w:styleId="Char5">
    <w:name w:val="正文文本缩进 Char"/>
    <w:basedOn w:val="a1"/>
    <w:link w:val="ac"/>
    <w:qFormat/>
    <w:rsid w:val="00CC7CA6"/>
    <w:rPr>
      <w:rFonts w:ascii="Times New Roman" w:eastAsia="宋体" w:hAnsi="Times New Roman" w:cs="Times New Roman"/>
      <w:b/>
      <w:sz w:val="24"/>
      <w:szCs w:val="20"/>
    </w:rPr>
  </w:style>
  <w:style w:type="paragraph" w:styleId="20">
    <w:name w:val="List Bullet 2"/>
    <w:basedOn w:val="a"/>
    <w:qFormat/>
    <w:rsid w:val="00CC7CA6"/>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CC7CA6"/>
    <w:pPr>
      <w:ind w:leftChars="800" w:left="1680"/>
    </w:pPr>
    <w:rPr>
      <w:rFonts w:ascii="Times New Roman" w:hAnsi="Times New Roman"/>
      <w:szCs w:val="20"/>
    </w:rPr>
  </w:style>
  <w:style w:type="paragraph" w:styleId="32">
    <w:name w:val="toc 3"/>
    <w:basedOn w:val="a"/>
    <w:next w:val="a"/>
    <w:uiPriority w:val="39"/>
    <w:qFormat/>
    <w:rsid w:val="00CC7CA6"/>
    <w:pPr>
      <w:tabs>
        <w:tab w:val="right" w:leader="dot" w:pos="9231"/>
      </w:tabs>
      <w:ind w:leftChars="400" w:left="840"/>
    </w:pPr>
    <w:rPr>
      <w:rFonts w:ascii="Times New Roman" w:hAnsi="Times New Roman"/>
      <w:szCs w:val="24"/>
    </w:rPr>
  </w:style>
  <w:style w:type="paragraph" w:styleId="ad">
    <w:name w:val="Plain Text"/>
    <w:basedOn w:val="a"/>
    <w:link w:val="Char6"/>
    <w:qFormat/>
    <w:rsid w:val="00CC7CA6"/>
    <w:rPr>
      <w:rFonts w:ascii="宋体" w:hAnsi="Courier New"/>
      <w:kern w:val="0"/>
      <w:sz w:val="20"/>
      <w:szCs w:val="20"/>
    </w:rPr>
  </w:style>
  <w:style w:type="character" w:customStyle="1" w:styleId="Char6">
    <w:name w:val="纯文本 Char"/>
    <w:basedOn w:val="a1"/>
    <w:link w:val="ad"/>
    <w:qFormat/>
    <w:rsid w:val="00CC7CA6"/>
    <w:rPr>
      <w:rFonts w:ascii="宋体" w:eastAsia="宋体" w:hAnsi="Courier New" w:cs="Times New Roman"/>
      <w:kern w:val="0"/>
      <w:sz w:val="20"/>
      <w:szCs w:val="20"/>
    </w:rPr>
  </w:style>
  <w:style w:type="paragraph" w:styleId="80">
    <w:name w:val="toc 8"/>
    <w:basedOn w:val="a"/>
    <w:next w:val="a"/>
    <w:uiPriority w:val="39"/>
    <w:qFormat/>
    <w:rsid w:val="00CC7CA6"/>
    <w:pPr>
      <w:ind w:leftChars="1400" w:left="2940"/>
    </w:pPr>
    <w:rPr>
      <w:rFonts w:ascii="Times New Roman" w:hAnsi="Times New Roman"/>
      <w:szCs w:val="20"/>
    </w:rPr>
  </w:style>
  <w:style w:type="paragraph" w:styleId="ae">
    <w:name w:val="Date"/>
    <w:basedOn w:val="a"/>
    <w:next w:val="a"/>
    <w:link w:val="Char7"/>
    <w:qFormat/>
    <w:rsid w:val="00CC7CA6"/>
  </w:style>
  <w:style w:type="character" w:customStyle="1" w:styleId="Char7">
    <w:name w:val="日期 Char"/>
    <w:basedOn w:val="a1"/>
    <w:link w:val="ae"/>
    <w:qFormat/>
    <w:rsid w:val="00CC7CA6"/>
    <w:rPr>
      <w:rFonts w:ascii="Calibri" w:eastAsia="宋体" w:hAnsi="Calibri" w:cs="Times New Roman"/>
    </w:rPr>
  </w:style>
  <w:style w:type="paragraph" w:styleId="21">
    <w:name w:val="Body Text Indent 2"/>
    <w:basedOn w:val="a"/>
    <w:link w:val="2Char0"/>
    <w:qFormat/>
    <w:rsid w:val="00CC7CA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CC7CA6"/>
    <w:rPr>
      <w:rFonts w:ascii="宋体" w:eastAsia="宋体" w:hAnsi="宋体" w:cs="Times New Roman"/>
      <w:b/>
      <w:bCs/>
      <w:sz w:val="24"/>
      <w:szCs w:val="20"/>
    </w:rPr>
  </w:style>
  <w:style w:type="paragraph" w:styleId="af">
    <w:name w:val="Balloon Text"/>
    <w:basedOn w:val="a"/>
    <w:link w:val="Char8"/>
    <w:semiHidden/>
    <w:qFormat/>
    <w:rsid w:val="00CC7CA6"/>
    <w:rPr>
      <w:rFonts w:ascii="Times New Roman" w:hAnsi="Times New Roman"/>
      <w:sz w:val="18"/>
      <w:szCs w:val="18"/>
    </w:rPr>
  </w:style>
  <w:style w:type="character" w:customStyle="1" w:styleId="Char8">
    <w:name w:val="批注框文本 Char"/>
    <w:basedOn w:val="a1"/>
    <w:link w:val="af"/>
    <w:semiHidden/>
    <w:qFormat/>
    <w:rsid w:val="00CC7CA6"/>
    <w:rPr>
      <w:rFonts w:ascii="Times New Roman" w:eastAsia="宋体" w:hAnsi="Times New Roman" w:cs="Times New Roman"/>
      <w:sz w:val="18"/>
      <w:szCs w:val="18"/>
    </w:rPr>
  </w:style>
  <w:style w:type="paragraph" w:styleId="af0">
    <w:name w:val="footer"/>
    <w:basedOn w:val="a"/>
    <w:link w:val="Char9"/>
    <w:uiPriority w:val="99"/>
    <w:qFormat/>
    <w:rsid w:val="00CC7CA6"/>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CC7CA6"/>
    <w:rPr>
      <w:rFonts w:ascii="Times New Roman" w:eastAsia="宋体" w:hAnsi="Times New Roman" w:cs="Times New Roman"/>
      <w:kern w:val="0"/>
      <w:sz w:val="18"/>
      <w:szCs w:val="20"/>
    </w:rPr>
  </w:style>
  <w:style w:type="paragraph" w:styleId="af1">
    <w:name w:val="header"/>
    <w:basedOn w:val="a"/>
    <w:link w:val="Chara"/>
    <w:qFormat/>
    <w:rsid w:val="00CC7CA6"/>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CC7CA6"/>
    <w:rPr>
      <w:rFonts w:ascii="Times New Roman" w:eastAsia="宋体" w:hAnsi="Times New Roman" w:cs="Times New Roman"/>
      <w:kern w:val="0"/>
      <w:sz w:val="18"/>
      <w:szCs w:val="20"/>
    </w:rPr>
  </w:style>
  <w:style w:type="paragraph" w:styleId="10">
    <w:name w:val="toc 1"/>
    <w:basedOn w:val="a"/>
    <w:next w:val="a"/>
    <w:uiPriority w:val="39"/>
    <w:qFormat/>
    <w:rsid w:val="00CC7CA6"/>
    <w:pPr>
      <w:tabs>
        <w:tab w:val="left" w:pos="840"/>
        <w:tab w:val="right" w:leader="dot" w:pos="9231"/>
      </w:tabs>
    </w:pPr>
    <w:rPr>
      <w:rFonts w:ascii="Times New Roman" w:hAnsi="Times New Roman"/>
      <w:szCs w:val="24"/>
    </w:rPr>
  </w:style>
  <w:style w:type="paragraph" w:styleId="41">
    <w:name w:val="toc 4"/>
    <w:basedOn w:val="a"/>
    <w:next w:val="a"/>
    <w:uiPriority w:val="39"/>
    <w:qFormat/>
    <w:rsid w:val="00CC7CA6"/>
    <w:pPr>
      <w:ind w:leftChars="600" w:left="1260"/>
    </w:pPr>
    <w:rPr>
      <w:rFonts w:ascii="Times New Roman" w:hAnsi="Times New Roman"/>
      <w:szCs w:val="20"/>
    </w:rPr>
  </w:style>
  <w:style w:type="paragraph" w:styleId="af2">
    <w:name w:val="Subtitle"/>
    <w:basedOn w:val="a"/>
    <w:next w:val="a"/>
    <w:link w:val="Charb"/>
    <w:qFormat/>
    <w:rsid w:val="00CC7CA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CC7CA6"/>
    <w:rPr>
      <w:rFonts w:ascii="Arial" w:eastAsia="方正魏碑简体" w:hAnsi="Arial" w:cs="Times New Roman"/>
      <w:bCs/>
      <w:kern w:val="28"/>
      <w:sz w:val="32"/>
      <w:szCs w:val="32"/>
    </w:rPr>
  </w:style>
  <w:style w:type="paragraph" w:styleId="af3">
    <w:name w:val="footnote text"/>
    <w:basedOn w:val="a"/>
    <w:link w:val="Char11"/>
    <w:unhideWhenUsed/>
    <w:qFormat/>
    <w:rsid w:val="00CC7CA6"/>
    <w:pPr>
      <w:snapToGrid w:val="0"/>
      <w:jc w:val="left"/>
    </w:pPr>
    <w:rPr>
      <w:rFonts w:ascii="Times New Roman" w:hAnsi="Times New Roman"/>
      <w:sz w:val="18"/>
      <w:szCs w:val="18"/>
    </w:rPr>
  </w:style>
  <w:style w:type="character" w:customStyle="1" w:styleId="Charc">
    <w:name w:val="脚注文本 Char"/>
    <w:basedOn w:val="a1"/>
    <w:semiHidden/>
    <w:qFormat/>
    <w:rsid w:val="00CC7CA6"/>
    <w:rPr>
      <w:rFonts w:ascii="Calibri" w:eastAsia="宋体" w:hAnsi="Calibri" w:cs="Times New Roman"/>
      <w:sz w:val="18"/>
      <w:szCs w:val="18"/>
    </w:rPr>
  </w:style>
  <w:style w:type="paragraph" w:styleId="60">
    <w:name w:val="toc 6"/>
    <w:basedOn w:val="a"/>
    <w:next w:val="a"/>
    <w:uiPriority w:val="39"/>
    <w:qFormat/>
    <w:rsid w:val="00CC7CA6"/>
    <w:pPr>
      <w:ind w:leftChars="1000" w:left="2100"/>
    </w:pPr>
    <w:rPr>
      <w:rFonts w:ascii="Times New Roman" w:hAnsi="Times New Roman"/>
      <w:szCs w:val="20"/>
    </w:rPr>
  </w:style>
  <w:style w:type="paragraph" w:styleId="33">
    <w:name w:val="Body Text Indent 3"/>
    <w:basedOn w:val="a"/>
    <w:link w:val="3Char1"/>
    <w:qFormat/>
    <w:rsid w:val="00CC7CA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CC7CA6"/>
    <w:rPr>
      <w:rFonts w:ascii="Times New Roman" w:eastAsia="宋体" w:hAnsi="Times New Roman" w:cs="Times New Roman"/>
      <w:szCs w:val="21"/>
    </w:rPr>
  </w:style>
  <w:style w:type="paragraph" w:styleId="22">
    <w:name w:val="toc 2"/>
    <w:basedOn w:val="a"/>
    <w:next w:val="a"/>
    <w:uiPriority w:val="39"/>
    <w:qFormat/>
    <w:rsid w:val="00CC7CA6"/>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CC7CA6"/>
    <w:pPr>
      <w:ind w:leftChars="1600" w:left="3360"/>
    </w:pPr>
    <w:rPr>
      <w:rFonts w:ascii="Times New Roman" w:hAnsi="Times New Roman"/>
      <w:szCs w:val="20"/>
    </w:rPr>
  </w:style>
  <w:style w:type="paragraph" w:styleId="23">
    <w:name w:val="Body Text 2"/>
    <w:basedOn w:val="a"/>
    <w:link w:val="2Char1"/>
    <w:qFormat/>
    <w:rsid w:val="00CC7CA6"/>
    <w:pPr>
      <w:spacing w:after="120" w:line="480" w:lineRule="auto"/>
    </w:pPr>
    <w:rPr>
      <w:rFonts w:ascii="Times New Roman" w:hAnsi="Times New Roman"/>
      <w:szCs w:val="20"/>
    </w:rPr>
  </w:style>
  <w:style w:type="character" w:customStyle="1" w:styleId="2Char1">
    <w:name w:val="正文文本 2 Char"/>
    <w:basedOn w:val="a1"/>
    <w:link w:val="23"/>
    <w:qFormat/>
    <w:rsid w:val="00CC7CA6"/>
    <w:rPr>
      <w:rFonts w:ascii="Times New Roman" w:eastAsia="宋体" w:hAnsi="Times New Roman" w:cs="Times New Roman"/>
      <w:szCs w:val="20"/>
    </w:rPr>
  </w:style>
  <w:style w:type="paragraph" w:styleId="HTML">
    <w:name w:val="HTML Preformatted"/>
    <w:basedOn w:val="a"/>
    <w:link w:val="HTMLChar"/>
    <w:qFormat/>
    <w:rsid w:val="00CC7C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CC7CA6"/>
    <w:rPr>
      <w:rFonts w:ascii="宋体" w:eastAsia="宋体" w:hAnsi="宋体" w:cs="宋体"/>
      <w:kern w:val="0"/>
      <w:sz w:val="24"/>
      <w:szCs w:val="24"/>
    </w:rPr>
  </w:style>
  <w:style w:type="paragraph" w:styleId="af4">
    <w:name w:val="Normal (Web)"/>
    <w:basedOn w:val="a"/>
    <w:uiPriority w:val="99"/>
    <w:qFormat/>
    <w:rsid w:val="00CC7CA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CC7CA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CC7CA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CC7CA6"/>
    <w:rPr>
      <w:rFonts w:ascii="Times New Roman" w:hAnsi="Times New Roman"/>
      <w:b/>
      <w:bCs/>
      <w:kern w:val="0"/>
      <w:sz w:val="20"/>
      <w:szCs w:val="20"/>
    </w:rPr>
  </w:style>
  <w:style w:type="character" w:customStyle="1" w:styleId="Chare">
    <w:name w:val="批注主题 Char"/>
    <w:basedOn w:val="Char2"/>
    <w:link w:val="af6"/>
    <w:uiPriority w:val="99"/>
    <w:qFormat/>
    <w:rsid w:val="00CC7CA6"/>
    <w:rPr>
      <w:rFonts w:ascii="Times New Roman" w:eastAsia="宋体" w:hAnsi="Times New Roman" w:cs="Times New Roman"/>
      <w:b/>
      <w:bCs/>
      <w:kern w:val="0"/>
      <w:sz w:val="20"/>
      <w:szCs w:val="20"/>
    </w:rPr>
  </w:style>
  <w:style w:type="paragraph" w:styleId="af7">
    <w:name w:val="Body Text First Indent"/>
    <w:basedOn w:val="ab"/>
    <w:link w:val="Charf"/>
    <w:qFormat/>
    <w:rsid w:val="00CC7CA6"/>
    <w:pPr>
      <w:spacing w:line="300" w:lineRule="auto"/>
      <w:ind w:firstLine="510"/>
    </w:pPr>
    <w:rPr>
      <w:sz w:val="24"/>
    </w:rPr>
  </w:style>
  <w:style w:type="character" w:customStyle="1" w:styleId="Charf">
    <w:name w:val="正文首行缩进 Char"/>
    <w:basedOn w:val="Char4"/>
    <w:link w:val="af7"/>
    <w:qFormat/>
    <w:rsid w:val="00CC7CA6"/>
    <w:rPr>
      <w:rFonts w:ascii="Calibri" w:eastAsia="宋体" w:hAnsi="Calibri" w:cs="Times New Roman"/>
      <w:sz w:val="24"/>
    </w:rPr>
  </w:style>
  <w:style w:type="table" w:styleId="af8">
    <w:name w:val="Table Grid"/>
    <w:basedOn w:val="a2"/>
    <w:uiPriority w:val="59"/>
    <w:qFormat/>
    <w:rsid w:val="00CC7CA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CC7CA6"/>
    <w:rPr>
      <w:b/>
      <w:bCs/>
    </w:rPr>
  </w:style>
  <w:style w:type="character" w:styleId="afa">
    <w:name w:val="page number"/>
    <w:basedOn w:val="a1"/>
    <w:qFormat/>
    <w:rsid w:val="00CC7CA6"/>
  </w:style>
  <w:style w:type="character" w:styleId="afb">
    <w:name w:val="FollowedHyperlink"/>
    <w:qFormat/>
    <w:rsid w:val="00CC7CA6"/>
    <w:rPr>
      <w:color w:val="800080"/>
      <w:u w:val="single"/>
    </w:rPr>
  </w:style>
  <w:style w:type="character" w:styleId="afc">
    <w:name w:val="Emphasis"/>
    <w:qFormat/>
    <w:rsid w:val="00CC7CA6"/>
    <w:rPr>
      <w:i/>
      <w:iCs/>
    </w:rPr>
  </w:style>
  <w:style w:type="character" w:styleId="afd">
    <w:name w:val="Hyperlink"/>
    <w:uiPriority w:val="99"/>
    <w:qFormat/>
    <w:rsid w:val="00CC7CA6"/>
    <w:rPr>
      <w:color w:val="0000FF"/>
      <w:u w:val="single"/>
    </w:rPr>
  </w:style>
  <w:style w:type="character" w:styleId="afe">
    <w:name w:val="annotation reference"/>
    <w:uiPriority w:val="99"/>
    <w:unhideWhenUsed/>
    <w:qFormat/>
    <w:rsid w:val="00CC7CA6"/>
    <w:rPr>
      <w:sz w:val="21"/>
      <w:szCs w:val="21"/>
    </w:rPr>
  </w:style>
  <w:style w:type="character" w:customStyle="1" w:styleId="Charf0">
    <w:name w:val="居中 Char"/>
    <w:qFormat/>
    <w:rsid w:val="00CC7CA6"/>
    <w:rPr>
      <w:kern w:val="2"/>
      <w:sz w:val="24"/>
    </w:rPr>
  </w:style>
  <w:style w:type="character" w:customStyle="1" w:styleId="Char12">
    <w:name w:val="批注文字 Char1"/>
    <w:basedOn w:val="a1"/>
    <w:uiPriority w:val="99"/>
    <w:semiHidden/>
    <w:qFormat/>
    <w:rsid w:val="00CC7CA6"/>
  </w:style>
  <w:style w:type="character" w:customStyle="1" w:styleId="Char11">
    <w:name w:val="脚注文本 Char1"/>
    <w:basedOn w:val="a1"/>
    <w:link w:val="af3"/>
    <w:qFormat/>
    <w:locked/>
    <w:rsid w:val="00CC7CA6"/>
    <w:rPr>
      <w:rFonts w:ascii="Times New Roman" w:eastAsia="宋体" w:hAnsi="Times New Roman" w:cs="Times New Roman"/>
      <w:sz w:val="18"/>
      <w:szCs w:val="18"/>
    </w:rPr>
  </w:style>
  <w:style w:type="character" w:customStyle="1" w:styleId="Char10">
    <w:name w:val="正文文本 Char1"/>
    <w:basedOn w:val="a1"/>
    <w:link w:val="ab"/>
    <w:qFormat/>
    <w:rsid w:val="00CC7CA6"/>
    <w:rPr>
      <w:rFonts w:ascii="Calibri" w:eastAsia="宋体" w:hAnsi="Calibri" w:cs="Times New Roman"/>
    </w:rPr>
  </w:style>
  <w:style w:type="character" w:customStyle="1" w:styleId="Charf1">
    <w:name w:val="标准款样式 Char"/>
    <w:basedOn w:val="a1"/>
    <w:link w:val="aff"/>
    <w:qFormat/>
    <w:rsid w:val="00CC7CA6"/>
    <w:rPr>
      <w:rFonts w:ascii="黑体" w:eastAsia="宋体" w:hAnsi="宋体" w:cs="Times New Roman"/>
      <w:szCs w:val="20"/>
    </w:rPr>
  </w:style>
  <w:style w:type="paragraph" w:customStyle="1" w:styleId="aff">
    <w:name w:val="标准款样式"/>
    <w:basedOn w:val="a"/>
    <w:link w:val="Charf1"/>
    <w:qFormat/>
    <w:rsid w:val="00CC7CA6"/>
    <w:rPr>
      <w:rFonts w:ascii="黑体" w:hAnsi="宋体"/>
      <w:szCs w:val="20"/>
    </w:rPr>
  </w:style>
  <w:style w:type="character" w:customStyle="1" w:styleId="solutioncontent1">
    <w:name w:val="solutioncontent1"/>
    <w:qFormat/>
    <w:rsid w:val="00CC7CA6"/>
    <w:rPr>
      <w:rFonts w:cs="Times New Roman"/>
      <w:color w:val="333333"/>
      <w:sz w:val="15"/>
      <w:szCs w:val="15"/>
    </w:rPr>
  </w:style>
  <w:style w:type="character" w:customStyle="1" w:styleId="SubtitleChar">
    <w:name w:val="Subtitle Char"/>
    <w:qFormat/>
    <w:locked/>
    <w:rsid w:val="00CC7CA6"/>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CC7CA6"/>
    <w:rPr>
      <w:sz w:val="18"/>
      <w:szCs w:val="18"/>
    </w:rPr>
  </w:style>
  <w:style w:type="character" w:customStyle="1" w:styleId="Charf2">
    <w:name w:val="明显引用 Char"/>
    <w:basedOn w:val="a1"/>
    <w:qFormat/>
    <w:rsid w:val="00CC7CA6"/>
    <w:rPr>
      <w:b/>
      <w:bCs/>
      <w:i/>
      <w:iCs/>
      <w:color w:val="4F81BD"/>
      <w:kern w:val="2"/>
      <w:sz w:val="21"/>
    </w:rPr>
  </w:style>
  <w:style w:type="character" w:customStyle="1" w:styleId="CharChar">
    <w:name w:val="+正文 Char Char"/>
    <w:link w:val="CharCharChar"/>
    <w:qFormat/>
    <w:locked/>
    <w:rsid w:val="00CC7CA6"/>
    <w:rPr>
      <w:rFonts w:ascii="楷体_GB2312" w:eastAsia="楷体_GB2312"/>
      <w:sz w:val="24"/>
    </w:rPr>
  </w:style>
  <w:style w:type="paragraph" w:customStyle="1" w:styleId="CharCharChar">
    <w:name w:val="+正文 Char Char Char"/>
    <w:basedOn w:val="a"/>
    <w:link w:val="CharChar"/>
    <w:qFormat/>
    <w:rsid w:val="00CC7CA6"/>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CC7CA6"/>
    <w:rPr>
      <w:kern w:val="2"/>
      <w:sz w:val="16"/>
    </w:rPr>
  </w:style>
  <w:style w:type="character" w:customStyle="1" w:styleId="CharChar6">
    <w:name w:val="Char Char6"/>
    <w:qFormat/>
    <w:rsid w:val="00CC7CA6"/>
    <w:rPr>
      <w:rFonts w:ascii="Arial" w:eastAsia="黑体" w:hAnsi="Arial"/>
      <w:kern w:val="2"/>
      <w:sz w:val="44"/>
    </w:rPr>
  </w:style>
  <w:style w:type="character" w:customStyle="1" w:styleId="Charf3">
    <w:name w:val="引用 Char"/>
    <w:basedOn w:val="a1"/>
    <w:qFormat/>
    <w:rsid w:val="00CC7CA6"/>
    <w:rPr>
      <w:i/>
      <w:iCs/>
      <w:color w:val="000000"/>
      <w:kern w:val="2"/>
      <w:sz w:val="21"/>
    </w:rPr>
  </w:style>
  <w:style w:type="character" w:customStyle="1" w:styleId="1CharCharCharCharChar">
    <w:name w:val="+列表1 Char Char Char Char Char"/>
    <w:link w:val="1CharCharChar"/>
    <w:qFormat/>
    <w:locked/>
    <w:rsid w:val="00CC7CA6"/>
    <w:rPr>
      <w:rFonts w:ascii="宋体" w:hAnsi="宋体"/>
    </w:rPr>
  </w:style>
  <w:style w:type="paragraph" w:customStyle="1" w:styleId="1CharCharChar">
    <w:name w:val="+列表1 Char Char Char"/>
    <w:basedOn w:val="a"/>
    <w:link w:val="1CharCharCharCharChar"/>
    <w:qFormat/>
    <w:rsid w:val="00CC7CA6"/>
    <w:pPr>
      <w:jc w:val="center"/>
    </w:pPr>
    <w:rPr>
      <w:rFonts w:ascii="宋体" w:eastAsiaTheme="minorEastAsia" w:hAnsi="宋体" w:cstheme="minorBidi"/>
    </w:rPr>
  </w:style>
  <w:style w:type="character" w:customStyle="1" w:styleId="3Char10">
    <w:name w:val="正文文本 3 Char1"/>
    <w:basedOn w:val="a1"/>
    <w:uiPriority w:val="99"/>
    <w:semiHidden/>
    <w:qFormat/>
    <w:rsid w:val="00CC7CA6"/>
    <w:rPr>
      <w:sz w:val="16"/>
      <w:szCs w:val="16"/>
    </w:rPr>
  </w:style>
  <w:style w:type="character" w:customStyle="1" w:styleId="Char14">
    <w:name w:val="日期 Char1"/>
    <w:basedOn w:val="a1"/>
    <w:uiPriority w:val="99"/>
    <w:semiHidden/>
    <w:qFormat/>
    <w:rsid w:val="00CC7CA6"/>
  </w:style>
  <w:style w:type="character" w:customStyle="1" w:styleId="Charf4">
    <w:name w:val="无间隔 Char"/>
    <w:link w:val="11"/>
    <w:qFormat/>
    <w:locked/>
    <w:rsid w:val="00CC7CA6"/>
    <w:rPr>
      <w:rFonts w:ascii="Calibri" w:eastAsia="Times New Roman" w:hAnsi="Calibri"/>
      <w:sz w:val="22"/>
      <w:lang w:eastAsia="en-US" w:bidi="en-US"/>
    </w:rPr>
  </w:style>
  <w:style w:type="paragraph" w:customStyle="1" w:styleId="11">
    <w:name w:val="无间隔1"/>
    <w:link w:val="Charf4"/>
    <w:qFormat/>
    <w:rsid w:val="00CC7CA6"/>
    <w:rPr>
      <w:rFonts w:ascii="Calibri" w:eastAsia="Times New Roman" w:hAnsi="Calibri"/>
      <w:sz w:val="22"/>
      <w:lang w:eastAsia="en-US" w:bidi="en-US"/>
    </w:rPr>
  </w:style>
  <w:style w:type="character" w:customStyle="1" w:styleId="CharChar5">
    <w:name w:val="Char Char5"/>
    <w:qFormat/>
    <w:rsid w:val="00CC7CA6"/>
    <w:rPr>
      <w:rFonts w:ascii="Arial" w:eastAsia="方正魏碑简体" w:hAnsi="Arial" w:cs="Arial"/>
      <w:bCs/>
      <w:kern w:val="28"/>
      <w:sz w:val="32"/>
      <w:szCs w:val="32"/>
    </w:rPr>
  </w:style>
  <w:style w:type="character" w:customStyle="1" w:styleId="CharChar0">
    <w:name w:val="表文字 Char Char"/>
    <w:link w:val="aff0"/>
    <w:qFormat/>
    <w:locked/>
    <w:rsid w:val="00CC7CA6"/>
    <w:rPr>
      <w:rFonts w:ascii="楷体_GB2312" w:eastAsia="楷体_GB2312" w:hAnsi="宋体"/>
      <w:spacing w:val="-8"/>
      <w:sz w:val="24"/>
      <w:lang w:val="zh-CN"/>
    </w:rPr>
  </w:style>
  <w:style w:type="paragraph" w:customStyle="1" w:styleId="aff0">
    <w:name w:val="表文字"/>
    <w:basedOn w:val="a"/>
    <w:link w:val="CharChar0"/>
    <w:qFormat/>
    <w:rsid w:val="00CC7CA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CC7CA6"/>
    <w:rPr>
      <w:color w:val="2B579A"/>
      <w:shd w:val="clear" w:color="auto" w:fill="E6E6E6"/>
    </w:rPr>
  </w:style>
  <w:style w:type="character" w:customStyle="1" w:styleId="Char5CharCharCharCharChar">
    <w:name w:val="+正文 Char5 Char Char Char Char Char"/>
    <w:link w:val="Char5CharCharChar"/>
    <w:qFormat/>
    <w:locked/>
    <w:rsid w:val="00CC7CA6"/>
    <w:rPr>
      <w:rFonts w:ascii="宋体" w:hAnsi="宋体"/>
      <w:sz w:val="24"/>
    </w:rPr>
  </w:style>
  <w:style w:type="paragraph" w:customStyle="1" w:styleId="Char5CharCharChar">
    <w:name w:val="+正文 Char5 Char Char Char"/>
    <w:basedOn w:val="a"/>
    <w:link w:val="Char5CharCharCharCharChar"/>
    <w:qFormat/>
    <w:rsid w:val="00CC7CA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CC7CA6"/>
    <w:rPr>
      <w:kern w:val="2"/>
      <w:sz w:val="18"/>
    </w:rPr>
  </w:style>
  <w:style w:type="character" w:customStyle="1" w:styleId="Charf5">
    <w:name w:val="段 Char"/>
    <w:basedOn w:val="a1"/>
    <w:link w:val="aff1"/>
    <w:qFormat/>
    <w:rsid w:val="00CC7CA6"/>
    <w:rPr>
      <w:rFonts w:ascii="宋体"/>
    </w:rPr>
  </w:style>
  <w:style w:type="paragraph" w:customStyle="1" w:styleId="aff1">
    <w:name w:val="段"/>
    <w:link w:val="Charf5"/>
    <w:qFormat/>
    <w:rsid w:val="00CC7CA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CC7CA6"/>
    <w:rPr>
      <w:kern w:val="2"/>
      <w:sz w:val="24"/>
      <w:szCs w:val="24"/>
    </w:rPr>
  </w:style>
  <w:style w:type="character" w:customStyle="1" w:styleId="msoins0">
    <w:name w:val="msoins"/>
    <w:basedOn w:val="a1"/>
    <w:qFormat/>
    <w:rsid w:val="00CC7CA6"/>
  </w:style>
  <w:style w:type="character" w:customStyle="1" w:styleId="Char15">
    <w:name w:val="纯文本 Char1"/>
    <w:basedOn w:val="a1"/>
    <w:uiPriority w:val="99"/>
    <w:qFormat/>
    <w:rsid w:val="00CC7CA6"/>
    <w:rPr>
      <w:rFonts w:ascii="宋体" w:eastAsia="宋体" w:hAnsi="Courier New" w:cs="Courier New"/>
      <w:szCs w:val="21"/>
    </w:rPr>
  </w:style>
  <w:style w:type="character" w:customStyle="1" w:styleId="CharChar1">
    <w:name w:val="Char Char1"/>
    <w:semiHidden/>
    <w:qFormat/>
    <w:rsid w:val="00CC7CA6"/>
    <w:rPr>
      <w:kern w:val="2"/>
      <w:sz w:val="21"/>
    </w:rPr>
  </w:style>
  <w:style w:type="character" w:customStyle="1" w:styleId="Char">
    <w:name w:val="正文缩进 Char"/>
    <w:link w:val="a0"/>
    <w:qFormat/>
    <w:rsid w:val="00CC7CA6"/>
    <w:rPr>
      <w:rFonts w:ascii="Calibri" w:eastAsia="宋体" w:hAnsi="Calibri" w:cs="Times New Roman"/>
    </w:rPr>
  </w:style>
  <w:style w:type="character" w:customStyle="1" w:styleId="black1">
    <w:name w:val="black1"/>
    <w:qFormat/>
    <w:rsid w:val="00CC7CA6"/>
    <w:rPr>
      <w:rFonts w:ascii="ˎ̥" w:hAnsi="ˎ̥" w:hint="default"/>
      <w:color w:val="333333"/>
      <w:sz w:val="18"/>
      <w:szCs w:val="18"/>
      <w:u w:val="none"/>
    </w:rPr>
  </w:style>
  <w:style w:type="character" w:customStyle="1" w:styleId="Char16">
    <w:name w:val="引用 Char1"/>
    <w:basedOn w:val="a1"/>
    <w:link w:val="12"/>
    <w:qFormat/>
    <w:locked/>
    <w:rsid w:val="00CC7CA6"/>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CC7CA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CC7CA6"/>
    <w:rPr>
      <w:rFonts w:ascii="宋体" w:hAnsi="宋体"/>
      <w:sz w:val="24"/>
    </w:rPr>
  </w:style>
  <w:style w:type="paragraph" w:customStyle="1" w:styleId="CharChar3CharChar">
    <w:name w:val="+正文 Char Char3 Char Char"/>
    <w:basedOn w:val="a"/>
    <w:link w:val="CharChar3CharCharCharChar"/>
    <w:qFormat/>
    <w:rsid w:val="00CC7CA6"/>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CC7CA6"/>
    <w:rPr>
      <w:sz w:val="18"/>
      <w:szCs w:val="18"/>
    </w:rPr>
  </w:style>
  <w:style w:type="character" w:customStyle="1" w:styleId="Char18">
    <w:name w:val="副标题 Char1"/>
    <w:basedOn w:val="a1"/>
    <w:uiPriority w:val="11"/>
    <w:qFormat/>
    <w:rsid w:val="00CC7CA6"/>
    <w:rPr>
      <w:rFonts w:ascii="Cambria" w:eastAsia="宋体" w:hAnsi="Cambria" w:cs="Times New Roman"/>
      <w:b/>
      <w:bCs/>
      <w:kern w:val="28"/>
      <w:sz w:val="32"/>
      <w:szCs w:val="32"/>
    </w:rPr>
  </w:style>
  <w:style w:type="character" w:customStyle="1" w:styleId="font12-blue-bold1">
    <w:name w:val="font12-blue-bold1"/>
    <w:qFormat/>
    <w:rsid w:val="00CC7CA6"/>
    <w:rPr>
      <w:b/>
      <w:bCs/>
      <w:color w:val="0249A5"/>
      <w:sz w:val="18"/>
      <w:szCs w:val="18"/>
      <w:u w:val="none"/>
    </w:rPr>
  </w:style>
  <w:style w:type="character" w:customStyle="1" w:styleId="CharChar5CharCharChar">
    <w:name w:val="+正文 Char Char5 Char Char Char"/>
    <w:link w:val="CharChar5Char"/>
    <w:qFormat/>
    <w:locked/>
    <w:rsid w:val="00CC7CA6"/>
    <w:rPr>
      <w:rFonts w:ascii="宋体" w:hAnsi="宋体"/>
      <w:sz w:val="24"/>
    </w:rPr>
  </w:style>
  <w:style w:type="paragraph" w:customStyle="1" w:styleId="CharChar5Char">
    <w:name w:val="+正文 Char Char5 Char"/>
    <w:basedOn w:val="a"/>
    <w:link w:val="CharChar5CharCharChar"/>
    <w:qFormat/>
    <w:rsid w:val="00CC7CA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uiPriority w:val="99"/>
    <w:semiHidden/>
    <w:qFormat/>
    <w:rsid w:val="00CC7CA6"/>
    <w:rPr>
      <w:b/>
      <w:bCs/>
    </w:rPr>
  </w:style>
  <w:style w:type="character" w:customStyle="1" w:styleId="CharChar3">
    <w:name w:val="Char Char3"/>
    <w:qFormat/>
    <w:rsid w:val="00CC7CA6"/>
    <w:rPr>
      <w:kern w:val="2"/>
      <w:sz w:val="21"/>
    </w:rPr>
  </w:style>
  <w:style w:type="character" w:customStyle="1" w:styleId="CharChar7">
    <w:name w:val="普通文字 Char Char"/>
    <w:qFormat/>
    <w:rsid w:val="00CC7CA6"/>
    <w:rPr>
      <w:rFonts w:ascii="宋体" w:hAnsi="Courier New"/>
      <w:kern w:val="2"/>
      <w:sz w:val="21"/>
    </w:rPr>
  </w:style>
  <w:style w:type="character" w:customStyle="1" w:styleId="grame">
    <w:name w:val="grame"/>
    <w:basedOn w:val="a1"/>
    <w:qFormat/>
    <w:rsid w:val="00CC7CA6"/>
  </w:style>
  <w:style w:type="character" w:customStyle="1" w:styleId="16">
    <w:name w:val="16"/>
    <w:qFormat/>
    <w:rsid w:val="00CC7CA6"/>
    <w:rPr>
      <w:rFonts w:ascii="Times New Roman" w:hAnsi="Times New Roman" w:cs="Times New Roman" w:hint="default"/>
      <w:color w:val="0000FF"/>
      <w:sz w:val="20"/>
      <w:szCs w:val="20"/>
      <w:u w:val="single"/>
    </w:rPr>
  </w:style>
  <w:style w:type="character" w:customStyle="1" w:styleId="CharChar70">
    <w:name w:val="Char Char7"/>
    <w:qFormat/>
    <w:rsid w:val="00CC7CA6"/>
    <w:rPr>
      <w:kern w:val="2"/>
      <w:sz w:val="18"/>
    </w:rPr>
  </w:style>
  <w:style w:type="character" w:customStyle="1" w:styleId="15">
    <w:name w:val="15"/>
    <w:qFormat/>
    <w:rsid w:val="00CC7CA6"/>
    <w:rPr>
      <w:rFonts w:ascii="Calibri" w:hAnsi="Calibri" w:hint="default"/>
    </w:rPr>
  </w:style>
  <w:style w:type="character" w:customStyle="1" w:styleId="1CharCharChar0">
    <w:name w:val="+1. Char Char Char"/>
    <w:link w:val="1Char0"/>
    <w:qFormat/>
    <w:locked/>
    <w:rsid w:val="00CC7CA6"/>
    <w:rPr>
      <w:rFonts w:ascii="Times New Roman" w:eastAsia="宋体" w:hAnsi="Times New Roman" w:cs="Times New Roman"/>
      <w:szCs w:val="20"/>
    </w:rPr>
  </w:style>
  <w:style w:type="paragraph" w:customStyle="1" w:styleId="1Char0">
    <w:name w:val="+1. Char"/>
    <w:basedOn w:val="a"/>
    <w:link w:val="1CharCharChar0"/>
    <w:qFormat/>
    <w:rsid w:val="00CC7CA6"/>
    <w:rPr>
      <w:rFonts w:ascii="Times New Roman" w:hAnsi="Times New Roman"/>
      <w:szCs w:val="20"/>
    </w:rPr>
  </w:style>
  <w:style w:type="character" w:customStyle="1" w:styleId="Char1a">
    <w:name w:val="明显引用 Char1"/>
    <w:basedOn w:val="a1"/>
    <w:link w:val="13"/>
    <w:qFormat/>
    <w:locked/>
    <w:rsid w:val="00CC7CA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CC7CA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CC7CA6"/>
    <w:rPr>
      <w:kern w:val="2"/>
      <w:sz w:val="21"/>
    </w:rPr>
  </w:style>
  <w:style w:type="character" w:customStyle="1" w:styleId="CharChar9">
    <w:name w:val="Char Char"/>
    <w:semiHidden/>
    <w:qFormat/>
    <w:rsid w:val="00CC7CA6"/>
    <w:rPr>
      <w:b/>
      <w:bCs/>
      <w:kern w:val="2"/>
      <w:sz w:val="21"/>
    </w:rPr>
  </w:style>
  <w:style w:type="character" w:customStyle="1" w:styleId="Char1b">
    <w:name w:val="表正文 Char1"/>
    <w:qFormat/>
    <w:rsid w:val="00CC7CA6"/>
    <w:rPr>
      <w:kern w:val="2"/>
      <w:sz w:val="21"/>
    </w:rPr>
  </w:style>
  <w:style w:type="character" w:customStyle="1" w:styleId="Charf6">
    <w:name w:val="表正文 Char"/>
    <w:qFormat/>
    <w:rsid w:val="00CC7CA6"/>
    <w:rPr>
      <w:rFonts w:eastAsia="宋体"/>
      <w:kern w:val="2"/>
      <w:sz w:val="24"/>
      <w:lang w:val="en-US" w:eastAsia="zh-CN" w:bidi="ar-SA"/>
    </w:rPr>
  </w:style>
  <w:style w:type="character" w:customStyle="1" w:styleId="Char1c">
    <w:name w:val="正文首行缩进 Char1"/>
    <w:basedOn w:val="Char10"/>
    <w:uiPriority w:val="99"/>
    <w:semiHidden/>
    <w:qFormat/>
    <w:rsid w:val="00CC7CA6"/>
    <w:rPr>
      <w:rFonts w:ascii="Calibri" w:eastAsia="宋体" w:hAnsi="Calibri" w:cs="Times New Roman"/>
    </w:rPr>
  </w:style>
  <w:style w:type="character" w:customStyle="1" w:styleId="Char1d">
    <w:name w:val="标题 Char1"/>
    <w:basedOn w:val="a1"/>
    <w:uiPriority w:val="10"/>
    <w:qFormat/>
    <w:rsid w:val="00CC7CA6"/>
    <w:rPr>
      <w:rFonts w:ascii="Cambria" w:eastAsia="宋体" w:hAnsi="Cambria" w:cs="Times New Roman"/>
      <w:b/>
      <w:bCs/>
      <w:sz w:val="32"/>
      <w:szCs w:val="32"/>
    </w:rPr>
  </w:style>
  <w:style w:type="character" w:customStyle="1" w:styleId="Char40">
    <w:name w:val="+正文 Char4"/>
    <w:link w:val="aff2"/>
    <w:qFormat/>
    <w:locked/>
    <w:rsid w:val="00CC7CA6"/>
    <w:rPr>
      <w:rFonts w:ascii="宋体" w:hAnsi="宋体"/>
      <w:sz w:val="24"/>
    </w:rPr>
  </w:style>
  <w:style w:type="paragraph" w:customStyle="1" w:styleId="aff2">
    <w:name w:val="+正文"/>
    <w:basedOn w:val="a"/>
    <w:link w:val="Char40"/>
    <w:qFormat/>
    <w:rsid w:val="00CC7CA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CC7CA6"/>
    <w:rPr>
      <w:rFonts w:ascii="宋体" w:hAnsi="宋体"/>
      <w:sz w:val="24"/>
    </w:rPr>
  </w:style>
  <w:style w:type="paragraph" w:customStyle="1" w:styleId="CharChar2Char">
    <w:name w:val="+正文 Char Char2 Char"/>
    <w:basedOn w:val="a"/>
    <w:link w:val="CharChar2CharCharChar"/>
    <w:qFormat/>
    <w:rsid w:val="00CC7CA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CC7CA6"/>
  </w:style>
  <w:style w:type="character" w:customStyle="1" w:styleId="Char2CharChar">
    <w:name w:val="+正文 Char2 Char Char"/>
    <w:link w:val="Char20"/>
    <w:qFormat/>
    <w:locked/>
    <w:rsid w:val="00CC7CA6"/>
    <w:rPr>
      <w:rFonts w:ascii="宋体" w:hAnsi="宋体"/>
      <w:sz w:val="24"/>
    </w:rPr>
  </w:style>
  <w:style w:type="paragraph" w:customStyle="1" w:styleId="Char20">
    <w:name w:val="+正文 Char2"/>
    <w:basedOn w:val="a"/>
    <w:link w:val="Char2CharChar"/>
    <w:qFormat/>
    <w:rsid w:val="00CC7CA6"/>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CC7CA6"/>
  </w:style>
  <w:style w:type="paragraph" w:customStyle="1" w:styleId="aff3">
    <w:name w:val="标准次分项"/>
    <w:basedOn w:val="a"/>
    <w:qFormat/>
    <w:rsid w:val="00CC7CA6"/>
    <w:pPr>
      <w:jc w:val="left"/>
    </w:pPr>
    <w:rPr>
      <w:rFonts w:ascii="宋体" w:hAnsi="宋体"/>
      <w:szCs w:val="21"/>
    </w:rPr>
  </w:style>
  <w:style w:type="paragraph" w:customStyle="1" w:styleId="xl34">
    <w:name w:val="xl34"/>
    <w:basedOn w:val="a"/>
    <w:qFormat/>
    <w:rsid w:val="00CC7C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CC7CA6"/>
    <w:pPr>
      <w:widowControl/>
    </w:pPr>
    <w:rPr>
      <w:rFonts w:ascii="Times New Roman" w:hAnsi="Times New Roman"/>
      <w:kern w:val="0"/>
      <w:szCs w:val="21"/>
    </w:rPr>
  </w:style>
  <w:style w:type="paragraph" w:customStyle="1" w:styleId="xl67">
    <w:name w:val="xl6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CC7CA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CC7CA6"/>
    <w:pPr>
      <w:spacing w:line="360" w:lineRule="auto"/>
    </w:pPr>
    <w:rPr>
      <w:rFonts w:ascii="宋体" w:hAnsi="宋体"/>
      <w:bCs/>
      <w:szCs w:val="21"/>
    </w:rPr>
  </w:style>
  <w:style w:type="paragraph" w:customStyle="1" w:styleId="xl44">
    <w:name w:val="xl44"/>
    <w:basedOn w:val="a"/>
    <w:qFormat/>
    <w:rsid w:val="00CC7CA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CC7CA6"/>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CC7CA6"/>
    <w:rPr>
      <w:rFonts w:ascii="宋体" w:hAnsi="宋体"/>
      <w:szCs w:val="24"/>
    </w:rPr>
  </w:style>
  <w:style w:type="paragraph" w:customStyle="1" w:styleId="aff5">
    <w:name w:val="文档编号"/>
    <w:basedOn w:val="a"/>
    <w:next w:val="a"/>
    <w:qFormat/>
    <w:rsid w:val="00CC7CA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CC7CA6"/>
    <w:pPr>
      <w:tabs>
        <w:tab w:val="left" w:pos="360"/>
      </w:tabs>
    </w:pPr>
    <w:rPr>
      <w:rFonts w:ascii="Times New Roman" w:hAnsi="Times New Roman"/>
      <w:sz w:val="24"/>
      <w:szCs w:val="24"/>
    </w:rPr>
  </w:style>
  <w:style w:type="paragraph" w:customStyle="1" w:styleId="xl78">
    <w:name w:val="xl78"/>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CC7C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CC7CA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CC7CA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CC7CA6"/>
    <w:rPr>
      <w:rFonts w:ascii="Tahoma" w:hAnsi="Tahoma"/>
      <w:sz w:val="24"/>
      <w:szCs w:val="20"/>
    </w:rPr>
  </w:style>
  <w:style w:type="paragraph" w:customStyle="1" w:styleId="25">
    <w:name w:val="列出段落2"/>
    <w:basedOn w:val="a"/>
    <w:uiPriority w:val="34"/>
    <w:qFormat/>
    <w:rsid w:val="00CC7CA6"/>
    <w:pPr>
      <w:ind w:firstLineChars="200" w:firstLine="420"/>
    </w:pPr>
  </w:style>
  <w:style w:type="paragraph" w:customStyle="1" w:styleId="220">
    <w:name w:val="22"/>
    <w:basedOn w:val="a"/>
    <w:qFormat/>
    <w:rsid w:val="00CC7C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CC7C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CC7CA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CC7CA6"/>
    <w:pPr>
      <w:tabs>
        <w:tab w:val="left" w:pos="360"/>
      </w:tabs>
    </w:pPr>
    <w:rPr>
      <w:rFonts w:ascii="Times New Roman" w:hAnsi="Times New Roman"/>
      <w:sz w:val="24"/>
      <w:szCs w:val="24"/>
    </w:rPr>
  </w:style>
  <w:style w:type="paragraph" w:customStyle="1" w:styleId="font10">
    <w:name w:val="font10"/>
    <w:basedOn w:val="a"/>
    <w:qFormat/>
    <w:rsid w:val="00CC7CA6"/>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CC7CA6"/>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CC7CA6"/>
    <w:pPr>
      <w:widowControl/>
    </w:pPr>
    <w:rPr>
      <w:rFonts w:ascii="Times New Roman" w:hAnsi="Times New Roman"/>
      <w:kern w:val="0"/>
      <w:szCs w:val="21"/>
    </w:rPr>
  </w:style>
  <w:style w:type="paragraph" w:customStyle="1" w:styleId="xl66">
    <w:name w:val="xl6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CC7CA6"/>
    <w:pPr>
      <w:ind w:firstLineChars="200" w:firstLine="420"/>
    </w:pPr>
  </w:style>
  <w:style w:type="paragraph" w:customStyle="1" w:styleId="aff7">
    <w:name w:val="文档正文"/>
    <w:basedOn w:val="a"/>
    <w:qFormat/>
    <w:rsid w:val="00CC7CA6"/>
    <w:pPr>
      <w:spacing w:line="360" w:lineRule="auto"/>
    </w:pPr>
    <w:rPr>
      <w:rFonts w:ascii="宋体" w:hAnsi="宋体" w:cs="Arial"/>
      <w:b/>
      <w:bCs/>
      <w:szCs w:val="21"/>
    </w:rPr>
  </w:style>
  <w:style w:type="paragraph" w:customStyle="1" w:styleId="font15">
    <w:name w:val="font15"/>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CC7CA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CC7CA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CC7CA6"/>
    <w:pPr>
      <w:widowControl/>
      <w:snapToGrid w:val="0"/>
    </w:pPr>
    <w:rPr>
      <w:rFonts w:ascii="Times New Roman" w:eastAsia="Arial Unicode MS" w:hAnsi="Times New Roman"/>
      <w:kern w:val="0"/>
      <w:szCs w:val="21"/>
    </w:rPr>
  </w:style>
  <w:style w:type="paragraph" w:customStyle="1" w:styleId="170">
    <w:name w:val="17"/>
    <w:basedOn w:val="a"/>
    <w:qFormat/>
    <w:rsid w:val="00CC7CA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CC7CA6"/>
    <w:pPr>
      <w:ind w:firstLineChars="200" w:firstLine="420"/>
    </w:pPr>
  </w:style>
  <w:style w:type="paragraph" w:customStyle="1" w:styleId="Char1f0">
    <w:name w:val="Char1"/>
    <w:basedOn w:val="a"/>
    <w:semiHidden/>
    <w:qFormat/>
    <w:rsid w:val="00CC7C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CC7CA6"/>
    <w:pPr>
      <w:adjustRightInd w:val="0"/>
      <w:spacing w:line="360" w:lineRule="auto"/>
    </w:pPr>
    <w:rPr>
      <w:rFonts w:ascii="Times New Roman" w:hAnsi="Times New Roman"/>
      <w:kern w:val="0"/>
      <w:sz w:val="24"/>
      <w:szCs w:val="20"/>
    </w:rPr>
  </w:style>
  <w:style w:type="paragraph" w:customStyle="1" w:styleId="font11">
    <w:name w:val="font11"/>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CC7CA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CC7CA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CC7CA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CC7CA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CC7CA6"/>
    <w:pPr>
      <w:tabs>
        <w:tab w:val="left" w:pos="360"/>
      </w:tabs>
    </w:pPr>
    <w:rPr>
      <w:rFonts w:ascii="Times New Roman" w:hAnsi="Times New Roman"/>
      <w:sz w:val="24"/>
      <w:szCs w:val="24"/>
    </w:rPr>
  </w:style>
  <w:style w:type="paragraph" w:customStyle="1" w:styleId="xl84">
    <w:name w:val="xl8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CC7CA6"/>
    <w:pPr>
      <w:jc w:val="center"/>
    </w:pPr>
    <w:rPr>
      <w:rFonts w:ascii="Arial" w:eastAsia="黑体" w:hAnsi="Arial" w:cs="Arial"/>
      <w:bCs/>
      <w:sz w:val="52"/>
      <w:szCs w:val="32"/>
    </w:rPr>
  </w:style>
  <w:style w:type="paragraph" w:customStyle="1" w:styleId="p18">
    <w:name w:val="p18"/>
    <w:basedOn w:val="a"/>
    <w:qFormat/>
    <w:rsid w:val="00CC7CA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CC7C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CC7CA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CC7CA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CC7CA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CC7CA6"/>
    <w:rPr>
      <w:rFonts w:ascii="Tahoma" w:hAnsi="Tahoma"/>
      <w:sz w:val="24"/>
      <w:szCs w:val="20"/>
    </w:rPr>
  </w:style>
  <w:style w:type="paragraph" w:customStyle="1" w:styleId="flType">
    <w:name w:val="flType"/>
    <w:basedOn w:val="a"/>
    <w:qFormat/>
    <w:rsid w:val="00CC7CA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CC7CA6"/>
    <w:rPr>
      <w:rFonts w:ascii="Tahoma" w:hAnsi="Tahoma"/>
      <w:sz w:val="24"/>
      <w:szCs w:val="20"/>
    </w:rPr>
  </w:style>
  <w:style w:type="paragraph" w:customStyle="1" w:styleId="xl52">
    <w:name w:val="xl5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CC7CA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CC7CA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CC7C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CC7CA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CC7CA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CC7CA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CC7CA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CC7C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CC7CA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CC7CA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CC7CA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CC7CA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CC7CA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CC7CA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CC7CA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CC7CA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CC7CA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CC7CA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CC7CA6"/>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CC7CA6"/>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CC7CA6"/>
  </w:style>
  <w:style w:type="paragraph" w:customStyle="1" w:styleId="affd">
    <w:name w:val="图例编号"/>
    <w:basedOn w:val="af7"/>
    <w:next w:val="af7"/>
    <w:qFormat/>
    <w:rsid w:val="00CC7CA6"/>
  </w:style>
  <w:style w:type="paragraph" w:customStyle="1" w:styleId="font14">
    <w:name w:val="font14"/>
    <w:basedOn w:val="a"/>
    <w:qFormat/>
    <w:rsid w:val="00CC7CA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CC7CA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CC7CA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CC7CA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CC7CA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CC7C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CC7CA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CC7CA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CC7CA6"/>
    <w:pPr>
      <w:spacing w:afterLines="50" w:line="360" w:lineRule="auto"/>
    </w:pPr>
    <w:rPr>
      <w:rFonts w:ascii="仿宋_GB2312" w:eastAsia="仿宋_GB2312" w:hAnsi="宋体"/>
      <w:sz w:val="24"/>
      <w:szCs w:val="24"/>
    </w:rPr>
  </w:style>
  <w:style w:type="paragraph" w:customStyle="1" w:styleId="p15">
    <w:name w:val="p15"/>
    <w:basedOn w:val="a"/>
    <w:qFormat/>
    <w:rsid w:val="00CC7CA6"/>
    <w:pPr>
      <w:widowControl/>
      <w:ind w:firstLine="420"/>
    </w:pPr>
    <w:rPr>
      <w:rFonts w:cs="宋体"/>
      <w:kern w:val="0"/>
      <w:szCs w:val="21"/>
    </w:rPr>
  </w:style>
  <w:style w:type="paragraph" w:customStyle="1" w:styleId="xl46">
    <w:name w:val="xl4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CC7CA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CC7CA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CC7CA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CC7CA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CC7CA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CC7CA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CC7CA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CC7CA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CC7C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CC7CA6"/>
    <w:pPr>
      <w:spacing w:line="300" w:lineRule="auto"/>
    </w:pPr>
    <w:rPr>
      <w:rFonts w:ascii="Times New Roman" w:hAnsi="Times New Roman"/>
      <w:sz w:val="24"/>
      <w:szCs w:val="24"/>
    </w:rPr>
  </w:style>
  <w:style w:type="paragraph" w:customStyle="1" w:styleId="xl33">
    <w:name w:val="xl33"/>
    <w:basedOn w:val="a"/>
    <w:qFormat/>
    <w:rsid w:val="00CC7CA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CC7CA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CC7CA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CC7CA6"/>
    <w:pPr>
      <w:suppressAutoHyphens/>
      <w:ind w:firstLine="420"/>
    </w:pPr>
    <w:rPr>
      <w:rFonts w:ascii="Times New Roman" w:hAnsi="Times New Roman"/>
      <w:kern w:val="1"/>
      <w:szCs w:val="21"/>
    </w:rPr>
  </w:style>
  <w:style w:type="character" w:customStyle="1" w:styleId="navname">
    <w:name w:val="navname"/>
    <w:basedOn w:val="a1"/>
    <w:qFormat/>
    <w:rsid w:val="00CC7CA6"/>
  </w:style>
  <w:style w:type="paragraph" w:customStyle="1" w:styleId="Default">
    <w:name w:val="Default"/>
    <w:qFormat/>
    <w:rsid w:val="00CC7CA6"/>
    <w:pPr>
      <w:widowControl w:val="0"/>
      <w:autoSpaceDE w:val="0"/>
      <w:autoSpaceDN w:val="0"/>
      <w:adjustRightInd w:val="0"/>
    </w:pPr>
    <w:rPr>
      <w:rFonts w:ascii="方正仿宋_GBK" w:eastAsia="方正仿宋_GBK" w:hAnsi="Times New Roman" w:cs="方正仿宋_GBK"/>
      <w:color w:val="000000"/>
      <w:kern w:val="0"/>
      <w:sz w:val="24"/>
      <w:szCs w:val="24"/>
    </w:rPr>
  </w:style>
  <w:style w:type="numbering" w:customStyle="1" w:styleId="1b">
    <w:name w:val="无列表1"/>
    <w:next w:val="a3"/>
    <w:uiPriority w:val="99"/>
    <w:semiHidden/>
    <w:unhideWhenUsed/>
    <w:rsid w:val="00137C1E"/>
  </w:style>
  <w:style w:type="table" w:customStyle="1" w:styleId="1c">
    <w:name w:val="网格型1"/>
    <w:basedOn w:val="a2"/>
    <w:next w:val="af8"/>
    <w:uiPriority w:val="59"/>
    <w:qFormat/>
    <w:rsid w:val="00137C1E"/>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5879</Words>
  <Characters>6232</Characters>
  <Application>Microsoft Office Word</Application>
  <DocSecurity>0</DocSecurity>
  <Lines>479</Lines>
  <Paragraphs>432</Paragraphs>
  <ScaleCrop>false</ScaleCrop>
  <Company/>
  <LinksUpToDate>false</LinksUpToDate>
  <CharactersWithSpaces>11679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2025-10-30T04:49:00Z</dcterms:created>
  <dcterms:modified xsi:type="dcterms:W3CDTF">2025-10-30T04:55:00Z</dcterms:modified>
</cp:coreProperties>
</file>