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224" w:type="dxa"/>
        <w:tblInd w:w="93" w:type="dxa"/>
        <w:tblBorders>
          <w:top w:val="single" w:sz="8" w:space="0" w:color="000000"/>
          <w:left w:val="single" w:sz="8" w:space="0" w:color="000000"/>
          <w:bottom w:val="single" w:sz="4" w:space="0" w:color="000000"/>
          <w:right w:val="single" w:sz="4" w:space="0" w:color="000000"/>
          <w:insideH w:val="single" w:sz="8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1988"/>
        <w:gridCol w:w="825"/>
        <w:gridCol w:w="1075"/>
        <w:gridCol w:w="1375"/>
        <w:gridCol w:w="1025"/>
        <w:gridCol w:w="1387"/>
      </w:tblGrid>
      <w:tr w:rsidR="008B3C31" w14:paraId="6B3B8865" w14:textId="77777777">
        <w:trPr>
          <w:trHeight w:val="1360"/>
        </w:trPr>
        <w:tc>
          <w:tcPr>
            <w:tcW w:w="549" w:type="dxa"/>
            <w:tcBorders>
              <w:tl2br w:val="nil"/>
              <w:tr2bl w:val="nil"/>
            </w:tcBorders>
            <w:vAlign w:val="center"/>
          </w:tcPr>
          <w:p w14:paraId="6C4EADE8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vAlign w:val="center"/>
          </w:tcPr>
          <w:p w14:paraId="660FB482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仪器名称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23F7DE67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数量（套）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14:paraId="488C56E9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单价预算金额（万元）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 w14:paraId="4EAAF169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是否接受进口产品投标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vAlign w:val="center"/>
          </w:tcPr>
          <w:p w14:paraId="3A02C091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医疗设备类别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 w14:paraId="0C4754D3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交货日期</w:t>
            </w:r>
          </w:p>
        </w:tc>
      </w:tr>
      <w:tr w:rsidR="008B3C31" w14:paraId="76DA1D68" w14:textId="77777777">
        <w:trPr>
          <w:trHeight w:val="720"/>
        </w:trPr>
        <w:tc>
          <w:tcPr>
            <w:tcW w:w="549" w:type="dxa"/>
            <w:tcBorders>
              <w:tl2br w:val="nil"/>
              <w:tr2bl w:val="nil"/>
            </w:tcBorders>
            <w:vAlign w:val="center"/>
          </w:tcPr>
          <w:p w14:paraId="2D452CB6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vAlign w:val="center"/>
          </w:tcPr>
          <w:p w14:paraId="06E66F81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电生理参数监测仪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7DF2EACE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14:paraId="0A79F36F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 w14:paraId="66A8ECAD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vAlign w:val="center"/>
          </w:tcPr>
          <w:p w14:paraId="34B0F323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三类</w:t>
            </w:r>
          </w:p>
        </w:tc>
        <w:tc>
          <w:tcPr>
            <w:tcW w:w="1387" w:type="dxa"/>
            <w:vMerge w:val="restart"/>
            <w:tcBorders>
              <w:tl2br w:val="nil"/>
              <w:tr2bl w:val="nil"/>
            </w:tcBorders>
            <w:vAlign w:val="center"/>
          </w:tcPr>
          <w:p w14:paraId="099536C1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自合同签订生效之日30天内</w:t>
            </w:r>
          </w:p>
        </w:tc>
      </w:tr>
      <w:tr w:rsidR="008B3C31" w14:paraId="7F00DAD8" w14:textId="77777777">
        <w:trPr>
          <w:trHeight w:val="720"/>
        </w:trPr>
        <w:tc>
          <w:tcPr>
            <w:tcW w:w="549" w:type="dxa"/>
            <w:tcBorders>
              <w:tl2br w:val="nil"/>
              <w:tr2bl w:val="nil"/>
            </w:tcBorders>
            <w:vAlign w:val="center"/>
          </w:tcPr>
          <w:p w14:paraId="0457E59A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vAlign w:val="center"/>
          </w:tcPr>
          <w:p w14:paraId="62229A50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心电监测中央工作站（1拖7）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6583BDE1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14:paraId="1DDA644E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 w14:paraId="236690E8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vAlign w:val="center"/>
          </w:tcPr>
          <w:p w14:paraId="5B9D6188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三类</w:t>
            </w:r>
          </w:p>
        </w:tc>
        <w:tc>
          <w:tcPr>
            <w:tcW w:w="1387" w:type="dxa"/>
            <w:vMerge/>
            <w:tcBorders>
              <w:tl2br w:val="nil"/>
              <w:tr2bl w:val="nil"/>
            </w:tcBorders>
            <w:vAlign w:val="center"/>
          </w:tcPr>
          <w:p w14:paraId="6153CB32" w14:textId="77777777" w:rsidR="008B3C31" w:rsidRDefault="008B3C31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</w:tr>
      <w:tr w:rsidR="008B3C31" w14:paraId="0712F54E" w14:textId="77777777">
        <w:trPr>
          <w:trHeight w:val="720"/>
        </w:trPr>
        <w:tc>
          <w:tcPr>
            <w:tcW w:w="549" w:type="dxa"/>
            <w:tcBorders>
              <w:tl2br w:val="nil"/>
              <w:tr2bl w:val="nil"/>
            </w:tcBorders>
            <w:vAlign w:val="center"/>
          </w:tcPr>
          <w:p w14:paraId="3FF63E1A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vAlign w:val="center"/>
          </w:tcPr>
          <w:p w14:paraId="02E2007F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病房心电遥测监护系统（1拖16）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352A0249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14:paraId="58D41E4D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AC30D08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30E9671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二类</w:t>
            </w:r>
          </w:p>
        </w:tc>
        <w:tc>
          <w:tcPr>
            <w:tcW w:w="1387" w:type="dxa"/>
            <w:vMerge/>
            <w:tcBorders>
              <w:tl2br w:val="nil"/>
              <w:tr2bl w:val="nil"/>
            </w:tcBorders>
            <w:vAlign w:val="center"/>
          </w:tcPr>
          <w:p w14:paraId="5CD703F1" w14:textId="77777777" w:rsidR="008B3C31" w:rsidRDefault="008B3C31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</w:tr>
      <w:tr w:rsidR="008B3C31" w14:paraId="5A118511" w14:textId="77777777">
        <w:trPr>
          <w:trHeight w:val="720"/>
        </w:trPr>
        <w:tc>
          <w:tcPr>
            <w:tcW w:w="549" w:type="dxa"/>
            <w:tcBorders>
              <w:tl2br w:val="nil"/>
              <w:tr2bl w:val="nil"/>
            </w:tcBorders>
            <w:vAlign w:val="center"/>
          </w:tcPr>
          <w:p w14:paraId="04391BB7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vAlign w:val="center"/>
          </w:tcPr>
          <w:p w14:paraId="1088BE58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病人监护仪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0C7FDD5A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14:paraId="06339299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 w14:paraId="7FFAB47F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vAlign w:val="center"/>
          </w:tcPr>
          <w:p w14:paraId="5A65ACD4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三类</w:t>
            </w:r>
          </w:p>
        </w:tc>
        <w:tc>
          <w:tcPr>
            <w:tcW w:w="1387" w:type="dxa"/>
            <w:vMerge/>
            <w:tcBorders>
              <w:tl2br w:val="nil"/>
              <w:tr2bl w:val="nil"/>
            </w:tcBorders>
            <w:vAlign w:val="center"/>
          </w:tcPr>
          <w:p w14:paraId="373D5E2D" w14:textId="77777777" w:rsidR="008B3C31" w:rsidRDefault="008B3C31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</w:tr>
      <w:tr w:rsidR="008B3C31" w14:paraId="1A9986E5" w14:textId="77777777">
        <w:trPr>
          <w:trHeight w:val="720"/>
        </w:trPr>
        <w:tc>
          <w:tcPr>
            <w:tcW w:w="549" w:type="dxa"/>
            <w:tcBorders>
              <w:tl2br w:val="nil"/>
              <w:tr2bl w:val="nil"/>
            </w:tcBorders>
            <w:vAlign w:val="center"/>
          </w:tcPr>
          <w:p w14:paraId="5EE6384C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vAlign w:val="center"/>
          </w:tcPr>
          <w:p w14:paraId="78456D9C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心电监护仪（儿科）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4CDB7B45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14:paraId="3234E615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3.66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 w14:paraId="5B12FB27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vAlign w:val="center"/>
          </w:tcPr>
          <w:p w14:paraId="4FF4FD46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三类</w:t>
            </w:r>
          </w:p>
        </w:tc>
        <w:tc>
          <w:tcPr>
            <w:tcW w:w="1387" w:type="dxa"/>
            <w:vMerge/>
            <w:tcBorders>
              <w:tl2br w:val="nil"/>
              <w:tr2bl w:val="nil"/>
            </w:tcBorders>
            <w:vAlign w:val="center"/>
          </w:tcPr>
          <w:p w14:paraId="3F9CB8AB" w14:textId="77777777" w:rsidR="008B3C31" w:rsidRDefault="008B3C31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</w:tr>
      <w:tr w:rsidR="008B3C31" w14:paraId="1DDD04C3" w14:textId="77777777">
        <w:trPr>
          <w:trHeight w:val="720"/>
        </w:trPr>
        <w:tc>
          <w:tcPr>
            <w:tcW w:w="549" w:type="dxa"/>
            <w:tcBorders>
              <w:tl2br w:val="nil"/>
              <w:tr2bl w:val="nil"/>
            </w:tcBorders>
            <w:vAlign w:val="center"/>
          </w:tcPr>
          <w:p w14:paraId="27EB9928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vAlign w:val="center"/>
          </w:tcPr>
          <w:p w14:paraId="54E82EAB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动态心电图记录仪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74B01406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14:paraId="1C174AEF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 w14:paraId="5AD3CFBF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vAlign w:val="center"/>
          </w:tcPr>
          <w:p w14:paraId="0402C9E6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二类</w:t>
            </w:r>
          </w:p>
        </w:tc>
        <w:tc>
          <w:tcPr>
            <w:tcW w:w="1387" w:type="dxa"/>
            <w:vMerge/>
            <w:tcBorders>
              <w:tl2br w:val="nil"/>
              <w:tr2bl w:val="nil"/>
            </w:tcBorders>
            <w:vAlign w:val="center"/>
          </w:tcPr>
          <w:p w14:paraId="117188E1" w14:textId="77777777" w:rsidR="008B3C31" w:rsidRDefault="008B3C31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</w:tr>
      <w:tr w:rsidR="008B3C31" w14:paraId="64D92F07" w14:textId="77777777">
        <w:trPr>
          <w:trHeight w:val="720"/>
        </w:trPr>
        <w:tc>
          <w:tcPr>
            <w:tcW w:w="549" w:type="dxa"/>
            <w:tcBorders>
              <w:tl2br w:val="nil"/>
              <w:tr2bl w:val="nil"/>
            </w:tcBorders>
            <w:vAlign w:val="center"/>
          </w:tcPr>
          <w:p w14:paraId="0C6D68B9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vAlign w:val="center"/>
          </w:tcPr>
          <w:p w14:paraId="1493455E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心电图仪（移动式心电图工作站）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2152128E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14:paraId="612B6DFB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 w14:paraId="20D3DAFF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vAlign w:val="center"/>
          </w:tcPr>
          <w:p w14:paraId="5E3E51A1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二类</w:t>
            </w:r>
          </w:p>
        </w:tc>
        <w:tc>
          <w:tcPr>
            <w:tcW w:w="1387" w:type="dxa"/>
            <w:vMerge/>
            <w:tcBorders>
              <w:tl2br w:val="nil"/>
              <w:tr2bl w:val="nil"/>
            </w:tcBorders>
            <w:vAlign w:val="center"/>
          </w:tcPr>
          <w:p w14:paraId="3293C86C" w14:textId="77777777" w:rsidR="008B3C31" w:rsidRDefault="008B3C31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</w:tr>
      <w:tr w:rsidR="008B3C31" w14:paraId="53E2C819" w14:textId="77777777">
        <w:trPr>
          <w:trHeight w:val="720"/>
        </w:trPr>
        <w:tc>
          <w:tcPr>
            <w:tcW w:w="549" w:type="dxa"/>
            <w:tcBorders>
              <w:tl2br w:val="nil"/>
              <w:tr2bl w:val="nil"/>
            </w:tcBorders>
            <w:vAlign w:val="center"/>
          </w:tcPr>
          <w:p w14:paraId="5924ADBC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vAlign w:val="center"/>
          </w:tcPr>
          <w:p w14:paraId="49581974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转运监护仪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6E67C874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14:paraId="34363549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 w14:paraId="6ABBC0D3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vAlign w:val="center"/>
          </w:tcPr>
          <w:p w14:paraId="68C327FF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三类</w:t>
            </w:r>
          </w:p>
        </w:tc>
        <w:tc>
          <w:tcPr>
            <w:tcW w:w="1387" w:type="dxa"/>
            <w:vMerge/>
            <w:tcBorders>
              <w:tl2br w:val="nil"/>
              <w:tr2bl w:val="nil"/>
            </w:tcBorders>
            <w:vAlign w:val="center"/>
          </w:tcPr>
          <w:p w14:paraId="17764BCD" w14:textId="77777777" w:rsidR="008B3C31" w:rsidRDefault="008B3C31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</w:tr>
      <w:tr w:rsidR="008B3C31" w14:paraId="1520DA62" w14:textId="77777777">
        <w:trPr>
          <w:trHeight w:val="720"/>
        </w:trPr>
        <w:tc>
          <w:tcPr>
            <w:tcW w:w="549" w:type="dxa"/>
            <w:tcBorders>
              <w:tl2br w:val="nil"/>
              <w:tr2bl w:val="nil"/>
            </w:tcBorders>
            <w:vAlign w:val="center"/>
          </w:tcPr>
          <w:p w14:paraId="6DE69CC6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vAlign w:val="center"/>
          </w:tcPr>
          <w:p w14:paraId="698578E7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医用电子血压计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7E7EBEAA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14:paraId="73B47C3F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 w14:paraId="6C4A14F8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vAlign w:val="center"/>
          </w:tcPr>
          <w:p w14:paraId="0EDEC75A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二类</w:t>
            </w:r>
          </w:p>
        </w:tc>
        <w:tc>
          <w:tcPr>
            <w:tcW w:w="1387" w:type="dxa"/>
            <w:vMerge/>
            <w:tcBorders>
              <w:tl2br w:val="nil"/>
              <w:tr2bl w:val="nil"/>
            </w:tcBorders>
            <w:vAlign w:val="center"/>
          </w:tcPr>
          <w:p w14:paraId="590ADF2F" w14:textId="77777777" w:rsidR="008B3C31" w:rsidRDefault="008B3C31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</w:tr>
      <w:tr w:rsidR="008B3C31" w14:paraId="453502AA" w14:textId="77777777">
        <w:trPr>
          <w:trHeight w:val="720"/>
        </w:trPr>
        <w:tc>
          <w:tcPr>
            <w:tcW w:w="549" w:type="dxa"/>
            <w:tcBorders>
              <w:tl2br w:val="nil"/>
              <w:tr2bl w:val="nil"/>
            </w:tcBorders>
            <w:vAlign w:val="center"/>
          </w:tcPr>
          <w:p w14:paraId="3B9A0DFB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vAlign w:val="center"/>
          </w:tcPr>
          <w:p w14:paraId="61092DFB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多导联心电图机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663DAF30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14:paraId="79BC1158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 w14:paraId="30D66E51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vAlign w:val="center"/>
          </w:tcPr>
          <w:p w14:paraId="3946CD81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二类</w:t>
            </w:r>
          </w:p>
        </w:tc>
        <w:tc>
          <w:tcPr>
            <w:tcW w:w="1387" w:type="dxa"/>
            <w:vMerge/>
            <w:tcBorders>
              <w:tl2br w:val="nil"/>
              <w:tr2bl w:val="nil"/>
            </w:tcBorders>
            <w:vAlign w:val="center"/>
          </w:tcPr>
          <w:p w14:paraId="4DAC670B" w14:textId="77777777" w:rsidR="008B3C31" w:rsidRDefault="008B3C31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</w:tr>
      <w:tr w:rsidR="008B3C31" w14:paraId="44561C2F" w14:textId="77777777">
        <w:trPr>
          <w:trHeight w:val="720"/>
        </w:trPr>
        <w:tc>
          <w:tcPr>
            <w:tcW w:w="549" w:type="dxa"/>
            <w:tcBorders>
              <w:tl2br w:val="nil"/>
              <w:tr2bl w:val="nil"/>
            </w:tcBorders>
            <w:vAlign w:val="center"/>
          </w:tcPr>
          <w:p w14:paraId="3A09D9BA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11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vAlign w:val="center"/>
          </w:tcPr>
          <w:p w14:paraId="14D3D274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多道心电图机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73B29725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14:paraId="3A16604B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 w14:paraId="0E981DC6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vAlign w:val="center"/>
          </w:tcPr>
          <w:p w14:paraId="350F0AEE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二类</w:t>
            </w:r>
          </w:p>
        </w:tc>
        <w:tc>
          <w:tcPr>
            <w:tcW w:w="1387" w:type="dxa"/>
            <w:vMerge/>
            <w:tcBorders>
              <w:tl2br w:val="nil"/>
              <w:tr2bl w:val="nil"/>
            </w:tcBorders>
            <w:vAlign w:val="center"/>
          </w:tcPr>
          <w:p w14:paraId="74B4269E" w14:textId="77777777" w:rsidR="008B3C31" w:rsidRDefault="008B3C31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</w:tr>
      <w:tr w:rsidR="008B3C31" w14:paraId="0371E3C6" w14:textId="77777777">
        <w:trPr>
          <w:trHeight w:val="720"/>
        </w:trPr>
        <w:tc>
          <w:tcPr>
            <w:tcW w:w="549" w:type="dxa"/>
            <w:tcBorders>
              <w:tl2br w:val="nil"/>
              <w:tr2bl w:val="nil"/>
            </w:tcBorders>
            <w:vAlign w:val="center"/>
          </w:tcPr>
          <w:p w14:paraId="7CE0DD05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vAlign w:val="center"/>
          </w:tcPr>
          <w:p w14:paraId="6DBFEAA0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医用全自动电子血压计（臂入式）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51068594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14:paraId="5800D736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2.26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 w14:paraId="5597DA73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vAlign w:val="center"/>
          </w:tcPr>
          <w:p w14:paraId="44A7FA89" w14:textId="77777777" w:rsidR="008B3C3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二类</w:t>
            </w:r>
          </w:p>
        </w:tc>
        <w:tc>
          <w:tcPr>
            <w:tcW w:w="1387" w:type="dxa"/>
            <w:vMerge/>
            <w:tcBorders>
              <w:tl2br w:val="nil"/>
              <w:tr2bl w:val="nil"/>
            </w:tcBorders>
            <w:vAlign w:val="center"/>
          </w:tcPr>
          <w:p w14:paraId="2E59C5DA" w14:textId="77777777" w:rsidR="008B3C31" w:rsidRDefault="008B3C31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</w:tr>
    </w:tbl>
    <w:p w14:paraId="543F79F5" w14:textId="77777777" w:rsidR="008B3C31" w:rsidRDefault="008B3C31">
      <w:pPr>
        <w:adjustRightInd w:val="0"/>
        <w:snapToGrid w:val="0"/>
        <w:jc w:val="left"/>
        <w:rPr>
          <w:rFonts w:ascii="宋体" w:hAnsi="宋体" w:hint="eastAsia"/>
          <w:sz w:val="32"/>
          <w:szCs w:val="32"/>
        </w:rPr>
      </w:pPr>
    </w:p>
    <w:p w14:paraId="15AFE741" w14:textId="77777777" w:rsidR="008B3C31" w:rsidRDefault="00000000">
      <w:pPr>
        <w:widowControl/>
        <w:jc w:val="left"/>
        <w:textAlignment w:val="center"/>
        <w:rPr>
          <w:rFonts w:ascii="宋体" w:hAnsi="宋体" w:cs="宋体" w:hint="eastAsia"/>
          <w:color w:val="000000"/>
          <w:kern w:val="0"/>
          <w:sz w:val="18"/>
          <w:szCs w:val="18"/>
          <w:lang w:bidi="ar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  <w:lang w:bidi="ar"/>
        </w:rPr>
        <w:t>电生理参数监测仪为核心产品。</w:t>
      </w:r>
    </w:p>
    <w:p w14:paraId="580EF293" w14:textId="77777777" w:rsidR="00166B2B" w:rsidRDefault="00166B2B" w:rsidP="00166B2B">
      <w:pPr>
        <w:widowControl/>
        <w:spacing w:line="360" w:lineRule="auto"/>
        <w:jc w:val="lef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注</w:t>
      </w:r>
      <w:r>
        <w:rPr>
          <w:rFonts w:ascii="宋体" w:hAnsi="宋体"/>
          <w:color w:val="000000"/>
          <w:szCs w:val="21"/>
        </w:rPr>
        <w:t>:★每台设备投标价不能超过单价预算金额。超过每台单价预算的投标报价不予接受。</w:t>
      </w:r>
    </w:p>
    <w:p w14:paraId="507CDE92" w14:textId="77777777" w:rsidR="00166B2B" w:rsidRDefault="00166B2B" w:rsidP="00166B2B">
      <w:pPr>
        <w:widowControl/>
        <w:snapToGrid w:val="0"/>
        <w:spacing w:line="360" w:lineRule="auto"/>
        <w:ind w:firstLineChars="200" w:firstLine="422"/>
        <w:jc w:val="left"/>
        <w:rPr>
          <w:rFonts w:ascii="宋体" w:hAnsi="宋体" w:cs="Arial"/>
          <w:b/>
          <w:color w:val="000000"/>
          <w:kern w:val="0"/>
          <w:szCs w:val="21"/>
        </w:rPr>
      </w:pPr>
      <w:r>
        <w:rPr>
          <w:rFonts w:ascii="宋体" w:hAnsi="宋体"/>
          <w:b/>
          <w:color w:val="000000"/>
          <w:szCs w:val="21"/>
        </w:rPr>
        <w:t>投标人应提供投标产品的《中华人民共和国医疗器械注册证》</w:t>
      </w:r>
    </w:p>
    <w:p w14:paraId="617379D4" w14:textId="77777777" w:rsidR="00166B2B" w:rsidRDefault="00166B2B" w:rsidP="00166B2B">
      <w:pPr>
        <w:widowControl/>
        <w:snapToGrid w:val="0"/>
        <w:spacing w:line="360" w:lineRule="auto"/>
        <w:ind w:firstLineChars="200" w:firstLine="420"/>
        <w:jc w:val="left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szCs w:val="21"/>
        </w:rPr>
        <w:t>供应商应具备以下</w:t>
      </w:r>
      <w:r>
        <w:rPr>
          <w:rFonts w:ascii="宋体" w:hAnsi="宋体"/>
          <w:color w:val="000000"/>
          <w:szCs w:val="21"/>
        </w:rPr>
        <w:t>资质</w:t>
      </w:r>
      <w:r>
        <w:rPr>
          <w:rFonts w:ascii="宋体" w:hAnsi="宋体" w:hint="eastAsia"/>
          <w:color w:val="000000"/>
          <w:szCs w:val="21"/>
        </w:rPr>
        <w:t>：1.</w:t>
      </w:r>
      <w:r>
        <w:rPr>
          <w:rFonts w:ascii="宋体" w:hAnsi="宋体" w:cs="Arial"/>
          <w:color w:val="000000"/>
          <w:kern w:val="0"/>
          <w:szCs w:val="21"/>
        </w:rPr>
        <w:t>如果投标人是投标产品制造厂家，应提供《医疗器械生产许可证》</w:t>
      </w:r>
      <w:r>
        <w:rPr>
          <w:rFonts w:ascii="宋体" w:hAnsi="宋体" w:cs="Arial" w:hint="eastAsia"/>
          <w:color w:val="000000"/>
          <w:kern w:val="0"/>
          <w:szCs w:val="21"/>
        </w:rPr>
        <w:t>。</w:t>
      </w:r>
      <w:r>
        <w:rPr>
          <w:rFonts w:ascii="宋体" w:hAnsi="宋体" w:cs="Arial"/>
          <w:color w:val="000000"/>
          <w:kern w:val="0"/>
          <w:szCs w:val="21"/>
        </w:rPr>
        <w:t>2.</w:t>
      </w:r>
      <w:r>
        <w:rPr>
          <w:rFonts w:ascii="宋体" w:hAnsi="宋体"/>
          <w:color w:val="000000"/>
          <w:szCs w:val="21"/>
        </w:rPr>
        <w:t>如果投标人是投标产品经营企业，应提供《医疗器械经营许可证》</w:t>
      </w:r>
      <w:r>
        <w:rPr>
          <w:rFonts w:ascii="宋体" w:hAnsi="宋体" w:hint="eastAsia"/>
          <w:color w:val="000000"/>
          <w:szCs w:val="21"/>
        </w:rPr>
        <w:t>和</w:t>
      </w:r>
      <w:r>
        <w:rPr>
          <w:rFonts w:ascii="宋体" w:hAnsi="宋体"/>
          <w:color w:val="000000"/>
          <w:szCs w:val="21"/>
        </w:rPr>
        <w:t>《第二类医疗器械经营备案凭证》（若两证合一，则只需提供《医疗器械经营许可证》）。</w:t>
      </w:r>
    </w:p>
    <w:p w14:paraId="26159E59" w14:textId="77777777" w:rsidR="00166B2B" w:rsidRDefault="00166B2B" w:rsidP="00166B2B">
      <w:pPr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投标人的总体要求:</w:t>
      </w:r>
    </w:p>
    <w:p w14:paraId="26687820" w14:textId="77777777" w:rsidR="00166B2B" w:rsidRDefault="00166B2B" w:rsidP="00166B2B">
      <w:pPr>
        <w:spacing w:line="276" w:lineRule="auto"/>
        <w:jc w:val="center"/>
        <w:rPr>
          <w:rFonts w:ascii="宋体" w:hAnsi="宋体" w:cs="宋体"/>
          <w:color w:val="000000"/>
          <w:szCs w:val="21"/>
        </w:rPr>
      </w:pPr>
    </w:p>
    <w:p w14:paraId="10D53B85" w14:textId="77777777" w:rsidR="00166B2B" w:rsidRDefault="00166B2B" w:rsidP="00166B2B">
      <w:pPr>
        <w:spacing w:line="276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lastRenderedPageBreak/>
        <w:t xml:space="preserve">售后服务要求：1、提供产品的相关技术文件；2.所投产品的详细配置清单及固定的售后服务机构；3.供应商对所投产品报修响应时间、到场时间及配套服务方案。 </w:t>
      </w:r>
    </w:p>
    <w:p w14:paraId="5F591343" w14:textId="77777777" w:rsidR="00166B2B" w:rsidRDefault="00166B2B" w:rsidP="00166B2B">
      <w:pPr>
        <w:spacing w:line="276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质保期满后维保服务方案：1、质保期满后备品备件报价、质保期满后维保服务方案；2、质保期满后整机年保修周期维护保养计划内容与次数、质保期满后每次维修的工时的单价等维保相关服务承诺</w:t>
      </w:r>
    </w:p>
    <w:p w14:paraId="7744E926" w14:textId="77777777" w:rsidR="00166B2B" w:rsidRDefault="00166B2B" w:rsidP="00166B2B">
      <w:pPr>
        <w:spacing w:line="276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安装调试验收及培训：1、产品的现场搬运方案、提供产品安装和维修所需的专用工具和辅助材料。2、调试方法、程序及关键点。3、产品验收方案。4、对提供临床操作及维修人员培训及其培训次数、提供免费技术咨询服务及其期限长短。</w:t>
      </w:r>
    </w:p>
    <w:p w14:paraId="29B141A7" w14:textId="77777777" w:rsidR="00166B2B" w:rsidRDefault="00166B2B" w:rsidP="00166B2B">
      <w:pPr>
        <w:spacing w:line="276" w:lineRule="auto"/>
        <w:rPr>
          <w:rFonts w:ascii="宋体" w:hAnsi="宋体" w:cs="仿宋_GB2312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综合实力：1、投标产品的运行稳定性、返修率以及投标产品的品牌的市场认可度。2、制造商的研发机构设置、产品研发流程及执行情况、设计分析能力。制造商的产品制造能力、供应链管理能力、制造产品配置。</w:t>
      </w:r>
    </w:p>
    <w:p w14:paraId="6A7CEB0C" w14:textId="77777777" w:rsidR="008B3C31" w:rsidRPr="00166B2B" w:rsidRDefault="008B3C31">
      <w:pPr>
        <w:adjustRightInd w:val="0"/>
        <w:snapToGrid w:val="0"/>
        <w:rPr>
          <w:rFonts w:ascii="宋体" w:hAnsi="宋体" w:hint="eastAsia"/>
          <w:sz w:val="32"/>
          <w:szCs w:val="32"/>
        </w:rPr>
      </w:pPr>
    </w:p>
    <w:p w14:paraId="21F278C6" w14:textId="77777777" w:rsidR="008B3C31" w:rsidRDefault="008B3C31">
      <w:pPr>
        <w:adjustRightInd w:val="0"/>
        <w:snapToGrid w:val="0"/>
        <w:rPr>
          <w:rFonts w:ascii="宋体" w:hAnsi="宋体" w:hint="eastAsia"/>
          <w:sz w:val="32"/>
          <w:szCs w:val="32"/>
        </w:rPr>
      </w:pPr>
    </w:p>
    <w:p w14:paraId="58287211" w14:textId="77777777" w:rsidR="008B3C31" w:rsidRDefault="00000000">
      <w:pPr>
        <w:adjustRightInd w:val="0"/>
        <w:snapToGrid w:val="0"/>
        <w:jc w:val="center"/>
        <w:rPr>
          <w:rFonts w:ascii="宋体" w:hAnsi="宋体" w:cs="宋体" w:hint="eastAsia"/>
          <w:b/>
          <w:kern w:val="44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电生理参数监测仪</w:t>
      </w:r>
      <w:r>
        <w:rPr>
          <w:rFonts w:ascii="宋体" w:hAnsi="宋体" w:cs="宋体" w:hint="eastAsia"/>
          <w:b/>
          <w:kern w:val="44"/>
          <w:szCs w:val="21"/>
        </w:rPr>
        <w:t>技术规格及参数</w:t>
      </w:r>
    </w:p>
    <w:p w14:paraId="782B1EF5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一、设备使用单位：复旦大学附属中山医院青浦分院（上海市青浦区中心医院）</w:t>
      </w:r>
    </w:p>
    <w:p w14:paraId="3C8E38BE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二、设备名称：电生理参数监测仪</w:t>
      </w:r>
    </w:p>
    <w:p w14:paraId="401FDBBD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三、数量：1套</w:t>
      </w:r>
    </w:p>
    <w:p w14:paraId="300E42C3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四、所属医疗设备类别：三类</w:t>
      </w:r>
    </w:p>
    <w:p w14:paraId="57085490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五、是否可以采购进口产品：否</w:t>
      </w:r>
    </w:p>
    <w:p w14:paraId="55E73007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六、总体要求：</w:t>
      </w:r>
    </w:p>
    <w:p w14:paraId="1FB8D921" w14:textId="77777777" w:rsidR="008B3C31" w:rsidRDefault="00000000">
      <w:pPr>
        <w:adjustRightInd w:val="0"/>
        <w:snapToGrid w:val="0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1、</w:t>
      </w:r>
      <w:r>
        <w:rPr>
          <w:rFonts w:ascii="宋体" w:hAnsi="宋体" w:cs="宋体" w:hint="eastAsia"/>
          <w:szCs w:val="21"/>
        </w:rPr>
        <w:tab/>
        <w:t>制造商在上海有相应的维修机构。设有正规的维修点，拥有良好的售后服务信誉。保修时间≥3年。维修接到通知4小时内到场，24小时内修复，48小时内无法修复，能提供备用机的需要提供备用机。终身维修，必须注明整机保修范围。必须提供维修费用及零配件价格。</w:t>
      </w:r>
    </w:p>
    <w:p w14:paraId="3690EA84" w14:textId="77777777" w:rsidR="008B3C31" w:rsidRDefault="00000000">
      <w:pPr>
        <w:adjustRightInd w:val="0"/>
        <w:snapToGrid w:val="0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2、</w:t>
      </w:r>
      <w:r>
        <w:rPr>
          <w:rFonts w:ascii="宋体" w:hAnsi="宋体" w:cs="宋体" w:hint="eastAsia"/>
          <w:szCs w:val="21"/>
        </w:rPr>
        <w:tab/>
        <w:t>计量设备首次检定费用由供方负责。免费提供完善的仪器使用人员的操作培训及设备维修培训。免费与医院现有科室软件系统及医院PACS系统连接。</w:t>
      </w:r>
    </w:p>
    <w:p w14:paraId="534B959A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七、技术规格、参数以及要求</w:t>
      </w:r>
    </w:p>
    <w:p w14:paraId="0D4A6533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1、功能要求：</w:t>
      </w:r>
    </w:p>
    <w:p w14:paraId="1F4AE7D3" w14:textId="77777777" w:rsidR="008B3C31" w:rsidRDefault="00000000">
      <w:pPr>
        <w:adjustRightInd w:val="0"/>
        <w:snapToGrid w:val="0"/>
        <w:ind w:left="630" w:hangingChars="300" w:hanging="63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1.1  脑电测试功能：可同步显示原始脑电图以及爆发抑制、CSA、DSA等定量脑电图；可实现回放、同步回放、基线设置、高亮标记、事件标记等操作。</w:t>
      </w:r>
    </w:p>
    <w:p w14:paraId="6BA34092" w14:textId="77777777" w:rsidR="008B3C31" w:rsidRDefault="00000000">
      <w:pPr>
        <w:adjustRightInd w:val="0"/>
        <w:snapToGrid w:val="0"/>
        <w:ind w:left="630" w:hangingChars="300" w:hanging="63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▲1.2 肌电图：可全程或任意时间段EMG原始数据保存，数据回放可选按步长或按事件回放，最小步长可至0.1秒，最大步长可达999秒。</w:t>
      </w:r>
    </w:p>
    <w:p w14:paraId="197E6EF4" w14:textId="77777777" w:rsidR="008B3C31" w:rsidRDefault="00000000">
      <w:pPr>
        <w:adjustRightInd w:val="0"/>
        <w:snapToGrid w:val="0"/>
        <w:ind w:left="630" w:hangingChars="300" w:hanging="63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1.3  体感诱发电位：四肢体感诱发电位，可实时自由切换平均叠加、实时、瀑布堆栈、标记数据表、标记数据图、噪音分析显示模式，并对窗口进行设置。</w:t>
      </w:r>
    </w:p>
    <w:p w14:paraId="57DC9D7A" w14:textId="77777777" w:rsidR="008B3C31" w:rsidRDefault="00000000">
      <w:pPr>
        <w:adjustRightInd w:val="0"/>
        <w:snapToGrid w:val="0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1.4 干扰源频率分析功能：可分析当前环境下的固定频率干扰，并给出建议刺激频率，指导临床做出调整，得到更准确的监测数据。</w:t>
      </w:r>
    </w:p>
    <w:p w14:paraId="4FDC834F" w14:textId="77777777" w:rsidR="008B3C31" w:rsidRDefault="00000000">
      <w:pPr>
        <w:adjustRightInd w:val="0"/>
        <w:snapToGrid w:val="0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1.5 配工作站1套，显示器≥24寸。</w:t>
      </w:r>
    </w:p>
    <w:p w14:paraId="49BC76C4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2、硬件技术参数：</w:t>
      </w:r>
    </w:p>
    <w:p w14:paraId="643B0B28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2.1 放大器：</w:t>
      </w:r>
    </w:p>
    <w:p w14:paraId="088C36CD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2.1.1   通道数：≥16通道，每个放大器可独立工作，具备独立地线),≥64个电极输入。</w:t>
      </w:r>
    </w:p>
    <w:p w14:paraId="7CF72976" w14:textId="77777777" w:rsidR="008B3C31" w:rsidRDefault="00000000">
      <w:pPr>
        <w:adjustRightInd w:val="0"/>
        <w:snapToGrid w:val="0"/>
        <w:ind w:left="630" w:hangingChars="300" w:hanging="63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▲2.1.2 灵敏度：0.1μV/Div～100mV/Div （≥10档可调）</w:t>
      </w:r>
    </w:p>
    <w:p w14:paraId="5525D20E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2.1.3 采样频率：≥25kHz</w:t>
      </w:r>
    </w:p>
    <w:p w14:paraId="32B2B993" w14:textId="77777777" w:rsidR="008B3C31" w:rsidRDefault="00000000">
      <w:pPr>
        <w:adjustRightInd w:val="0"/>
        <w:snapToGrid w:val="0"/>
        <w:ind w:left="630" w:hangingChars="300" w:hanging="63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2.1.4 高切滤波（单位：Hz）：30、50、70、100、150、200、250、300、500、750、1000、1500、2000、2500、3000、5000、10000。</w:t>
      </w:r>
    </w:p>
    <w:p w14:paraId="3098F011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2.2  电刺激器</w:t>
      </w:r>
    </w:p>
    <w:p w14:paraId="56765D4D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/>
          <w:szCs w:val="21"/>
        </w:rPr>
        <w:t>#</w:t>
      </w:r>
      <w:r>
        <w:rPr>
          <w:rFonts w:ascii="宋体" w:hAnsi="宋体" w:cs="宋体" w:hint="eastAsia"/>
          <w:szCs w:val="21"/>
        </w:rPr>
        <w:t>2.2.1 独立、专用的电刺激，可与经颅电刺激器同时同步使用</w:t>
      </w:r>
    </w:p>
    <w:p w14:paraId="17D13867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lastRenderedPageBreak/>
        <w:t>2.2.2 电流反馈：可显示给定的刺激值和实际生效值，以及换算的刺激电流/电压值。</w:t>
      </w:r>
    </w:p>
    <w:p w14:paraId="4BACE010" w14:textId="77777777" w:rsidR="008B3C31" w:rsidRDefault="00000000">
      <w:pPr>
        <w:adjustRightInd w:val="0"/>
        <w:snapToGrid w:val="0"/>
        <w:ind w:left="630" w:hangingChars="300" w:hanging="63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▲2.2.3 电刺激器限制功能：软件可反馈的最大输出电压400V，达到400V后再增加设置电流值时不在增加反馈的输出电流值。</w:t>
      </w:r>
    </w:p>
    <w:p w14:paraId="57A34893" w14:textId="77777777" w:rsidR="008B3C31" w:rsidRDefault="00000000">
      <w:pPr>
        <w:spacing w:line="400" w:lineRule="exac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2.2.4 </w:t>
      </w:r>
      <w:r>
        <w:rPr>
          <w:rFonts w:ascii="宋体" w:hAnsi="宋体" w:hint="eastAsia"/>
          <w:bCs/>
          <w:color w:val="000000"/>
          <w:szCs w:val="21"/>
        </w:rPr>
        <w:t>高电流输出通道，每个高电流输出范围为0</w:t>
      </w:r>
      <w:r>
        <w:rPr>
          <w:rFonts w:ascii="宋体" w:hAnsi="宋体"/>
          <w:bCs/>
          <w:color w:val="000000"/>
          <w:szCs w:val="21"/>
        </w:rPr>
        <w:t>～</w:t>
      </w:r>
      <w:r>
        <w:rPr>
          <w:rFonts w:ascii="宋体" w:hAnsi="宋体" w:hint="eastAsia"/>
          <w:bCs/>
          <w:color w:val="000000"/>
          <w:szCs w:val="21"/>
        </w:rPr>
        <w:t>100mA；低电流输出通道，输出范围为0</w:t>
      </w:r>
      <w:r>
        <w:rPr>
          <w:rFonts w:ascii="宋体" w:hAnsi="宋体"/>
          <w:bCs/>
          <w:color w:val="000000"/>
          <w:szCs w:val="21"/>
        </w:rPr>
        <w:t>～5</w:t>
      </w:r>
      <w:r>
        <w:rPr>
          <w:rFonts w:ascii="宋体" w:hAnsi="宋体" w:hint="eastAsia"/>
          <w:bCs/>
          <w:color w:val="000000"/>
          <w:szCs w:val="21"/>
        </w:rPr>
        <w:t>mA。</w:t>
      </w:r>
    </w:p>
    <w:p w14:paraId="3121B7E0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2.3  经颅电刺激器</w:t>
      </w:r>
    </w:p>
    <w:p w14:paraId="6BADE0F0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/>
          <w:szCs w:val="21"/>
        </w:rPr>
        <w:t>#</w:t>
      </w:r>
      <w:r>
        <w:rPr>
          <w:rFonts w:ascii="宋体" w:hAnsi="宋体" w:cs="宋体" w:hint="eastAsia"/>
          <w:szCs w:val="21"/>
        </w:rPr>
        <w:t>2.3.1 独立、专用的经颅电刺激器，可与电刺激器同时同步使用</w:t>
      </w:r>
    </w:p>
    <w:p w14:paraId="4014A05F" w14:textId="77777777" w:rsidR="008B3C31" w:rsidRDefault="00000000">
      <w:pPr>
        <w:adjustRightInd w:val="0"/>
        <w:snapToGrid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2.3.2 刺激电压输出范围：0～1000V可调</w:t>
      </w:r>
    </w:p>
    <w:p w14:paraId="56802148" w14:textId="77777777" w:rsidR="008B3C31" w:rsidRDefault="00000000">
      <w:pPr>
        <w:adjustRightInd w:val="0"/>
        <w:snapToGrid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2.3.3 刺激脉宽：50uS、75 uS可选，脉冲个数：1～9</w:t>
      </w:r>
    </w:p>
    <w:p w14:paraId="21159F21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3.根据使用科需求，安排操作人员进行设备的使用操作培训。</w:t>
      </w:r>
    </w:p>
    <w:p w14:paraId="31A181CE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4.配置要求：</w:t>
      </w:r>
    </w:p>
    <w:p w14:paraId="1A44C598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4.1 工作站1套（包括一体机工作站；显示器≥24寸，主机主频≥2.4GHz,内存≥16G,硬盘≥500G,网卡≥10Mbps，Windows10专业版或以上操作系统、打印机等）</w:t>
      </w:r>
    </w:p>
    <w:p w14:paraId="5085751E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4.2 主机1套（基本单元及其连接线1套，放大器及其连接线2套，放大器延长盒4个，延长头盒1套，恒流电刺激器1套，经颅恒压刺激器1套，插入式耳机1套，闪光眼罩1套等）</w:t>
      </w:r>
    </w:p>
    <w:p w14:paraId="57B2233C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4.3 术中监护软件1套（包括听觉诱发电位、视觉诱发电位、运动诱发电位、体感诱发电位、肌电图、脑电图软件）</w:t>
      </w:r>
    </w:p>
    <w:p w14:paraId="2350D98C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4.4仪器车1台</w:t>
      </w:r>
    </w:p>
    <w:p w14:paraId="25050DB5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4.5 耗材</w:t>
      </w:r>
      <w:r>
        <w:rPr>
          <w:rFonts w:ascii="宋体" w:hAnsi="宋体" w:cs="宋体" w:hint="eastAsia"/>
          <w:szCs w:val="21"/>
        </w:rPr>
        <w:tab/>
        <w:t xml:space="preserve">　</w:t>
      </w:r>
    </w:p>
    <w:p w14:paraId="1661983B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4.5.1医用一次性神经探头（同芯圆）1支</w:t>
      </w:r>
    </w:p>
    <w:p w14:paraId="20E1A4A9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4.5.2医用一次性神经探头（双极分叉）1支</w:t>
      </w:r>
    </w:p>
    <w:p w14:paraId="3026920A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4.5.3医用一次性针电极（双绞）12对</w:t>
      </w:r>
    </w:p>
    <w:p w14:paraId="29F0A2F7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4.5.4医用一次性针电极（单线）216支</w:t>
      </w:r>
    </w:p>
    <w:p w14:paraId="54B7A0D9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4.5.5一次性使用心电电极（贴片电极）48枚</w:t>
      </w:r>
    </w:p>
    <w:p w14:paraId="3477455D" w14:textId="77777777" w:rsidR="008B3C31" w:rsidRDefault="008B3C31">
      <w:pPr>
        <w:adjustRightInd w:val="0"/>
        <w:snapToGrid w:val="0"/>
        <w:rPr>
          <w:rFonts w:ascii="宋体" w:hAnsi="宋体" w:cs="宋体" w:hint="eastAsia"/>
          <w:szCs w:val="21"/>
        </w:rPr>
      </w:pPr>
    </w:p>
    <w:p w14:paraId="3C65C1AD" w14:textId="77777777" w:rsidR="008B3C31" w:rsidRDefault="008B3C31">
      <w:pPr>
        <w:adjustRightInd w:val="0"/>
        <w:snapToGrid w:val="0"/>
        <w:rPr>
          <w:rFonts w:ascii="宋体" w:hAnsi="宋体" w:cs="宋体" w:hint="eastAsia"/>
          <w:szCs w:val="21"/>
        </w:rPr>
      </w:pPr>
    </w:p>
    <w:p w14:paraId="04A4DD72" w14:textId="77777777" w:rsidR="008B3C31" w:rsidRDefault="008B3C31">
      <w:pPr>
        <w:adjustRightInd w:val="0"/>
        <w:snapToGrid w:val="0"/>
        <w:rPr>
          <w:rFonts w:ascii="宋体" w:hAnsi="宋体" w:cs="宋体" w:hint="eastAsia"/>
          <w:szCs w:val="21"/>
        </w:rPr>
      </w:pPr>
    </w:p>
    <w:p w14:paraId="37DDE001" w14:textId="77777777" w:rsidR="008B3C31" w:rsidRDefault="008B3C31">
      <w:pPr>
        <w:adjustRightInd w:val="0"/>
        <w:snapToGrid w:val="0"/>
        <w:rPr>
          <w:rFonts w:ascii="宋体" w:hAnsi="宋体" w:cs="宋体" w:hint="eastAsia"/>
          <w:szCs w:val="21"/>
        </w:rPr>
      </w:pPr>
    </w:p>
    <w:p w14:paraId="47EBEBF6" w14:textId="77777777" w:rsidR="008B3C31" w:rsidRDefault="00000000">
      <w:pPr>
        <w:adjustRightInd w:val="0"/>
        <w:snapToGrid w:val="0"/>
        <w:jc w:val="center"/>
        <w:rPr>
          <w:rFonts w:ascii="宋体" w:hAnsi="宋体" w:cs="宋体" w:hint="eastAsia"/>
          <w:b/>
          <w:kern w:val="44"/>
          <w:szCs w:val="21"/>
        </w:rPr>
      </w:pPr>
      <w:r>
        <w:rPr>
          <w:rFonts w:ascii="宋体" w:hAnsi="宋体" w:cs="宋体" w:hint="eastAsia"/>
          <w:b/>
          <w:szCs w:val="21"/>
        </w:rPr>
        <w:t>心电监测中央工作站（1拖7）</w:t>
      </w:r>
      <w:r>
        <w:rPr>
          <w:rFonts w:ascii="宋体" w:hAnsi="宋体" w:cs="宋体" w:hint="eastAsia"/>
          <w:b/>
          <w:kern w:val="44"/>
          <w:szCs w:val="21"/>
        </w:rPr>
        <w:t>技术规格及参数</w:t>
      </w:r>
    </w:p>
    <w:p w14:paraId="1406B97D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一、设备使用单位： 复旦大学附属中山医院青浦分院（上海市青浦区中心医院）</w:t>
      </w:r>
    </w:p>
    <w:p w14:paraId="21EF36D5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二、设备名称： </w:t>
      </w:r>
      <w:r>
        <w:rPr>
          <w:rFonts w:ascii="宋体" w:hAnsi="宋体" w:cs="宋体" w:hint="eastAsia"/>
          <w:bCs/>
          <w:szCs w:val="21"/>
        </w:rPr>
        <w:t>心电监测中央工作站（1拖7）</w:t>
      </w:r>
    </w:p>
    <w:p w14:paraId="37CCD43B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三、数量：1套</w:t>
      </w:r>
    </w:p>
    <w:p w14:paraId="4D4ACF90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四、所属医疗设备类别：三类</w:t>
      </w:r>
    </w:p>
    <w:p w14:paraId="071E1770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五、是否可以采购进口产品：否</w:t>
      </w:r>
    </w:p>
    <w:p w14:paraId="11EA8500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六、总体要求：</w:t>
      </w:r>
    </w:p>
    <w:p w14:paraId="18F6C138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1、</w:t>
      </w:r>
      <w:r>
        <w:rPr>
          <w:rFonts w:ascii="宋体" w:hAnsi="宋体" w:cs="宋体" w:hint="eastAsia"/>
          <w:szCs w:val="21"/>
        </w:rPr>
        <w:tab/>
        <w:t>制造商在上海有相应的维修机构。设有正规的维修点，拥有良好的售后服务信誉。保修时间≥3年。维修接到通知4小时内到场，24小时内修复，48小时内无法修复，能提供备用机的需要提供备用机。终身维修，必须注明整机保修范围。必须提供维修费用及零配件价格。</w:t>
      </w:r>
    </w:p>
    <w:p w14:paraId="5A277C28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2、</w:t>
      </w:r>
      <w:r>
        <w:rPr>
          <w:rFonts w:ascii="宋体" w:hAnsi="宋体" w:cs="宋体" w:hint="eastAsia"/>
          <w:szCs w:val="21"/>
        </w:rPr>
        <w:tab/>
        <w:t>计量设备首次检定费用由供方负责。免费提供完善的仪器使用人员的操作培训及设备维修培训。免费与医院现有科室软件系统及医院PACS系统连接。</w:t>
      </w:r>
    </w:p>
    <w:p w14:paraId="253E9583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七、技术规格、参数以及要求</w:t>
      </w:r>
    </w:p>
    <w:p w14:paraId="574A2F3B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1、设备结构</w:t>
      </w:r>
    </w:p>
    <w:p w14:paraId="2A402613" w14:textId="77777777" w:rsidR="008B3C31" w:rsidRDefault="00000000">
      <w:pPr>
        <w:adjustRightInd w:val="0"/>
        <w:snapToGrid w:val="0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1.1 模块化插件式床边监护仪，主机、显示屏和插件槽一体化设计，主机插槽数≥4个，并可外接≥8槽位辅助插件箱方便升级。</w:t>
      </w:r>
    </w:p>
    <w:p w14:paraId="7015E81E" w14:textId="77777777" w:rsidR="008B3C31" w:rsidRDefault="00000000">
      <w:pPr>
        <w:adjustRightInd w:val="0"/>
        <w:snapToGrid w:val="0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2.2 ≥13英寸彩色电容触摸屏，支持多点触摸操作，分辨率≥1920 *1080像素，≥10通道显示，显示屏亮度根据环境光强度自动调节</w:t>
      </w:r>
    </w:p>
    <w:p w14:paraId="749B44A4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2、监测参数</w:t>
      </w:r>
    </w:p>
    <w:p w14:paraId="701476DB" w14:textId="77777777" w:rsidR="008B3C31" w:rsidRDefault="00000000">
      <w:pPr>
        <w:adjustRightInd w:val="0"/>
        <w:snapToGrid w:val="0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2.1基本功能模块支持心电，呼吸，心率，无创血压，血氧饱和度，脉搏，双通道体温和双通道有创血压的同时监测。</w:t>
      </w:r>
    </w:p>
    <w:p w14:paraId="6F32BE15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lastRenderedPageBreak/>
        <w:t>2.2支持3/5导心电监测，支持升级6/12导心电测量，并在监护仪上完成12导同步心电图分析。</w:t>
      </w:r>
    </w:p>
    <w:p w14:paraId="1268667D" w14:textId="77777777" w:rsidR="008B3C31" w:rsidRDefault="00000000">
      <w:pPr>
        <w:adjustRightInd w:val="0"/>
        <w:snapToGrid w:val="0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2.3支持房颤心律失常分析功能，支持≥29种实时心律失常分析</w:t>
      </w:r>
    </w:p>
    <w:p w14:paraId="406F7447" w14:textId="77777777" w:rsidR="008B3C31" w:rsidRDefault="00000000">
      <w:pPr>
        <w:adjustRightInd w:val="0"/>
        <w:snapToGrid w:val="0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▲2.4支持连续无创血压测量，可以实现无创血压的每搏监测。提供导联类型自动识别功能，具备智能导联脱落监测功能，导联脱落的情况下仍能保持监护。</w:t>
      </w:r>
    </w:p>
    <w:p w14:paraId="469A27E1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▲2.5主机支持袖带血压测量，典型测量时间≤20秒。</w:t>
      </w:r>
    </w:p>
    <w:p w14:paraId="6000B1B3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2.6血氧监测提供灌注指数（PI）的监测。</w:t>
      </w:r>
    </w:p>
    <w:p w14:paraId="66747889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2.7支持单通道和双通道血氧监测，呼吸率可来源于SpO2。</w:t>
      </w:r>
    </w:p>
    <w:p w14:paraId="123F3BA5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3、系统功能</w:t>
      </w:r>
    </w:p>
    <w:p w14:paraId="22918A44" w14:textId="77777777" w:rsidR="008B3C31" w:rsidRDefault="00000000">
      <w:pPr>
        <w:adjustRightInd w:val="0"/>
        <w:snapToGrid w:val="0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3.1具备血液动力学，药物计算，氧合计算，通气计算和肾功能计算功能。</w:t>
      </w:r>
    </w:p>
    <w:p w14:paraId="2B020F40" w14:textId="77777777" w:rsidR="008B3C31" w:rsidRDefault="00000000">
      <w:pPr>
        <w:adjustRightInd w:val="0"/>
        <w:snapToGrid w:val="0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3.2提供升级24小时心律失常统计，具有24小时心电综合分析概览，能够提供HR、ST、QT/QTc、心律失常的统计结果，并能够查看细节。</w:t>
      </w:r>
    </w:p>
    <w:p w14:paraId="0DB1A24B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3.3具备≥48小时全息波形的存储与回顾功能。</w:t>
      </w:r>
    </w:p>
    <w:p w14:paraId="39120A2E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3.4 内置锂电池，锂电池≥2500mAh</w:t>
      </w:r>
    </w:p>
    <w:p w14:paraId="6D8B51CC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4、中央监护系统</w:t>
      </w:r>
    </w:p>
    <w:p w14:paraId="32F7557A" w14:textId="77777777" w:rsidR="008B3C31" w:rsidRDefault="00000000">
      <w:pPr>
        <w:adjustRightInd w:val="0"/>
        <w:snapToGrid w:val="0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4.1在护士站，中央监护系统软件支持扩展≥1个屏幕显示，同时接入的监护设备数量≥120床。</w:t>
      </w:r>
    </w:p>
    <w:p w14:paraId="6C5EE568" w14:textId="77777777" w:rsidR="008B3C31" w:rsidRDefault="00000000">
      <w:pPr>
        <w:adjustRightInd w:val="0"/>
        <w:snapToGrid w:val="0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4.2采用无线、有线等方式联网通讯，支持床边监护仪和遥测设备共用一套网络联网通讯，同时接入的监护设备台数≥1200台。</w:t>
      </w:r>
    </w:p>
    <w:p w14:paraId="442F6FD3" w14:textId="77777777" w:rsidR="008B3C31" w:rsidRDefault="00000000">
      <w:pPr>
        <w:adjustRightInd w:val="0"/>
        <w:snapToGrid w:val="0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4.3为充分保证数据安全性、完整性，系统需要提供基于用户名、密码的用户身份认证和基于角色、基于观察设备的用户权限管理功能。</w:t>
      </w:r>
    </w:p>
    <w:p w14:paraId="4F8659A7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4.4支持双向控制，且中央站可以远程控制监护仪进行报警暂停/关闭、报警复位和血压测量。</w:t>
      </w:r>
    </w:p>
    <w:p w14:paraId="26FBEBFC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4.5中央站软件可导出数据进行动态心电、动态血压分析。</w:t>
      </w:r>
    </w:p>
    <w:p w14:paraId="631FEC9B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5、做好心电监测中央工作站的有线布网等安装调试工作，保证设备正常运行。</w:t>
      </w:r>
    </w:p>
    <w:p w14:paraId="4AB6AA12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6、配置要求：</w:t>
      </w:r>
    </w:p>
    <w:p w14:paraId="02DE7E06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6.1 中央监护系统主机1套</w:t>
      </w:r>
    </w:p>
    <w:p w14:paraId="07EBF6CB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6.2 监护仪主机7台（含上墙支架）</w:t>
      </w:r>
    </w:p>
    <w:p w14:paraId="1210E33C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6.3 锂电池7个</w:t>
      </w:r>
    </w:p>
    <w:p w14:paraId="0830BB31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6.4 成人手指血氧传感器7个</w:t>
      </w:r>
    </w:p>
    <w:p w14:paraId="4F6E9892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6.5 成人体表体温探头14个</w:t>
      </w:r>
    </w:p>
    <w:p w14:paraId="2B4916A5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6.6 成人型可重复用血压袖带7个</w:t>
      </w:r>
    </w:p>
    <w:p w14:paraId="38124991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6.7 5导联抗除颤扣式美标一体化心电电缆7条</w:t>
      </w:r>
    </w:p>
    <w:p w14:paraId="34911105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6.8 血压气管延长管7条</w:t>
      </w:r>
    </w:p>
    <w:p w14:paraId="5AB65D56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6.9 一次性心电电极片7包</w:t>
      </w:r>
    </w:p>
    <w:p w14:paraId="02F00296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6.10 双IBP插件模块及附件3套</w:t>
      </w:r>
    </w:p>
    <w:p w14:paraId="0F40E7EE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6.11 CO2 插件模块及附件（旁流）2套</w:t>
      </w:r>
    </w:p>
    <w:p w14:paraId="52591AE9" w14:textId="77777777" w:rsidR="008B3C31" w:rsidRDefault="008B3C31">
      <w:pPr>
        <w:adjustRightInd w:val="0"/>
        <w:snapToGrid w:val="0"/>
        <w:rPr>
          <w:rFonts w:ascii="宋体" w:hAnsi="宋体" w:cs="宋体" w:hint="eastAsia"/>
          <w:szCs w:val="21"/>
        </w:rPr>
      </w:pPr>
    </w:p>
    <w:p w14:paraId="333DAB5D" w14:textId="77777777" w:rsidR="008B3C31" w:rsidRDefault="008B3C31">
      <w:pPr>
        <w:adjustRightInd w:val="0"/>
        <w:snapToGrid w:val="0"/>
        <w:rPr>
          <w:rFonts w:ascii="宋体" w:hAnsi="宋体" w:cs="宋体" w:hint="eastAsia"/>
          <w:szCs w:val="21"/>
        </w:rPr>
      </w:pPr>
    </w:p>
    <w:p w14:paraId="542CB480" w14:textId="77777777" w:rsidR="008B3C31" w:rsidRDefault="008B3C31">
      <w:pPr>
        <w:adjustRightInd w:val="0"/>
        <w:snapToGrid w:val="0"/>
        <w:rPr>
          <w:rFonts w:ascii="宋体" w:hAnsi="宋体" w:cs="宋体" w:hint="eastAsia"/>
          <w:szCs w:val="21"/>
        </w:rPr>
      </w:pPr>
    </w:p>
    <w:p w14:paraId="7D4C0A4C" w14:textId="77777777" w:rsidR="008B3C31" w:rsidRDefault="008B3C31">
      <w:pPr>
        <w:adjustRightInd w:val="0"/>
        <w:snapToGrid w:val="0"/>
        <w:rPr>
          <w:rFonts w:ascii="宋体" w:hAnsi="宋体" w:cs="宋体" w:hint="eastAsia"/>
          <w:szCs w:val="21"/>
        </w:rPr>
      </w:pPr>
    </w:p>
    <w:p w14:paraId="239591DA" w14:textId="77777777" w:rsidR="008B3C31" w:rsidRDefault="008B3C31">
      <w:pPr>
        <w:adjustRightInd w:val="0"/>
        <w:snapToGrid w:val="0"/>
        <w:rPr>
          <w:rFonts w:ascii="宋体" w:hAnsi="宋体" w:cs="宋体" w:hint="eastAsia"/>
          <w:szCs w:val="21"/>
        </w:rPr>
      </w:pPr>
    </w:p>
    <w:p w14:paraId="2CA0FAAD" w14:textId="77777777" w:rsidR="008B3C31" w:rsidRDefault="00000000">
      <w:pPr>
        <w:adjustRightInd w:val="0"/>
        <w:snapToGrid w:val="0"/>
        <w:jc w:val="center"/>
        <w:rPr>
          <w:rFonts w:ascii="宋体" w:hAnsi="宋体" w:cs="宋体" w:hint="eastAsia"/>
          <w:b/>
          <w:kern w:val="44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病房心电遥测监护系统（1拖16）</w:t>
      </w:r>
      <w:r>
        <w:rPr>
          <w:rFonts w:ascii="宋体" w:hAnsi="宋体" w:cs="宋体" w:hint="eastAsia"/>
          <w:b/>
          <w:kern w:val="44"/>
          <w:szCs w:val="21"/>
        </w:rPr>
        <w:t>技术规格及参数</w:t>
      </w:r>
    </w:p>
    <w:p w14:paraId="3B2E9949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一、设备使用单位： 复旦大学附属中山医院青浦分院（上海市青浦区中心医院）</w:t>
      </w:r>
    </w:p>
    <w:p w14:paraId="6D4E1A2D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二、设备名称：病房心电遥测监护系统（1拖16）</w:t>
      </w:r>
    </w:p>
    <w:p w14:paraId="4631B842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三、数量：1套</w:t>
      </w:r>
    </w:p>
    <w:p w14:paraId="4E574E32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四、所属医疗设备类别：二类</w:t>
      </w:r>
    </w:p>
    <w:p w14:paraId="4A0759B3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五、是否可以采购进口产品：否</w:t>
      </w:r>
    </w:p>
    <w:p w14:paraId="142D3681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六、总体要求：</w:t>
      </w:r>
    </w:p>
    <w:p w14:paraId="574B3434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1、</w:t>
      </w:r>
      <w:r>
        <w:rPr>
          <w:rFonts w:ascii="宋体" w:hAnsi="宋体" w:cs="宋体" w:hint="eastAsia"/>
          <w:szCs w:val="21"/>
        </w:rPr>
        <w:tab/>
        <w:t>制造商在上海有相应的维修机构。设有正规的维修点，拥有良好的售后服务信誉。保修时间≥3年。维修接到通知4小时内到场，24小时内修复，48小时内无法修复，能提供备</w:t>
      </w:r>
      <w:r>
        <w:rPr>
          <w:rFonts w:ascii="宋体" w:hAnsi="宋体" w:cs="宋体" w:hint="eastAsia"/>
          <w:szCs w:val="21"/>
        </w:rPr>
        <w:lastRenderedPageBreak/>
        <w:t>用机的需要提供备用机。终身维修，必须注明整机保修范围。必须提供维修费用及零配件价格。</w:t>
      </w:r>
    </w:p>
    <w:p w14:paraId="0E5EFB49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2、</w:t>
      </w:r>
      <w:r>
        <w:rPr>
          <w:rFonts w:ascii="宋体" w:hAnsi="宋体" w:cs="宋体" w:hint="eastAsia"/>
          <w:szCs w:val="21"/>
        </w:rPr>
        <w:tab/>
        <w:t>计量设备首次检定费用由供方负责。免费提供完善的仪器使用人员的操作培训及设备维修培训。免费与医院现有科室软件系统及医院PACS系统连接。</w:t>
      </w:r>
    </w:p>
    <w:p w14:paraId="4DD667F2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七、技术规格、参数以及要求</w:t>
      </w:r>
    </w:p>
    <w:p w14:paraId="66E6E9E0" w14:textId="77777777" w:rsidR="008B3C31" w:rsidRDefault="00000000">
      <w:pPr>
        <w:adjustRightInd w:val="0"/>
        <w:snapToGrid w:val="0"/>
        <w:ind w:left="210" w:hangingChars="100" w:hanging="21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1.遥测发射盒防水等级符合IPX7要求，无创血压模块防水等级符合IP32要求，抗跌落测试通过1.5米跌落测试，电击防护等级CF（包括ECG、SpO2和NIBP）。 </w:t>
      </w:r>
    </w:p>
    <w:p w14:paraId="76A6260A" w14:textId="77777777" w:rsidR="008B3C31" w:rsidRDefault="00000000">
      <w:pPr>
        <w:adjustRightInd w:val="0"/>
        <w:snapToGrid w:val="0"/>
        <w:ind w:left="210" w:hangingChars="100" w:hanging="21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2.遥测发射盒采用彩色电容液晶显示触摸屏，屏幕尺寸≥3.5英寸，屏幕分辨率≥480 x 320像素。</w:t>
      </w:r>
    </w:p>
    <w:p w14:paraId="67238317" w14:textId="77777777" w:rsidR="008B3C31" w:rsidRDefault="00000000">
      <w:pPr>
        <w:adjustRightInd w:val="0"/>
        <w:snapToGrid w:val="0"/>
        <w:ind w:left="210" w:hangingChars="100" w:hanging="21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3. 遥测发射盒屏幕可同时显示≥3个参数和2道波形，通过上下拖动屏幕能够查看所有的波形和参数。</w:t>
      </w:r>
    </w:p>
    <w:p w14:paraId="410DE38B" w14:textId="77777777" w:rsidR="008B3C31" w:rsidRDefault="00000000">
      <w:pPr>
        <w:adjustRightInd w:val="0"/>
        <w:snapToGrid w:val="0"/>
        <w:ind w:left="210" w:hangingChars="100" w:hanging="21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4.配心电，呼吸监护，提供HR，ST，PVC，RR测量值（ST，PVC在中央站上显示）。配无创血压监测，提供NIBP测量值。</w:t>
      </w:r>
    </w:p>
    <w:p w14:paraId="543D1A61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▲5. 具有多参融合算法，良好的抗干扰性能。</w:t>
      </w:r>
    </w:p>
    <w:p w14:paraId="5495F741" w14:textId="77777777" w:rsidR="008B3C31" w:rsidRDefault="00000000">
      <w:pPr>
        <w:adjustRightInd w:val="0"/>
        <w:snapToGrid w:val="0"/>
        <w:ind w:left="210" w:hangingChars="100" w:hanging="21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▲6.支持≥3通道心电波形同步分析，可进行多导心电分析。</w:t>
      </w:r>
    </w:p>
    <w:p w14:paraId="6F36D76B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7. 具有抗运动算法，良好的抗干扰性。</w:t>
      </w:r>
    </w:p>
    <w:p w14:paraId="33487C62" w14:textId="77777777" w:rsidR="008B3C31" w:rsidRDefault="00000000">
      <w:pPr>
        <w:adjustRightInd w:val="0"/>
        <w:snapToGrid w:val="0"/>
        <w:ind w:left="210" w:hangingChars="100" w:hanging="21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8.提供3/5导心电监护，支持≥7道ECG波形监测，心率测量范围：成人15 – 300 bpm，小儿15 – 350 bpm。</w:t>
      </w:r>
    </w:p>
    <w:p w14:paraId="610BFB4C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9.心电滤波模式提供监护模式（0.5 -40Hz），ST模式（0.05 - 40Hz）, 运动模式（1~20 Hz）。</w:t>
      </w:r>
    </w:p>
    <w:p w14:paraId="79DC6AAB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10.提供起搏分析。</w:t>
      </w:r>
    </w:p>
    <w:p w14:paraId="3B6D4D21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11.具有QT/QTc测量功能，提供QT，QTc和ΔQTc参数值。（中央站上显示）。</w:t>
      </w:r>
    </w:p>
    <w:p w14:paraId="44866B13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12.QTc计算公式提供：Bazett, Fridericia, Framingham, Hodges。</w:t>
      </w:r>
    </w:p>
    <w:p w14:paraId="25EF55A2" w14:textId="77777777" w:rsidR="008B3C31" w:rsidRDefault="00000000">
      <w:pPr>
        <w:adjustRightInd w:val="0"/>
        <w:snapToGrid w:val="0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13.支持房颤及室上性心律失常分析功能，如：室上性心动过速，SVCs/min等，支持≥27种实时心律失常分析。</w:t>
      </w:r>
    </w:p>
    <w:p w14:paraId="5EA42C2E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14.提供阻抗呼吸，呼吸率测量范围：成人：0~ 120 rpm，小儿：0 ~ 150 rpm。</w:t>
      </w:r>
    </w:p>
    <w:p w14:paraId="1315C2DF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15.血氧饱和度测量范围：0-100%，来自于血氧的脉率测量范围：20–300 bpm。</w:t>
      </w:r>
    </w:p>
    <w:p w14:paraId="059FECAA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16.可显示弱灌注指数，具有脉搏调制音功能，可随脉搏血氧饱和度变化而相应变化。</w:t>
      </w:r>
    </w:p>
    <w:p w14:paraId="37EC3233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17.提供动态血压监测功能。</w:t>
      </w:r>
    </w:p>
    <w:p w14:paraId="2E723B0F" w14:textId="77777777" w:rsidR="008B3C31" w:rsidRDefault="00000000">
      <w:pPr>
        <w:adjustRightInd w:val="0"/>
        <w:snapToGrid w:val="0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18.无创血压模块提供≥500组最新的无创血压测量结果回顾，具有通过USB接口将测量数据导出到中央站。</w:t>
      </w:r>
    </w:p>
    <w:p w14:paraId="19205892" w14:textId="77777777" w:rsidR="008B3C31" w:rsidRDefault="00000000">
      <w:pPr>
        <w:adjustRightInd w:val="0"/>
        <w:snapToGrid w:val="0"/>
        <w:ind w:left="210" w:hangingChars="100" w:hanging="21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19.无创血压模块采用可充电锂电池供电，使用全新充满电的锂电池供电，支持≥500 次测量。 </w:t>
      </w:r>
    </w:p>
    <w:p w14:paraId="47FA9AE2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/>
          <w:szCs w:val="21"/>
        </w:rPr>
        <w:t>#</w:t>
      </w:r>
      <w:r>
        <w:rPr>
          <w:rFonts w:ascii="宋体" w:hAnsi="宋体" w:cs="宋体" w:hint="eastAsia"/>
          <w:szCs w:val="21"/>
        </w:rPr>
        <w:t xml:space="preserve"> 20.中央站多床支持显示运动监测界面。</w:t>
      </w:r>
    </w:p>
    <w:p w14:paraId="4745C2E9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21.支持设备实时定位和设备历史位置追踪功能。</w:t>
      </w:r>
    </w:p>
    <w:p w14:paraId="65A55C6F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22.支持给患者发送消息。</w:t>
      </w:r>
    </w:p>
    <w:p w14:paraId="16A874D4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23.适用于成人、小儿的监测。</w:t>
      </w:r>
    </w:p>
    <w:p w14:paraId="1BBBCCA4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24.做好病房心电遥测监护系统的网络布线等安装调试工作，保证设备正常运行。</w:t>
      </w:r>
    </w:p>
    <w:p w14:paraId="27228BCE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25.护士站外接显示屏1个，尺寸≥24英寸。</w:t>
      </w:r>
    </w:p>
    <w:p w14:paraId="3074DAD6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26.配置要求：</w:t>
      </w:r>
    </w:p>
    <w:p w14:paraId="215B5173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26.1 中央监护系统1套</w:t>
      </w:r>
    </w:p>
    <w:p w14:paraId="1EFB15A7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26.2 遥测监护系统发射盒12个</w:t>
      </w:r>
    </w:p>
    <w:p w14:paraId="5EBF569A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26.3 遥测监护系统发射盒（含血氧模块）4个</w:t>
      </w:r>
    </w:p>
    <w:p w14:paraId="24D32189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26.4 心电附件包（含心电电极片、心电导联线等）16包</w:t>
      </w:r>
    </w:p>
    <w:p w14:paraId="5CA90EFD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26.5 无创血压模块及附件（含无创血压锂电池、附件包等）4套</w:t>
      </w:r>
    </w:p>
    <w:p w14:paraId="45FA6702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26.6 可重复使用背带</w:t>
      </w:r>
      <w:r>
        <w:rPr>
          <w:rFonts w:ascii="宋体" w:hAnsi="宋体" w:cs="宋体" w:hint="eastAsia"/>
          <w:szCs w:val="21"/>
        </w:rPr>
        <w:tab/>
        <w:t>16套</w:t>
      </w:r>
    </w:p>
    <w:p w14:paraId="028487EF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26.7 中央充电器1套</w:t>
      </w:r>
    </w:p>
    <w:p w14:paraId="35A7CD89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26.8 显示屏1个</w:t>
      </w:r>
    </w:p>
    <w:p w14:paraId="73E2CC9F" w14:textId="77777777" w:rsidR="008B3C31" w:rsidRDefault="008B3C31">
      <w:pPr>
        <w:adjustRightInd w:val="0"/>
        <w:snapToGrid w:val="0"/>
        <w:rPr>
          <w:rFonts w:ascii="宋体" w:hAnsi="宋体" w:cs="宋体" w:hint="eastAsia"/>
          <w:szCs w:val="21"/>
        </w:rPr>
      </w:pPr>
    </w:p>
    <w:p w14:paraId="0F84B076" w14:textId="77777777" w:rsidR="008B3C31" w:rsidRDefault="008B3C31">
      <w:pPr>
        <w:adjustRightInd w:val="0"/>
        <w:snapToGrid w:val="0"/>
        <w:rPr>
          <w:rFonts w:ascii="宋体" w:hAnsi="宋体" w:cs="宋体" w:hint="eastAsia"/>
          <w:szCs w:val="21"/>
        </w:rPr>
      </w:pPr>
    </w:p>
    <w:p w14:paraId="25B75903" w14:textId="77777777" w:rsidR="008B3C31" w:rsidRDefault="008B3C31">
      <w:pPr>
        <w:adjustRightInd w:val="0"/>
        <w:snapToGrid w:val="0"/>
        <w:rPr>
          <w:rFonts w:ascii="宋体" w:hAnsi="宋体" w:cs="宋体" w:hint="eastAsia"/>
          <w:szCs w:val="21"/>
        </w:rPr>
      </w:pPr>
    </w:p>
    <w:p w14:paraId="22286364" w14:textId="77777777" w:rsidR="008B3C31" w:rsidRDefault="008B3C31">
      <w:pPr>
        <w:adjustRightInd w:val="0"/>
        <w:snapToGrid w:val="0"/>
        <w:rPr>
          <w:rFonts w:ascii="宋体" w:hAnsi="宋体" w:cs="宋体" w:hint="eastAsia"/>
          <w:szCs w:val="21"/>
        </w:rPr>
      </w:pPr>
    </w:p>
    <w:p w14:paraId="0A9E48CF" w14:textId="77777777" w:rsidR="008B3C31" w:rsidRDefault="008B3C31">
      <w:pPr>
        <w:adjustRightInd w:val="0"/>
        <w:snapToGrid w:val="0"/>
        <w:rPr>
          <w:rFonts w:ascii="宋体" w:hAnsi="宋体" w:cs="宋体" w:hint="eastAsia"/>
          <w:szCs w:val="21"/>
        </w:rPr>
      </w:pPr>
    </w:p>
    <w:p w14:paraId="015DC0D2" w14:textId="77777777" w:rsidR="008B3C31" w:rsidRDefault="00000000">
      <w:pPr>
        <w:adjustRightInd w:val="0"/>
        <w:snapToGrid w:val="0"/>
        <w:jc w:val="center"/>
        <w:rPr>
          <w:rFonts w:ascii="宋体" w:hAnsi="宋体" w:cs="宋体" w:hint="eastAsia"/>
          <w:b/>
          <w:kern w:val="44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病人监护仪</w:t>
      </w:r>
      <w:r>
        <w:rPr>
          <w:rFonts w:ascii="宋体" w:hAnsi="宋体" w:cs="宋体" w:hint="eastAsia"/>
          <w:b/>
          <w:kern w:val="44"/>
          <w:szCs w:val="21"/>
        </w:rPr>
        <w:t>技术规格及参数</w:t>
      </w:r>
    </w:p>
    <w:p w14:paraId="35A82D10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一、设备使用单位：复旦大学附属中山医院青浦分院（上海市青浦区中心医院）</w:t>
      </w:r>
    </w:p>
    <w:p w14:paraId="4735AE7F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二、设备名称：病人监护仪</w:t>
      </w:r>
    </w:p>
    <w:p w14:paraId="46025532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三、数量：12套</w:t>
      </w:r>
    </w:p>
    <w:p w14:paraId="305FB4DA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四、所属医疗设备类别：三类</w:t>
      </w:r>
    </w:p>
    <w:p w14:paraId="4AF26CC7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五、是否可以采购进口产品：否</w:t>
      </w:r>
    </w:p>
    <w:p w14:paraId="6B02D453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六、总体要求：</w:t>
      </w:r>
    </w:p>
    <w:p w14:paraId="5A28FF3B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1、</w:t>
      </w:r>
      <w:r>
        <w:rPr>
          <w:rFonts w:ascii="宋体" w:hAnsi="宋体" w:cs="宋体" w:hint="eastAsia"/>
          <w:szCs w:val="21"/>
        </w:rPr>
        <w:tab/>
        <w:t>制造商在上海有相应的维修机构。设有正规的维修点，拥有良好的售后服务信誉。保修时间≥3年。维修接到通知4小时内到场，24小时内修复，48小时内无法修复，能提供备用机的需要提供备用机。终身维修，必须注明整机保修范围。必须提供维修费用及零配件价格。</w:t>
      </w:r>
    </w:p>
    <w:p w14:paraId="1159178A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2、</w:t>
      </w:r>
      <w:r>
        <w:rPr>
          <w:rFonts w:ascii="宋体" w:hAnsi="宋体" w:cs="宋体" w:hint="eastAsia"/>
          <w:szCs w:val="21"/>
        </w:rPr>
        <w:tab/>
        <w:t>计量设备首次检定费用由供方负责。免费提供完善的仪器使用人员的操作培训及设备维修培训。免费与医院现有科室软件系统及医院PACS系统连接。</w:t>
      </w:r>
    </w:p>
    <w:p w14:paraId="6B8A912D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七、技术规格、参数以及要求</w:t>
      </w:r>
    </w:p>
    <w:p w14:paraId="5F331DCA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1.一体化便携监护仪，整机无风扇设计，配置提手,方便移动。 </w:t>
      </w:r>
    </w:p>
    <w:p w14:paraId="7CD2ADFC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2.≥12.1英寸彩色电容触摸屏，分辨率≥1280*800，≥10通道波形显示，显示屏采用宽视角技术，支持170度可视范围。</w:t>
      </w:r>
    </w:p>
    <w:p w14:paraId="75DFE7EB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3.内置锂电池，插槽式设计，无需螺丝刀工具支持快速拆卸和安装，锂电池支持监护仪工作时间≥4小时。</w:t>
      </w:r>
    </w:p>
    <w:p w14:paraId="57865CE7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4.安全规格：ECG, TEMP, SpO2 , NIBP监测参数抗电击程度为防除颤CF型。</w:t>
      </w:r>
    </w:p>
    <w:p w14:paraId="0FDA0F1B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5.监护仪清洁消毒维护支持的消毒剂≥40种，在使用说明书中清晰列举消毒剂的种类。</w:t>
      </w:r>
    </w:p>
    <w:p w14:paraId="7A836CF1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6.配置3/5导心电，呼吸，无创血压，血氧饱和度，脉搏和双通道体温参数监测，以上参数适用于成人、小儿、新生儿患者。</w:t>
      </w:r>
    </w:p>
    <w:p w14:paraId="623DE2B1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7.心电监护支持心率，ST段测量，心律失常分析，QT/QTc连续实时测量和对应报警功能，支持成人、小儿、新生儿患者。</w:t>
      </w:r>
    </w:p>
    <w:p w14:paraId="53997499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#</w:t>
      </w:r>
      <w:r>
        <w:rPr>
          <w:rFonts w:ascii="宋体" w:hAnsi="宋体" w:cs="宋体" w:hint="eastAsia"/>
          <w:szCs w:val="21"/>
        </w:rPr>
        <w:t>8.心电支持≥3个分析导联实时动态同步分析，并非多个导联波形同屏显示及12导联静息分析</w:t>
      </w:r>
    </w:p>
    <w:p w14:paraId="04B58C1A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9.提供SpO2,PR和PI参数的实时监测，适用于成人，小儿和新生儿。来自SpO2的PR测量范围：20-300</w:t>
      </w:r>
    </w:p>
    <w:p w14:paraId="288D061F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10.支持指套式血氧探头，IPX7防水等级，支持液体浸泡消毒和清洁。</w:t>
      </w:r>
    </w:p>
    <w:p w14:paraId="5DDDF614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11.提供呼吸测量，适用于成人、小儿和新生儿。呼吸测量范围：1-200 rpm。</w:t>
      </w:r>
    </w:p>
    <w:p w14:paraId="155EB570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12.提供双通道体温和温差参数的监测, 并可根据需要更改体温通道标名。</w:t>
      </w:r>
    </w:p>
    <w:p w14:paraId="15947513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13.支持所有监测参数报警限一键自动设置功能，满足医护团队快速管理患者报警需求，产品使用说明书提供报警限自动设置规则。</w:t>
      </w:r>
    </w:p>
    <w:p w14:paraId="509239FA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14.具有图形化技术报警指示功能，帮助医护团队快速识别报警来源。</w:t>
      </w:r>
    </w:p>
    <w:p w14:paraId="7C0586E9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15.支持≥1000条事件回顾。每条报警事件至少能够存储32秒相关波形，以及报警触发时所有测量参数值。</w:t>
      </w:r>
    </w:p>
    <w:p w14:paraId="0BA48253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16.支持≥1000组NIBP测量结果。</w:t>
      </w:r>
    </w:p>
    <w:p w14:paraId="553108A5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17.具有报警升级功能，当参数报警经过一定的时间未被处理或伴发了其他报警，就会升级到更高一个级别。</w:t>
      </w:r>
    </w:p>
    <w:p w14:paraId="4AA52C95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18.具有特殊报警音，当监护仪在病人发生致命性参数报警时，发出特殊的报警音进行提示病人处于危急状态。</w:t>
      </w:r>
    </w:p>
    <w:p w14:paraId="6B876115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19.支持根据病人的参数趋势变化，可自动推送HR/PR、 SpO2、 RR 等参数的报警限建议。</w:t>
      </w:r>
    </w:p>
    <w:p w14:paraId="4F603060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▲20. 具备参数组合报警功能（并非早期预警评分EWS），可对患者同时多个参数变化给出统一报警提示，更好地反映病人状态，提供≥10个预设组合报警，并允许自定义≥10个组合报警。</w:t>
      </w:r>
    </w:p>
    <w:p w14:paraId="796A08EB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21.支持RJ45接口进行有线网络通信，和除颤监护仪一起联网通信到中心监护系统。</w:t>
      </w:r>
    </w:p>
    <w:p w14:paraId="4C29A4C0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22.支持格拉斯哥昏迷评分（GCS）功能</w:t>
      </w:r>
    </w:p>
    <w:p w14:paraId="18B916D9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23.动态趋势界面可支持统计1-24小时心律失常报警、参数超限报警信息，并对超限报警区间的波形进行高亮显示，帮助医护人员快速识别异常趋势信息。</w:t>
      </w:r>
    </w:p>
    <w:p w14:paraId="75C5E751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lastRenderedPageBreak/>
        <w:t>24.提供目标监测界面，能够显示ECG,SpO2,IBP,CO2等多种参数测量值和波形；目标监测界面至少包括目标参数区、参数列表区、目标参数统计区、目标参数趋势区等，目标参数统计区与目标参数趋势区相互联动</w:t>
      </w:r>
    </w:p>
    <w:p w14:paraId="4BE46948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▲25.支持带ABD事件的呼吸氧合界面。</w:t>
      </w:r>
    </w:p>
    <w:p w14:paraId="4AAC2EFC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26.支持它床观察，可同时监视≥12它床的报警信息。</w:t>
      </w:r>
    </w:p>
    <w:p w14:paraId="300C092E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27.标配2.4G/5G无线WiFi，方便无线联网。</w:t>
      </w:r>
    </w:p>
    <w:p w14:paraId="4A0BBCA0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28.配置要求：</w:t>
      </w:r>
    </w:p>
    <w:p w14:paraId="6191939C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28.1 主机（含内置记录仪）12台</w:t>
      </w:r>
    </w:p>
    <w:p w14:paraId="4B173EEA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28.2 血氧附件12套</w:t>
      </w:r>
    </w:p>
    <w:p w14:paraId="79FD34F5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28.3 血压附件12套</w:t>
      </w:r>
    </w:p>
    <w:p w14:paraId="30F6B352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28.4 心电附件12套</w:t>
      </w:r>
    </w:p>
    <w:p w14:paraId="4C66AFB8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28.5 台车12个</w:t>
      </w:r>
    </w:p>
    <w:p w14:paraId="1BD43BBB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28.6 电池12个</w:t>
      </w:r>
    </w:p>
    <w:p w14:paraId="4BCD990E" w14:textId="77777777" w:rsidR="008B3C31" w:rsidRDefault="008B3C31">
      <w:pPr>
        <w:adjustRightInd w:val="0"/>
        <w:snapToGrid w:val="0"/>
        <w:rPr>
          <w:rFonts w:ascii="宋体" w:hAnsi="宋体" w:cs="宋体" w:hint="eastAsia"/>
          <w:szCs w:val="21"/>
        </w:rPr>
      </w:pPr>
    </w:p>
    <w:p w14:paraId="57CF5028" w14:textId="77777777" w:rsidR="008B3C31" w:rsidRDefault="008B3C31">
      <w:pPr>
        <w:adjustRightInd w:val="0"/>
        <w:snapToGrid w:val="0"/>
        <w:rPr>
          <w:rFonts w:ascii="宋体" w:hAnsi="宋体" w:cs="宋体" w:hint="eastAsia"/>
          <w:szCs w:val="21"/>
        </w:rPr>
      </w:pPr>
    </w:p>
    <w:p w14:paraId="5262465E" w14:textId="77777777" w:rsidR="008B3C31" w:rsidRDefault="008B3C31">
      <w:pPr>
        <w:adjustRightInd w:val="0"/>
        <w:snapToGrid w:val="0"/>
        <w:rPr>
          <w:rFonts w:ascii="宋体" w:hAnsi="宋体" w:cs="宋体" w:hint="eastAsia"/>
          <w:szCs w:val="21"/>
        </w:rPr>
      </w:pPr>
    </w:p>
    <w:p w14:paraId="46DA451D" w14:textId="77777777" w:rsidR="008B3C31" w:rsidRDefault="00000000">
      <w:pPr>
        <w:adjustRightInd w:val="0"/>
        <w:snapToGrid w:val="0"/>
        <w:jc w:val="center"/>
        <w:rPr>
          <w:rFonts w:ascii="宋体" w:hAnsi="宋体" w:cs="宋体" w:hint="eastAsia"/>
          <w:b/>
          <w:kern w:val="44"/>
          <w:szCs w:val="21"/>
        </w:rPr>
      </w:pPr>
      <w:r>
        <w:rPr>
          <w:rFonts w:ascii="宋体" w:hAnsi="宋体" w:cs="宋体" w:hint="eastAsia"/>
          <w:b/>
          <w:szCs w:val="21"/>
        </w:rPr>
        <w:t>心电监护仪（儿科）</w:t>
      </w:r>
      <w:r>
        <w:rPr>
          <w:rFonts w:ascii="宋体" w:hAnsi="宋体" w:cs="宋体" w:hint="eastAsia"/>
          <w:b/>
          <w:kern w:val="44"/>
          <w:szCs w:val="21"/>
        </w:rPr>
        <w:t>技术规格及参数</w:t>
      </w:r>
    </w:p>
    <w:p w14:paraId="4C659DF5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一、设备使用单位：复旦大学附属中山医院青浦分院（上海市青浦区中心医院）</w:t>
      </w:r>
    </w:p>
    <w:p w14:paraId="1C54983A" w14:textId="77777777" w:rsidR="008B3C31" w:rsidRDefault="00000000">
      <w:pPr>
        <w:adjustRightInd w:val="0"/>
        <w:snapToGrid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szCs w:val="21"/>
        </w:rPr>
        <w:t>二、设备名称：心电监护仪（儿科）</w:t>
      </w:r>
    </w:p>
    <w:p w14:paraId="0B913F12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三、数量：4套</w:t>
      </w:r>
    </w:p>
    <w:p w14:paraId="192C6717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四、所属医疗设备类别：三类</w:t>
      </w:r>
    </w:p>
    <w:p w14:paraId="5C7E32AF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五、是否可以采购进口产品：否</w:t>
      </w:r>
    </w:p>
    <w:p w14:paraId="5F20BBB3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六、总体要求：</w:t>
      </w:r>
    </w:p>
    <w:p w14:paraId="4FA35009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1、</w:t>
      </w:r>
      <w:r>
        <w:rPr>
          <w:rFonts w:ascii="宋体" w:hAnsi="宋体" w:cs="宋体" w:hint="eastAsia"/>
          <w:szCs w:val="21"/>
        </w:rPr>
        <w:tab/>
        <w:t>制造商在上海有相应的维修机构。设有正规的维修点，拥有良好的售后服务信誉。保修时间≥3年。维修接到通知4小时内到场，24小时内修复，48小时内无法修复，能提供备用机的需要提供备用机。终身维修，必须注明整机保修范围。必须提供维修费用及零配件价格。</w:t>
      </w:r>
    </w:p>
    <w:p w14:paraId="73916815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2、</w:t>
      </w:r>
      <w:r>
        <w:rPr>
          <w:rFonts w:ascii="宋体" w:hAnsi="宋体" w:cs="宋体" w:hint="eastAsia"/>
          <w:szCs w:val="21"/>
        </w:rPr>
        <w:tab/>
        <w:t>计量设备首次检定费用由供方负责。免费提供完善的仪器使用人员的操作培训及设备维修培训。免费与医院现有科室软件系统及医院PACS系统连接。</w:t>
      </w:r>
    </w:p>
    <w:p w14:paraId="4BF43BDA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七、技术规格、参数以及要求</w:t>
      </w:r>
    </w:p>
    <w:p w14:paraId="51012E77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1、 物理指标  </w:t>
      </w:r>
    </w:p>
    <w:p w14:paraId="6D241128" w14:textId="77777777" w:rsidR="008B3C31" w:rsidRDefault="00000000">
      <w:pPr>
        <w:adjustRightInd w:val="0"/>
        <w:snapToGrid w:val="0"/>
        <w:ind w:left="630" w:hangingChars="300" w:hanging="63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1.1  一体化多参数监护仪，彩色显示屏≥10英寸，分辨率≥1280*800，支持同屏显示≥8道波形。</w:t>
      </w:r>
    </w:p>
    <w:p w14:paraId="4A3EE047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1.2  电容触摸屏设计，显示屏可视角≥170 度。</w:t>
      </w:r>
    </w:p>
    <w:p w14:paraId="6B50B919" w14:textId="77777777" w:rsidR="008B3C31" w:rsidRDefault="00000000">
      <w:pPr>
        <w:adjustRightInd w:val="0"/>
        <w:snapToGrid w:val="0"/>
        <w:ind w:left="630" w:hangingChars="300" w:hanging="63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1.3  具备心电、呼吸、无创血压、血氧饱和度、脉率和体温监测功能。可升级双血氧、6/12电极心电监测。支持升级心电信号进行诊断分析。</w:t>
      </w:r>
    </w:p>
    <w:p w14:paraId="79446D35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2、  性能特点</w:t>
      </w:r>
    </w:p>
    <w:p w14:paraId="120DCBA2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2.1  主机重量≤3.5 kg。</w:t>
      </w:r>
    </w:p>
    <w:p w14:paraId="09B13F2A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2.2  配有锁屏键，避免在某些使用中误操作。用户通过点击进入锁屏状态。</w:t>
      </w:r>
    </w:p>
    <w:p w14:paraId="4D00E332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2.3  具有多导心电监护算法，可同步分析≥2 通道心电波形，能够良好抗干扰。</w:t>
      </w:r>
    </w:p>
    <w:p w14:paraId="15A0E6DA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2.4  支持≥27种实时心律失常分析。</w:t>
      </w:r>
    </w:p>
    <w:p w14:paraId="1428040B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/>
          <w:szCs w:val="21"/>
        </w:rPr>
        <w:t>#</w:t>
      </w:r>
      <w:r>
        <w:rPr>
          <w:rFonts w:ascii="宋体" w:hAnsi="宋体" w:cs="宋体" w:hint="eastAsia"/>
          <w:szCs w:val="21"/>
        </w:rPr>
        <w:t xml:space="preserve">2.5 支持0.67Hz高通滤波，确保波形有更好的稳定性。   </w:t>
      </w:r>
    </w:p>
    <w:p w14:paraId="5764A5E0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▲2.6 支持显示ECG信号质量指数，指示≥10个不同级别的心率信号强度。</w:t>
      </w:r>
    </w:p>
    <w:p w14:paraId="0118C8B8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2.7  支持≥2种NIBP测量算法，最快测量时间≤20秒。      </w:t>
      </w:r>
    </w:p>
    <w:p w14:paraId="49BA8D47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▲2.8  支持连续无创血压功能，实时无创监测病人血压，而非NIBP的连续测量模式。</w:t>
      </w:r>
    </w:p>
    <w:p w14:paraId="2D343DD7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2.9   RR 测量范围：0-200 rpm，精度6rpm~200rpm：±2rpm，0rpm~5rpm：不定义。</w:t>
      </w:r>
    </w:p>
    <w:p w14:paraId="23225CAA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2.10  支持在同一肢体上同时测量血氧和血压。</w:t>
      </w:r>
    </w:p>
    <w:p w14:paraId="6B133A0E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2.11  实时监测弱灌注指数，测量范围：0-20%。</w:t>
      </w:r>
    </w:p>
    <w:p w14:paraId="6E600AA1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/>
          <w:szCs w:val="21"/>
        </w:rPr>
        <w:t>#</w:t>
      </w:r>
      <w:r>
        <w:rPr>
          <w:rFonts w:ascii="宋体" w:hAnsi="宋体" w:cs="宋体" w:hint="eastAsia"/>
          <w:szCs w:val="21"/>
        </w:rPr>
        <w:t>2.12  IBP测量范围：-50mmHg~ +400 mmHg</w:t>
      </w:r>
    </w:p>
    <w:p w14:paraId="6428276C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2.13  血氧探头光强五级别显示，可帮助临床快速判断探头光衰程度</w:t>
      </w:r>
    </w:p>
    <w:p w14:paraId="3EB34FC4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2.14  在新生儿模式下支持新生儿先心病筛查</w:t>
      </w:r>
    </w:p>
    <w:p w14:paraId="08874048" w14:textId="77777777" w:rsidR="008B3C31" w:rsidRDefault="00000000">
      <w:pPr>
        <w:adjustRightInd w:val="0"/>
        <w:snapToGrid w:val="0"/>
        <w:ind w:left="630" w:hangingChars="300" w:hanging="63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lastRenderedPageBreak/>
        <w:t>2.15  支持心率变异性分析、ST分析、QT分析、24小时心电概览、24小时血压概览、早期预警评分等临床辅助功能</w:t>
      </w:r>
    </w:p>
    <w:p w14:paraId="08254AE5" w14:textId="77777777" w:rsidR="008B3C31" w:rsidRDefault="00000000">
      <w:pPr>
        <w:adjustRightInd w:val="0"/>
        <w:snapToGrid w:val="0"/>
        <w:ind w:left="630" w:hangingChars="300" w:hanging="63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2.16  内置锂电池，锂电池≥2500mAh</w:t>
      </w:r>
    </w:p>
    <w:p w14:paraId="15FBC7A7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3.配置要求：</w:t>
      </w:r>
    </w:p>
    <w:p w14:paraId="12A390EF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ab/>
        <w:t>主机4台（含内置打印机）</w:t>
      </w:r>
    </w:p>
    <w:p w14:paraId="4D38A326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ab/>
        <w:t>血氧传感器16个(每台机器配绑带2个和指套2个)</w:t>
      </w:r>
    </w:p>
    <w:p w14:paraId="10289498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ab/>
        <w:t>锂电池4个</w:t>
      </w:r>
    </w:p>
    <w:p w14:paraId="79AD7568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4</w:t>
      </w:r>
      <w:r>
        <w:rPr>
          <w:rFonts w:ascii="宋体" w:hAnsi="宋体" w:cs="宋体" w:hint="eastAsia"/>
          <w:szCs w:val="21"/>
        </w:rPr>
        <w:tab/>
        <w:t>血压气管延长管4</w:t>
      </w:r>
      <w:r>
        <w:rPr>
          <w:rFonts w:ascii="宋体" w:hAnsi="宋体" w:cs="宋体" w:hint="eastAsia"/>
          <w:szCs w:val="21"/>
        </w:rPr>
        <w:tab/>
        <w:t>条</w:t>
      </w:r>
    </w:p>
    <w:p w14:paraId="4DDD30F8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5</w:t>
      </w:r>
      <w:r>
        <w:rPr>
          <w:rFonts w:ascii="宋体" w:hAnsi="宋体" w:cs="宋体" w:hint="eastAsia"/>
          <w:szCs w:val="21"/>
        </w:rPr>
        <w:tab/>
        <w:t>儿童专用血压袖套（10-15cm,16-21.5cm,27-35cm,3个型号/台）8套</w:t>
      </w:r>
    </w:p>
    <w:p w14:paraId="0FFE9D49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6</w:t>
      </w:r>
      <w:r>
        <w:rPr>
          <w:rFonts w:ascii="宋体" w:hAnsi="宋体" w:cs="宋体" w:hint="eastAsia"/>
          <w:szCs w:val="21"/>
        </w:rPr>
        <w:tab/>
        <w:t>心电导联线（5导联，抗除颤）4条</w:t>
      </w:r>
    </w:p>
    <w:p w14:paraId="5D0FCF3E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7</w:t>
      </w:r>
      <w:r>
        <w:rPr>
          <w:rFonts w:ascii="宋体" w:hAnsi="宋体" w:cs="宋体" w:hint="eastAsia"/>
          <w:szCs w:val="21"/>
        </w:rPr>
        <w:tab/>
        <w:t>体表体温探头4条</w:t>
      </w:r>
    </w:p>
    <w:p w14:paraId="029E31A4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8</w:t>
      </w:r>
      <w:r>
        <w:rPr>
          <w:rFonts w:ascii="宋体" w:hAnsi="宋体" w:cs="宋体" w:hint="eastAsia"/>
          <w:szCs w:val="21"/>
        </w:rPr>
        <w:tab/>
        <w:t>台车4个</w:t>
      </w:r>
    </w:p>
    <w:p w14:paraId="4C62556C" w14:textId="77777777" w:rsidR="008B3C31" w:rsidRDefault="008B3C31">
      <w:pPr>
        <w:adjustRightInd w:val="0"/>
        <w:snapToGrid w:val="0"/>
        <w:rPr>
          <w:rFonts w:ascii="宋体" w:hAnsi="宋体" w:cs="宋体" w:hint="eastAsia"/>
          <w:szCs w:val="21"/>
        </w:rPr>
      </w:pPr>
    </w:p>
    <w:p w14:paraId="2BC0CD4B" w14:textId="77777777" w:rsidR="008B3C31" w:rsidRDefault="008B3C31">
      <w:pPr>
        <w:adjustRightInd w:val="0"/>
        <w:snapToGrid w:val="0"/>
        <w:rPr>
          <w:rFonts w:ascii="宋体" w:hAnsi="宋体" w:cs="宋体" w:hint="eastAsia"/>
          <w:szCs w:val="21"/>
        </w:rPr>
      </w:pPr>
    </w:p>
    <w:p w14:paraId="4EDDB9E0" w14:textId="77777777" w:rsidR="008B3C31" w:rsidRDefault="008B3C31">
      <w:pPr>
        <w:adjustRightInd w:val="0"/>
        <w:snapToGrid w:val="0"/>
        <w:rPr>
          <w:rFonts w:ascii="宋体" w:hAnsi="宋体" w:cs="宋体" w:hint="eastAsia"/>
          <w:szCs w:val="21"/>
        </w:rPr>
      </w:pPr>
    </w:p>
    <w:p w14:paraId="7DF38892" w14:textId="77777777" w:rsidR="008B3C31" w:rsidRDefault="008B3C31">
      <w:pPr>
        <w:adjustRightInd w:val="0"/>
        <w:snapToGrid w:val="0"/>
        <w:rPr>
          <w:rFonts w:ascii="宋体" w:hAnsi="宋体" w:cs="宋体" w:hint="eastAsia"/>
          <w:szCs w:val="21"/>
        </w:rPr>
      </w:pPr>
    </w:p>
    <w:p w14:paraId="0F1D8D9B" w14:textId="77777777" w:rsidR="008B3C31" w:rsidRDefault="00000000">
      <w:pPr>
        <w:adjustRightInd w:val="0"/>
        <w:snapToGrid w:val="0"/>
        <w:jc w:val="center"/>
        <w:rPr>
          <w:rFonts w:ascii="宋体" w:hAnsi="宋体" w:cs="宋体" w:hint="eastAsia"/>
          <w:b/>
          <w:kern w:val="44"/>
          <w:szCs w:val="21"/>
        </w:rPr>
      </w:pPr>
      <w:r>
        <w:rPr>
          <w:rFonts w:ascii="宋体" w:hAnsi="宋体" w:cs="宋体" w:hint="eastAsia"/>
          <w:b/>
          <w:szCs w:val="21"/>
        </w:rPr>
        <w:t>动态心电图记录仪</w:t>
      </w:r>
      <w:r>
        <w:rPr>
          <w:rFonts w:ascii="宋体" w:hAnsi="宋体" w:cs="宋体" w:hint="eastAsia"/>
          <w:b/>
          <w:kern w:val="44"/>
          <w:szCs w:val="21"/>
        </w:rPr>
        <w:t>技术规格及参数</w:t>
      </w:r>
    </w:p>
    <w:p w14:paraId="53630C51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一、设备使用单位：复旦大学附属中山医院青浦分院（上海市青浦区中心医院）</w:t>
      </w:r>
    </w:p>
    <w:p w14:paraId="1B517A20" w14:textId="77777777" w:rsidR="008B3C31" w:rsidRDefault="00000000">
      <w:pPr>
        <w:adjustRightInd w:val="0"/>
        <w:snapToGrid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szCs w:val="21"/>
        </w:rPr>
        <w:t>二、设备名称：</w:t>
      </w:r>
      <w:r>
        <w:rPr>
          <w:rFonts w:ascii="宋体" w:hAnsi="宋体" w:cs="宋体" w:hint="eastAsia"/>
          <w:bCs/>
          <w:szCs w:val="21"/>
        </w:rPr>
        <w:t>动态心电图记录仪</w:t>
      </w:r>
    </w:p>
    <w:p w14:paraId="0D4469B1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三、数量：5套</w:t>
      </w:r>
    </w:p>
    <w:p w14:paraId="792462BD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四、所属医疗设备类别：二类</w:t>
      </w:r>
    </w:p>
    <w:p w14:paraId="1D851951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五、是否可以采购进口产品：否</w:t>
      </w:r>
    </w:p>
    <w:p w14:paraId="6710E540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六、总体要求：</w:t>
      </w:r>
    </w:p>
    <w:p w14:paraId="212844CE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1、</w:t>
      </w:r>
      <w:r>
        <w:rPr>
          <w:rFonts w:ascii="宋体" w:hAnsi="宋体" w:cs="宋体" w:hint="eastAsia"/>
          <w:szCs w:val="21"/>
        </w:rPr>
        <w:tab/>
        <w:t>制造商在上海有相应的维修机构。设有正规的维修点，拥有良好的售后服务信誉。保修时间≥3年。维修接到通知4小时内到场，24小时内修复，48小时内无法修复，能提供备用机的需要提供备用机。终身维修，必须注明整机保修范围。必须提供维修费用及零配件价格。</w:t>
      </w:r>
    </w:p>
    <w:p w14:paraId="78B89061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2、</w:t>
      </w:r>
      <w:r>
        <w:rPr>
          <w:rFonts w:ascii="宋体" w:hAnsi="宋体" w:cs="宋体" w:hint="eastAsia"/>
          <w:szCs w:val="21"/>
        </w:rPr>
        <w:tab/>
        <w:t>计量设备首次检定费用由供方负责。免费提供完善的仪器使用人员的操作培训及设备维修培训。免费与医院现有科室软件系统及医院PACS系统连接。</w:t>
      </w:r>
    </w:p>
    <w:p w14:paraId="6E642D9F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七、技术规格、参数以及要求</w:t>
      </w:r>
    </w:p>
    <w:p w14:paraId="19A397F9" w14:textId="77777777" w:rsidR="008B3C31" w:rsidRDefault="00000000">
      <w:pPr>
        <w:pStyle w:val="1"/>
        <w:adjustRightInd w:val="0"/>
        <w:snapToGrid w:val="0"/>
        <w:ind w:firstLineChars="0" w:firstLine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1. 导联数目：3导联</w:t>
      </w:r>
    </w:p>
    <w:p w14:paraId="28FC175A" w14:textId="77777777" w:rsidR="008B3C31" w:rsidRDefault="00000000">
      <w:pPr>
        <w:pStyle w:val="1"/>
        <w:adjustRightInd w:val="0"/>
        <w:snapToGrid w:val="0"/>
        <w:ind w:firstLineChars="0" w:firstLine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 记录时间：支持≥30天连续记录，可通过记录器参数设置；</w:t>
      </w:r>
    </w:p>
    <w:p w14:paraId="662F3988" w14:textId="77777777" w:rsidR="008B3C31" w:rsidRDefault="00000000">
      <w:pPr>
        <w:pStyle w:val="1"/>
        <w:adjustRightInd w:val="0"/>
        <w:snapToGrid w:val="0"/>
        <w:ind w:firstLineChars="0" w:firstLine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/>
          <w:szCs w:val="21"/>
        </w:rPr>
        <w:t>#</w:t>
      </w:r>
      <w:r>
        <w:rPr>
          <w:rFonts w:ascii="宋体" w:hAnsi="宋体" w:cs="宋体" w:hint="eastAsia"/>
          <w:szCs w:val="21"/>
        </w:rPr>
        <w:t>3. 采样率：≥32000点/秒，存储采样率250-1000Hz可调，通过记录器参数设置；</w:t>
      </w:r>
    </w:p>
    <w:p w14:paraId="21A32F06" w14:textId="77777777" w:rsidR="008B3C31" w:rsidRDefault="00000000">
      <w:pPr>
        <w:pStyle w:val="1"/>
        <w:adjustRightInd w:val="0"/>
        <w:snapToGrid w:val="0"/>
        <w:ind w:firstLineChars="0" w:firstLine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4. A/D精度：24位A/D转换精度，波形质量可达到常规心电图水平；</w:t>
      </w:r>
    </w:p>
    <w:p w14:paraId="6CFF47BA" w14:textId="77777777" w:rsidR="008B3C31" w:rsidRDefault="00000000">
      <w:pPr>
        <w:pStyle w:val="1"/>
        <w:adjustRightInd w:val="0"/>
        <w:snapToGrid w:val="0"/>
        <w:ind w:firstLineChars="0" w:firstLine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5. 频率特性：0.05～240Hz；</w:t>
      </w:r>
    </w:p>
    <w:p w14:paraId="1812FC76" w14:textId="77777777" w:rsidR="008B3C31" w:rsidRDefault="00000000">
      <w:pPr>
        <w:pStyle w:val="1"/>
        <w:adjustRightInd w:val="0"/>
        <w:snapToGrid w:val="0"/>
        <w:ind w:firstLineChars="0" w:firstLine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6. 动态输入范围：±10mV；</w:t>
      </w:r>
    </w:p>
    <w:p w14:paraId="71678188" w14:textId="77777777" w:rsidR="008B3C31" w:rsidRDefault="00000000">
      <w:pPr>
        <w:pStyle w:val="1"/>
        <w:adjustRightInd w:val="0"/>
        <w:snapToGrid w:val="0"/>
        <w:ind w:firstLineChars="0" w:firstLine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7. 起搏检测：独立多通道起搏检测；</w:t>
      </w:r>
    </w:p>
    <w:p w14:paraId="5BB33AA0" w14:textId="77777777" w:rsidR="008B3C31" w:rsidRDefault="00000000">
      <w:pPr>
        <w:pStyle w:val="1"/>
        <w:adjustRightInd w:val="0"/>
        <w:snapToGrid w:val="0"/>
        <w:ind w:firstLineChars="0" w:firstLine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8. ECG显示：彩色OLED屏，同屏显示≥3道心电波形，记录器可设置显示颜色；</w:t>
      </w:r>
    </w:p>
    <w:p w14:paraId="63EBBFFF" w14:textId="77777777" w:rsidR="008B3C31" w:rsidRDefault="00000000">
      <w:pPr>
        <w:pStyle w:val="1"/>
        <w:adjustRightInd w:val="0"/>
        <w:snapToGrid w:val="0"/>
        <w:ind w:firstLineChars="0" w:firstLine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9. 存储介质：超高速SD存储卡，存储容量≥8GB；</w:t>
      </w:r>
    </w:p>
    <w:p w14:paraId="7B3C14B1" w14:textId="77777777" w:rsidR="008B3C31" w:rsidRDefault="00000000">
      <w:pPr>
        <w:pStyle w:val="1"/>
        <w:adjustRightInd w:val="0"/>
        <w:snapToGrid w:val="0"/>
        <w:ind w:firstLineChars="0" w:firstLine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10. 蓝牙功能：标准蓝牙2.0通讯接口，方便数据无线传输和浏览；</w:t>
      </w:r>
    </w:p>
    <w:p w14:paraId="4F7D8FF8" w14:textId="77777777" w:rsidR="008B3C31" w:rsidRDefault="00000000">
      <w:pPr>
        <w:pStyle w:val="1"/>
        <w:adjustRightInd w:val="0"/>
        <w:snapToGrid w:val="0"/>
        <w:ind w:firstLineChars="0" w:firstLine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11. 防水保护：IPX6级防护功能；</w:t>
      </w:r>
    </w:p>
    <w:p w14:paraId="566E8D3E" w14:textId="77777777" w:rsidR="008B3C31" w:rsidRDefault="00000000">
      <w:pPr>
        <w:pStyle w:val="1"/>
        <w:adjustRightInd w:val="0"/>
        <w:snapToGrid w:val="0"/>
        <w:ind w:firstLineChars="0" w:firstLine="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szCs w:val="21"/>
        </w:rPr>
        <w:t>12. 体位功能：</w:t>
      </w:r>
      <w:r>
        <w:rPr>
          <w:rFonts w:ascii="宋体" w:hAnsi="宋体" w:cs="宋体" w:hint="eastAsia"/>
          <w:color w:val="000000"/>
          <w:szCs w:val="21"/>
        </w:rPr>
        <w:t>内置三维加速度传感器，连续记录体位和运动状态信息；</w:t>
      </w:r>
    </w:p>
    <w:p w14:paraId="3EA89E0B" w14:textId="77777777" w:rsidR="008B3C31" w:rsidRDefault="00000000">
      <w:pPr>
        <w:pStyle w:val="1"/>
        <w:adjustRightInd w:val="0"/>
        <w:snapToGrid w:val="0"/>
        <w:ind w:firstLineChars="0" w:firstLine="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13. 数据传输：支持蓝牙、USB数据线、读卡器</w:t>
      </w:r>
      <w:r>
        <w:rPr>
          <w:rFonts w:ascii="宋体" w:hAnsi="宋体" w:cs="宋体" w:hint="eastAsia"/>
          <w:szCs w:val="21"/>
        </w:rPr>
        <w:t>≥3</w:t>
      </w:r>
      <w:r>
        <w:rPr>
          <w:rFonts w:ascii="宋体" w:hAnsi="宋体" w:cs="宋体" w:hint="eastAsia"/>
          <w:color w:val="000000"/>
          <w:szCs w:val="21"/>
        </w:rPr>
        <w:t>种通讯方式；</w:t>
      </w:r>
    </w:p>
    <w:p w14:paraId="31229E58" w14:textId="77777777" w:rsidR="008B3C31" w:rsidRDefault="00000000">
      <w:pPr>
        <w:pStyle w:val="1"/>
        <w:adjustRightInd w:val="0"/>
        <w:snapToGrid w:val="0"/>
        <w:ind w:firstLineChars="0" w:firstLine="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14. 数据保护：对未经分析的数据提供删除提示，防止错误删除病人数据；</w:t>
      </w:r>
    </w:p>
    <w:p w14:paraId="6AF0018A" w14:textId="77777777" w:rsidR="008B3C31" w:rsidRDefault="00000000">
      <w:pPr>
        <w:pStyle w:val="1"/>
        <w:adjustRightInd w:val="0"/>
        <w:snapToGrid w:val="0"/>
        <w:ind w:firstLineChars="0" w:firstLine="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15. 导联线：树状防缠绕设计，具备抗屏蔽、防水和二次定位功能；</w:t>
      </w:r>
    </w:p>
    <w:p w14:paraId="35645213" w14:textId="77777777" w:rsidR="008B3C31" w:rsidRDefault="00000000">
      <w:pPr>
        <w:pStyle w:val="1"/>
        <w:adjustRightInd w:val="0"/>
        <w:snapToGrid w:val="0"/>
        <w:ind w:firstLineChars="0" w:firstLine="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16. 电源：1节5号（AA）电池连续工作≥48小时，支持记录过程中更换电池；</w:t>
      </w:r>
    </w:p>
    <w:p w14:paraId="6578BBF8" w14:textId="77777777" w:rsidR="008B3C31" w:rsidRDefault="00000000">
      <w:pPr>
        <w:pStyle w:val="1"/>
        <w:adjustRightInd w:val="0"/>
        <w:snapToGrid w:val="0"/>
        <w:ind w:firstLineChars="0" w:firstLine="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17. 内置自动分析算法，可以设置心律失常分析参数。</w:t>
      </w:r>
    </w:p>
    <w:p w14:paraId="6DB847D9" w14:textId="77777777" w:rsidR="008B3C31" w:rsidRDefault="00000000">
      <w:pPr>
        <w:pStyle w:val="1"/>
        <w:adjustRightInd w:val="0"/>
        <w:snapToGrid w:val="0"/>
        <w:ind w:firstLineChars="0" w:firstLine="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szCs w:val="21"/>
        </w:rPr>
        <w:t>▲</w:t>
      </w:r>
      <w:r>
        <w:rPr>
          <w:rFonts w:ascii="宋体" w:hAnsi="宋体" w:cs="宋体" w:hint="eastAsia"/>
          <w:color w:val="000000"/>
          <w:szCs w:val="21"/>
        </w:rPr>
        <w:t>18. 数据支持内外网互联互通，分析医生可以基于医院现有的服务器完成远程分析诊断。</w:t>
      </w:r>
    </w:p>
    <w:p w14:paraId="1775E224" w14:textId="77777777" w:rsidR="008B3C31" w:rsidRDefault="00000000">
      <w:pPr>
        <w:pStyle w:val="1"/>
        <w:adjustRightInd w:val="0"/>
        <w:snapToGrid w:val="0"/>
        <w:ind w:firstLineChars="0" w:firstLine="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19.配置要求：动态心电图记录器5个，心电一体导联线5付，SD卡5张，记录器皮套套件5套。</w:t>
      </w:r>
    </w:p>
    <w:p w14:paraId="256DF284" w14:textId="77777777" w:rsidR="008B3C31" w:rsidRDefault="008B3C31">
      <w:pPr>
        <w:adjustRightInd w:val="0"/>
        <w:snapToGrid w:val="0"/>
        <w:jc w:val="center"/>
        <w:rPr>
          <w:rFonts w:ascii="宋体" w:hAnsi="宋体" w:cs="宋体" w:hint="eastAsia"/>
          <w:b/>
          <w:bCs/>
          <w:szCs w:val="21"/>
        </w:rPr>
      </w:pPr>
    </w:p>
    <w:p w14:paraId="2C31BB4E" w14:textId="77777777" w:rsidR="008B3C31" w:rsidRDefault="008B3C31">
      <w:pPr>
        <w:adjustRightInd w:val="0"/>
        <w:snapToGrid w:val="0"/>
        <w:jc w:val="center"/>
        <w:rPr>
          <w:rFonts w:ascii="宋体" w:hAnsi="宋体" w:cs="宋体" w:hint="eastAsia"/>
          <w:b/>
          <w:bCs/>
          <w:szCs w:val="21"/>
        </w:rPr>
      </w:pPr>
    </w:p>
    <w:p w14:paraId="3FC014CE" w14:textId="77777777" w:rsidR="008B3C31" w:rsidRDefault="008B3C31">
      <w:pPr>
        <w:adjustRightInd w:val="0"/>
        <w:snapToGrid w:val="0"/>
        <w:jc w:val="center"/>
        <w:rPr>
          <w:rFonts w:ascii="宋体" w:hAnsi="宋体" w:cs="宋体" w:hint="eastAsia"/>
          <w:b/>
          <w:bCs/>
          <w:szCs w:val="21"/>
        </w:rPr>
      </w:pPr>
    </w:p>
    <w:p w14:paraId="3BBEC1EB" w14:textId="77777777" w:rsidR="008B3C31" w:rsidRDefault="008B3C31">
      <w:pPr>
        <w:adjustRightInd w:val="0"/>
        <w:snapToGrid w:val="0"/>
        <w:jc w:val="center"/>
        <w:rPr>
          <w:rFonts w:ascii="宋体" w:hAnsi="宋体" w:cs="宋体" w:hint="eastAsia"/>
          <w:b/>
          <w:bCs/>
          <w:szCs w:val="21"/>
        </w:rPr>
      </w:pPr>
    </w:p>
    <w:p w14:paraId="325C0E2C" w14:textId="77777777" w:rsidR="008B3C31" w:rsidRDefault="00000000">
      <w:pPr>
        <w:adjustRightInd w:val="0"/>
        <w:snapToGrid w:val="0"/>
        <w:jc w:val="center"/>
        <w:rPr>
          <w:rFonts w:ascii="宋体" w:hAnsi="宋体" w:cs="宋体" w:hint="eastAsia"/>
          <w:b/>
          <w:kern w:val="44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心电图仪（移动式心电图工作站）</w:t>
      </w:r>
      <w:r>
        <w:rPr>
          <w:rFonts w:ascii="宋体" w:hAnsi="宋体" w:cs="宋体" w:hint="eastAsia"/>
          <w:b/>
          <w:kern w:val="44"/>
          <w:szCs w:val="21"/>
        </w:rPr>
        <w:t>技术规格及参数</w:t>
      </w:r>
    </w:p>
    <w:p w14:paraId="1FCF625F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一、设备使用单位：复旦大学附属中山医院青浦分院（上海市青浦区中心医院）</w:t>
      </w:r>
    </w:p>
    <w:p w14:paraId="56641120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二、设备名称：心电图仪（移动式心电图工作站）</w:t>
      </w:r>
    </w:p>
    <w:p w14:paraId="6C6F06BE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三、数量：1套</w:t>
      </w:r>
    </w:p>
    <w:p w14:paraId="593F1043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四、所属医疗设备类别：二类</w:t>
      </w:r>
    </w:p>
    <w:p w14:paraId="7C03257F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五、是否可以采购进口产品：否</w:t>
      </w:r>
    </w:p>
    <w:p w14:paraId="479D65E2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六、总体要求：</w:t>
      </w:r>
    </w:p>
    <w:p w14:paraId="6BDFEF48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1、</w:t>
      </w:r>
      <w:r>
        <w:rPr>
          <w:rFonts w:ascii="宋体" w:hAnsi="宋体" w:cs="宋体" w:hint="eastAsia"/>
          <w:szCs w:val="21"/>
        </w:rPr>
        <w:tab/>
        <w:t>制造商在上海有相应的维修机构。设有正规的维修点，拥有良好的售后服务信誉。保修时间≥3年。维修接到通知4小时内到场，24小时内修复，48小时内无法修复，能提供备用机的需要提供备用机。终身维修，必须注明整机保修范围。必须提供维修费用及零配件价格。</w:t>
      </w:r>
    </w:p>
    <w:p w14:paraId="67B72F8C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2、</w:t>
      </w:r>
      <w:r>
        <w:rPr>
          <w:rFonts w:ascii="宋体" w:hAnsi="宋体" w:cs="宋体" w:hint="eastAsia"/>
          <w:szCs w:val="21"/>
        </w:rPr>
        <w:tab/>
        <w:t>计量设备首次检定费用由供方负责。免费提供完善的仪器使用人员的操作培训及设备维修培训。免费与医院现有科室软件系统及医院PACS系统连接。</w:t>
      </w:r>
    </w:p>
    <w:p w14:paraId="02EB7761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七、技术规格、参数以及要求</w:t>
      </w:r>
    </w:p>
    <w:p w14:paraId="31C990C9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1、硬件支持标准 12 导联I、II、III、aVR、aVL、aVF、V1、V2、V3、V4、V5、V6，并可自定义胸导联组合(V7\V8\V9\LV\RV\UV\DV)</w:t>
      </w:r>
    </w:p>
    <w:p w14:paraId="76B98A50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2、心电采集软件功能</w:t>
      </w:r>
    </w:p>
    <w:p w14:paraId="254B59A8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/>
          <w:szCs w:val="21"/>
        </w:rPr>
        <w:t>#</w:t>
      </w:r>
      <w:r>
        <w:rPr>
          <w:rFonts w:ascii="宋体" w:hAnsi="宋体" w:cs="宋体" w:hint="eastAsia"/>
          <w:szCs w:val="21"/>
        </w:rPr>
        <w:t>2.1可与医院现有心电网络系统对接兼容使用</w:t>
      </w:r>
    </w:p>
    <w:p w14:paraId="6E4597B4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2.2患者信息管理</w:t>
      </w:r>
    </w:p>
    <w:p w14:paraId="7F7F304F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2.3患者信息录入：系统允许用户输入患者的基本信息，包括姓名、性别、年龄、卡号、门诊/住院号、病区、病床等，同时可以录入患者的病历信息，包括申请单号、临床诊断、主述、注意事项等；对已经录入的患者信息可进行修改补充</w:t>
      </w:r>
    </w:p>
    <w:p w14:paraId="1F349EB1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2.4支持连接读卡器读卡、扫码枪扫条形码、扫码墩扫描二维码</w:t>
      </w:r>
    </w:p>
    <w:p w14:paraId="5338A1F6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2.5支持信息录入后，先预约后采集</w:t>
      </w:r>
    </w:p>
    <w:p w14:paraId="777BF88A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3.心电图采集功能</w:t>
      </w:r>
    </w:p>
    <w:p w14:paraId="6FBB8181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3.1心电图采集实时显示：当计算机收到数据后，心电采集系统的对输入的信号数据做出实时响应，进行导联计算、数字滤波等处理，实时显示心电波形。</w:t>
      </w:r>
    </w:p>
    <w:p w14:paraId="21DC6F40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3.2心电图诊断库管理：可增加、删除、修改诊断库模板，便于医生出具报告</w:t>
      </w:r>
    </w:p>
    <w:p w14:paraId="36A8C953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3.3心电图数据存储：系统将采集到的心电图数据进行集中存储，以便用户进行查询、分析、统计检查医生或报告医生工作量。</w:t>
      </w:r>
    </w:p>
    <w:p w14:paraId="10500CEE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3.4心电图数据传输：采集后的心电图数据可传输至心电会诊系统。支持数据离线保存、恢复，网络异常时单机版运行，保证网络恢复正常时的数据传输。</w:t>
      </w:r>
    </w:p>
    <w:p w14:paraId="361A9139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3.5心电图自动诊断：系统能够自动给出诊断结论及心电参数，供用户参考。</w:t>
      </w:r>
    </w:p>
    <w:p w14:paraId="5A28F2C5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3.6心电图打印：支持A4纸打印</w:t>
      </w:r>
    </w:p>
    <w:p w14:paraId="7FF7FC3C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4.心电图数据展示功能</w:t>
      </w:r>
    </w:p>
    <w:p w14:paraId="6C7FD5FF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4.1.心电图导联纠错：支持胸导联组合、左右手交换、胸导联交换。</w:t>
      </w:r>
    </w:p>
    <w:p w14:paraId="67B1A9E7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4.2.心电图界面颜色修改：支持自定义心电图网格、背景、波形、标题颜色修改。</w:t>
      </w:r>
    </w:p>
    <w:p w14:paraId="2D3F9AF0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5.笔记本电脑操作系统：windows10专业版系统，显示屏≥12英寸</w:t>
      </w:r>
    </w:p>
    <w:p w14:paraId="71013B36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6.配置要求：主机1套（含笔记本电脑1台，工作站软件1套、心电采集盒1套等），心电12导导联线和附件（包括电极：夹子、吸球）1套，推车1辆。</w:t>
      </w:r>
    </w:p>
    <w:p w14:paraId="6C5FB55D" w14:textId="77777777" w:rsidR="008B3C31" w:rsidRDefault="008B3C31">
      <w:pPr>
        <w:adjustRightInd w:val="0"/>
        <w:snapToGrid w:val="0"/>
        <w:rPr>
          <w:rFonts w:ascii="宋体" w:hAnsi="宋体" w:cs="宋体" w:hint="eastAsia"/>
          <w:szCs w:val="21"/>
        </w:rPr>
      </w:pPr>
    </w:p>
    <w:p w14:paraId="2E04B3B0" w14:textId="77777777" w:rsidR="008B3C31" w:rsidRDefault="008B3C31">
      <w:pPr>
        <w:adjustRightInd w:val="0"/>
        <w:snapToGrid w:val="0"/>
        <w:rPr>
          <w:rFonts w:ascii="宋体" w:hAnsi="宋体" w:cs="宋体" w:hint="eastAsia"/>
          <w:szCs w:val="21"/>
        </w:rPr>
      </w:pPr>
    </w:p>
    <w:p w14:paraId="7E812F4F" w14:textId="77777777" w:rsidR="008B3C31" w:rsidRDefault="008B3C31">
      <w:pPr>
        <w:adjustRightInd w:val="0"/>
        <w:snapToGrid w:val="0"/>
        <w:rPr>
          <w:rFonts w:ascii="宋体" w:hAnsi="宋体" w:cs="宋体" w:hint="eastAsia"/>
          <w:szCs w:val="21"/>
        </w:rPr>
      </w:pPr>
    </w:p>
    <w:p w14:paraId="17057C82" w14:textId="77777777" w:rsidR="008B3C31" w:rsidRDefault="00000000">
      <w:pPr>
        <w:adjustRightInd w:val="0"/>
        <w:snapToGrid w:val="0"/>
        <w:jc w:val="center"/>
        <w:rPr>
          <w:rFonts w:ascii="宋体" w:hAnsi="宋体" w:cs="宋体" w:hint="eastAsia"/>
          <w:b/>
          <w:kern w:val="44"/>
          <w:szCs w:val="21"/>
        </w:rPr>
      </w:pPr>
      <w:r>
        <w:rPr>
          <w:rFonts w:ascii="宋体" w:hAnsi="宋体" w:cs="宋体" w:hint="eastAsia"/>
          <w:b/>
          <w:szCs w:val="21"/>
        </w:rPr>
        <w:t>转运监护仪</w:t>
      </w:r>
      <w:r>
        <w:rPr>
          <w:rFonts w:ascii="宋体" w:hAnsi="宋体" w:cs="宋体" w:hint="eastAsia"/>
          <w:b/>
          <w:kern w:val="44"/>
          <w:szCs w:val="21"/>
        </w:rPr>
        <w:t>技术规格及参数</w:t>
      </w:r>
    </w:p>
    <w:p w14:paraId="0509F6E6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一、设备使用单位：复旦大学附属中山医院青浦分院（上海市青浦区中心医院）</w:t>
      </w:r>
    </w:p>
    <w:p w14:paraId="5ECEA4EF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二、设备名称：</w:t>
      </w:r>
      <w:r>
        <w:rPr>
          <w:rFonts w:ascii="宋体" w:hAnsi="宋体" w:cs="宋体" w:hint="eastAsia"/>
          <w:bCs/>
          <w:szCs w:val="21"/>
        </w:rPr>
        <w:t>转运监护仪</w:t>
      </w:r>
    </w:p>
    <w:p w14:paraId="06F3AC96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三、数量：1台</w:t>
      </w:r>
    </w:p>
    <w:p w14:paraId="192F14B0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四、所属医疗设备类别：三类</w:t>
      </w:r>
    </w:p>
    <w:p w14:paraId="720B4066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lastRenderedPageBreak/>
        <w:t>五、是否可以采购进口产品：否</w:t>
      </w:r>
    </w:p>
    <w:p w14:paraId="5D703E12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六、总体要求：</w:t>
      </w:r>
    </w:p>
    <w:p w14:paraId="3B39B343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1、</w:t>
      </w:r>
      <w:r>
        <w:rPr>
          <w:rFonts w:ascii="宋体" w:hAnsi="宋体" w:cs="宋体" w:hint="eastAsia"/>
          <w:szCs w:val="21"/>
        </w:rPr>
        <w:tab/>
        <w:t>制造商在上海有相应的维修机构。设有正规的维修点，拥有良好的售后服务信誉。保修时间≥3年。维修接到通知4小时内到场，24小时内修复，48小时内无法修复，能提供备用机的需要提供备用机。终身维修，必须注明整机保修范围。必须提供维修费用及零配件价格。</w:t>
      </w:r>
    </w:p>
    <w:p w14:paraId="01178B56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2、</w:t>
      </w:r>
      <w:r>
        <w:rPr>
          <w:rFonts w:ascii="宋体" w:hAnsi="宋体" w:cs="宋体" w:hint="eastAsia"/>
          <w:szCs w:val="21"/>
        </w:rPr>
        <w:tab/>
        <w:t>计量设备首次检定费用由供方负责。免费提供完善的仪器使用人员的操作培训及设备维修培训。免费与医院现有科室软件系统及医院PACS系统连接。</w:t>
      </w:r>
    </w:p>
    <w:p w14:paraId="26DB879A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七、技术规格、参数以及要求</w:t>
      </w:r>
    </w:p>
    <w:p w14:paraId="7480A3AA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1、数据存储、回顾</w:t>
      </w:r>
    </w:p>
    <w:p w14:paraId="4325D27A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1.  ≥1150小时趋势图/表存储回顾</w:t>
      </w:r>
    </w:p>
    <w:p w14:paraId="74FE88FE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▲1.2 ≥1200组无创血压测量回顾</w:t>
      </w:r>
    </w:p>
    <w:p w14:paraId="45885466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1.3 3导/5导：≥48小时全息波形；12导：≥35小时全息波形</w:t>
      </w:r>
    </w:p>
    <w:p w14:paraId="599F7619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1.4 ≥200组报警事件/心律失常事件回顾</w:t>
      </w:r>
    </w:p>
    <w:p w14:paraId="0E63C460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1.5 具备Micro USB数据接口，可将机内存储设备上的数据导出</w:t>
      </w:r>
    </w:p>
    <w:p w14:paraId="680AFEFF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2、性能特点</w:t>
      </w:r>
    </w:p>
    <w:p w14:paraId="5F3E98A6" w14:textId="77777777" w:rsidR="008B3C31" w:rsidRDefault="00000000">
      <w:pPr>
        <w:adjustRightInd w:val="0"/>
        <w:snapToGrid w:val="0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2.1 重量≤1.5 kg，配有一体式防滑提手，便于移动使用，防水等级IP44,专门为病人转运监护而设计</w:t>
      </w:r>
    </w:p>
    <w:p w14:paraId="45A24384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2.2 适用于院外转运环境，包括救护车的转运，要求符合：</w:t>
      </w:r>
      <w:r>
        <w:rPr>
          <w:rFonts w:ascii="宋体" w:hAnsi="宋体" w:cs="宋体" w:hint="eastAsia"/>
          <w:szCs w:val="21"/>
        </w:rPr>
        <w:t xml:space="preserve">  </w:t>
      </w:r>
    </w:p>
    <w:p w14:paraId="5EA64E7C" w14:textId="77777777" w:rsidR="008B3C31" w:rsidRDefault="00000000">
      <w:pPr>
        <w:adjustRightInd w:val="0"/>
        <w:snapToGrid w:val="0"/>
        <w:ind w:firstLineChars="100" w:firstLine="21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1)EN 1789：2007地面救护车 (第6章－医疗设备)标准</w:t>
      </w:r>
    </w:p>
    <w:p w14:paraId="38546E71" w14:textId="77777777" w:rsidR="008B3C31" w:rsidRDefault="00000000">
      <w:pPr>
        <w:adjustRightInd w:val="0"/>
        <w:snapToGrid w:val="0"/>
        <w:ind w:firstLineChars="100" w:firstLine="21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2)外壳防护等级符合 IEC/EN 60529 规范</w:t>
      </w:r>
    </w:p>
    <w:p w14:paraId="1ED4B2FC" w14:textId="77777777" w:rsidR="008B3C31" w:rsidRDefault="00000000">
      <w:pPr>
        <w:adjustRightInd w:val="0"/>
        <w:snapToGrid w:val="0"/>
        <w:ind w:firstLineChars="100" w:firstLine="21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3)防护等级IP44，环境恶劣野外、雨天仍能正常使用</w:t>
      </w:r>
    </w:p>
    <w:p w14:paraId="47D50A7F" w14:textId="77777777" w:rsidR="008B3C31" w:rsidRDefault="00000000">
      <w:pPr>
        <w:adjustRightInd w:val="0"/>
        <w:snapToGrid w:val="0"/>
        <w:ind w:firstLineChars="100" w:firstLine="21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4)幅射抗扰 20 V/m 符合 EN ISO 9919 (SpO2)与 EN ISO 21647 (CO2) 规范</w:t>
      </w:r>
    </w:p>
    <w:p w14:paraId="01BF8452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2.3 具有待机功能，暂时停止所有监护操作，节省功耗．退出该状态，就可立即进行监护</w:t>
      </w:r>
    </w:p>
    <w:p w14:paraId="033090E1" w14:textId="77777777" w:rsidR="008B3C31" w:rsidRDefault="00000000">
      <w:pPr>
        <w:adjustRightInd w:val="0"/>
        <w:snapToGrid w:val="0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2.4 心电增益有：1.25mm/mv (×0.125), 2.5 mm/mv (×0.25), 5 mm/mv (×0.5),10 mm/mv (×1), 20 mm/mv (×2), 40 mm/mv (×4),自动增益，多种选择，满足临床需求</w:t>
      </w:r>
    </w:p>
    <w:p w14:paraId="5A42E4F6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2.5 共模抑制比：弱滤波模式：≥95dB,监护和强滤波模式：≥105dB</w:t>
      </w:r>
    </w:p>
    <w:p w14:paraId="6241525B" w14:textId="77777777" w:rsidR="008B3C31" w:rsidRDefault="00000000">
      <w:pPr>
        <w:adjustRightInd w:val="0"/>
        <w:snapToGrid w:val="0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2.6 具有药物浓度计算功能、滴定表计算功能、血流动力学计算功能、氧合计算功能、通气计算功能和肾功能计算功能</w:t>
      </w:r>
    </w:p>
    <w:p w14:paraId="0138351F" w14:textId="77777777" w:rsidR="008B3C31" w:rsidRDefault="00000000">
      <w:pPr>
        <w:adjustRightInd w:val="0"/>
        <w:snapToGrid w:val="0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2.7 具有脉搏调制音，通过心跳声音的音调变化来判断血氧饱和度的高低变化,使医护人员从听觉中获取病人生命体征</w:t>
      </w:r>
    </w:p>
    <w:p w14:paraId="16481A15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2.8 分别用不同的声音表示高/中/低三种不同级别的生理报警及技术报警，并提供提示信息</w:t>
      </w:r>
    </w:p>
    <w:p w14:paraId="05E56CA9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2.9 技术报警、生理报警分别有各自的报警指示灯（≥2个独立的报警指示灯），声光双重三级报警</w:t>
      </w:r>
    </w:p>
    <w:p w14:paraId="0B22C256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2.10适用于成人、小儿、新生儿</w:t>
      </w:r>
    </w:p>
    <w:p w14:paraId="1E038D5D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2.11支持选配12导心电诊断功能</w:t>
      </w:r>
    </w:p>
    <w:p w14:paraId="22442D57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2.12标配可充电锂电池，续航时间≥5.5h，支持在不开机情况下查看电池电量</w:t>
      </w:r>
    </w:p>
    <w:p w14:paraId="51044DF5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2.13 ≥5英寸彩色显示屏</w:t>
      </w:r>
    </w:p>
    <w:p w14:paraId="5FE719A0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3.配置要求：主机1台，成人手指血氧传感器1套，血压袖套和气管延长管1套，锂电池组1个，5导联心电导联线1套。</w:t>
      </w:r>
    </w:p>
    <w:p w14:paraId="4697D86A" w14:textId="77777777" w:rsidR="008B3C31" w:rsidRDefault="008B3C31">
      <w:pPr>
        <w:adjustRightInd w:val="0"/>
        <w:snapToGrid w:val="0"/>
        <w:rPr>
          <w:rFonts w:ascii="宋体" w:hAnsi="宋体" w:cs="宋体" w:hint="eastAsia"/>
          <w:szCs w:val="21"/>
        </w:rPr>
      </w:pPr>
    </w:p>
    <w:p w14:paraId="15B07732" w14:textId="77777777" w:rsidR="008B3C31" w:rsidRDefault="008B3C31">
      <w:pPr>
        <w:adjustRightInd w:val="0"/>
        <w:snapToGrid w:val="0"/>
        <w:rPr>
          <w:rFonts w:ascii="宋体" w:hAnsi="宋体" w:cs="宋体" w:hint="eastAsia"/>
          <w:szCs w:val="21"/>
        </w:rPr>
      </w:pPr>
    </w:p>
    <w:p w14:paraId="71A4EA4E" w14:textId="77777777" w:rsidR="008B3C31" w:rsidRDefault="008B3C31">
      <w:pPr>
        <w:adjustRightInd w:val="0"/>
        <w:snapToGrid w:val="0"/>
        <w:rPr>
          <w:rFonts w:ascii="宋体" w:hAnsi="宋体" w:cs="宋体" w:hint="eastAsia"/>
          <w:szCs w:val="21"/>
        </w:rPr>
      </w:pPr>
    </w:p>
    <w:p w14:paraId="5CCC7801" w14:textId="77777777" w:rsidR="008B3C31" w:rsidRDefault="00000000">
      <w:pPr>
        <w:adjustRightInd w:val="0"/>
        <w:snapToGrid w:val="0"/>
        <w:jc w:val="center"/>
        <w:rPr>
          <w:rFonts w:ascii="宋体" w:hAnsi="宋体" w:cs="宋体" w:hint="eastAsia"/>
          <w:b/>
          <w:kern w:val="44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医用电子血压计</w:t>
      </w:r>
      <w:r>
        <w:rPr>
          <w:rFonts w:ascii="宋体" w:hAnsi="宋体" w:cs="宋体" w:hint="eastAsia"/>
          <w:b/>
          <w:kern w:val="44"/>
          <w:szCs w:val="21"/>
        </w:rPr>
        <w:t>技术规格及参数</w:t>
      </w:r>
    </w:p>
    <w:p w14:paraId="2CA156F9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一、设备使用单位：复旦大学附属中山医院青浦分院（上海市青浦区中心医院）</w:t>
      </w:r>
    </w:p>
    <w:p w14:paraId="66DB1DC5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二、设备名称：医用</w:t>
      </w:r>
      <w:r>
        <w:rPr>
          <w:rFonts w:ascii="宋体" w:hAnsi="宋体" w:cs="宋体" w:hint="eastAsia"/>
          <w:color w:val="000000"/>
          <w:szCs w:val="21"/>
        </w:rPr>
        <w:t>电子血压计</w:t>
      </w:r>
    </w:p>
    <w:p w14:paraId="4C1F5944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三、数量：17台</w:t>
      </w:r>
    </w:p>
    <w:p w14:paraId="1D1A410A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四、所属医疗设备类别：二类</w:t>
      </w:r>
    </w:p>
    <w:p w14:paraId="52C5D13B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五、是否可以采购进口产品：否</w:t>
      </w:r>
    </w:p>
    <w:p w14:paraId="4CDAB3B9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六、总体要求：</w:t>
      </w:r>
    </w:p>
    <w:p w14:paraId="153143BF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1、</w:t>
      </w:r>
      <w:r>
        <w:rPr>
          <w:rFonts w:ascii="宋体" w:hAnsi="宋体" w:cs="宋体" w:hint="eastAsia"/>
          <w:szCs w:val="21"/>
        </w:rPr>
        <w:tab/>
        <w:t>制造商在上海有相应的维修机构。设有正规的维修点，拥有良好的售后服务信誉。保修</w:t>
      </w:r>
      <w:r>
        <w:rPr>
          <w:rFonts w:ascii="宋体" w:hAnsi="宋体" w:cs="宋体" w:hint="eastAsia"/>
          <w:szCs w:val="21"/>
        </w:rPr>
        <w:lastRenderedPageBreak/>
        <w:t>时间≥3年。维修接到通知4小时内到场，24小时内修复，48小时内无法修复，能提供备用机的需要提供备用机。终身维修，必须注明整机保修范围。必须提供维修费用及零配件价格。</w:t>
      </w:r>
    </w:p>
    <w:p w14:paraId="56226BEB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2、</w:t>
      </w:r>
      <w:r>
        <w:rPr>
          <w:rFonts w:ascii="宋体" w:hAnsi="宋体" w:cs="宋体" w:hint="eastAsia"/>
          <w:szCs w:val="21"/>
        </w:rPr>
        <w:tab/>
        <w:t>计量设备首次检定费用由供方负责。免费提供完善的仪器使用人员的操作培训及设备维修培训。免费与医院现有科室软件系统及医院PACS系统连接。</w:t>
      </w:r>
    </w:p>
    <w:p w14:paraId="3AB11F9E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七、技术规格、参数以及要求</w:t>
      </w:r>
    </w:p>
    <w:p w14:paraId="6C523DFA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1.测量原理：示波法（具听诊功能）</w:t>
      </w:r>
    </w:p>
    <w:p w14:paraId="1EFF313E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2.显示： LCD显示</w:t>
      </w:r>
    </w:p>
    <w:p w14:paraId="4896847A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3. 测量位置：上臂 </w:t>
      </w:r>
    </w:p>
    <w:p w14:paraId="40BFFBB9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4.适应手臂周长：12～50cm（配袖带22～32cm）</w:t>
      </w:r>
    </w:p>
    <w:p w14:paraId="68000486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5.压力测量范围：0～300mmHg，脉搏测量范围：40～190次/分</w:t>
      </w:r>
    </w:p>
    <w:p w14:paraId="71940897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6.压力测量精度：±3mmHg（±0.4KPa）；脉搏测量精度：±5%</w:t>
      </w:r>
    </w:p>
    <w:p w14:paraId="48A284EF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7. 数据储存：≥100条</w:t>
      </w:r>
    </w:p>
    <w:p w14:paraId="409D24E1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8. 电源：交直流两用，配备可充电电池(新电池充满电状态下可测量≥300次)</w:t>
      </w:r>
    </w:p>
    <w:p w14:paraId="2ECC1686" w14:textId="77777777" w:rsidR="008B3C31" w:rsidRDefault="00000000">
      <w:pPr>
        <w:adjustRightInd w:val="0"/>
        <w:snapToGrid w:val="0"/>
        <w:ind w:left="210" w:hangingChars="100" w:hanging="21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9. 耐久性：整个主机及袖带均为医用耐久性设计，使用次数≥10万次，满足专业医疗机构的使用需要。</w:t>
      </w:r>
    </w:p>
    <w:p w14:paraId="6A87670B" w14:textId="77777777" w:rsidR="008B3C31" w:rsidRDefault="00000000">
      <w:pPr>
        <w:adjustRightInd w:val="0"/>
        <w:snapToGrid w:val="0"/>
        <w:ind w:left="210" w:hangingChars="100" w:hanging="21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10.身体移动检测功能：测量过程中有身体移动检测功能，提高检测的成功率和精确度。</w:t>
      </w:r>
    </w:p>
    <w:p w14:paraId="49509C1A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11.不规则脉波检测功能，并且以图标灯亮提示。</w:t>
      </w:r>
    </w:p>
    <w:p w14:paraId="17CAB2E6" w14:textId="77777777" w:rsidR="008B3C31" w:rsidRDefault="00000000">
      <w:pPr>
        <w:adjustRightInd w:val="0"/>
        <w:snapToGrid w:val="0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12. 听诊测量模式：按照血压测量规范要求的速度自动充放气，但不进行测量，提供医生自己用听诊器进行听诊测量，且可通过按键记录，实现测量结果的显示和储存。</w:t>
      </w:r>
    </w:p>
    <w:p w14:paraId="2B9B7230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13.背光灯设计：使夜间测量更便捷，避免开灯影响其他患者。</w:t>
      </w:r>
    </w:p>
    <w:p w14:paraId="21B0E780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14. 消毒便捷：主机和袖带均可用酒精擦拭消毒，使用更安心。</w:t>
      </w:r>
    </w:p>
    <w:p w14:paraId="35884F67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15. 袖带规格：极大袖带（42-50cm），大号袖带（32-42cm），中号袖带（22～32cm），小号袖带（17-22cm），极小袖带（12-18cm）。</w:t>
      </w:r>
    </w:p>
    <w:p w14:paraId="32EA708F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16.配置要求：主机17</w:t>
      </w:r>
      <w:r>
        <w:rPr>
          <w:rFonts w:ascii="宋体" w:hAnsi="宋体" w:cs="宋体" w:hint="eastAsia"/>
          <w:szCs w:val="21"/>
        </w:rPr>
        <w:tab/>
        <w:t>台，中号袖带(22-32cm)17个，充电电池17个，电源适配器17套。</w:t>
      </w:r>
    </w:p>
    <w:p w14:paraId="77BC8753" w14:textId="77777777" w:rsidR="008B3C31" w:rsidRDefault="008B3C31">
      <w:pPr>
        <w:adjustRightInd w:val="0"/>
        <w:snapToGrid w:val="0"/>
        <w:jc w:val="left"/>
        <w:rPr>
          <w:rFonts w:ascii="宋体" w:hAnsi="宋体" w:cs="宋体" w:hint="eastAsia"/>
          <w:szCs w:val="21"/>
        </w:rPr>
      </w:pPr>
    </w:p>
    <w:p w14:paraId="1B63AB65" w14:textId="77777777" w:rsidR="008B3C31" w:rsidRDefault="008B3C31">
      <w:pPr>
        <w:adjustRightInd w:val="0"/>
        <w:snapToGrid w:val="0"/>
        <w:rPr>
          <w:rFonts w:ascii="宋体" w:hAnsi="宋体" w:cs="宋体" w:hint="eastAsia"/>
          <w:b/>
          <w:szCs w:val="21"/>
        </w:rPr>
      </w:pPr>
    </w:p>
    <w:p w14:paraId="3A4FFCC3" w14:textId="77777777" w:rsidR="008B3C31" w:rsidRDefault="008B3C31">
      <w:pPr>
        <w:adjustRightInd w:val="0"/>
        <w:snapToGrid w:val="0"/>
        <w:rPr>
          <w:rFonts w:ascii="宋体" w:hAnsi="宋体" w:cs="宋体" w:hint="eastAsia"/>
          <w:b/>
          <w:szCs w:val="21"/>
        </w:rPr>
      </w:pPr>
    </w:p>
    <w:p w14:paraId="34BE1C96" w14:textId="77777777" w:rsidR="008B3C31" w:rsidRDefault="008B3C31">
      <w:pPr>
        <w:adjustRightInd w:val="0"/>
        <w:snapToGrid w:val="0"/>
        <w:jc w:val="center"/>
        <w:rPr>
          <w:rFonts w:ascii="宋体" w:hAnsi="宋体" w:cs="宋体" w:hint="eastAsia"/>
          <w:b/>
          <w:szCs w:val="21"/>
        </w:rPr>
      </w:pPr>
    </w:p>
    <w:p w14:paraId="2374E799" w14:textId="77777777" w:rsidR="008B3C31" w:rsidRDefault="00000000">
      <w:pPr>
        <w:adjustRightInd w:val="0"/>
        <w:snapToGrid w:val="0"/>
        <w:jc w:val="center"/>
        <w:rPr>
          <w:rFonts w:ascii="宋体" w:hAnsi="宋体" w:cs="宋体" w:hint="eastAsia"/>
          <w:b/>
          <w:kern w:val="44"/>
          <w:szCs w:val="21"/>
        </w:rPr>
      </w:pPr>
      <w:r>
        <w:rPr>
          <w:rFonts w:ascii="宋体" w:hAnsi="宋体" w:cs="宋体" w:hint="eastAsia"/>
          <w:b/>
          <w:szCs w:val="21"/>
        </w:rPr>
        <w:t>多导联心电图机</w:t>
      </w:r>
      <w:r>
        <w:rPr>
          <w:rFonts w:ascii="宋体" w:hAnsi="宋体" w:cs="宋体" w:hint="eastAsia"/>
          <w:b/>
          <w:kern w:val="44"/>
          <w:szCs w:val="21"/>
        </w:rPr>
        <w:t>技术规格及参数</w:t>
      </w:r>
    </w:p>
    <w:p w14:paraId="55BECEB0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一、设备使用单位：复旦大学附属中山医院青浦分院（上海市青浦区中心医院）</w:t>
      </w:r>
    </w:p>
    <w:p w14:paraId="7453B0D5" w14:textId="77777777" w:rsidR="008B3C31" w:rsidRDefault="00000000">
      <w:pPr>
        <w:adjustRightInd w:val="0"/>
        <w:snapToGrid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szCs w:val="21"/>
        </w:rPr>
        <w:t>二、设备名称：</w:t>
      </w:r>
      <w:r>
        <w:rPr>
          <w:rFonts w:ascii="宋体" w:hAnsi="宋体" w:cs="宋体" w:hint="eastAsia"/>
          <w:bCs/>
          <w:szCs w:val="21"/>
        </w:rPr>
        <w:t>多导联心电图机</w:t>
      </w:r>
    </w:p>
    <w:p w14:paraId="126146FF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三、数量：1台</w:t>
      </w:r>
    </w:p>
    <w:p w14:paraId="23405E11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四、所属医疗设备类别：二类</w:t>
      </w:r>
    </w:p>
    <w:p w14:paraId="087CB7D1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五、是否可以采购进口产品：否</w:t>
      </w:r>
    </w:p>
    <w:p w14:paraId="25822E83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六、总体要求：</w:t>
      </w:r>
    </w:p>
    <w:p w14:paraId="0C200F56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1、</w:t>
      </w:r>
      <w:r>
        <w:rPr>
          <w:rFonts w:ascii="宋体" w:hAnsi="宋体" w:cs="宋体" w:hint="eastAsia"/>
          <w:szCs w:val="21"/>
        </w:rPr>
        <w:tab/>
        <w:t>制造商在上海有相应的维修机构。设有正规的维修点，拥有良好的售后服务信誉。保修时间≥3年。维修接到通知4小时内到场，24小时内修复，48小时内无法修复，能提供备用机的需要提供备用机。终身维修，必须注明整机保修范围。必须提供维修费用及零配件价格。</w:t>
      </w:r>
    </w:p>
    <w:p w14:paraId="2718BDB7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2、</w:t>
      </w:r>
      <w:r>
        <w:rPr>
          <w:rFonts w:ascii="宋体" w:hAnsi="宋体" w:cs="宋体" w:hint="eastAsia"/>
          <w:szCs w:val="21"/>
        </w:rPr>
        <w:tab/>
        <w:t>计量设备首次检定费用由供方负责。免费提供完善的仪器使用人员的操作培训及设备维修培训。免费与医院现有科室软件系统及医院PACS系统连接。</w:t>
      </w:r>
    </w:p>
    <w:p w14:paraId="744CB42C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七、技术规格、参数以及要求</w:t>
      </w:r>
    </w:p>
    <w:p w14:paraId="50D5F08E" w14:textId="77777777" w:rsidR="008B3C31" w:rsidRDefault="00000000">
      <w:pPr>
        <w:adjustRightInd w:val="0"/>
        <w:snapToGrid w:val="0"/>
        <w:outlineLvl w:val="0"/>
        <w:rPr>
          <w:rFonts w:ascii="宋体" w:hAnsi="宋体" w:cs="宋体" w:hint="eastAsia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1、 ECG输入及波形处理</w:t>
      </w:r>
    </w:p>
    <w:p w14:paraId="222E7E97" w14:textId="77777777" w:rsidR="008B3C31" w:rsidRDefault="00000000">
      <w:pPr>
        <w:pStyle w:val="10"/>
        <w:numPr>
          <w:ilvl w:val="0"/>
          <w:numId w:val="1"/>
        </w:numPr>
        <w:adjustRightInd w:val="0"/>
        <w:snapToGrid w:val="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szCs w:val="21"/>
        </w:rPr>
        <w:t>标准12导联心电信号同步采集，支持9导联专用儿童模式，</w:t>
      </w:r>
      <w:r>
        <w:rPr>
          <w:rFonts w:ascii="宋体" w:hAnsi="宋体" w:cs="宋体" w:hint="eastAsia"/>
          <w:kern w:val="0"/>
          <w:szCs w:val="21"/>
        </w:rPr>
        <w:t>具有9导联、12导联同步自动分析功能</w:t>
      </w:r>
    </w:p>
    <w:p w14:paraId="561BA0DD" w14:textId="77777777" w:rsidR="008B3C31" w:rsidRDefault="00000000">
      <w:pPr>
        <w:pStyle w:val="10"/>
        <w:numPr>
          <w:ilvl w:val="0"/>
          <w:numId w:val="1"/>
        </w:num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/>
          <w:szCs w:val="21"/>
        </w:rPr>
        <w:t>#</w:t>
      </w:r>
      <w:r>
        <w:rPr>
          <w:rFonts w:ascii="宋体" w:hAnsi="宋体" w:cs="宋体" w:hint="eastAsia"/>
          <w:szCs w:val="21"/>
        </w:rPr>
        <w:t>采样率：</w:t>
      </w:r>
      <w:r>
        <w:rPr>
          <w:rFonts w:ascii="宋体" w:hAnsi="宋体" w:cs="宋体" w:hint="eastAsia"/>
          <w:color w:val="000000"/>
          <w:szCs w:val="21"/>
        </w:rPr>
        <w:t xml:space="preserve">≥60k </w:t>
      </w:r>
      <w:r>
        <w:rPr>
          <w:rFonts w:ascii="宋体" w:hAnsi="宋体" w:cs="宋体" w:hint="eastAsia"/>
          <w:szCs w:val="21"/>
        </w:rPr>
        <w:t xml:space="preserve">Hz </w:t>
      </w:r>
    </w:p>
    <w:p w14:paraId="709957AC" w14:textId="77777777" w:rsidR="008B3C31" w:rsidRDefault="00000000">
      <w:pPr>
        <w:pStyle w:val="10"/>
        <w:numPr>
          <w:ilvl w:val="0"/>
          <w:numId w:val="1"/>
        </w:numPr>
        <w:adjustRightInd w:val="0"/>
        <w:snapToGrid w:val="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独立起搏通道，起搏采样率≥60k Hz</w:t>
      </w:r>
    </w:p>
    <w:p w14:paraId="514ADB15" w14:textId="77777777" w:rsidR="008B3C31" w:rsidRDefault="00000000">
      <w:pPr>
        <w:pStyle w:val="10"/>
        <w:numPr>
          <w:ilvl w:val="0"/>
          <w:numId w:val="1"/>
        </w:numPr>
        <w:adjustRightInd w:val="0"/>
        <w:snapToGrid w:val="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频率响应：至少包含0.05Hz-500Hz</w:t>
      </w:r>
    </w:p>
    <w:p w14:paraId="5010C74B" w14:textId="77777777" w:rsidR="008B3C31" w:rsidRDefault="00000000">
      <w:pPr>
        <w:pStyle w:val="10"/>
        <w:numPr>
          <w:ilvl w:val="0"/>
          <w:numId w:val="1"/>
        </w:num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共模抑制比：</w:t>
      </w:r>
      <w:r>
        <w:rPr>
          <w:rFonts w:ascii="宋体" w:hAnsi="宋体" w:cs="宋体" w:hint="eastAsia"/>
          <w:color w:val="000000"/>
          <w:szCs w:val="21"/>
        </w:rPr>
        <w:t>≥135dB</w:t>
      </w:r>
    </w:p>
    <w:p w14:paraId="799823B9" w14:textId="77777777" w:rsidR="008B3C31" w:rsidRDefault="00000000">
      <w:pPr>
        <w:adjustRightInd w:val="0"/>
        <w:snapToGrid w:val="0"/>
        <w:rPr>
          <w:rFonts w:ascii="宋体" w:hAnsi="宋体" w:cs="宋体" w:hint="eastAsia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2.整机配置</w:t>
      </w:r>
    </w:p>
    <w:p w14:paraId="6FB64867" w14:textId="77777777" w:rsidR="008B3C31" w:rsidRDefault="00000000">
      <w:pPr>
        <w:pStyle w:val="10"/>
        <w:numPr>
          <w:ilvl w:val="0"/>
          <w:numId w:val="2"/>
        </w:num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lastRenderedPageBreak/>
        <w:t xml:space="preserve"> </w:t>
      </w:r>
      <w:r>
        <w:rPr>
          <w:rFonts w:ascii="宋体" w:hAnsi="宋体" w:cs="宋体" w:hint="eastAsia"/>
          <w:szCs w:val="21"/>
        </w:rPr>
        <w:t>▲</w:t>
      </w:r>
      <w:r>
        <w:rPr>
          <w:rFonts w:ascii="宋体" w:hAnsi="宋体" w:cs="宋体" w:hint="eastAsia"/>
          <w:bCs/>
          <w:color w:val="000000"/>
          <w:szCs w:val="21"/>
        </w:rPr>
        <w:t>≥10英寸彩色液晶电容触摸屏，屏幕可翻转，分辨率≥1280×800</w:t>
      </w:r>
    </w:p>
    <w:p w14:paraId="4E5455BA" w14:textId="77777777" w:rsidR="008B3C31" w:rsidRDefault="00000000">
      <w:pPr>
        <w:pStyle w:val="10"/>
        <w:numPr>
          <w:ilvl w:val="0"/>
          <w:numId w:val="2"/>
        </w:num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设备内置存储器</w:t>
      </w:r>
      <w:r>
        <w:rPr>
          <w:rFonts w:ascii="宋体" w:hAnsi="宋体" w:cs="宋体" w:hint="eastAsia"/>
          <w:bCs/>
          <w:color w:val="000000"/>
          <w:szCs w:val="21"/>
        </w:rPr>
        <w:t>可支持</w:t>
      </w:r>
      <w:r>
        <w:rPr>
          <w:rFonts w:ascii="宋体" w:hAnsi="宋体" w:cs="宋体" w:hint="eastAsia"/>
          <w:szCs w:val="21"/>
        </w:rPr>
        <w:t>≥100000例病例储存</w:t>
      </w:r>
      <w:r>
        <w:rPr>
          <w:rFonts w:ascii="宋体" w:hAnsi="宋体" w:cs="宋体" w:hint="eastAsia"/>
          <w:bCs/>
          <w:color w:val="000000"/>
          <w:szCs w:val="21"/>
        </w:rPr>
        <w:t>，并</w:t>
      </w:r>
      <w:r>
        <w:rPr>
          <w:rFonts w:ascii="宋体" w:hAnsi="宋体" w:cs="宋体" w:hint="eastAsia"/>
          <w:color w:val="000000"/>
          <w:szCs w:val="21"/>
        </w:rPr>
        <w:t>支持外接U盘和SD卡扩展存储空间</w:t>
      </w:r>
    </w:p>
    <w:p w14:paraId="1F0F94A7" w14:textId="77777777" w:rsidR="008B3C31" w:rsidRDefault="00000000">
      <w:pPr>
        <w:pStyle w:val="10"/>
        <w:numPr>
          <w:ilvl w:val="0"/>
          <w:numId w:val="2"/>
        </w:num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可支持通过有线、无线、移动网络的方式进行联网，内置WIFI模块，可支持2.4GHz/5G Hz双频带传输</w:t>
      </w:r>
    </w:p>
    <w:p w14:paraId="435B09CA" w14:textId="77777777" w:rsidR="008B3C31" w:rsidRDefault="00000000">
      <w:pPr>
        <w:pStyle w:val="10"/>
        <w:numPr>
          <w:ilvl w:val="0"/>
          <w:numId w:val="2"/>
        </w:num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内置蓝牙模块，支持通过蓝牙分享报告，实现远程会诊</w:t>
      </w:r>
    </w:p>
    <w:p w14:paraId="313B7106" w14:textId="77777777" w:rsidR="008B3C31" w:rsidRDefault="00000000">
      <w:pPr>
        <w:pStyle w:val="10"/>
        <w:numPr>
          <w:ilvl w:val="0"/>
          <w:numId w:val="2"/>
        </w:num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可升级内置红外扫描仪，通过一维码及二维码获取病人信息</w:t>
      </w:r>
    </w:p>
    <w:p w14:paraId="72C3969F" w14:textId="77777777" w:rsidR="008B3C31" w:rsidRDefault="00000000">
      <w:pPr>
        <w:widowControl/>
        <w:adjustRightInd w:val="0"/>
        <w:snapToGrid w:val="0"/>
        <w:outlineLvl w:val="0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3.系统功能</w:t>
      </w:r>
    </w:p>
    <w:p w14:paraId="1ED8F09C" w14:textId="77777777" w:rsidR="008B3C31" w:rsidRDefault="00000000">
      <w:pPr>
        <w:pStyle w:val="1"/>
        <w:numPr>
          <w:ilvl w:val="0"/>
          <w:numId w:val="3"/>
        </w:numPr>
        <w:adjustRightInd w:val="0"/>
        <w:snapToGrid w:val="0"/>
        <w:ind w:firstLineChars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/>
          <w:szCs w:val="21"/>
        </w:rPr>
        <w:t>#</w:t>
      </w:r>
      <w:r>
        <w:rPr>
          <w:rFonts w:ascii="宋体" w:hAnsi="宋体" w:cs="宋体" w:hint="eastAsia"/>
          <w:kern w:val="0"/>
          <w:szCs w:val="21"/>
        </w:rPr>
        <w:t>具有智能采集功能，可根据导联信号质量自动开始/停止心电采集</w:t>
      </w:r>
    </w:p>
    <w:p w14:paraId="262C7953" w14:textId="77777777" w:rsidR="008B3C31" w:rsidRDefault="00000000">
      <w:pPr>
        <w:pStyle w:val="1"/>
        <w:numPr>
          <w:ilvl w:val="0"/>
          <w:numId w:val="3"/>
        </w:numPr>
        <w:adjustRightInd w:val="0"/>
        <w:snapToGrid w:val="0"/>
        <w:ind w:firstLineChars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支持≥30min数据采集及冻结功能，方便医生对所需区间的波形进行更好的观察、分析并选择所需要的时间段进行记录</w:t>
      </w:r>
    </w:p>
    <w:p w14:paraId="5C87253A" w14:textId="77777777" w:rsidR="008B3C31" w:rsidRDefault="00000000">
      <w:pPr>
        <w:pStyle w:val="1"/>
        <w:numPr>
          <w:ilvl w:val="0"/>
          <w:numId w:val="3"/>
        </w:numPr>
        <w:adjustRightInd w:val="0"/>
        <w:snapToGrid w:val="0"/>
        <w:ind w:firstLineChars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采集过程中可自动检测心律失常并予以提示</w:t>
      </w:r>
    </w:p>
    <w:p w14:paraId="520A25EC" w14:textId="77777777" w:rsidR="008B3C31" w:rsidRDefault="00000000">
      <w:pPr>
        <w:pStyle w:val="1"/>
        <w:numPr>
          <w:ilvl w:val="0"/>
          <w:numId w:val="3"/>
        </w:numPr>
        <w:adjustRightInd w:val="0"/>
        <w:snapToGrid w:val="0"/>
        <w:ind w:firstLineChars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具有严重疾病提示功能，可对心肌梗死等危急重症心电图进行突出标识</w:t>
      </w:r>
    </w:p>
    <w:p w14:paraId="6D925E17" w14:textId="77777777" w:rsidR="008B3C31" w:rsidRDefault="00000000">
      <w:pPr>
        <w:pStyle w:val="1"/>
        <w:numPr>
          <w:ilvl w:val="0"/>
          <w:numId w:val="3"/>
        </w:numPr>
        <w:adjustRightInd w:val="0"/>
        <w:snapToGrid w:val="0"/>
        <w:ind w:firstLineChars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具有在屏诊断功能，可在屏幕上进行报告查看、报告编辑、波形放大、数据测量等操作</w:t>
      </w:r>
    </w:p>
    <w:p w14:paraId="0879548B" w14:textId="77777777" w:rsidR="008B3C31" w:rsidRDefault="00000000">
      <w:pPr>
        <w:widowControl/>
        <w:numPr>
          <w:ilvl w:val="0"/>
          <w:numId w:val="3"/>
        </w:num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具有ST-MAP及ST-VIEW功能，提示心肌梗死相关信息，并可打印相关报告支持用户登录设置，并针对不同用户分权限管理</w:t>
      </w:r>
    </w:p>
    <w:p w14:paraId="2865B26F" w14:textId="77777777" w:rsidR="008B3C31" w:rsidRDefault="00000000">
      <w:pPr>
        <w:adjustRightInd w:val="0"/>
        <w:snapToGrid w:val="0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3.7可以与同品牌心电网络相连，实现病人预约信息的下载，检查数据自动上传，实现全方位信息化管理</w:t>
      </w:r>
    </w:p>
    <w:p w14:paraId="69492D96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4.配置要求：</w:t>
      </w:r>
      <w:r>
        <w:rPr>
          <w:rFonts w:ascii="宋体" w:hAnsi="宋体" w:cs="宋体" w:hint="eastAsia"/>
          <w:szCs w:val="21"/>
        </w:rPr>
        <w:t>主机1台（含锂电池），心电导联线1根，胸电极吸球1盒（6只），肢电极夹1盒（4只），记录纸，台车1辆。</w:t>
      </w:r>
    </w:p>
    <w:p w14:paraId="73474903" w14:textId="77777777" w:rsidR="008B3C31" w:rsidRDefault="008B3C31">
      <w:pPr>
        <w:adjustRightInd w:val="0"/>
        <w:snapToGrid w:val="0"/>
        <w:rPr>
          <w:rFonts w:ascii="宋体" w:hAnsi="宋体" w:cs="宋体" w:hint="eastAsia"/>
          <w:szCs w:val="21"/>
        </w:rPr>
      </w:pPr>
    </w:p>
    <w:p w14:paraId="30C8ED52" w14:textId="77777777" w:rsidR="008B3C31" w:rsidRDefault="008B3C31">
      <w:pPr>
        <w:adjustRightInd w:val="0"/>
        <w:snapToGrid w:val="0"/>
        <w:rPr>
          <w:rFonts w:ascii="宋体" w:hAnsi="宋体" w:cs="宋体" w:hint="eastAsia"/>
          <w:szCs w:val="21"/>
        </w:rPr>
      </w:pPr>
    </w:p>
    <w:p w14:paraId="68CCF2D7" w14:textId="77777777" w:rsidR="008B3C31" w:rsidRDefault="008B3C31">
      <w:pPr>
        <w:adjustRightInd w:val="0"/>
        <w:snapToGrid w:val="0"/>
        <w:rPr>
          <w:rFonts w:ascii="宋体" w:hAnsi="宋体" w:cs="宋体" w:hint="eastAsia"/>
          <w:szCs w:val="21"/>
        </w:rPr>
      </w:pPr>
    </w:p>
    <w:p w14:paraId="6D64A390" w14:textId="77777777" w:rsidR="008B3C31" w:rsidRDefault="008B3C31">
      <w:pPr>
        <w:adjustRightInd w:val="0"/>
        <w:snapToGrid w:val="0"/>
        <w:jc w:val="center"/>
        <w:rPr>
          <w:rFonts w:ascii="宋体" w:hAnsi="宋体" w:cs="宋体" w:hint="eastAsia"/>
          <w:b/>
          <w:szCs w:val="21"/>
        </w:rPr>
      </w:pPr>
    </w:p>
    <w:p w14:paraId="3148A210" w14:textId="77777777" w:rsidR="008B3C31" w:rsidRDefault="00000000">
      <w:pPr>
        <w:adjustRightInd w:val="0"/>
        <w:snapToGrid w:val="0"/>
        <w:jc w:val="center"/>
        <w:rPr>
          <w:rFonts w:ascii="宋体" w:hAnsi="宋体" w:cs="宋体" w:hint="eastAsia"/>
          <w:b/>
          <w:kern w:val="44"/>
          <w:szCs w:val="21"/>
        </w:rPr>
      </w:pPr>
      <w:r>
        <w:rPr>
          <w:rFonts w:ascii="宋体" w:hAnsi="宋体" w:cs="宋体" w:hint="eastAsia"/>
          <w:b/>
          <w:szCs w:val="21"/>
        </w:rPr>
        <w:t>多道心电图机</w:t>
      </w:r>
      <w:r>
        <w:rPr>
          <w:rFonts w:ascii="宋体" w:hAnsi="宋体" w:cs="宋体" w:hint="eastAsia"/>
          <w:b/>
          <w:kern w:val="44"/>
          <w:szCs w:val="21"/>
        </w:rPr>
        <w:t>技术规格及参数</w:t>
      </w:r>
    </w:p>
    <w:p w14:paraId="1086EFC9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一、设备使用单位：复旦大学附属中山医院青浦分院（上海市青浦区中心医院）</w:t>
      </w:r>
    </w:p>
    <w:p w14:paraId="68DC0BC3" w14:textId="77777777" w:rsidR="008B3C31" w:rsidRDefault="00000000">
      <w:pPr>
        <w:adjustRightInd w:val="0"/>
        <w:snapToGrid w:val="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szCs w:val="21"/>
        </w:rPr>
        <w:t>二、设备名称：</w:t>
      </w:r>
      <w:r>
        <w:rPr>
          <w:rFonts w:ascii="宋体" w:hAnsi="宋体" w:cs="宋体" w:hint="eastAsia"/>
          <w:bCs/>
          <w:szCs w:val="21"/>
        </w:rPr>
        <w:t>多道心电图机</w:t>
      </w:r>
    </w:p>
    <w:p w14:paraId="0DC8C893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三、数量：1台</w:t>
      </w:r>
    </w:p>
    <w:p w14:paraId="6D0C9EE0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四、所属医疗设备类别：二类</w:t>
      </w:r>
    </w:p>
    <w:p w14:paraId="31B003E0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五、是否可以采购进口产品：否</w:t>
      </w:r>
    </w:p>
    <w:p w14:paraId="508814BE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六、总体要求：</w:t>
      </w:r>
    </w:p>
    <w:p w14:paraId="164D9120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1、</w:t>
      </w:r>
      <w:r>
        <w:rPr>
          <w:rFonts w:ascii="宋体" w:hAnsi="宋体" w:cs="宋体" w:hint="eastAsia"/>
          <w:szCs w:val="21"/>
        </w:rPr>
        <w:tab/>
        <w:t>制造商在上海有相应的维修机构。设有正规的维修点，拥有良好的售后服务信誉。保修时间≥3年。维修接到通知4小时内到场，24小时内修复，48小时内无法修复，能提供备用机的需要提供备用机。终身维修，必须注明整机保修范围。必须提供维修费用及零配件价格。</w:t>
      </w:r>
    </w:p>
    <w:p w14:paraId="1C8A71A9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2、</w:t>
      </w:r>
      <w:r>
        <w:rPr>
          <w:rFonts w:ascii="宋体" w:hAnsi="宋体" w:cs="宋体" w:hint="eastAsia"/>
          <w:szCs w:val="21"/>
        </w:rPr>
        <w:tab/>
        <w:t>计量设备首次检定费用由供方负责。免费提供完善的仪器使用人员的操作培训及设备维修培训。免费与医院现有科室软件系统及医院PACS系统连接。</w:t>
      </w:r>
    </w:p>
    <w:p w14:paraId="519F2723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七、技术规格、参数以及要求</w:t>
      </w:r>
    </w:p>
    <w:p w14:paraId="42A4D93A" w14:textId="77777777" w:rsidR="008B3C31" w:rsidRDefault="00000000">
      <w:pPr>
        <w:adjustRightInd w:val="0"/>
        <w:snapToGrid w:val="0"/>
        <w:outlineLvl w:val="0"/>
        <w:rPr>
          <w:rFonts w:ascii="宋体" w:hAnsi="宋体" w:cs="宋体" w:hint="eastAsia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1、 ECG输入及波形处理</w:t>
      </w:r>
    </w:p>
    <w:p w14:paraId="58AB5903" w14:textId="77777777" w:rsidR="008B3C31" w:rsidRDefault="00000000">
      <w:pPr>
        <w:pStyle w:val="10"/>
        <w:numPr>
          <w:ilvl w:val="0"/>
          <w:numId w:val="4"/>
        </w:numPr>
        <w:adjustRightInd w:val="0"/>
        <w:snapToGrid w:val="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szCs w:val="21"/>
        </w:rPr>
        <w:t>标准12导联心电信号同步采集，支持9导联专用儿童模式，</w:t>
      </w:r>
      <w:r>
        <w:rPr>
          <w:rFonts w:ascii="宋体" w:hAnsi="宋体" w:cs="宋体" w:hint="eastAsia"/>
          <w:kern w:val="0"/>
          <w:szCs w:val="21"/>
        </w:rPr>
        <w:t>具有9导联、12导联同步自动分析功能</w:t>
      </w:r>
    </w:p>
    <w:p w14:paraId="4A0B635E" w14:textId="77777777" w:rsidR="008B3C31" w:rsidRDefault="00000000">
      <w:pPr>
        <w:pStyle w:val="10"/>
        <w:numPr>
          <w:ilvl w:val="0"/>
          <w:numId w:val="4"/>
        </w:num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▲采样率：</w:t>
      </w:r>
      <w:r>
        <w:rPr>
          <w:rFonts w:ascii="宋体" w:hAnsi="宋体" w:cs="宋体" w:hint="eastAsia"/>
          <w:color w:val="000000"/>
          <w:szCs w:val="21"/>
        </w:rPr>
        <w:t xml:space="preserve">≥60k </w:t>
      </w:r>
      <w:r>
        <w:rPr>
          <w:rFonts w:ascii="宋体" w:hAnsi="宋体" w:cs="宋体" w:hint="eastAsia"/>
          <w:szCs w:val="21"/>
        </w:rPr>
        <w:t xml:space="preserve">Hz </w:t>
      </w:r>
    </w:p>
    <w:p w14:paraId="2AE4F0A5" w14:textId="77777777" w:rsidR="008B3C31" w:rsidRDefault="00000000">
      <w:pPr>
        <w:pStyle w:val="10"/>
        <w:numPr>
          <w:ilvl w:val="0"/>
          <w:numId w:val="4"/>
        </w:numPr>
        <w:adjustRightInd w:val="0"/>
        <w:snapToGrid w:val="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独立起搏通道，起搏采样率≥60k Hz</w:t>
      </w:r>
    </w:p>
    <w:p w14:paraId="1C578341" w14:textId="77777777" w:rsidR="008B3C31" w:rsidRDefault="00000000">
      <w:pPr>
        <w:pStyle w:val="10"/>
        <w:numPr>
          <w:ilvl w:val="0"/>
          <w:numId w:val="4"/>
        </w:numPr>
        <w:adjustRightInd w:val="0"/>
        <w:snapToGrid w:val="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频率响应：至少包含0.05Hz-500Hz</w:t>
      </w:r>
    </w:p>
    <w:p w14:paraId="16102B75" w14:textId="77777777" w:rsidR="008B3C31" w:rsidRDefault="00000000">
      <w:pPr>
        <w:pStyle w:val="10"/>
        <w:numPr>
          <w:ilvl w:val="0"/>
          <w:numId w:val="4"/>
        </w:num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共模抑制比：</w:t>
      </w:r>
      <w:r>
        <w:rPr>
          <w:rFonts w:ascii="宋体" w:hAnsi="宋体" w:cs="宋体" w:hint="eastAsia"/>
          <w:color w:val="000000"/>
          <w:szCs w:val="21"/>
        </w:rPr>
        <w:t>≥135dB</w:t>
      </w:r>
    </w:p>
    <w:p w14:paraId="7E9B8C67" w14:textId="77777777" w:rsidR="008B3C31" w:rsidRDefault="00000000">
      <w:pPr>
        <w:adjustRightInd w:val="0"/>
        <w:snapToGrid w:val="0"/>
        <w:rPr>
          <w:rFonts w:ascii="宋体" w:hAnsi="宋体" w:cs="宋体" w:hint="eastAsia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2.整机配置</w:t>
      </w:r>
    </w:p>
    <w:p w14:paraId="49F9083B" w14:textId="77777777" w:rsidR="008B3C31" w:rsidRDefault="00000000">
      <w:pPr>
        <w:pStyle w:val="10"/>
        <w:numPr>
          <w:ilvl w:val="0"/>
          <w:numId w:val="5"/>
        </w:num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 xml:space="preserve"> ≥10英寸彩色液晶电容触摸屏，屏幕可翻转，分辨率≥1280×800</w:t>
      </w:r>
    </w:p>
    <w:p w14:paraId="78CE4D56" w14:textId="77777777" w:rsidR="008B3C31" w:rsidRDefault="00000000">
      <w:pPr>
        <w:pStyle w:val="10"/>
        <w:numPr>
          <w:ilvl w:val="0"/>
          <w:numId w:val="5"/>
        </w:num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设备内置存储器</w:t>
      </w:r>
      <w:r>
        <w:rPr>
          <w:rFonts w:ascii="宋体" w:hAnsi="宋体" w:cs="宋体" w:hint="eastAsia"/>
          <w:bCs/>
          <w:color w:val="000000"/>
          <w:szCs w:val="21"/>
        </w:rPr>
        <w:t>可支持</w:t>
      </w:r>
      <w:r>
        <w:rPr>
          <w:rFonts w:ascii="宋体" w:hAnsi="宋体" w:cs="宋体" w:hint="eastAsia"/>
          <w:szCs w:val="21"/>
        </w:rPr>
        <w:t>≥100000例病例储存</w:t>
      </w:r>
      <w:r>
        <w:rPr>
          <w:rFonts w:ascii="宋体" w:hAnsi="宋体" w:cs="宋体" w:hint="eastAsia"/>
          <w:bCs/>
          <w:color w:val="000000"/>
          <w:szCs w:val="21"/>
        </w:rPr>
        <w:t>，并</w:t>
      </w:r>
      <w:r>
        <w:rPr>
          <w:rFonts w:ascii="宋体" w:hAnsi="宋体" w:cs="宋体" w:hint="eastAsia"/>
          <w:color w:val="000000"/>
          <w:szCs w:val="21"/>
        </w:rPr>
        <w:t>支持外接U盘和SD卡扩展存储空间</w:t>
      </w:r>
    </w:p>
    <w:p w14:paraId="502672E6" w14:textId="77777777" w:rsidR="008B3C31" w:rsidRDefault="00000000">
      <w:pPr>
        <w:pStyle w:val="10"/>
        <w:numPr>
          <w:ilvl w:val="0"/>
          <w:numId w:val="5"/>
        </w:num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可支持通过有线、无线、移动网络的方式进行联网，内置WIFI模块，可支持2.4GHz/5G Hz双频带传输</w:t>
      </w:r>
    </w:p>
    <w:p w14:paraId="00329AEC" w14:textId="77777777" w:rsidR="008B3C31" w:rsidRDefault="00000000">
      <w:pPr>
        <w:pStyle w:val="10"/>
        <w:numPr>
          <w:ilvl w:val="0"/>
          <w:numId w:val="5"/>
        </w:num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内置蓝牙模块，支持通过蓝牙分享报告，实现远程会诊</w:t>
      </w:r>
    </w:p>
    <w:p w14:paraId="6CECF28C" w14:textId="77777777" w:rsidR="008B3C31" w:rsidRDefault="00000000">
      <w:pPr>
        <w:pStyle w:val="10"/>
        <w:numPr>
          <w:ilvl w:val="0"/>
          <w:numId w:val="5"/>
        </w:num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可升级内置红外扫描仪，通过一维码及二维码获取病人信息</w:t>
      </w:r>
    </w:p>
    <w:p w14:paraId="3270DA5B" w14:textId="77777777" w:rsidR="008B3C31" w:rsidRDefault="00000000">
      <w:pPr>
        <w:widowControl/>
        <w:adjustRightInd w:val="0"/>
        <w:snapToGrid w:val="0"/>
        <w:outlineLvl w:val="0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lastRenderedPageBreak/>
        <w:t>3.系统功能</w:t>
      </w:r>
    </w:p>
    <w:p w14:paraId="1ADAE518" w14:textId="77777777" w:rsidR="008B3C31" w:rsidRDefault="00000000">
      <w:pPr>
        <w:pStyle w:val="1"/>
        <w:numPr>
          <w:ilvl w:val="0"/>
          <w:numId w:val="6"/>
        </w:numPr>
        <w:adjustRightInd w:val="0"/>
        <w:snapToGrid w:val="0"/>
        <w:ind w:firstLineChars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kern w:val="0"/>
          <w:szCs w:val="21"/>
        </w:rPr>
        <w:t>具有智能采集功能，可根据导联信号质量自动开始/停止心电采集</w:t>
      </w:r>
    </w:p>
    <w:p w14:paraId="1AD6DECF" w14:textId="77777777" w:rsidR="008B3C31" w:rsidRDefault="00000000">
      <w:pPr>
        <w:pStyle w:val="1"/>
        <w:numPr>
          <w:ilvl w:val="0"/>
          <w:numId w:val="6"/>
        </w:numPr>
        <w:adjustRightInd w:val="0"/>
        <w:snapToGrid w:val="0"/>
        <w:ind w:firstLineChars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支持≥30min数据采集及冻结功能，方便医生对所需区间的波形进行更好的观察、分析并选择所需要的时间段进行记录</w:t>
      </w:r>
    </w:p>
    <w:p w14:paraId="1A93D292" w14:textId="77777777" w:rsidR="008B3C31" w:rsidRDefault="00000000">
      <w:pPr>
        <w:pStyle w:val="1"/>
        <w:numPr>
          <w:ilvl w:val="0"/>
          <w:numId w:val="6"/>
        </w:numPr>
        <w:adjustRightInd w:val="0"/>
        <w:snapToGrid w:val="0"/>
        <w:ind w:firstLineChars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采集过程中可自动检测心律失常并予以提示</w:t>
      </w:r>
    </w:p>
    <w:p w14:paraId="19167989" w14:textId="77777777" w:rsidR="008B3C31" w:rsidRDefault="00000000">
      <w:pPr>
        <w:pStyle w:val="1"/>
        <w:numPr>
          <w:ilvl w:val="0"/>
          <w:numId w:val="6"/>
        </w:numPr>
        <w:adjustRightInd w:val="0"/>
        <w:snapToGrid w:val="0"/>
        <w:ind w:firstLineChars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具有严重疾病提示功能，可对心肌梗死等危急重症心电图进行突出标识</w:t>
      </w:r>
    </w:p>
    <w:p w14:paraId="46BACDC3" w14:textId="77777777" w:rsidR="008B3C31" w:rsidRDefault="00000000">
      <w:pPr>
        <w:pStyle w:val="1"/>
        <w:numPr>
          <w:ilvl w:val="0"/>
          <w:numId w:val="6"/>
        </w:numPr>
        <w:adjustRightInd w:val="0"/>
        <w:snapToGrid w:val="0"/>
        <w:ind w:firstLineChars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具有在屏诊断功能，可在屏幕上进行报告查看、报告编辑、波形放大、数据测量等操作</w:t>
      </w:r>
    </w:p>
    <w:p w14:paraId="1B05F104" w14:textId="77777777" w:rsidR="008B3C31" w:rsidRDefault="00000000">
      <w:pPr>
        <w:widowControl/>
        <w:numPr>
          <w:ilvl w:val="0"/>
          <w:numId w:val="6"/>
        </w:num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具有ST-MAP及ST-VIEW功能，提示心肌梗死相关信息，并可打印相关报告支持用户登录设置，并针对不同用户分权限管理</w:t>
      </w:r>
    </w:p>
    <w:p w14:paraId="761B56E3" w14:textId="77777777" w:rsidR="008B3C31" w:rsidRDefault="00000000">
      <w:pPr>
        <w:adjustRightInd w:val="0"/>
        <w:snapToGrid w:val="0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3.7可以与同品牌心电网络相连，实现病人预约信息的下载，检查数据自动上传，实现全方位信息化管理</w:t>
      </w:r>
    </w:p>
    <w:p w14:paraId="035C0423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4.配置要求：</w:t>
      </w:r>
      <w:r>
        <w:rPr>
          <w:rFonts w:ascii="宋体" w:hAnsi="宋体" w:cs="宋体" w:hint="eastAsia"/>
          <w:szCs w:val="21"/>
        </w:rPr>
        <w:t>主机1台（含锂电池），心电导联线1根，胸电极吸球1盒（6只），肢电极夹1盒（4只），记录纸，台车1辆。</w:t>
      </w:r>
    </w:p>
    <w:p w14:paraId="04559865" w14:textId="77777777" w:rsidR="008B3C31" w:rsidRDefault="008B3C31">
      <w:pPr>
        <w:adjustRightInd w:val="0"/>
        <w:snapToGrid w:val="0"/>
        <w:rPr>
          <w:rFonts w:ascii="宋体" w:hAnsi="宋体" w:cs="宋体" w:hint="eastAsia"/>
          <w:szCs w:val="21"/>
        </w:rPr>
      </w:pPr>
    </w:p>
    <w:p w14:paraId="1272ED96" w14:textId="77777777" w:rsidR="008B3C31" w:rsidRDefault="008B3C31">
      <w:pPr>
        <w:adjustRightInd w:val="0"/>
        <w:snapToGrid w:val="0"/>
        <w:rPr>
          <w:rFonts w:ascii="宋体" w:hAnsi="宋体" w:cs="宋体" w:hint="eastAsia"/>
          <w:szCs w:val="21"/>
        </w:rPr>
      </w:pPr>
    </w:p>
    <w:p w14:paraId="4AA6B482" w14:textId="77777777" w:rsidR="008B3C31" w:rsidRDefault="008B3C31">
      <w:pPr>
        <w:adjustRightInd w:val="0"/>
        <w:snapToGrid w:val="0"/>
        <w:rPr>
          <w:rFonts w:ascii="宋体" w:hAnsi="宋体" w:cs="宋体" w:hint="eastAsia"/>
          <w:szCs w:val="21"/>
        </w:rPr>
      </w:pPr>
    </w:p>
    <w:p w14:paraId="6077972C" w14:textId="77777777" w:rsidR="008B3C31" w:rsidRDefault="008B3C31">
      <w:pPr>
        <w:adjustRightInd w:val="0"/>
        <w:snapToGrid w:val="0"/>
        <w:rPr>
          <w:rFonts w:ascii="宋体" w:hAnsi="宋体" w:cs="宋体" w:hint="eastAsia"/>
          <w:szCs w:val="21"/>
        </w:rPr>
      </w:pPr>
    </w:p>
    <w:p w14:paraId="6E167460" w14:textId="77777777" w:rsidR="008B3C31" w:rsidRDefault="008B3C31">
      <w:pPr>
        <w:adjustRightInd w:val="0"/>
        <w:snapToGrid w:val="0"/>
        <w:rPr>
          <w:rFonts w:ascii="宋体" w:hAnsi="宋体" w:cs="宋体" w:hint="eastAsia"/>
          <w:szCs w:val="21"/>
        </w:rPr>
      </w:pPr>
    </w:p>
    <w:p w14:paraId="24B9FD19" w14:textId="77777777" w:rsidR="008B3C31" w:rsidRDefault="00000000">
      <w:pPr>
        <w:adjustRightInd w:val="0"/>
        <w:snapToGrid w:val="0"/>
        <w:jc w:val="center"/>
        <w:rPr>
          <w:rFonts w:ascii="宋体" w:hAnsi="宋体" w:cs="宋体" w:hint="eastAsia"/>
          <w:b/>
          <w:kern w:val="44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医用全自动电子血压计（臂入式）</w:t>
      </w:r>
      <w:r>
        <w:rPr>
          <w:rFonts w:ascii="宋体" w:hAnsi="宋体" w:cs="宋体" w:hint="eastAsia"/>
          <w:b/>
          <w:kern w:val="44"/>
          <w:szCs w:val="21"/>
        </w:rPr>
        <w:t>技术规格及参数</w:t>
      </w:r>
    </w:p>
    <w:p w14:paraId="75DC2851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一、设备使用单位：复旦大学附属中山医院青浦分院（上海市青浦区中心医院）</w:t>
      </w:r>
    </w:p>
    <w:p w14:paraId="06BA2CFA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二、设备名称：医用全自动电子血压计（臂入式）</w:t>
      </w:r>
    </w:p>
    <w:p w14:paraId="71F94E09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三、数量：1台</w:t>
      </w:r>
    </w:p>
    <w:p w14:paraId="723F787E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四、所属医疗设备类别：二类</w:t>
      </w:r>
    </w:p>
    <w:p w14:paraId="7EAD0C3A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五、是否可以采购进口产品：否</w:t>
      </w:r>
    </w:p>
    <w:p w14:paraId="16EDD226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六、总体要求：</w:t>
      </w:r>
    </w:p>
    <w:p w14:paraId="128F3090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1、</w:t>
      </w:r>
      <w:r>
        <w:rPr>
          <w:rFonts w:ascii="宋体" w:hAnsi="宋体" w:cs="宋体" w:hint="eastAsia"/>
          <w:szCs w:val="21"/>
        </w:rPr>
        <w:tab/>
        <w:t>制造商在上海有相应的维修机构。设有正规的维修点，拥有良好的售后服务信誉。保修时间≥3年。维修接到通知4小时内到场，24小时内修复，48小时内无法修复，能提供备用机的需要提供备用机。终身维修，必须注明整机保修范围。必须提供维修费用及零配件价格。</w:t>
      </w:r>
    </w:p>
    <w:p w14:paraId="1041E57B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2、计量设备首次检定费用由供方负责。免费提供完善的仪器使用人员的操作培训及设备维修培训。免费与医院现有科室软件系统及医院PACS系统连接。</w:t>
      </w:r>
    </w:p>
    <w:p w14:paraId="573692ED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七、技术规格、参数以及要求</w:t>
      </w:r>
    </w:p>
    <w:p w14:paraId="5C2F0F16" w14:textId="77777777" w:rsidR="008B3C31" w:rsidRDefault="00000000">
      <w:pPr>
        <w:adjustRightInd w:val="0"/>
        <w:snapToGrid w:val="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1. 测量原理：示波法</w:t>
      </w:r>
    </w:p>
    <w:p w14:paraId="7E451084" w14:textId="77777777" w:rsidR="008B3C31" w:rsidRDefault="00000000">
      <w:pPr>
        <w:adjustRightInd w:val="0"/>
        <w:snapToGrid w:val="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2.显示屏：LCD显示屏</w:t>
      </w:r>
    </w:p>
    <w:p w14:paraId="1E93650D" w14:textId="77777777" w:rsidR="008B3C31" w:rsidRDefault="00000000">
      <w:pPr>
        <w:adjustRightInd w:val="0"/>
        <w:snapToGrid w:val="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3.测量位置：左右臂均可 </w:t>
      </w:r>
    </w:p>
    <w:p w14:paraId="59519FB6" w14:textId="77777777" w:rsidR="008B3C31" w:rsidRDefault="00000000">
      <w:pPr>
        <w:adjustRightInd w:val="0"/>
        <w:snapToGrid w:val="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4.适应臂周范围：17～42cm </w:t>
      </w:r>
    </w:p>
    <w:p w14:paraId="2CEEBDF1" w14:textId="77777777" w:rsidR="008B3C31" w:rsidRDefault="00000000">
      <w:pPr>
        <w:adjustRightInd w:val="0"/>
        <w:snapToGrid w:val="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5.测量范围：血压量程：0～299mmHg；脉博数：40～180次/分</w:t>
      </w:r>
    </w:p>
    <w:p w14:paraId="5CF9731F" w14:textId="77777777" w:rsidR="008B3C31" w:rsidRDefault="00000000">
      <w:pPr>
        <w:adjustRightInd w:val="0"/>
        <w:snapToGrid w:val="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6.手臂伸入检测功能：手臂伸入臂筒时，感知测量开始，启动语音引导</w:t>
      </w:r>
    </w:p>
    <w:p w14:paraId="6D67F7BA" w14:textId="77777777" w:rsidR="008B3C31" w:rsidRDefault="00000000">
      <w:pPr>
        <w:adjustRightInd w:val="0"/>
        <w:snapToGrid w:val="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7.测量精度：</w:t>
      </w:r>
    </w:p>
    <w:p w14:paraId="2BE549EC" w14:textId="77777777" w:rsidR="008B3C31" w:rsidRDefault="00000000">
      <w:pPr>
        <w:adjustRightInd w:val="0"/>
        <w:snapToGrid w:val="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7.1 压力显示精度：±3mmHg（±0.4KPa）；</w:t>
      </w:r>
    </w:p>
    <w:p w14:paraId="0F94CA47" w14:textId="77777777" w:rsidR="008B3C31" w:rsidRDefault="00000000">
      <w:pPr>
        <w:adjustRightInd w:val="0"/>
        <w:snapToGrid w:val="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7.2 脉搏测量精度：±2%或±2次/分（取最大者）</w:t>
      </w:r>
    </w:p>
    <w:p w14:paraId="067584C0" w14:textId="77777777" w:rsidR="008B3C31" w:rsidRDefault="00000000">
      <w:pPr>
        <w:adjustRightInd w:val="0"/>
        <w:snapToGrid w:val="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8.肘部位置传感器：电子肘部位置传感器，并有图标提示手臂放置位置是否正确</w:t>
      </w:r>
    </w:p>
    <w:p w14:paraId="0CA36CBB" w14:textId="77777777" w:rsidR="008B3C31" w:rsidRDefault="00000000">
      <w:pPr>
        <w:adjustRightInd w:val="0"/>
        <w:snapToGrid w:val="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9.臂筒角度调节：自动上下浮动式臂筒（臂筒可根据测量者的坐姿高度自动上下调节）</w:t>
      </w:r>
    </w:p>
    <w:p w14:paraId="38F2FEA2" w14:textId="77777777" w:rsidR="008B3C31" w:rsidRDefault="00000000">
      <w:pPr>
        <w:adjustRightInd w:val="0"/>
        <w:snapToGrid w:val="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10.平均测量模式 ：可进行2-3次的测量，并自动得出平均值</w:t>
      </w:r>
    </w:p>
    <w:p w14:paraId="39950E5C" w14:textId="77777777" w:rsidR="008B3C31" w:rsidRDefault="00000000">
      <w:pPr>
        <w:adjustRightInd w:val="0"/>
        <w:snapToGrid w:val="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11.二维码打印：测量结果可以二维码形式打印出来</w:t>
      </w:r>
    </w:p>
    <w:p w14:paraId="5E57ACB6" w14:textId="77777777" w:rsidR="008B3C31" w:rsidRDefault="00000000">
      <w:pPr>
        <w:adjustRightInd w:val="0"/>
        <w:snapToGrid w:val="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12.打印装置：热敏式打印机、多种打印模式可选并打印显示干扰波形图</w:t>
      </w:r>
    </w:p>
    <w:p w14:paraId="3B6D45AF" w14:textId="77777777" w:rsidR="008B3C31" w:rsidRDefault="00000000">
      <w:pPr>
        <w:adjustRightInd w:val="0"/>
        <w:snapToGrid w:val="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13.ID功能：可连接扫描枪或身份证读卡器</w:t>
      </w:r>
    </w:p>
    <w:p w14:paraId="6C78DF31" w14:textId="77777777" w:rsidR="008B3C31" w:rsidRDefault="00000000">
      <w:pPr>
        <w:adjustRightInd w:val="0"/>
        <w:snapToGrid w:val="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14.抗菌设计对应：外壳：抗菌树脂，袖带：抗菌布套</w:t>
      </w:r>
    </w:p>
    <w:p w14:paraId="2D2E6D3B" w14:textId="77777777" w:rsidR="008B3C31" w:rsidRDefault="00000000">
      <w:pPr>
        <w:adjustRightInd w:val="0"/>
        <w:snapToGrid w:val="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15.臂筒组件交换功能：臂筒可自主拆卸更换，并具备自检自校功能。</w:t>
      </w:r>
    </w:p>
    <w:p w14:paraId="36909F8A" w14:textId="77777777" w:rsidR="008B3C31" w:rsidRDefault="00000000">
      <w:pPr>
        <w:adjustRightInd w:val="0"/>
        <w:snapToGrid w:val="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16.语音功能：测量全程语音提示，测量结束播报测量结果</w:t>
      </w:r>
    </w:p>
    <w:p w14:paraId="7610EA24" w14:textId="77777777" w:rsidR="008B3C31" w:rsidRDefault="00000000">
      <w:pPr>
        <w:adjustRightInd w:val="0"/>
        <w:snapToGrid w:val="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17.用户教育：根据测量结果，显示提示信息</w:t>
      </w:r>
    </w:p>
    <w:p w14:paraId="7F62B75B" w14:textId="77777777" w:rsidR="008B3C31" w:rsidRDefault="00000000">
      <w:pPr>
        <w:adjustRightInd w:val="0"/>
        <w:snapToGrid w:val="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lastRenderedPageBreak/>
        <w:t>18.通信数据输出：USB数据传输</w:t>
      </w:r>
    </w:p>
    <w:p w14:paraId="6EC06B93" w14:textId="77777777" w:rsidR="008B3C31" w:rsidRDefault="00000000">
      <w:pPr>
        <w:adjustRightInd w:val="0"/>
        <w:snapToGrid w:val="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19.免费开放设备端口。</w:t>
      </w:r>
    </w:p>
    <w:p w14:paraId="37A1DBF3" w14:textId="77777777" w:rsidR="008B3C31" w:rsidRDefault="00000000">
      <w:pPr>
        <w:adjustRightInd w:val="0"/>
        <w:snapToGrid w:val="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19.配置要求：主机1套，配套桌椅1套，打印用纸1卷。</w:t>
      </w:r>
    </w:p>
    <w:p w14:paraId="36845DF3" w14:textId="77777777" w:rsidR="008B3C31" w:rsidRDefault="008B3C31">
      <w:pPr>
        <w:adjustRightInd w:val="0"/>
        <w:snapToGrid w:val="0"/>
        <w:rPr>
          <w:rFonts w:ascii="宋体" w:hAnsi="宋体" w:cs="宋体" w:hint="eastAsia"/>
          <w:szCs w:val="21"/>
        </w:rPr>
      </w:pPr>
    </w:p>
    <w:p w14:paraId="35489F4B" w14:textId="77777777" w:rsidR="008B3C31" w:rsidRDefault="008B3C31">
      <w:pPr>
        <w:adjustRightInd w:val="0"/>
        <w:snapToGrid w:val="0"/>
        <w:rPr>
          <w:rFonts w:ascii="宋体" w:hAnsi="宋体" w:cs="宋体" w:hint="eastAsia"/>
          <w:szCs w:val="21"/>
        </w:rPr>
      </w:pPr>
    </w:p>
    <w:p w14:paraId="150BF207" w14:textId="77777777" w:rsidR="008B3C31" w:rsidRDefault="008B3C31">
      <w:pPr>
        <w:adjustRightInd w:val="0"/>
        <w:snapToGrid w:val="0"/>
        <w:rPr>
          <w:rFonts w:ascii="宋体" w:hAnsi="宋体" w:cs="宋体" w:hint="eastAsia"/>
          <w:szCs w:val="21"/>
        </w:rPr>
      </w:pPr>
    </w:p>
    <w:p w14:paraId="63C4F0BD" w14:textId="77777777" w:rsidR="008B3C31" w:rsidRDefault="008B3C31">
      <w:pPr>
        <w:adjustRightInd w:val="0"/>
        <w:snapToGrid w:val="0"/>
        <w:rPr>
          <w:rFonts w:ascii="宋体" w:hAnsi="宋体" w:cs="宋体" w:hint="eastAsia"/>
          <w:szCs w:val="21"/>
        </w:rPr>
      </w:pPr>
    </w:p>
    <w:p w14:paraId="5E66E305" w14:textId="77777777" w:rsidR="008B3C31" w:rsidRDefault="008B3C31">
      <w:pPr>
        <w:adjustRightInd w:val="0"/>
        <w:snapToGrid w:val="0"/>
        <w:rPr>
          <w:rFonts w:ascii="宋体" w:hAnsi="宋体" w:cs="宋体" w:hint="eastAsia"/>
          <w:szCs w:val="21"/>
        </w:rPr>
      </w:pPr>
    </w:p>
    <w:p w14:paraId="44C6E5BC" w14:textId="77777777" w:rsidR="008B3C31" w:rsidRDefault="008B3C31">
      <w:pPr>
        <w:adjustRightInd w:val="0"/>
        <w:snapToGrid w:val="0"/>
        <w:rPr>
          <w:rFonts w:ascii="宋体" w:hAnsi="宋体" w:cs="宋体" w:hint="eastAsia"/>
          <w:szCs w:val="21"/>
        </w:rPr>
      </w:pPr>
    </w:p>
    <w:sectPr w:rsidR="008B3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A535499"/>
    <w:multiLevelType w:val="multilevel"/>
    <w:tmpl w:val="DA535499"/>
    <w:lvl w:ilvl="0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173762D"/>
    <w:multiLevelType w:val="multilevel"/>
    <w:tmpl w:val="0173762D"/>
    <w:lvl w:ilvl="0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4B3F36"/>
    <w:multiLevelType w:val="multilevel"/>
    <w:tmpl w:val="224B3F36"/>
    <w:lvl w:ilvl="0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9D8535"/>
    <w:multiLevelType w:val="multilevel"/>
    <w:tmpl w:val="2E9D8535"/>
    <w:lvl w:ilvl="0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D9F0BC1"/>
    <w:multiLevelType w:val="multilevel"/>
    <w:tmpl w:val="4D9F0BC1"/>
    <w:lvl w:ilvl="0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C9C1A51"/>
    <w:multiLevelType w:val="multilevel"/>
    <w:tmpl w:val="5C9C1A51"/>
    <w:lvl w:ilvl="0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111928416">
    <w:abstractNumId w:val="4"/>
  </w:num>
  <w:num w:numId="2" w16cid:durableId="1249654457">
    <w:abstractNumId w:val="2"/>
  </w:num>
  <w:num w:numId="3" w16cid:durableId="906109020">
    <w:abstractNumId w:val="5"/>
  </w:num>
  <w:num w:numId="4" w16cid:durableId="446631309">
    <w:abstractNumId w:val="3"/>
  </w:num>
  <w:num w:numId="5" w16cid:durableId="1459185908">
    <w:abstractNumId w:val="0"/>
  </w:num>
  <w:num w:numId="6" w16cid:durableId="285625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E482AFF"/>
    <w:rsid w:val="00166B2B"/>
    <w:rsid w:val="008B3C31"/>
    <w:rsid w:val="00CB023C"/>
    <w:rsid w:val="09C64BD8"/>
    <w:rsid w:val="0A197E3F"/>
    <w:rsid w:val="0C4A0843"/>
    <w:rsid w:val="0E3F79E8"/>
    <w:rsid w:val="0EA62DC3"/>
    <w:rsid w:val="12AF016D"/>
    <w:rsid w:val="137141F5"/>
    <w:rsid w:val="15CE57D6"/>
    <w:rsid w:val="16D508C6"/>
    <w:rsid w:val="170B3D13"/>
    <w:rsid w:val="177B1AE6"/>
    <w:rsid w:val="178064BE"/>
    <w:rsid w:val="199E32F3"/>
    <w:rsid w:val="1CE11DDF"/>
    <w:rsid w:val="1EA638ED"/>
    <w:rsid w:val="20DD5EB8"/>
    <w:rsid w:val="218C3912"/>
    <w:rsid w:val="252A44C1"/>
    <w:rsid w:val="2533609C"/>
    <w:rsid w:val="277E4CF2"/>
    <w:rsid w:val="2A617484"/>
    <w:rsid w:val="2E1B32BC"/>
    <w:rsid w:val="2EC2416E"/>
    <w:rsid w:val="2F9C652D"/>
    <w:rsid w:val="3199430E"/>
    <w:rsid w:val="337736C9"/>
    <w:rsid w:val="36063822"/>
    <w:rsid w:val="37BE48D1"/>
    <w:rsid w:val="38374344"/>
    <w:rsid w:val="38740AD2"/>
    <w:rsid w:val="395401AB"/>
    <w:rsid w:val="3C734773"/>
    <w:rsid w:val="3E036BAC"/>
    <w:rsid w:val="3E126451"/>
    <w:rsid w:val="3E164197"/>
    <w:rsid w:val="3E287861"/>
    <w:rsid w:val="425A5EF3"/>
    <w:rsid w:val="42750D5C"/>
    <w:rsid w:val="469541A7"/>
    <w:rsid w:val="46E86C0E"/>
    <w:rsid w:val="4B792D73"/>
    <w:rsid w:val="4C070B32"/>
    <w:rsid w:val="4C561BFF"/>
    <w:rsid w:val="4D4C3002"/>
    <w:rsid w:val="4D7D31BB"/>
    <w:rsid w:val="4DAC4A8E"/>
    <w:rsid w:val="4E666CEF"/>
    <w:rsid w:val="4EE928BA"/>
    <w:rsid w:val="511036FC"/>
    <w:rsid w:val="533E0D5C"/>
    <w:rsid w:val="54B95421"/>
    <w:rsid w:val="55631913"/>
    <w:rsid w:val="58935F89"/>
    <w:rsid w:val="593C62FB"/>
    <w:rsid w:val="5AAE01FC"/>
    <w:rsid w:val="5BE36FFD"/>
    <w:rsid w:val="5D3C274B"/>
    <w:rsid w:val="5D740137"/>
    <w:rsid w:val="5F3E6CBB"/>
    <w:rsid w:val="676705B3"/>
    <w:rsid w:val="676905E0"/>
    <w:rsid w:val="680C2DD0"/>
    <w:rsid w:val="69205385"/>
    <w:rsid w:val="6AD2349D"/>
    <w:rsid w:val="6E482AFF"/>
    <w:rsid w:val="6E866A00"/>
    <w:rsid w:val="70424981"/>
    <w:rsid w:val="718F05C3"/>
    <w:rsid w:val="7249173A"/>
    <w:rsid w:val="73445CF4"/>
    <w:rsid w:val="74C72A34"/>
    <w:rsid w:val="75746D53"/>
    <w:rsid w:val="781400F4"/>
    <w:rsid w:val="791A370E"/>
    <w:rsid w:val="79442036"/>
    <w:rsid w:val="7AE04DBD"/>
    <w:rsid w:val="7B687395"/>
    <w:rsid w:val="7BFE5702"/>
    <w:rsid w:val="7E9A245D"/>
    <w:rsid w:val="7F62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91D038E-8946-443A-8AAD-660976D9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paragraph" w:customStyle="1" w:styleId="1">
    <w:name w:val="列表段落1"/>
    <w:basedOn w:val="a"/>
    <w:qFormat/>
    <w:pPr>
      <w:ind w:firstLineChars="200" w:firstLine="420"/>
    </w:pPr>
  </w:style>
  <w:style w:type="paragraph" w:customStyle="1" w:styleId="10">
    <w:name w:val="无间隔1"/>
    <w:uiPriority w:val="1"/>
    <w:qFormat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7488</Words>
  <Characters>7864</Characters>
  <Application>Microsoft Office Word</Application>
  <DocSecurity>0</DocSecurity>
  <Lines>524</Lines>
  <Paragraphs>393</Paragraphs>
  <ScaleCrop>false</ScaleCrop>
  <Company/>
  <LinksUpToDate>false</LinksUpToDate>
  <CharactersWithSpaces>14959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翠儿</dc:creator>
  <cp:lastModifiedBy>igor</cp:lastModifiedBy>
  <cp:revision>2</cp:revision>
  <cp:lastPrinted>2025-08-20T02:48:00Z</cp:lastPrinted>
  <dcterms:created xsi:type="dcterms:W3CDTF">2025-07-08T02:53:00Z</dcterms:created>
  <dcterms:modified xsi:type="dcterms:W3CDTF">2025-09-15T03:04:00Z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B526CF33392B423CA3E6FCB67729327B_13</vt:lpwstr>
  </property>
  <property fmtid="{D5CDD505-2E9C-101B-9397-08002B2CF9AE}" pid="4" name="KSOTemplateDocerSaveRecord">
    <vt:lpwstr>eyJoZGlkIjoiNTFlOGEwMDZlMGZmMjE4NGUwMGZjMWE5MjEwM2M2MDgiLCJ1c2VySWQiOiI0MzIxODQyNjUifQ==</vt:lpwstr>
  </property>
</Properties>
</file>