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7A3F" w:rsidRPr="00DB0947" w:rsidRDefault="00053D27">
      <w:pPr>
        <w:spacing w:line="360" w:lineRule="auto"/>
        <w:ind w:left="502"/>
        <w:jc w:val="center"/>
        <w:rPr>
          <w:rFonts w:asciiTheme="minorEastAsia" w:eastAsiaTheme="minorEastAsia" w:hAnsiTheme="minorEastAsia" w:cs="宋体"/>
          <w:b/>
          <w:bCs/>
          <w:spacing w:val="5"/>
          <w:sz w:val="36"/>
          <w:szCs w:val="24"/>
          <w:lang w:eastAsia="zh-CN"/>
        </w:rPr>
      </w:pPr>
      <w:r w:rsidRPr="00053D27">
        <w:rPr>
          <w:rFonts w:asciiTheme="minorEastAsia" w:eastAsiaTheme="minorEastAsia" w:hAnsiTheme="minorEastAsia" w:cs="宋体" w:hint="eastAsia"/>
          <w:b/>
          <w:bCs/>
          <w:spacing w:val="5"/>
          <w:sz w:val="36"/>
          <w:szCs w:val="24"/>
          <w:lang w:eastAsia="zh-CN"/>
        </w:rPr>
        <w:t>会议室设备采购项目</w:t>
      </w:r>
    </w:p>
    <w:p w:rsidR="00677A3F" w:rsidRPr="00DB0947" w:rsidRDefault="00053D27">
      <w:pPr>
        <w:spacing w:line="360" w:lineRule="auto"/>
        <w:ind w:left="502"/>
        <w:jc w:val="center"/>
        <w:rPr>
          <w:rFonts w:asciiTheme="minorEastAsia" w:eastAsiaTheme="minorEastAsia" w:hAnsiTheme="minorEastAsia" w:cs="宋体"/>
          <w:b/>
          <w:bCs/>
          <w:spacing w:val="5"/>
          <w:sz w:val="36"/>
          <w:szCs w:val="24"/>
          <w:lang w:eastAsia="zh-CN"/>
        </w:rPr>
      </w:pPr>
      <w:r>
        <w:rPr>
          <w:rFonts w:asciiTheme="minorEastAsia" w:eastAsiaTheme="minorEastAsia" w:hAnsiTheme="minorEastAsia" w:cs="宋体" w:hint="eastAsia"/>
          <w:b/>
          <w:bCs/>
          <w:spacing w:val="5"/>
          <w:sz w:val="36"/>
          <w:szCs w:val="24"/>
          <w:lang w:eastAsia="zh-CN"/>
        </w:rPr>
        <w:t>招标</w:t>
      </w:r>
      <w:r w:rsidR="00F84EC1" w:rsidRPr="00DB0947">
        <w:rPr>
          <w:rFonts w:asciiTheme="minorEastAsia" w:eastAsiaTheme="minorEastAsia" w:hAnsiTheme="minorEastAsia" w:cs="宋体"/>
          <w:b/>
          <w:bCs/>
          <w:spacing w:val="5"/>
          <w:sz w:val="36"/>
          <w:szCs w:val="24"/>
          <w:lang w:eastAsia="zh-CN"/>
        </w:rPr>
        <w:t>需求文件</w:t>
      </w:r>
    </w:p>
    <w:p w:rsidR="00677A3F" w:rsidRDefault="00F84EC1" w:rsidP="00A15B31">
      <w:pPr>
        <w:spacing w:line="360" w:lineRule="auto"/>
        <w:rPr>
          <w:rFonts w:asciiTheme="minorEastAsia" w:eastAsiaTheme="minorEastAsia" w:hAnsiTheme="minorEastAsia" w:cs="宋体"/>
          <w:b/>
          <w:spacing w:val="-2"/>
          <w:sz w:val="24"/>
          <w:szCs w:val="24"/>
          <w:lang w:eastAsia="zh-CN"/>
        </w:rPr>
      </w:pPr>
      <w:r>
        <w:rPr>
          <w:rFonts w:asciiTheme="minorEastAsia" w:eastAsiaTheme="minorEastAsia" w:hAnsiTheme="minorEastAsia" w:cs="宋体" w:hint="eastAsia"/>
          <w:b/>
          <w:spacing w:val="-2"/>
          <w:sz w:val="24"/>
          <w:szCs w:val="24"/>
          <w:lang w:eastAsia="zh-CN"/>
        </w:rPr>
        <w:t>一、项目背景</w:t>
      </w:r>
    </w:p>
    <w:p w:rsidR="00677A3F" w:rsidRDefault="00132C5E">
      <w:pPr>
        <w:spacing w:line="360" w:lineRule="auto"/>
        <w:ind w:firstLineChars="200" w:firstLine="472"/>
        <w:rPr>
          <w:rFonts w:asciiTheme="minorEastAsia" w:eastAsiaTheme="minorEastAsia" w:hAnsiTheme="minorEastAsia" w:cs="宋体"/>
          <w:spacing w:val="-2"/>
          <w:sz w:val="24"/>
          <w:szCs w:val="24"/>
          <w:lang w:eastAsia="zh-CN"/>
        </w:rPr>
      </w:pPr>
      <w:r>
        <w:rPr>
          <w:rFonts w:asciiTheme="minorEastAsia" w:eastAsiaTheme="minorEastAsia" w:hAnsiTheme="minorEastAsia" w:cs="宋体" w:hint="eastAsia"/>
          <w:spacing w:val="-2"/>
          <w:sz w:val="24"/>
          <w:szCs w:val="24"/>
          <w:lang w:eastAsia="zh-CN"/>
        </w:rPr>
        <w:t>1</w:t>
      </w:r>
      <w:r w:rsidR="00F84EC1">
        <w:rPr>
          <w:rFonts w:asciiTheme="minorEastAsia" w:eastAsiaTheme="minorEastAsia" w:hAnsiTheme="minorEastAsia" w:cs="宋体" w:hint="eastAsia"/>
          <w:spacing w:val="-2"/>
          <w:sz w:val="24"/>
          <w:szCs w:val="24"/>
          <w:lang w:eastAsia="zh-CN"/>
        </w:rPr>
        <w:t>、拟购设户外全彩</w:t>
      </w:r>
      <w:r>
        <w:rPr>
          <w:rFonts w:asciiTheme="minorEastAsia" w:eastAsiaTheme="minorEastAsia" w:hAnsiTheme="minorEastAsia" w:cs="宋体" w:hint="eastAsia"/>
          <w:spacing w:val="-2"/>
          <w:sz w:val="24"/>
          <w:szCs w:val="24"/>
          <w:lang w:eastAsia="zh-CN"/>
        </w:rPr>
        <w:t>LED</w:t>
      </w:r>
      <w:r w:rsidR="00F84EC1">
        <w:rPr>
          <w:rFonts w:asciiTheme="minorEastAsia" w:eastAsiaTheme="minorEastAsia" w:hAnsiTheme="minorEastAsia" w:cs="宋体" w:hint="eastAsia"/>
          <w:spacing w:val="-2"/>
          <w:sz w:val="24"/>
          <w:szCs w:val="24"/>
          <w:lang w:eastAsia="zh-CN"/>
        </w:rPr>
        <w:t>显示屏安装与与调试开通，安装方式为落地安装(屏前维护);显示屏为户外防水LED屏幕点间距≤3.0mm。设计显示尺寸为宽约4.8米，高约2.72米，分辨率1920×</w:t>
      </w:r>
      <w:r>
        <w:rPr>
          <w:rFonts w:asciiTheme="minorEastAsia" w:eastAsiaTheme="minorEastAsia" w:hAnsiTheme="minorEastAsia" w:cs="宋体" w:hint="eastAsia"/>
          <w:spacing w:val="-2"/>
          <w:sz w:val="24"/>
          <w:szCs w:val="24"/>
          <w:lang w:eastAsia="zh-CN"/>
        </w:rPr>
        <w:t>1080</w:t>
      </w:r>
      <w:r w:rsidR="00F84EC1">
        <w:rPr>
          <w:rFonts w:asciiTheme="minorEastAsia" w:eastAsiaTheme="minorEastAsia" w:hAnsiTheme="minorEastAsia" w:cs="宋体" w:hint="eastAsia"/>
          <w:spacing w:val="-2"/>
          <w:sz w:val="24"/>
          <w:szCs w:val="24"/>
          <w:lang w:eastAsia="zh-CN"/>
        </w:rPr>
        <w:t>像素点，显示比例16:9。</w:t>
      </w:r>
    </w:p>
    <w:p w:rsidR="00677A3F" w:rsidRDefault="00F84EC1">
      <w:pPr>
        <w:spacing w:line="360" w:lineRule="auto"/>
        <w:ind w:firstLineChars="200" w:firstLine="472"/>
        <w:rPr>
          <w:rFonts w:asciiTheme="minorEastAsia" w:eastAsiaTheme="minorEastAsia" w:hAnsiTheme="minorEastAsia" w:cs="宋体"/>
          <w:spacing w:val="-2"/>
          <w:sz w:val="24"/>
          <w:szCs w:val="24"/>
          <w:lang w:eastAsia="zh-CN"/>
        </w:rPr>
      </w:pPr>
      <w:r>
        <w:rPr>
          <w:rFonts w:asciiTheme="minorEastAsia" w:eastAsiaTheme="minorEastAsia" w:hAnsiTheme="minorEastAsia" w:cs="宋体" w:hint="eastAsia"/>
          <w:spacing w:val="-2"/>
          <w:sz w:val="24"/>
          <w:szCs w:val="24"/>
          <w:lang w:eastAsia="zh-CN"/>
        </w:rPr>
        <w:t>2、拟购一套无纸化会议系统安装与调试开通，包含14套无纸化升降系统，14套手拉手话筒，1套高清4K信号切换系统，2套86寸会议屏，1套会议录播系统，1套中控系统。</w:t>
      </w:r>
    </w:p>
    <w:p w:rsidR="00677A3F" w:rsidRDefault="00F84EC1">
      <w:pPr>
        <w:spacing w:line="360" w:lineRule="auto"/>
        <w:ind w:firstLineChars="200" w:firstLine="472"/>
        <w:rPr>
          <w:rFonts w:asciiTheme="minorEastAsia" w:eastAsiaTheme="minorEastAsia" w:hAnsiTheme="minorEastAsia" w:cs="宋体"/>
          <w:spacing w:val="-2"/>
          <w:sz w:val="24"/>
          <w:szCs w:val="24"/>
          <w:lang w:eastAsia="zh-CN"/>
        </w:rPr>
      </w:pPr>
      <w:r>
        <w:rPr>
          <w:rFonts w:asciiTheme="minorEastAsia" w:eastAsiaTheme="minorEastAsia" w:hAnsiTheme="minorEastAsia" w:cs="宋体" w:hint="eastAsia"/>
          <w:spacing w:val="-2"/>
          <w:sz w:val="24"/>
          <w:szCs w:val="24"/>
          <w:lang w:eastAsia="zh-CN"/>
        </w:rPr>
        <w:t>★2、本项目为“交钥匙”工程，拟购设备投标总价应包括验收合格投入运行并交付采购人使用前所发生的一切费用。</w:t>
      </w:r>
    </w:p>
    <w:p w:rsidR="00677A3F" w:rsidRDefault="00F84EC1">
      <w:pPr>
        <w:spacing w:line="360" w:lineRule="auto"/>
        <w:ind w:firstLineChars="200" w:firstLine="472"/>
        <w:rPr>
          <w:rFonts w:asciiTheme="minorEastAsia" w:eastAsiaTheme="minorEastAsia" w:hAnsiTheme="minorEastAsia" w:cs="宋体"/>
          <w:spacing w:val="-2"/>
          <w:sz w:val="24"/>
          <w:szCs w:val="24"/>
          <w:lang w:eastAsia="zh-CN"/>
        </w:rPr>
      </w:pPr>
      <w:r>
        <w:rPr>
          <w:rFonts w:asciiTheme="minorEastAsia" w:eastAsiaTheme="minorEastAsia" w:hAnsiTheme="minorEastAsia" w:cs="宋体" w:hint="eastAsia"/>
          <w:spacing w:val="-2"/>
          <w:sz w:val="24"/>
          <w:szCs w:val="24"/>
          <w:lang w:eastAsia="zh-CN"/>
        </w:rPr>
        <w:t>★3、拟购设备整体免费维保时间≥24个月：主要设备(LED显示屏、LED显示屏控制发送器、音响扩声系统、会议录播系统、手拉手话筒、无纸化系统、4K高清信号切换系统、中控系统)原厂免费维保时间≥24个月，供应商须提供投标设备原厂针对此项目的2年质保承诺。</w:t>
      </w:r>
    </w:p>
    <w:p w:rsidR="00183D3B" w:rsidRDefault="00183D3B" w:rsidP="00A15B31">
      <w:pPr>
        <w:spacing w:line="360" w:lineRule="auto"/>
        <w:rPr>
          <w:rFonts w:asciiTheme="minorEastAsia" w:eastAsiaTheme="minorEastAsia" w:hAnsiTheme="minorEastAsia" w:cs="宋体"/>
          <w:b/>
          <w:spacing w:val="-2"/>
          <w:sz w:val="24"/>
          <w:szCs w:val="24"/>
          <w:lang w:eastAsia="zh-CN"/>
        </w:rPr>
      </w:pPr>
    </w:p>
    <w:p w:rsidR="00183D3B" w:rsidRDefault="00F84EC1" w:rsidP="00A15B31">
      <w:pPr>
        <w:spacing w:line="360" w:lineRule="auto"/>
        <w:rPr>
          <w:rFonts w:asciiTheme="minorEastAsia" w:eastAsiaTheme="minorEastAsia" w:hAnsiTheme="minorEastAsia" w:cs="宋体"/>
          <w:b/>
          <w:spacing w:val="-2"/>
          <w:sz w:val="24"/>
          <w:szCs w:val="24"/>
          <w:lang w:eastAsia="zh-CN"/>
        </w:rPr>
      </w:pPr>
      <w:r>
        <w:rPr>
          <w:rFonts w:asciiTheme="minorEastAsia" w:eastAsiaTheme="minorEastAsia" w:hAnsiTheme="minorEastAsia" w:cs="宋体" w:hint="eastAsia"/>
          <w:b/>
          <w:spacing w:val="-2"/>
          <w:sz w:val="24"/>
          <w:szCs w:val="24"/>
          <w:lang w:eastAsia="zh-CN"/>
        </w:rPr>
        <w:t>二、采购清单及要求</w:t>
      </w:r>
    </w:p>
    <w:p w:rsidR="00677A3F" w:rsidRPr="00183D3B" w:rsidRDefault="00F84EC1" w:rsidP="00183D3B">
      <w:pPr>
        <w:spacing w:line="360" w:lineRule="auto"/>
        <w:ind w:firstLineChars="200" w:firstLine="472"/>
        <w:rPr>
          <w:rFonts w:asciiTheme="minorEastAsia" w:eastAsiaTheme="minorEastAsia" w:hAnsiTheme="minorEastAsia" w:cs="宋体"/>
          <w:spacing w:val="-2"/>
          <w:sz w:val="24"/>
          <w:szCs w:val="24"/>
          <w:lang w:eastAsia="zh-CN"/>
        </w:rPr>
      </w:pPr>
      <w:r w:rsidRPr="00183D3B">
        <w:rPr>
          <w:rFonts w:asciiTheme="minorEastAsia" w:eastAsiaTheme="minorEastAsia" w:hAnsiTheme="minorEastAsia" w:cs="宋体" w:hint="eastAsia"/>
          <w:spacing w:val="-2"/>
          <w:sz w:val="24"/>
          <w:szCs w:val="24"/>
          <w:lang w:eastAsia="zh-CN"/>
        </w:rPr>
        <w:t>详见附表</w:t>
      </w:r>
    </w:p>
    <w:p w:rsidR="00183D3B" w:rsidRDefault="00183D3B" w:rsidP="00A15B31">
      <w:pPr>
        <w:spacing w:line="360" w:lineRule="auto"/>
        <w:rPr>
          <w:rFonts w:asciiTheme="minorEastAsia" w:eastAsiaTheme="minorEastAsia" w:hAnsiTheme="minorEastAsia" w:cs="宋体"/>
          <w:b/>
          <w:spacing w:val="-2"/>
          <w:sz w:val="24"/>
          <w:szCs w:val="24"/>
          <w:lang w:eastAsia="zh-CN"/>
        </w:rPr>
      </w:pPr>
    </w:p>
    <w:p w:rsidR="00677A3F" w:rsidRDefault="00F84EC1" w:rsidP="00A15B31">
      <w:pPr>
        <w:spacing w:line="360" w:lineRule="auto"/>
        <w:rPr>
          <w:rFonts w:asciiTheme="minorEastAsia" w:eastAsiaTheme="minorEastAsia" w:hAnsiTheme="minorEastAsia" w:cs="宋体"/>
          <w:b/>
          <w:spacing w:val="-2"/>
          <w:sz w:val="24"/>
          <w:szCs w:val="24"/>
          <w:lang w:eastAsia="zh-CN"/>
        </w:rPr>
      </w:pPr>
      <w:r>
        <w:rPr>
          <w:rFonts w:asciiTheme="minorEastAsia" w:eastAsiaTheme="minorEastAsia" w:hAnsiTheme="minorEastAsia" w:cs="宋体" w:hint="eastAsia"/>
          <w:b/>
          <w:spacing w:val="-2"/>
          <w:sz w:val="24"/>
          <w:szCs w:val="24"/>
          <w:lang w:eastAsia="zh-CN"/>
        </w:rPr>
        <w:t>三、服务要求</w:t>
      </w:r>
    </w:p>
    <w:p w:rsidR="00677A3F" w:rsidRDefault="00132C5E">
      <w:pPr>
        <w:spacing w:line="360" w:lineRule="auto"/>
        <w:ind w:firstLineChars="200" w:firstLine="472"/>
        <w:rPr>
          <w:rFonts w:asciiTheme="minorEastAsia" w:eastAsiaTheme="minorEastAsia" w:hAnsiTheme="minorEastAsia" w:cs="宋体"/>
          <w:spacing w:val="-2"/>
          <w:sz w:val="24"/>
          <w:szCs w:val="24"/>
          <w:lang w:eastAsia="zh-CN"/>
        </w:rPr>
      </w:pPr>
      <w:r>
        <w:rPr>
          <w:rFonts w:asciiTheme="minorEastAsia" w:eastAsiaTheme="minorEastAsia" w:hAnsiTheme="minorEastAsia" w:cs="宋体" w:hint="eastAsia"/>
          <w:spacing w:val="-2"/>
          <w:sz w:val="24"/>
          <w:szCs w:val="24"/>
          <w:lang w:eastAsia="zh-CN"/>
        </w:rPr>
        <w:t xml:space="preserve">3.1. </w:t>
      </w:r>
      <w:r w:rsidR="00F84EC1">
        <w:rPr>
          <w:rFonts w:asciiTheme="minorEastAsia" w:eastAsiaTheme="minorEastAsia" w:hAnsiTheme="minorEastAsia" w:cs="宋体" w:hint="eastAsia"/>
          <w:spacing w:val="-2"/>
          <w:sz w:val="24"/>
          <w:szCs w:val="24"/>
          <w:lang w:eastAsia="zh-CN"/>
        </w:rPr>
        <w:t>遵循的标准及规范</w:t>
      </w:r>
    </w:p>
    <w:p w:rsidR="00677A3F" w:rsidRDefault="00F84EC1">
      <w:pPr>
        <w:spacing w:line="360" w:lineRule="auto"/>
        <w:ind w:firstLineChars="200" w:firstLine="472"/>
        <w:rPr>
          <w:rFonts w:asciiTheme="minorEastAsia" w:eastAsiaTheme="minorEastAsia" w:hAnsiTheme="minorEastAsia" w:cs="宋体"/>
          <w:spacing w:val="-2"/>
          <w:sz w:val="24"/>
          <w:szCs w:val="24"/>
          <w:lang w:eastAsia="zh-CN"/>
        </w:rPr>
      </w:pPr>
      <w:r>
        <w:rPr>
          <w:rFonts w:asciiTheme="minorEastAsia" w:eastAsiaTheme="minorEastAsia" w:hAnsiTheme="minorEastAsia" w:cs="宋体" w:hint="eastAsia"/>
          <w:spacing w:val="-2"/>
          <w:sz w:val="24"/>
          <w:szCs w:val="24"/>
          <w:lang w:eastAsia="zh-CN"/>
        </w:rPr>
        <w:t>GB50464-2008《视频显示系统工程技术规范》</w:t>
      </w:r>
    </w:p>
    <w:p w:rsidR="00677A3F" w:rsidRDefault="00F84EC1">
      <w:pPr>
        <w:spacing w:line="360" w:lineRule="auto"/>
        <w:ind w:firstLineChars="200" w:firstLine="472"/>
        <w:rPr>
          <w:rFonts w:asciiTheme="minorEastAsia" w:eastAsiaTheme="minorEastAsia" w:hAnsiTheme="minorEastAsia" w:cs="宋体"/>
          <w:spacing w:val="-2"/>
          <w:sz w:val="24"/>
          <w:szCs w:val="24"/>
          <w:lang w:eastAsia="zh-CN"/>
        </w:rPr>
      </w:pPr>
      <w:r>
        <w:rPr>
          <w:rFonts w:asciiTheme="minorEastAsia" w:eastAsiaTheme="minorEastAsia" w:hAnsiTheme="minorEastAsia" w:cs="宋体" w:hint="eastAsia"/>
          <w:spacing w:val="-2"/>
          <w:sz w:val="24"/>
          <w:szCs w:val="24"/>
          <w:lang w:eastAsia="zh-CN"/>
        </w:rPr>
        <w:t>GB/T50525-2010《视频显示系统工程测量规范》</w:t>
      </w:r>
    </w:p>
    <w:p w:rsidR="00677A3F" w:rsidRDefault="00F84EC1">
      <w:pPr>
        <w:spacing w:line="360" w:lineRule="auto"/>
        <w:ind w:firstLineChars="200" w:firstLine="472"/>
        <w:rPr>
          <w:rFonts w:asciiTheme="minorEastAsia" w:eastAsiaTheme="minorEastAsia" w:hAnsiTheme="minorEastAsia" w:cs="宋体"/>
          <w:spacing w:val="-2"/>
          <w:sz w:val="24"/>
          <w:szCs w:val="24"/>
          <w:lang w:eastAsia="zh-CN"/>
        </w:rPr>
      </w:pPr>
      <w:r>
        <w:rPr>
          <w:rFonts w:asciiTheme="minorEastAsia" w:eastAsiaTheme="minorEastAsia" w:hAnsiTheme="minorEastAsia" w:cs="宋体" w:hint="eastAsia"/>
          <w:spacing w:val="-2"/>
          <w:sz w:val="24"/>
          <w:szCs w:val="24"/>
          <w:lang w:eastAsia="zh-CN"/>
        </w:rPr>
        <w:t>GB50635-2010《会议电视会场系统工程设计规范》</w:t>
      </w:r>
    </w:p>
    <w:p w:rsidR="00677A3F" w:rsidRDefault="00F84EC1">
      <w:pPr>
        <w:spacing w:line="360" w:lineRule="auto"/>
        <w:ind w:firstLineChars="200" w:firstLine="472"/>
        <w:rPr>
          <w:rFonts w:asciiTheme="minorEastAsia" w:eastAsiaTheme="minorEastAsia" w:hAnsiTheme="minorEastAsia" w:cs="宋体"/>
          <w:spacing w:val="-2"/>
          <w:sz w:val="24"/>
          <w:szCs w:val="24"/>
          <w:lang w:eastAsia="zh-CN"/>
        </w:rPr>
      </w:pPr>
      <w:r>
        <w:rPr>
          <w:rFonts w:asciiTheme="minorEastAsia" w:eastAsiaTheme="minorEastAsia" w:hAnsiTheme="minorEastAsia" w:cs="宋体" w:hint="eastAsia"/>
          <w:spacing w:val="-2"/>
          <w:sz w:val="24"/>
          <w:szCs w:val="24"/>
          <w:lang w:eastAsia="zh-CN"/>
        </w:rPr>
        <w:t>GB28049-2011-T《厅堂、体育场馆扩声系统设计规范》</w:t>
      </w:r>
    </w:p>
    <w:p w:rsidR="00677A3F" w:rsidRDefault="00F84EC1">
      <w:pPr>
        <w:spacing w:line="360" w:lineRule="auto"/>
        <w:ind w:firstLineChars="200" w:firstLine="472"/>
        <w:rPr>
          <w:rFonts w:asciiTheme="minorEastAsia" w:eastAsiaTheme="minorEastAsia" w:hAnsiTheme="minorEastAsia" w:cs="宋体"/>
          <w:spacing w:val="-2"/>
          <w:sz w:val="24"/>
          <w:szCs w:val="24"/>
          <w:lang w:eastAsia="zh-CN"/>
        </w:rPr>
      </w:pPr>
      <w:r>
        <w:rPr>
          <w:rFonts w:asciiTheme="minorEastAsia" w:eastAsiaTheme="minorEastAsia" w:hAnsiTheme="minorEastAsia" w:cs="宋体" w:hint="eastAsia"/>
          <w:spacing w:val="-2"/>
          <w:sz w:val="24"/>
          <w:szCs w:val="24"/>
          <w:lang w:eastAsia="zh-CN"/>
        </w:rPr>
        <w:t>GB50462-2016《电子信息系统机房施工及验收规范》</w:t>
      </w:r>
    </w:p>
    <w:p w:rsidR="00677A3F" w:rsidRDefault="00F84EC1">
      <w:pPr>
        <w:spacing w:line="360" w:lineRule="auto"/>
        <w:ind w:firstLineChars="200" w:firstLine="472"/>
        <w:rPr>
          <w:rFonts w:asciiTheme="minorEastAsia" w:eastAsiaTheme="minorEastAsia" w:hAnsiTheme="minorEastAsia" w:cs="宋体"/>
          <w:spacing w:val="-2"/>
          <w:sz w:val="24"/>
          <w:szCs w:val="24"/>
          <w:lang w:eastAsia="zh-CN"/>
        </w:rPr>
      </w:pPr>
      <w:r>
        <w:rPr>
          <w:rFonts w:asciiTheme="minorEastAsia" w:eastAsiaTheme="minorEastAsia" w:hAnsiTheme="minorEastAsia" w:cs="宋体" w:hint="eastAsia"/>
          <w:spacing w:val="-2"/>
          <w:sz w:val="24"/>
          <w:szCs w:val="24"/>
          <w:lang w:eastAsia="zh-CN"/>
        </w:rPr>
        <w:t>GB51348-2019《民用建筑电气设计标准》</w:t>
      </w:r>
    </w:p>
    <w:p w:rsidR="00677A3F" w:rsidRDefault="00F84EC1">
      <w:pPr>
        <w:spacing w:line="360" w:lineRule="auto"/>
        <w:ind w:firstLineChars="200" w:firstLine="472"/>
        <w:rPr>
          <w:rFonts w:asciiTheme="minorEastAsia" w:eastAsiaTheme="minorEastAsia" w:hAnsiTheme="minorEastAsia" w:cs="宋体"/>
          <w:spacing w:val="-2"/>
          <w:sz w:val="24"/>
          <w:szCs w:val="24"/>
          <w:lang w:eastAsia="zh-CN"/>
        </w:rPr>
      </w:pPr>
      <w:r>
        <w:rPr>
          <w:rFonts w:asciiTheme="minorEastAsia" w:eastAsiaTheme="minorEastAsia" w:hAnsiTheme="minorEastAsia" w:cs="宋体" w:hint="eastAsia"/>
          <w:spacing w:val="-2"/>
          <w:sz w:val="24"/>
          <w:szCs w:val="24"/>
          <w:lang w:eastAsia="zh-CN"/>
        </w:rPr>
        <w:t>GB/T50314-2016《智能建筑设计标准》</w:t>
      </w:r>
    </w:p>
    <w:p w:rsidR="00677A3F" w:rsidRDefault="00F84EC1">
      <w:pPr>
        <w:spacing w:line="360" w:lineRule="auto"/>
        <w:ind w:firstLineChars="200" w:firstLine="472"/>
        <w:rPr>
          <w:rFonts w:asciiTheme="minorEastAsia" w:eastAsiaTheme="minorEastAsia" w:hAnsiTheme="minorEastAsia" w:cs="宋体"/>
          <w:spacing w:val="-2"/>
          <w:sz w:val="24"/>
          <w:szCs w:val="24"/>
          <w:lang w:eastAsia="zh-CN"/>
        </w:rPr>
      </w:pPr>
      <w:r>
        <w:rPr>
          <w:rFonts w:asciiTheme="minorEastAsia" w:eastAsiaTheme="minorEastAsia" w:hAnsiTheme="minorEastAsia" w:cs="宋体" w:hint="eastAsia"/>
          <w:spacing w:val="-2"/>
          <w:sz w:val="24"/>
          <w:szCs w:val="24"/>
          <w:lang w:eastAsia="zh-CN"/>
        </w:rPr>
        <w:t>GB50339-2013《智能建筑工程验收规范》</w:t>
      </w:r>
    </w:p>
    <w:p w:rsidR="00677A3F" w:rsidRDefault="00F84EC1">
      <w:pPr>
        <w:spacing w:line="360" w:lineRule="auto"/>
        <w:ind w:firstLineChars="200" w:firstLine="472"/>
        <w:rPr>
          <w:rFonts w:asciiTheme="minorEastAsia" w:eastAsiaTheme="minorEastAsia" w:hAnsiTheme="minorEastAsia" w:cs="宋体"/>
          <w:spacing w:val="-2"/>
          <w:sz w:val="24"/>
          <w:szCs w:val="24"/>
          <w:lang w:eastAsia="zh-CN"/>
        </w:rPr>
      </w:pPr>
      <w:r>
        <w:rPr>
          <w:rFonts w:asciiTheme="minorEastAsia" w:eastAsiaTheme="minorEastAsia" w:hAnsiTheme="minorEastAsia" w:cs="宋体" w:hint="eastAsia"/>
          <w:spacing w:val="-2"/>
          <w:sz w:val="24"/>
          <w:szCs w:val="24"/>
          <w:lang w:eastAsia="zh-CN"/>
        </w:rPr>
        <w:t>GB50052-2020《供配电系统设计规范》</w:t>
      </w:r>
    </w:p>
    <w:p w:rsidR="00677A3F" w:rsidRDefault="00F84EC1">
      <w:pPr>
        <w:spacing w:line="360" w:lineRule="auto"/>
        <w:ind w:firstLineChars="200" w:firstLine="472"/>
        <w:rPr>
          <w:rFonts w:asciiTheme="minorEastAsia" w:eastAsiaTheme="minorEastAsia" w:hAnsiTheme="minorEastAsia" w:cs="宋体"/>
          <w:spacing w:val="-2"/>
          <w:sz w:val="24"/>
          <w:szCs w:val="24"/>
          <w:lang w:eastAsia="zh-CN"/>
        </w:rPr>
      </w:pPr>
      <w:r>
        <w:rPr>
          <w:rFonts w:asciiTheme="minorEastAsia" w:eastAsiaTheme="minorEastAsia" w:hAnsiTheme="minorEastAsia" w:cs="宋体" w:hint="eastAsia"/>
          <w:spacing w:val="-2"/>
          <w:sz w:val="24"/>
          <w:szCs w:val="24"/>
          <w:lang w:eastAsia="zh-CN"/>
        </w:rPr>
        <w:t>GB50217-2016《电力工程电缆设计规范》</w:t>
      </w:r>
    </w:p>
    <w:p w:rsidR="00677A3F" w:rsidRDefault="00F84EC1">
      <w:pPr>
        <w:spacing w:line="360" w:lineRule="auto"/>
        <w:ind w:firstLineChars="200" w:firstLine="472"/>
        <w:rPr>
          <w:rFonts w:asciiTheme="minorEastAsia" w:eastAsiaTheme="minorEastAsia" w:hAnsiTheme="minorEastAsia" w:cs="宋体"/>
          <w:spacing w:val="-2"/>
          <w:sz w:val="24"/>
          <w:szCs w:val="24"/>
          <w:lang w:eastAsia="zh-CN"/>
        </w:rPr>
      </w:pPr>
      <w:r>
        <w:rPr>
          <w:rFonts w:asciiTheme="minorEastAsia" w:eastAsiaTheme="minorEastAsia" w:hAnsiTheme="minorEastAsia" w:cs="宋体" w:hint="eastAsia"/>
          <w:spacing w:val="-2"/>
          <w:sz w:val="24"/>
          <w:szCs w:val="24"/>
          <w:lang w:eastAsia="zh-CN"/>
        </w:rPr>
        <w:lastRenderedPageBreak/>
        <w:t>GB/T50311-2016《综合布线系统工程设计规范》</w:t>
      </w:r>
    </w:p>
    <w:p w:rsidR="00677A3F" w:rsidRDefault="00F84EC1">
      <w:pPr>
        <w:spacing w:line="360" w:lineRule="auto"/>
        <w:ind w:firstLineChars="200" w:firstLine="472"/>
        <w:rPr>
          <w:rFonts w:asciiTheme="minorEastAsia" w:eastAsiaTheme="minorEastAsia" w:hAnsiTheme="minorEastAsia" w:cs="宋体"/>
          <w:spacing w:val="-2"/>
          <w:sz w:val="24"/>
          <w:szCs w:val="24"/>
          <w:lang w:eastAsia="zh-CN"/>
        </w:rPr>
      </w:pPr>
      <w:r>
        <w:rPr>
          <w:rFonts w:asciiTheme="minorEastAsia" w:eastAsiaTheme="minorEastAsia" w:hAnsiTheme="minorEastAsia" w:cs="宋体" w:hint="eastAsia"/>
          <w:spacing w:val="-2"/>
          <w:sz w:val="24"/>
          <w:szCs w:val="24"/>
          <w:lang w:eastAsia="zh-CN"/>
        </w:rPr>
        <w:t>注：投标人可采用上述以外的其他相关标准，但另需注明。</w:t>
      </w:r>
    </w:p>
    <w:p w:rsidR="00677A3F" w:rsidRDefault="00132C5E">
      <w:pPr>
        <w:spacing w:line="360" w:lineRule="auto"/>
        <w:ind w:firstLineChars="200" w:firstLine="472"/>
        <w:rPr>
          <w:rFonts w:asciiTheme="minorEastAsia" w:eastAsiaTheme="minorEastAsia" w:hAnsiTheme="minorEastAsia" w:cs="宋体"/>
          <w:spacing w:val="-2"/>
          <w:sz w:val="24"/>
          <w:szCs w:val="24"/>
          <w:lang w:eastAsia="zh-CN"/>
        </w:rPr>
      </w:pPr>
      <w:r>
        <w:rPr>
          <w:rFonts w:asciiTheme="minorEastAsia" w:eastAsiaTheme="minorEastAsia" w:hAnsiTheme="minorEastAsia" w:cs="宋体" w:hint="eastAsia"/>
          <w:spacing w:val="-2"/>
          <w:sz w:val="24"/>
          <w:szCs w:val="24"/>
          <w:lang w:eastAsia="zh-CN"/>
        </w:rPr>
        <w:t>3.2.</w:t>
      </w:r>
      <w:r w:rsidR="00F84EC1">
        <w:rPr>
          <w:rFonts w:asciiTheme="minorEastAsia" w:eastAsiaTheme="minorEastAsia" w:hAnsiTheme="minorEastAsia" w:cs="宋体" w:hint="eastAsia"/>
          <w:spacing w:val="-2"/>
          <w:sz w:val="24"/>
          <w:szCs w:val="24"/>
          <w:lang w:eastAsia="zh-CN"/>
        </w:rPr>
        <w:t>项目范围</w:t>
      </w:r>
    </w:p>
    <w:p w:rsidR="00677A3F" w:rsidRDefault="00642DF7">
      <w:pPr>
        <w:spacing w:line="360" w:lineRule="auto"/>
        <w:ind w:firstLineChars="200" w:firstLine="472"/>
        <w:rPr>
          <w:rFonts w:asciiTheme="minorEastAsia" w:eastAsiaTheme="minorEastAsia" w:hAnsiTheme="minorEastAsia" w:cs="宋体"/>
          <w:spacing w:val="-2"/>
          <w:sz w:val="24"/>
          <w:szCs w:val="24"/>
          <w:lang w:eastAsia="zh-CN"/>
        </w:rPr>
      </w:pPr>
      <w:r>
        <w:rPr>
          <w:rFonts w:asciiTheme="minorEastAsia" w:eastAsiaTheme="minorEastAsia" w:hAnsiTheme="minorEastAsia" w:cs="宋体" w:hint="eastAsia"/>
          <w:spacing w:val="-2"/>
          <w:sz w:val="24"/>
          <w:szCs w:val="24"/>
          <w:lang w:eastAsia="zh-CN"/>
        </w:rPr>
        <w:t>3</w:t>
      </w:r>
      <w:r>
        <w:rPr>
          <w:rFonts w:asciiTheme="minorEastAsia" w:eastAsiaTheme="minorEastAsia" w:hAnsiTheme="minorEastAsia" w:cs="宋体"/>
          <w:spacing w:val="-2"/>
          <w:sz w:val="24"/>
          <w:szCs w:val="24"/>
          <w:lang w:eastAsia="zh-CN"/>
        </w:rPr>
        <w:t>.2.</w:t>
      </w:r>
      <w:r w:rsidR="00F84EC1">
        <w:rPr>
          <w:rFonts w:asciiTheme="minorEastAsia" w:eastAsiaTheme="minorEastAsia" w:hAnsiTheme="minorEastAsia" w:cs="宋体" w:hint="eastAsia"/>
          <w:spacing w:val="-2"/>
          <w:sz w:val="24"/>
          <w:szCs w:val="24"/>
          <w:lang w:eastAsia="zh-CN"/>
        </w:rPr>
        <w:t>1</w:t>
      </w:r>
      <w:r>
        <w:rPr>
          <w:rFonts w:asciiTheme="minorEastAsia" w:eastAsiaTheme="minorEastAsia" w:hAnsiTheme="minorEastAsia" w:cs="宋体" w:hint="eastAsia"/>
          <w:spacing w:val="-2"/>
          <w:sz w:val="24"/>
          <w:szCs w:val="24"/>
          <w:lang w:eastAsia="zh-CN"/>
        </w:rPr>
        <w:t>.</w:t>
      </w:r>
      <w:r w:rsidR="00F84EC1">
        <w:rPr>
          <w:rFonts w:asciiTheme="minorEastAsia" w:eastAsiaTheme="minorEastAsia" w:hAnsiTheme="minorEastAsia" w:cs="宋体" w:hint="eastAsia"/>
          <w:spacing w:val="-2"/>
          <w:sz w:val="24"/>
          <w:szCs w:val="24"/>
          <w:lang w:eastAsia="zh-CN"/>
        </w:rPr>
        <w:t>本项目要求采用交钥匙的工作方式，包括产品安装设计、产品及设备材料供货、安装、接线、调试、开通、培训和售后服务等</w:t>
      </w:r>
    </w:p>
    <w:p w:rsidR="00677A3F" w:rsidRDefault="00642DF7">
      <w:pPr>
        <w:spacing w:line="360" w:lineRule="auto"/>
        <w:ind w:firstLineChars="200" w:firstLine="472"/>
        <w:rPr>
          <w:rFonts w:asciiTheme="minorEastAsia" w:eastAsiaTheme="minorEastAsia" w:hAnsiTheme="minorEastAsia" w:cs="宋体"/>
          <w:spacing w:val="-2"/>
          <w:sz w:val="24"/>
          <w:szCs w:val="24"/>
          <w:lang w:eastAsia="zh-CN"/>
        </w:rPr>
      </w:pPr>
      <w:r>
        <w:rPr>
          <w:rFonts w:asciiTheme="minorEastAsia" w:eastAsiaTheme="minorEastAsia" w:hAnsiTheme="minorEastAsia" w:cs="宋体" w:hint="eastAsia"/>
          <w:spacing w:val="-2"/>
          <w:sz w:val="24"/>
          <w:szCs w:val="24"/>
          <w:lang w:eastAsia="zh-CN"/>
        </w:rPr>
        <w:t>3</w:t>
      </w:r>
      <w:r>
        <w:rPr>
          <w:rFonts w:asciiTheme="minorEastAsia" w:eastAsiaTheme="minorEastAsia" w:hAnsiTheme="minorEastAsia" w:cs="宋体"/>
          <w:spacing w:val="-2"/>
          <w:sz w:val="24"/>
          <w:szCs w:val="24"/>
          <w:lang w:eastAsia="zh-CN"/>
        </w:rPr>
        <w:t>.2</w:t>
      </w:r>
      <w:bookmarkStart w:id="0" w:name="_GoBack"/>
      <w:bookmarkEnd w:id="0"/>
      <w:r>
        <w:rPr>
          <w:rFonts w:asciiTheme="minorEastAsia" w:eastAsiaTheme="minorEastAsia" w:hAnsiTheme="minorEastAsia" w:cs="宋体"/>
          <w:spacing w:val="-2"/>
          <w:sz w:val="24"/>
          <w:szCs w:val="24"/>
          <w:lang w:eastAsia="zh-CN"/>
        </w:rPr>
        <w:t>.</w:t>
      </w:r>
      <w:r w:rsidR="00F84EC1">
        <w:rPr>
          <w:rFonts w:asciiTheme="minorEastAsia" w:eastAsiaTheme="minorEastAsia" w:hAnsiTheme="minorEastAsia" w:cs="宋体" w:hint="eastAsia"/>
          <w:spacing w:val="-2"/>
          <w:sz w:val="24"/>
          <w:szCs w:val="24"/>
          <w:lang w:eastAsia="zh-CN"/>
        </w:rPr>
        <w:t>2</w:t>
      </w:r>
      <w:r>
        <w:rPr>
          <w:rFonts w:asciiTheme="minorEastAsia" w:eastAsiaTheme="minorEastAsia" w:hAnsiTheme="minorEastAsia" w:cs="宋体" w:hint="eastAsia"/>
          <w:spacing w:val="-2"/>
          <w:sz w:val="24"/>
          <w:szCs w:val="24"/>
          <w:lang w:eastAsia="zh-CN"/>
        </w:rPr>
        <w:t>.</w:t>
      </w:r>
      <w:r w:rsidR="00F84EC1">
        <w:rPr>
          <w:rFonts w:asciiTheme="minorEastAsia" w:eastAsiaTheme="minorEastAsia" w:hAnsiTheme="minorEastAsia" w:cs="宋体" w:hint="eastAsia"/>
          <w:spacing w:val="-2"/>
          <w:sz w:val="24"/>
          <w:szCs w:val="24"/>
          <w:lang w:eastAsia="zh-CN"/>
        </w:rPr>
        <w:t>伴随服务：</w:t>
      </w:r>
    </w:p>
    <w:p w:rsidR="00677A3F" w:rsidRDefault="00F84EC1">
      <w:pPr>
        <w:spacing w:line="360" w:lineRule="auto"/>
        <w:ind w:firstLineChars="200" w:firstLine="472"/>
        <w:rPr>
          <w:rFonts w:asciiTheme="minorEastAsia" w:eastAsiaTheme="minorEastAsia" w:hAnsiTheme="minorEastAsia" w:cs="宋体"/>
          <w:spacing w:val="-2"/>
          <w:sz w:val="24"/>
          <w:szCs w:val="24"/>
          <w:lang w:eastAsia="zh-CN"/>
        </w:rPr>
      </w:pPr>
      <w:r>
        <w:rPr>
          <w:rFonts w:asciiTheme="minorEastAsia" w:eastAsiaTheme="minorEastAsia" w:hAnsiTheme="minorEastAsia" w:cs="宋体" w:hint="eastAsia"/>
          <w:spacing w:val="-2"/>
          <w:sz w:val="24"/>
          <w:szCs w:val="24"/>
          <w:lang w:eastAsia="zh-CN"/>
        </w:rPr>
        <w:t>1</w:t>
      </w:r>
      <w:r w:rsidR="00642DF7">
        <w:rPr>
          <w:rFonts w:asciiTheme="minorEastAsia" w:eastAsiaTheme="minorEastAsia" w:hAnsiTheme="minorEastAsia" w:cs="宋体" w:hint="eastAsia"/>
          <w:spacing w:val="-2"/>
          <w:sz w:val="24"/>
          <w:szCs w:val="24"/>
          <w:lang w:eastAsia="zh-CN"/>
        </w:rPr>
        <w:t>）</w:t>
      </w:r>
      <w:r>
        <w:rPr>
          <w:rFonts w:asciiTheme="minorEastAsia" w:eastAsiaTheme="minorEastAsia" w:hAnsiTheme="minorEastAsia" w:cs="宋体" w:hint="eastAsia"/>
          <w:spacing w:val="-2"/>
          <w:sz w:val="24"/>
          <w:szCs w:val="24"/>
          <w:lang w:eastAsia="zh-CN"/>
        </w:rPr>
        <w:t>中标的投标人(以下称承包方)应在项目合同、项目计划、施工管理、技术管理、项目材料、项目质量、项目安全、风险管理、项目验收等方面进行具体专人管理，派出驻工地工程技术和施工管理人员，并严格服从招标人的管理。</w:t>
      </w:r>
    </w:p>
    <w:p w:rsidR="00677A3F" w:rsidRDefault="00F84EC1">
      <w:pPr>
        <w:spacing w:line="360" w:lineRule="auto"/>
        <w:ind w:firstLineChars="200" w:firstLine="472"/>
        <w:rPr>
          <w:rFonts w:asciiTheme="minorEastAsia" w:eastAsiaTheme="minorEastAsia" w:hAnsiTheme="minorEastAsia" w:cs="宋体"/>
          <w:spacing w:val="-2"/>
          <w:sz w:val="24"/>
          <w:szCs w:val="24"/>
          <w:lang w:eastAsia="zh-CN"/>
        </w:rPr>
      </w:pPr>
      <w:r>
        <w:rPr>
          <w:rFonts w:asciiTheme="minorEastAsia" w:eastAsiaTheme="minorEastAsia" w:hAnsiTheme="minorEastAsia" w:cs="宋体" w:hint="eastAsia"/>
          <w:spacing w:val="-2"/>
          <w:sz w:val="24"/>
          <w:szCs w:val="24"/>
          <w:lang w:eastAsia="zh-CN"/>
        </w:rPr>
        <w:t>2</w:t>
      </w:r>
      <w:r w:rsidR="00642DF7">
        <w:rPr>
          <w:rFonts w:asciiTheme="minorEastAsia" w:eastAsiaTheme="minorEastAsia" w:hAnsiTheme="minorEastAsia" w:cs="宋体" w:hint="eastAsia"/>
          <w:spacing w:val="-2"/>
          <w:sz w:val="24"/>
          <w:szCs w:val="24"/>
          <w:lang w:eastAsia="zh-CN"/>
        </w:rPr>
        <w:t>）</w:t>
      </w:r>
      <w:r>
        <w:rPr>
          <w:rFonts w:asciiTheme="minorEastAsia" w:eastAsiaTheme="minorEastAsia" w:hAnsiTheme="minorEastAsia" w:cs="宋体" w:hint="eastAsia"/>
          <w:spacing w:val="-2"/>
          <w:sz w:val="24"/>
          <w:szCs w:val="24"/>
          <w:lang w:eastAsia="zh-CN"/>
        </w:rPr>
        <w:t>承包方必须负责提交系统图、施工图、所有设备(包括型号、产地、价格等)的技术资料及材料，</w:t>
      </w:r>
    </w:p>
    <w:p w:rsidR="00677A3F" w:rsidRDefault="00642DF7">
      <w:pPr>
        <w:spacing w:line="360" w:lineRule="auto"/>
        <w:ind w:firstLineChars="200" w:firstLine="472"/>
        <w:rPr>
          <w:rFonts w:asciiTheme="minorEastAsia" w:eastAsiaTheme="minorEastAsia" w:hAnsiTheme="minorEastAsia" w:cs="宋体"/>
          <w:spacing w:val="-2"/>
          <w:sz w:val="24"/>
          <w:szCs w:val="24"/>
          <w:lang w:eastAsia="zh-CN"/>
        </w:rPr>
      </w:pPr>
      <w:r>
        <w:rPr>
          <w:rFonts w:asciiTheme="minorEastAsia" w:eastAsiaTheme="minorEastAsia" w:hAnsiTheme="minorEastAsia" w:cs="宋体"/>
          <w:spacing w:val="-2"/>
          <w:sz w:val="24"/>
          <w:szCs w:val="24"/>
          <w:lang w:eastAsia="zh-CN"/>
        </w:rPr>
        <w:t>3）</w:t>
      </w:r>
      <w:r w:rsidR="00F84EC1">
        <w:rPr>
          <w:rFonts w:asciiTheme="minorEastAsia" w:eastAsiaTheme="minorEastAsia" w:hAnsiTheme="minorEastAsia" w:cs="宋体" w:hint="eastAsia"/>
          <w:spacing w:val="-2"/>
          <w:sz w:val="24"/>
          <w:szCs w:val="24"/>
          <w:lang w:eastAsia="zh-CN"/>
        </w:rPr>
        <w:t>承包方必须负责提交详细的项目进度计划表及施工方案、调试及试运行大纲。</w:t>
      </w:r>
    </w:p>
    <w:p w:rsidR="00677A3F" w:rsidRDefault="00642DF7">
      <w:pPr>
        <w:spacing w:line="360" w:lineRule="auto"/>
        <w:ind w:firstLineChars="200" w:firstLine="472"/>
        <w:rPr>
          <w:rFonts w:asciiTheme="minorEastAsia" w:eastAsiaTheme="minorEastAsia" w:hAnsiTheme="minorEastAsia" w:cs="宋体"/>
          <w:spacing w:val="-2"/>
          <w:sz w:val="24"/>
          <w:szCs w:val="24"/>
          <w:lang w:eastAsia="zh-CN"/>
        </w:rPr>
      </w:pPr>
      <w:r>
        <w:rPr>
          <w:rFonts w:asciiTheme="minorEastAsia" w:eastAsiaTheme="minorEastAsia" w:hAnsiTheme="minorEastAsia" w:cs="宋体"/>
          <w:spacing w:val="-2"/>
          <w:sz w:val="24"/>
          <w:szCs w:val="24"/>
          <w:lang w:eastAsia="zh-CN"/>
        </w:rPr>
        <w:t>4）</w:t>
      </w:r>
      <w:r w:rsidR="00F84EC1">
        <w:rPr>
          <w:rFonts w:asciiTheme="minorEastAsia" w:eastAsiaTheme="minorEastAsia" w:hAnsiTheme="minorEastAsia" w:cs="宋体" w:hint="eastAsia"/>
          <w:spacing w:val="-2"/>
          <w:sz w:val="24"/>
          <w:szCs w:val="24"/>
          <w:lang w:eastAsia="zh-CN"/>
        </w:rPr>
        <w:t>承包方必须负责提交本项目完整的竣工安装图纸、系统测试报告、备用材料表、操作及用户维修手册</w:t>
      </w:r>
    </w:p>
    <w:p w:rsidR="00677A3F" w:rsidRDefault="00642DF7">
      <w:pPr>
        <w:spacing w:line="360" w:lineRule="auto"/>
        <w:ind w:firstLineChars="200" w:firstLine="472"/>
        <w:rPr>
          <w:rFonts w:asciiTheme="minorEastAsia" w:eastAsiaTheme="minorEastAsia" w:hAnsiTheme="minorEastAsia" w:cs="宋体"/>
          <w:spacing w:val="-2"/>
          <w:sz w:val="24"/>
          <w:szCs w:val="24"/>
          <w:lang w:eastAsia="zh-CN"/>
        </w:rPr>
      </w:pPr>
      <w:r>
        <w:rPr>
          <w:rFonts w:asciiTheme="minorEastAsia" w:eastAsiaTheme="minorEastAsia" w:hAnsiTheme="minorEastAsia" w:cs="宋体"/>
          <w:spacing w:val="-2"/>
          <w:sz w:val="24"/>
          <w:szCs w:val="24"/>
          <w:lang w:eastAsia="zh-CN"/>
        </w:rPr>
        <w:t>5）</w:t>
      </w:r>
      <w:r w:rsidR="00F84EC1">
        <w:rPr>
          <w:rFonts w:asciiTheme="minorEastAsia" w:eastAsiaTheme="minorEastAsia" w:hAnsiTheme="minorEastAsia" w:cs="宋体" w:hint="eastAsia"/>
          <w:spacing w:val="-2"/>
          <w:sz w:val="24"/>
          <w:szCs w:val="24"/>
          <w:lang w:eastAsia="zh-CN"/>
        </w:rPr>
        <w:t>承包方必须负责对招标人进行培训，并提供培训计划和培训教材。</w:t>
      </w:r>
    </w:p>
    <w:p w:rsidR="00677A3F" w:rsidRDefault="00642DF7">
      <w:pPr>
        <w:spacing w:line="360" w:lineRule="auto"/>
        <w:ind w:firstLineChars="200" w:firstLine="472"/>
        <w:rPr>
          <w:rFonts w:asciiTheme="minorEastAsia" w:eastAsiaTheme="minorEastAsia" w:hAnsiTheme="minorEastAsia" w:cs="宋体"/>
          <w:spacing w:val="-2"/>
          <w:sz w:val="24"/>
          <w:szCs w:val="24"/>
          <w:lang w:eastAsia="zh-CN"/>
        </w:rPr>
      </w:pPr>
      <w:r>
        <w:rPr>
          <w:rFonts w:asciiTheme="minorEastAsia" w:eastAsiaTheme="minorEastAsia" w:hAnsiTheme="minorEastAsia" w:cs="宋体"/>
          <w:spacing w:val="-2"/>
          <w:sz w:val="24"/>
          <w:szCs w:val="24"/>
          <w:lang w:eastAsia="zh-CN"/>
        </w:rPr>
        <w:t>6）</w:t>
      </w:r>
      <w:r w:rsidR="00F84EC1">
        <w:rPr>
          <w:rFonts w:asciiTheme="minorEastAsia" w:eastAsiaTheme="minorEastAsia" w:hAnsiTheme="minorEastAsia" w:cs="宋体" w:hint="eastAsia"/>
          <w:spacing w:val="-2"/>
          <w:sz w:val="24"/>
          <w:szCs w:val="24"/>
          <w:lang w:eastAsia="zh-CN"/>
        </w:rPr>
        <w:t>承包方必须提供至少为期2年的质保期及负责在质保期内所有设备及其配件的所有免费保修工作。</w:t>
      </w:r>
    </w:p>
    <w:p w:rsidR="00183D3B" w:rsidRDefault="00183D3B" w:rsidP="00A15B31">
      <w:pPr>
        <w:spacing w:line="360" w:lineRule="auto"/>
        <w:rPr>
          <w:rFonts w:asciiTheme="minorEastAsia" w:eastAsiaTheme="minorEastAsia" w:hAnsiTheme="minorEastAsia" w:cs="宋体"/>
          <w:b/>
          <w:spacing w:val="-2"/>
          <w:sz w:val="24"/>
          <w:szCs w:val="24"/>
          <w:lang w:eastAsia="zh-CN"/>
        </w:rPr>
      </w:pPr>
    </w:p>
    <w:p w:rsidR="00677A3F" w:rsidRDefault="00F84EC1" w:rsidP="00A15B31">
      <w:pPr>
        <w:spacing w:line="360" w:lineRule="auto"/>
        <w:rPr>
          <w:rFonts w:asciiTheme="minorEastAsia" w:eastAsiaTheme="minorEastAsia" w:hAnsiTheme="minorEastAsia" w:cs="宋体"/>
          <w:b/>
          <w:spacing w:val="-2"/>
          <w:sz w:val="24"/>
          <w:szCs w:val="24"/>
          <w:lang w:eastAsia="zh-CN"/>
        </w:rPr>
      </w:pPr>
      <w:r>
        <w:rPr>
          <w:rFonts w:asciiTheme="minorEastAsia" w:eastAsiaTheme="minorEastAsia" w:hAnsiTheme="minorEastAsia" w:cs="宋体" w:hint="eastAsia"/>
          <w:b/>
          <w:spacing w:val="-2"/>
          <w:sz w:val="24"/>
          <w:szCs w:val="24"/>
          <w:lang w:eastAsia="zh-CN"/>
        </w:rPr>
        <w:t>四、其他要求</w:t>
      </w:r>
    </w:p>
    <w:p w:rsidR="00677A3F" w:rsidRDefault="00132C5E">
      <w:pPr>
        <w:spacing w:line="360" w:lineRule="auto"/>
        <w:ind w:firstLineChars="200" w:firstLine="472"/>
        <w:rPr>
          <w:rFonts w:asciiTheme="minorEastAsia" w:eastAsiaTheme="minorEastAsia" w:hAnsiTheme="minorEastAsia" w:cs="宋体"/>
          <w:spacing w:val="-2"/>
          <w:sz w:val="24"/>
          <w:szCs w:val="24"/>
          <w:lang w:eastAsia="zh-CN"/>
        </w:rPr>
      </w:pPr>
      <w:r>
        <w:rPr>
          <w:rFonts w:asciiTheme="minorEastAsia" w:eastAsiaTheme="minorEastAsia" w:hAnsiTheme="minorEastAsia" w:cs="宋体" w:hint="eastAsia"/>
          <w:spacing w:val="-2"/>
          <w:sz w:val="24"/>
          <w:szCs w:val="24"/>
          <w:lang w:eastAsia="zh-CN"/>
        </w:rPr>
        <w:t>4.1.</w:t>
      </w:r>
      <w:r w:rsidR="00F84EC1">
        <w:rPr>
          <w:rFonts w:asciiTheme="minorEastAsia" w:eastAsiaTheme="minorEastAsia" w:hAnsiTheme="minorEastAsia" w:cs="宋体" w:hint="eastAsia"/>
          <w:spacing w:val="-2"/>
          <w:sz w:val="24"/>
          <w:szCs w:val="24"/>
          <w:lang w:eastAsia="zh-CN"/>
        </w:rPr>
        <w:t>投标文件编制要求</w:t>
      </w:r>
    </w:p>
    <w:p w:rsidR="00677A3F" w:rsidRDefault="00F84EC1">
      <w:pPr>
        <w:spacing w:line="360" w:lineRule="auto"/>
        <w:ind w:firstLineChars="200" w:firstLine="472"/>
        <w:rPr>
          <w:rFonts w:asciiTheme="minorEastAsia" w:eastAsiaTheme="minorEastAsia" w:hAnsiTheme="minorEastAsia" w:cs="宋体"/>
          <w:spacing w:val="-2"/>
          <w:sz w:val="24"/>
          <w:szCs w:val="24"/>
          <w:lang w:eastAsia="zh-CN"/>
        </w:rPr>
      </w:pPr>
      <w:r>
        <w:rPr>
          <w:rFonts w:asciiTheme="minorEastAsia" w:eastAsiaTheme="minorEastAsia" w:hAnsiTheme="minorEastAsia" w:cs="宋体" w:hint="eastAsia"/>
          <w:spacing w:val="-2"/>
          <w:sz w:val="24"/>
          <w:szCs w:val="24"/>
          <w:lang w:eastAsia="zh-CN"/>
        </w:rPr>
        <w:t>技术文件至少应包含技术方案、安装施工方案、测试及验收方案、培训及售后服务等</w:t>
      </w:r>
    </w:p>
    <w:p w:rsidR="00132C5E" w:rsidRDefault="00F84EC1">
      <w:pPr>
        <w:spacing w:line="360" w:lineRule="auto"/>
        <w:ind w:firstLineChars="200" w:firstLine="472"/>
        <w:rPr>
          <w:rFonts w:asciiTheme="minorEastAsia" w:eastAsiaTheme="minorEastAsia" w:hAnsiTheme="minorEastAsia" w:cs="宋体"/>
          <w:spacing w:val="-2"/>
          <w:sz w:val="24"/>
          <w:szCs w:val="24"/>
          <w:lang w:eastAsia="zh-CN"/>
        </w:rPr>
      </w:pPr>
      <w:r>
        <w:rPr>
          <w:rFonts w:asciiTheme="minorEastAsia" w:eastAsiaTheme="minorEastAsia" w:hAnsiTheme="minorEastAsia" w:cs="宋体" w:hint="eastAsia"/>
          <w:spacing w:val="-2"/>
          <w:sz w:val="24"/>
          <w:szCs w:val="24"/>
          <w:lang w:eastAsia="zh-CN"/>
        </w:rPr>
        <w:t>A、技术方案，至少应包括：</w:t>
      </w:r>
    </w:p>
    <w:p w:rsidR="00677A3F" w:rsidRDefault="00F84EC1">
      <w:pPr>
        <w:spacing w:line="360" w:lineRule="auto"/>
        <w:ind w:firstLineChars="200" w:firstLine="472"/>
        <w:rPr>
          <w:rFonts w:asciiTheme="minorEastAsia" w:eastAsiaTheme="minorEastAsia" w:hAnsiTheme="minorEastAsia" w:cs="宋体"/>
          <w:spacing w:val="-2"/>
          <w:sz w:val="24"/>
          <w:szCs w:val="24"/>
          <w:lang w:eastAsia="zh-CN"/>
        </w:rPr>
      </w:pPr>
      <w:r>
        <w:rPr>
          <w:rFonts w:asciiTheme="minorEastAsia" w:eastAsiaTheme="minorEastAsia" w:hAnsiTheme="minorEastAsia" w:cs="宋体" w:hint="eastAsia"/>
          <w:spacing w:val="-2"/>
          <w:sz w:val="24"/>
          <w:szCs w:val="24"/>
          <w:lang w:eastAsia="zh-CN"/>
        </w:rPr>
        <w:t xml:space="preserve">-详细方案设计；  </w:t>
      </w:r>
    </w:p>
    <w:p w:rsidR="00677A3F" w:rsidRDefault="00132C5E">
      <w:pPr>
        <w:spacing w:line="360" w:lineRule="auto"/>
        <w:ind w:firstLineChars="200" w:firstLine="472"/>
        <w:rPr>
          <w:rFonts w:asciiTheme="minorEastAsia" w:eastAsiaTheme="minorEastAsia" w:hAnsiTheme="minorEastAsia" w:cs="宋体"/>
          <w:spacing w:val="-2"/>
          <w:sz w:val="24"/>
          <w:szCs w:val="24"/>
          <w:lang w:eastAsia="zh-CN"/>
        </w:rPr>
      </w:pPr>
      <w:r>
        <w:rPr>
          <w:rFonts w:asciiTheme="minorEastAsia" w:eastAsiaTheme="minorEastAsia" w:hAnsiTheme="minorEastAsia" w:cs="宋体" w:hint="eastAsia"/>
          <w:spacing w:val="-2"/>
          <w:sz w:val="24"/>
          <w:szCs w:val="24"/>
          <w:lang w:eastAsia="zh-CN"/>
        </w:rPr>
        <w:t>-</w:t>
      </w:r>
      <w:r w:rsidR="00F84EC1">
        <w:rPr>
          <w:rFonts w:asciiTheme="minorEastAsia" w:eastAsiaTheme="minorEastAsia" w:hAnsiTheme="minorEastAsia" w:cs="宋体" w:hint="eastAsia"/>
          <w:spacing w:val="-2"/>
          <w:sz w:val="24"/>
          <w:szCs w:val="24"/>
          <w:lang w:eastAsia="zh-CN"/>
        </w:rPr>
        <w:t xml:space="preserve">系统图；  </w:t>
      </w:r>
    </w:p>
    <w:p w:rsidR="00677A3F" w:rsidRDefault="00F84EC1">
      <w:pPr>
        <w:spacing w:line="360" w:lineRule="auto"/>
        <w:ind w:firstLineChars="200" w:firstLine="472"/>
        <w:rPr>
          <w:rFonts w:asciiTheme="minorEastAsia" w:eastAsiaTheme="minorEastAsia" w:hAnsiTheme="minorEastAsia" w:cs="宋体"/>
          <w:spacing w:val="-2"/>
          <w:sz w:val="24"/>
          <w:szCs w:val="24"/>
          <w:lang w:eastAsia="zh-CN"/>
        </w:rPr>
      </w:pPr>
      <w:r>
        <w:rPr>
          <w:rFonts w:asciiTheme="minorEastAsia" w:eastAsiaTheme="minorEastAsia" w:hAnsiTheme="minorEastAsia" w:cs="宋体" w:hint="eastAsia"/>
          <w:spacing w:val="-2"/>
          <w:sz w:val="24"/>
          <w:szCs w:val="24"/>
          <w:lang w:eastAsia="zh-CN"/>
        </w:rPr>
        <w:t xml:space="preserve">-设备布局图； </w:t>
      </w:r>
    </w:p>
    <w:p w:rsidR="00677A3F" w:rsidRDefault="00F84EC1">
      <w:pPr>
        <w:spacing w:line="360" w:lineRule="auto"/>
        <w:ind w:firstLineChars="200" w:firstLine="472"/>
        <w:rPr>
          <w:rFonts w:asciiTheme="minorEastAsia" w:eastAsiaTheme="minorEastAsia" w:hAnsiTheme="minorEastAsia" w:cs="宋体"/>
          <w:spacing w:val="-2"/>
          <w:sz w:val="24"/>
          <w:szCs w:val="24"/>
          <w:lang w:eastAsia="zh-CN"/>
        </w:rPr>
      </w:pPr>
      <w:r>
        <w:rPr>
          <w:rFonts w:asciiTheme="minorEastAsia" w:eastAsiaTheme="minorEastAsia" w:hAnsiTheme="minorEastAsia" w:cs="宋体" w:hint="eastAsia"/>
          <w:spacing w:val="-2"/>
          <w:sz w:val="24"/>
          <w:szCs w:val="24"/>
          <w:lang w:eastAsia="zh-CN"/>
        </w:rPr>
        <w:t>-配电系统图；</w:t>
      </w:r>
    </w:p>
    <w:p w:rsidR="00677A3F" w:rsidRDefault="00132C5E">
      <w:pPr>
        <w:spacing w:line="360" w:lineRule="auto"/>
        <w:ind w:firstLineChars="200" w:firstLine="472"/>
        <w:rPr>
          <w:rFonts w:asciiTheme="minorEastAsia" w:eastAsiaTheme="minorEastAsia" w:hAnsiTheme="minorEastAsia" w:cs="宋体"/>
          <w:spacing w:val="-2"/>
          <w:sz w:val="24"/>
          <w:szCs w:val="24"/>
          <w:lang w:eastAsia="zh-CN"/>
        </w:rPr>
      </w:pPr>
      <w:r>
        <w:rPr>
          <w:rFonts w:asciiTheme="minorEastAsia" w:eastAsiaTheme="minorEastAsia" w:hAnsiTheme="minorEastAsia" w:cs="宋体" w:hint="eastAsia"/>
          <w:spacing w:val="-2"/>
          <w:sz w:val="24"/>
          <w:szCs w:val="24"/>
          <w:lang w:eastAsia="zh-CN"/>
        </w:rPr>
        <w:t>-</w:t>
      </w:r>
      <w:r w:rsidR="00F84EC1">
        <w:rPr>
          <w:rFonts w:asciiTheme="minorEastAsia" w:eastAsiaTheme="minorEastAsia" w:hAnsiTheme="minorEastAsia" w:cs="宋体" w:hint="eastAsia"/>
          <w:spacing w:val="-2"/>
          <w:sz w:val="24"/>
          <w:szCs w:val="24"/>
          <w:lang w:eastAsia="zh-CN"/>
        </w:rPr>
        <w:t>结构图；</w:t>
      </w:r>
    </w:p>
    <w:p w:rsidR="00677A3F" w:rsidRDefault="00F84EC1">
      <w:pPr>
        <w:spacing w:line="360" w:lineRule="auto"/>
        <w:ind w:firstLineChars="200" w:firstLine="472"/>
        <w:rPr>
          <w:rFonts w:asciiTheme="minorEastAsia" w:eastAsiaTheme="minorEastAsia" w:hAnsiTheme="minorEastAsia" w:cs="宋体"/>
          <w:spacing w:val="-2"/>
          <w:sz w:val="24"/>
          <w:szCs w:val="24"/>
          <w:lang w:eastAsia="zh-CN"/>
        </w:rPr>
      </w:pPr>
      <w:r>
        <w:rPr>
          <w:rFonts w:asciiTheme="minorEastAsia" w:eastAsiaTheme="minorEastAsia" w:hAnsiTheme="minorEastAsia" w:cs="宋体" w:hint="eastAsia"/>
          <w:spacing w:val="-2"/>
          <w:sz w:val="24"/>
          <w:szCs w:val="24"/>
          <w:lang w:eastAsia="zh-CN"/>
        </w:rPr>
        <w:t>-主要设备材料清单</w:t>
      </w:r>
    </w:p>
    <w:p w:rsidR="00677A3F" w:rsidRDefault="00132C5E">
      <w:pPr>
        <w:spacing w:line="360" w:lineRule="auto"/>
        <w:ind w:firstLineChars="200" w:firstLine="472"/>
        <w:rPr>
          <w:rFonts w:asciiTheme="minorEastAsia" w:eastAsiaTheme="minorEastAsia" w:hAnsiTheme="minorEastAsia" w:cs="宋体"/>
          <w:spacing w:val="-2"/>
          <w:sz w:val="24"/>
          <w:szCs w:val="24"/>
          <w:lang w:eastAsia="zh-CN"/>
        </w:rPr>
      </w:pPr>
      <w:r>
        <w:rPr>
          <w:rFonts w:asciiTheme="minorEastAsia" w:eastAsiaTheme="minorEastAsia" w:hAnsiTheme="minorEastAsia" w:cs="宋体" w:hint="eastAsia"/>
          <w:spacing w:val="-2"/>
          <w:sz w:val="24"/>
          <w:szCs w:val="24"/>
          <w:lang w:eastAsia="zh-CN"/>
        </w:rPr>
        <w:t>B</w:t>
      </w:r>
      <w:r w:rsidR="00F84EC1">
        <w:rPr>
          <w:rFonts w:asciiTheme="minorEastAsia" w:eastAsiaTheme="minorEastAsia" w:hAnsiTheme="minorEastAsia" w:cs="宋体" w:hint="eastAsia"/>
          <w:spacing w:val="-2"/>
          <w:sz w:val="24"/>
          <w:szCs w:val="24"/>
          <w:lang w:eastAsia="zh-CN"/>
        </w:rPr>
        <w:t xml:space="preserve">、安装施工方案，至少应包括：  </w:t>
      </w:r>
    </w:p>
    <w:p w:rsidR="00677A3F" w:rsidRDefault="00F84EC1">
      <w:pPr>
        <w:spacing w:line="360" w:lineRule="auto"/>
        <w:ind w:firstLineChars="200" w:firstLine="472"/>
        <w:rPr>
          <w:rFonts w:asciiTheme="minorEastAsia" w:eastAsiaTheme="minorEastAsia" w:hAnsiTheme="minorEastAsia" w:cs="宋体"/>
          <w:spacing w:val="-2"/>
          <w:sz w:val="24"/>
          <w:szCs w:val="24"/>
          <w:lang w:eastAsia="zh-CN"/>
        </w:rPr>
      </w:pPr>
      <w:r>
        <w:rPr>
          <w:rFonts w:asciiTheme="minorEastAsia" w:eastAsiaTheme="minorEastAsia" w:hAnsiTheme="minorEastAsia" w:cs="宋体"/>
          <w:spacing w:val="-2"/>
          <w:sz w:val="24"/>
          <w:szCs w:val="24"/>
          <w:lang w:eastAsia="zh-CN"/>
        </w:rPr>
        <w:t>-进度计划；</w:t>
      </w:r>
    </w:p>
    <w:p w:rsidR="00677A3F" w:rsidRDefault="00132C5E">
      <w:pPr>
        <w:spacing w:line="360" w:lineRule="auto"/>
        <w:ind w:firstLineChars="200" w:firstLine="472"/>
        <w:rPr>
          <w:rFonts w:asciiTheme="minorEastAsia" w:eastAsiaTheme="minorEastAsia" w:hAnsiTheme="minorEastAsia" w:cs="宋体"/>
          <w:spacing w:val="-2"/>
          <w:sz w:val="24"/>
          <w:szCs w:val="24"/>
          <w:lang w:eastAsia="zh-CN"/>
        </w:rPr>
      </w:pPr>
      <w:r>
        <w:rPr>
          <w:rFonts w:asciiTheme="minorEastAsia" w:eastAsiaTheme="minorEastAsia" w:hAnsiTheme="minorEastAsia" w:cs="宋体"/>
          <w:spacing w:val="-2"/>
          <w:sz w:val="24"/>
          <w:szCs w:val="24"/>
          <w:lang w:eastAsia="zh-CN"/>
        </w:rPr>
        <w:lastRenderedPageBreak/>
        <w:t>-</w:t>
      </w:r>
      <w:r w:rsidR="00F84EC1">
        <w:rPr>
          <w:rFonts w:asciiTheme="minorEastAsia" w:eastAsiaTheme="minorEastAsia" w:hAnsiTheme="minorEastAsia" w:cs="宋体"/>
          <w:spacing w:val="-2"/>
          <w:sz w:val="24"/>
          <w:szCs w:val="24"/>
          <w:lang w:eastAsia="zh-CN"/>
        </w:rPr>
        <w:t>施工工艺 ；</w:t>
      </w:r>
    </w:p>
    <w:p w:rsidR="00677A3F" w:rsidRDefault="00F84EC1">
      <w:pPr>
        <w:spacing w:line="360" w:lineRule="auto"/>
        <w:ind w:firstLineChars="200" w:firstLine="472"/>
        <w:rPr>
          <w:rFonts w:asciiTheme="minorEastAsia" w:eastAsiaTheme="minorEastAsia" w:hAnsiTheme="minorEastAsia" w:cs="宋体"/>
          <w:spacing w:val="-2"/>
          <w:sz w:val="24"/>
          <w:szCs w:val="24"/>
          <w:lang w:eastAsia="zh-CN"/>
        </w:rPr>
      </w:pPr>
      <w:r>
        <w:rPr>
          <w:rFonts w:asciiTheme="minorEastAsia" w:eastAsiaTheme="minorEastAsia" w:hAnsiTheme="minorEastAsia" w:cs="宋体"/>
          <w:spacing w:val="-2"/>
          <w:sz w:val="24"/>
          <w:szCs w:val="24"/>
          <w:lang w:eastAsia="zh-CN"/>
        </w:rPr>
        <w:t xml:space="preserve">-各项保证措施；  </w:t>
      </w:r>
    </w:p>
    <w:p w:rsidR="00677A3F" w:rsidRDefault="00132C5E">
      <w:pPr>
        <w:spacing w:line="360" w:lineRule="auto"/>
        <w:ind w:firstLineChars="200" w:firstLine="472"/>
        <w:rPr>
          <w:rFonts w:asciiTheme="minorEastAsia" w:eastAsiaTheme="minorEastAsia" w:hAnsiTheme="minorEastAsia" w:cs="宋体"/>
          <w:spacing w:val="-2"/>
          <w:sz w:val="24"/>
          <w:szCs w:val="24"/>
          <w:lang w:eastAsia="zh-CN"/>
        </w:rPr>
      </w:pPr>
      <w:r>
        <w:rPr>
          <w:rFonts w:asciiTheme="minorEastAsia" w:eastAsiaTheme="minorEastAsia" w:hAnsiTheme="minorEastAsia" w:cs="宋体" w:hint="eastAsia"/>
          <w:spacing w:val="-2"/>
          <w:sz w:val="24"/>
          <w:szCs w:val="24"/>
          <w:lang w:eastAsia="zh-CN"/>
        </w:rPr>
        <w:t>C</w:t>
      </w:r>
      <w:r w:rsidR="00F84EC1">
        <w:rPr>
          <w:rFonts w:asciiTheme="minorEastAsia" w:eastAsiaTheme="minorEastAsia" w:hAnsiTheme="minorEastAsia" w:cs="宋体" w:hint="eastAsia"/>
          <w:spacing w:val="-2"/>
          <w:sz w:val="24"/>
          <w:szCs w:val="24"/>
          <w:lang w:eastAsia="zh-CN"/>
        </w:rPr>
        <w:t>、系统测试及验收方案；</w:t>
      </w:r>
    </w:p>
    <w:p w:rsidR="00677A3F" w:rsidRDefault="00F84EC1">
      <w:pPr>
        <w:spacing w:line="360" w:lineRule="auto"/>
        <w:ind w:firstLineChars="200" w:firstLine="472"/>
        <w:rPr>
          <w:rFonts w:asciiTheme="minorEastAsia" w:eastAsiaTheme="minorEastAsia" w:hAnsiTheme="minorEastAsia" w:cs="宋体"/>
          <w:spacing w:val="-2"/>
          <w:sz w:val="24"/>
          <w:szCs w:val="24"/>
          <w:lang w:eastAsia="zh-CN"/>
        </w:rPr>
      </w:pPr>
      <w:r>
        <w:rPr>
          <w:rFonts w:asciiTheme="minorEastAsia" w:eastAsiaTheme="minorEastAsia" w:hAnsiTheme="minorEastAsia" w:cs="宋体" w:hint="eastAsia"/>
          <w:spacing w:val="-2"/>
          <w:sz w:val="24"/>
          <w:szCs w:val="24"/>
          <w:lang w:eastAsia="zh-CN"/>
        </w:rPr>
        <w:t xml:space="preserve">D、培训及售后维护方案；  </w:t>
      </w:r>
    </w:p>
    <w:p w:rsidR="00677A3F" w:rsidRDefault="00F84EC1">
      <w:pPr>
        <w:spacing w:line="360" w:lineRule="auto"/>
        <w:ind w:firstLineChars="200" w:firstLine="472"/>
        <w:rPr>
          <w:rFonts w:asciiTheme="minorEastAsia" w:eastAsiaTheme="minorEastAsia" w:hAnsiTheme="minorEastAsia" w:cs="宋体"/>
          <w:spacing w:val="-2"/>
          <w:sz w:val="24"/>
          <w:szCs w:val="24"/>
          <w:lang w:eastAsia="zh-CN"/>
        </w:rPr>
      </w:pPr>
      <w:r>
        <w:rPr>
          <w:rFonts w:asciiTheme="minorEastAsia" w:eastAsiaTheme="minorEastAsia" w:hAnsiTheme="minorEastAsia" w:cs="宋体"/>
          <w:spacing w:val="-2"/>
          <w:sz w:val="24"/>
          <w:szCs w:val="24"/>
          <w:lang w:eastAsia="zh-CN"/>
        </w:rPr>
        <w:t>4.2.服务要求</w:t>
      </w:r>
    </w:p>
    <w:p w:rsidR="00677A3F" w:rsidRDefault="00F84EC1">
      <w:pPr>
        <w:spacing w:line="360" w:lineRule="auto"/>
        <w:ind w:firstLineChars="200" w:firstLine="472"/>
        <w:rPr>
          <w:rFonts w:asciiTheme="minorEastAsia" w:eastAsiaTheme="minorEastAsia" w:hAnsiTheme="minorEastAsia" w:cs="宋体"/>
          <w:spacing w:val="-2"/>
          <w:sz w:val="24"/>
          <w:szCs w:val="24"/>
          <w:lang w:eastAsia="zh-CN"/>
        </w:rPr>
      </w:pPr>
      <w:r>
        <w:rPr>
          <w:rFonts w:asciiTheme="minorEastAsia" w:eastAsiaTheme="minorEastAsia" w:hAnsiTheme="minorEastAsia" w:cs="宋体"/>
          <w:spacing w:val="-2"/>
          <w:sz w:val="24"/>
          <w:szCs w:val="24"/>
          <w:lang w:eastAsia="zh-CN"/>
        </w:rPr>
        <w:t>投标人应在上海设立相应的技术支持及服务网点，确保用户能够得到及时优质的服务。投标人应具备交钥匙工程的能力。投标人的服务应包括产品供应、安装、调试、保修及保修期外的有偿维护。</w:t>
      </w:r>
    </w:p>
    <w:p w:rsidR="00677A3F" w:rsidRDefault="00F84EC1">
      <w:pPr>
        <w:spacing w:line="360" w:lineRule="auto"/>
        <w:ind w:firstLineChars="200" w:firstLine="472"/>
        <w:rPr>
          <w:rFonts w:asciiTheme="minorEastAsia" w:eastAsiaTheme="minorEastAsia" w:hAnsiTheme="minorEastAsia" w:cs="宋体"/>
          <w:spacing w:val="-2"/>
          <w:sz w:val="24"/>
          <w:szCs w:val="24"/>
          <w:lang w:eastAsia="zh-CN"/>
        </w:rPr>
      </w:pPr>
      <w:r>
        <w:rPr>
          <w:rFonts w:asciiTheme="minorEastAsia" w:eastAsiaTheme="minorEastAsia" w:hAnsiTheme="minorEastAsia" w:cs="宋体"/>
          <w:spacing w:val="-2"/>
          <w:sz w:val="24"/>
          <w:szCs w:val="24"/>
          <w:lang w:eastAsia="zh-CN"/>
        </w:rPr>
        <w:t>1、产品供应</w:t>
      </w:r>
    </w:p>
    <w:p w:rsidR="00677A3F" w:rsidRDefault="00F84EC1">
      <w:pPr>
        <w:spacing w:line="360" w:lineRule="auto"/>
        <w:ind w:firstLineChars="200" w:firstLine="472"/>
        <w:rPr>
          <w:rFonts w:asciiTheme="minorEastAsia" w:eastAsiaTheme="minorEastAsia" w:hAnsiTheme="minorEastAsia" w:cs="宋体"/>
          <w:spacing w:val="-2"/>
          <w:sz w:val="24"/>
          <w:szCs w:val="24"/>
          <w:lang w:eastAsia="zh-CN"/>
        </w:rPr>
      </w:pPr>
      <w:r>
        <w:rPr>
          <w:rFonts w:asciiTheme="minorEastAsia" w:eastAsiaTheme="minorEastAsia" w:hAnsiTheme="minorEastAsia" w:cs="宋体"/>
          <w:spacing w:val="-2"/>
          <w:sz w:val="24"/>
          <w:szCs w:val="24"/>
          <w:lang w:eastAsia="zh-CN"/>
        </w:rPr>
        <w:t>在系统设备验收之前所发生所有与之有关的设备、材料及工具的运输、仓储、保管和装卸工作均应由承包方自行负责。</w:t>
      </w:r>
    </w:p>
    <w:p w:rsidR="00677A3F" w:rsidRDefault="00F84EC1">
      <w:pPr>
        <w:spacing w:line="360" w:lineRule="auto"/>
        <w:ind w:firstLineChars="200" w:firstLine="472"/>
        <w:rPr>
          <w:rFonts w:asciiTheme="minorEastAsia" w:eastAsiaTheme="minorEastAsia" w:hAnsiTheme="minorEastAsia" w:cs="宋体"/>
          <w:spacing w:val="-2"/>
          <w:sz w:val="24"/>
          <w:szCs w:val="24"/>
          <w:lang w:eastAsia="zh-CN"/>
        </w:rPr>
      </w:pPr>
      <w:r>
        <w:rPr>
          <w:rFonts w:asciiTheme="minorEastAsia" w:eastAsiaTheme="minorEastAsia" w:hAnsiTheme="minorEastAsia" w:cs="宋体"/>
          <w:spacing w:val="-2"/>
          <w:sz w:val="24"/>
          <w:szCs w:val="24"/>
          <w:lang w:eastAsia="zh-CN"/>
        </w:rPr>
        <w:t>2、安装调试</w:t>
      </w:r>
    </w:p>
    <w:p w:rsidR="00677A3F" w:rsidRDefault="00F84EC1">
      <w:pPr>
        <w:spacing w:line="360" w:lineRule="auto"/>
        <w:ind w:firstLineChars="200" w:firstLine="472"/>
        <w:rPr>
          <w:rFonts w:asciiTheme="minorEastAsia" w:eastAsiaTheme="minorEastAsia" w:hAnsiTheme="minorEastAsia" w:cs="宋体"/>
          <w:spacing w:val="-2"/>
          <w:sz w:val="24"/>
          <w:szCs w:val="24"/>
          <w:lang w:eastAsia="zh-CN"/>
        </w:rPr>
      </w:pPr>
      <w:r>
        <w:rPr>
          <w:rFonts w:asciiTheme="minorEastAsia" w:eastAsiaTheme="minorEastAsia" w:hAnsiTheme="minorEastAsia" w:cs="宋体"/>
          <w:spacing w:val="-2"/>
          <w:sz w:val="24"/>
          <w:szCs w:val="24"/>
          <w:lang w:eastAsia="zh-CN"/>
        </w:rPr>
        <w:t>承包方应负责本包件所有设备/材料的安装、调试。承包方在开工前应组织有关人员熟悉图纸，编制施工组织方案；施工过程中参加施工协调会；工程完工后提供全部图纸资料</w:t>
      </w:r>
      <w:r>
        <w:rPr>
          <w:rFonts w:asciiTheme="minorEastAsia" w:eastAsiaTheme="minorEastAsia" w:hAnsiTheme="minorEastAsia" w:cs="宋体" w:hint="eastAsia"/>
          <w:spacing w:val="-2"/>
          <w:sz w:val="24"/>
          <w:szCs w:val="24"/>
          <w:lang w:eastAsia="zh-CN"/>
        </w:rPr>
        <w:t>。</w:t>
      </w:r>
    </w:p>
    <w:p w:rsidR="00677A3F" w:rsidRDefault="00132C5E">
      <w:pPr>
        <w:spacing w:line="360" w:lineRule="auto"/>
        <w:ind w:firstLineChars="200" w:firstLine="472"/>
        <w:rPr>
          <w:rFonts w:asciiTheme="minorEastAsia" w:eastAsiaTheme="minorEastAsia" w:hAnsiTheme="minorEastAsia" w:cs="宋体"/>
          <w:spacing w:val="-2"/>
          <w:sz w:val="24"/>
          <w:szCs w:val="24"/>
          <w:lang w:eastAsia="zh-CN"/>
        </w:rPr>
      </w:pPr>
      <w:r>
        <w:rPr>
          <w:rFonts w:asciiTheme="minorEastAsia" w:eastAsiaTheme="minorEastAsia" w:hAnsiTheme="minorEastAsia" w:cs="宋体"/>
          <w:spacing w:val="-2"/>
          <w:sz w:val="24"/>
          <w:szCs w:val="24"/>
          <w:lang w:eastAsia="zh-CN"/>
        </w:rPr>
        <w:t>4.3.</w:t>
      </w:r>
      <w:r w:rsidR="00F84EC1">
        <w:rPr>
          <w:rFonts w:asciiTheme="minorEastAsia" w:eastAsiaTheme="minorEastAsia" w:hAnsiTheme="minorEastAsia" w:cs="宋体"/>
          <w:spacing w:val="-2"/>
          <w:sz w:val="24"/>
          <w:szCs w:val="24"/>
          <w:lang w:eastAsia="zh-CN"/>
        </w:rPr>
        <w:t>培训</w:t>
      </w:r>
    </w:p>
    <w:p w:rsidR="00677A3F" w:rsidRDefault="00F84EC1">
      <w:pPr>
        <w:spacing w:line="360" w:lineRule="auto"/>
        <w:ind w:firstLineChars="200" w:firstLine="472"/>
        <w:rPr>
          <w:rFonts w:asciiTheme="minorEastAsia" w:eastAsiaTheme="minorEastAsia" w:hAnsiTheme="minorEastAsia" w:cs="宋体"/>
          <w:spacing w:val="-2"/>
          <w:sz w:val="24"/>
          <w:szCs w:val="24"/>
          <w:lang w:eastAsia="zh-CN"/>
        </w:rPr>
      </w:pPr>
      <w:r>
        <w:rPr>
          <w:rFonts w:asciiTheme="minorEastAsia" w:eastAsiaTheme="minorEastAsia" w:hAnsiTheme="minorEastAsia" w:cs="宋体"/>
          <w:spacing w:val="-2"/>
          <w:sz w:val="24"/>
          <w:szCs w:val="24"/>
          <w:lang w:eastAsia="zh-CN"/>
        </w:rPr>
        <w:t>为保证设备正常工作，投标人应负责培训用户维护人员，使维护工作人员能完全熟悉并掌 握软硬件维护技能，及时排除一般的设备故障。用户有权复制投标方提供的各种技术资料，作为维护管理用。培训内容(要求有培训大纲)包括以下几个方面：为维护及安装工作所必须的相关文件的讲解；产品结构和原理；产品的安装和测试；系统设备的正常操作和用方法；系统设备的日常维护和保养方法。</w:t>
      </w:r>
    </w:p>
    <w:p w:rsidR="00183D3B" w:rsidRDefault="00183D3B" w:rsidP="00A15B31">
      <w:pPr>
        <w:spacing w:line="360" w:lineRule="auto"/>
        <w:rPr>
          <w:rFonts w:asciiTheme="minorEastAsia" w:eastAsiaTheme="minorEastAsia" w:hAnsiTheme="minorEastAsia" w:cs="宋体"/>
          <w:b/>
          <w:spacing w:val="-2"/>
          <w:sz w:val="24"/>
          <w:szCs w:val="24"/>
          <w:lang w:eastAsia="zh-CN"/>
        </w:rPr>
      </w:pPr>
    </w:p>
    <w:p w:rsidR="00677A3F" w:rsidRDefault="00F84EC1" w:rsidP="00A15B31">
      <w:pPr>
        <w:spacing w:line="360" w:lineRule="auto"/>
        <w:rPr>
          <w:rFonts w:asciiTheme="minorEastAsia" w:eastAsiaTheme="minorEastAsia" w:hAnsiTheme="minorEastAsia" w:cs="宋体"/>
          <w:b/>
          <w:spacing w:val="-2"/>
          <w:sz w:val="24"/>
          <w:szCs w:val="24"/>
          <w:lang w:eastAsia="zh-CN"/>
        </w:rPr>
      </w:pPr>
      <w:r>
        <w:rPr>
          <w:rFonts w:asciiTheme="minorEastAsia" w:eastAsiaTheme="minorEastAsia" w:hAnsiTheme="minorEastAsia" w:cs="宋体" w:hint="eastAsia"/>
          <w:b/>
          <w:spacing w:val="-2"/>
          <w:sz w:val="24"/>
          <w:szCs w:val="24"/>
          <w:lang w:eastAsia="zh-CN"/>
        </w:rPr>
        <w:t>五</w:t>
      </w:r>
      <w:r>
        <w:rPr>
          <w:rFonts w:asciiTheme="minorEastAsia" w:eastAsiaTheme="minorEastAsia" w:hAnsiTheme="minorEastAsia" w:cs="宋体"/>
          <w:b/>
          <w:spacing w:val="-2"/>
          <w:sz w:val="24"/>
          <w:szCs w:val="24"/>
          <w:lang w:eastAsia="zh-CN"/>
        </w:rPr>
        <w:t>、验收标准</w:t>
      </w:r>
    </w:p>
    <w:p w:rsidR="00677A3F" w:rsidRDefault="00F84EC1">
      <w:pPr>
        <w:spacing w:line="360" w:lineRule="auto"/>
        <w:ind w:firstLineChars="200" w:firstLine="484"/>
        <w:rPr>
          <w:rFonts w:asciiTheme="minorEastAsia" w:eastAsiaTheme="minorEastAsia" w:hAnsiTheme="minorEastAsia" w:cs="宋体"/>
          <w:sz w:val="24"/>
          <w:szCs w:val="24"/>
          <w:lang w:eastAsia="zh-CN"/>
        </w:rPr>
      </w:pPr>
      <w:r>
        <w:rPr>
          <w:rFonts w:asciiTheme="minorEastAsia" w:eastAsiaTheme="minorEastAsia" w:hAnsiTheme="minorEastAsia" w:cs="宋体"/>
          <w:spacing w:val="1"/>
          <w:sz w:val="24"/>
          <w:szCs w:val="24"/>
          <w:lang w:eastAsia="zh-CN"/>
        </w:rPr>
        <w:t>5.1.验收工作将在安装调试和试运行结束后进行。在正式开始验收之前，承包方应先完</w:t>
      </w:r>
      <w:r>
        <w:rPr>
          <w:rFonts w:asciiTheme="minorEastAsia" w:eastAsiaTheme="minorEastAsia" w:hAnsiTheme="minorEastAsia" w:cs="宋体"/>
          <w:spacing w:val="-2"/>
          <w:sz w:val="24"/>
          <w:szCs w:val="24"/>
          <w:lang w:eastAsia="zh-CN"/>
        </w:rPr>
        <w:t>成自检，保证所交验的系统已经达到了预期状态。承包方须对业主方的验收工作提供全面配合，包括免费提供验收所需的专用仪器和仪</w:t>
      </w:r>
      <w:r>
        <w:rPr>
          <w:rFonts w:asciiTheme="minorEastAsia" w:eastAsiaTheme="minorEastAsia" w:hAnsiTheme="minorEastAsia" w:cs="宋体"/>
          <w:spacing w:val="-3"/>
          <w:sz w:val="24"/>
          <w:szCs w:val="24"/>
          <w:lang w:eastAsia="zh-CN"/>
        </w:rPr>
        <w:t>表。</w:t>
      </w:r>
    </w:p>
    <w:p w:rsidR="00677A3F" w:rsidRDefault="00F84EC1">
      <w:pPr>
        <w:spacing w:line="360" w:lineRule="auto"/>
        <w:ind w:firstLineChars="200" w:firstLine="484"/>
        <w:rPr>
          <w:rFonts w:asciiTheme="minorEastAsia" w:eastAsiaTheme="minorEastAsia" w:hAnsiTheme="minorEastAsia" w:cs="宋体"/>
          <w:sz w:val="24"/>
          <w:szCs w:val="24"/>
          <w:lang w:eastAsia="zh-CN"/>
        </w:rPr>
      </w:pPr>
      <w:r>
        <w:rPr>
          <w:rFonts w:asciiTheme="minorEastAsia" w:eastAsiaTheme="minorEastAsia" w:hAnsiTheme="minorEastAsia" w:cs="宋体"/>
          <w:spacing w:val="1"/>
          <w:sz w:val="24"/>
          <w:szCs w:val="24"/>
          <w:lang w:eastAsia="zh-CN"/>
        </w:rPr>
        <w:t>5.2.如果承包方最终交付的系统不能满足经双方确认的验收大纲中规定的各项技术性能</w:t>
      </w:r>
      <w:r>
        <w:rPr>
          <w:rFonts w:asciiTheme="minorEastAsia" w:eastAsiaTheme="minorEastAsia" w:hAnsiTheme="minorEastAsia" w:cs="宋体"/>
          <w:spacing w:val="-1"/>
          <w:sz w:val="24"/>
          <w:szCs w:val="24"/>
          <w:lang w:eastAsia="zh-CN"/>
        </w:rPr>
        <w:t>指标，则承包方应负责免费更换或修复。若经更换或修复仍不能</w:t>
      </w:r>
      <w:r>
        <w:rPr>
          <w:rFonts w:asciiTheme="minorEastAsia" w:eastAsiaTheme="minorEastAsia" w:hAnsiTheme="minorEastAsia" w:cs="宋体"/>
          <w:spacing w:val="-2"/>
          <w:sz w:val="24"/>
          <w:szCs w:val="24"/>
          <w:lang w:eastAsia="zh-CN"/>
        </w:rPr>
        <w:t>弥补缺陷，则业主方将视缺</w:t>
      </w:r>
      <w:r>
        <w:rPr>
          <w:rFonts w:asciiTheme="minorEastAsia" w:eastAsiaTheme="minorEastAsia" w:hAnsiTheme="minorEastAsia" w:cs="宋体"/>
          <w:sz w:val="24"/>
          <w:szCs w:val="24"/>
          <w:lang w:eastAsia="zh-CN"/>
        </w:rPr>
        <w:t>陷的程度对中标方作出经济处罚，且业主方有权从应付给承包方的合同款项中直接扣除。</w:t>
      </w:r>
    </w:p>
    <w:p w:rsidR="00677A3F" w:rsidRDefault="00F84EC1" w:rsidP="00183D3B">
      <w:pPr>
        <w:spacing w:line="360" w:lineRule="auto"/>
        <w:ind w:firstLineChars="200" w:firstLine="460"/>
        <w:rPr>
          <w:rFonts w:asciiTheme="minorEastAsia" w:eastAsiaTheme="minorEastAsia" w:hAnsiTheme="minorEastAsia" w:cs="宋体"/>
          <w:sz w:val="24"/>
          <w:szCs w:val="24"/>
          <w:lang w:eastAsia="zh-CN"/>
        </w:rPr>
      </w:pPr>
      <w:r>
        <w:rPr>
          <w:rFonts w:asciiTheme="minorEastAsia" w:eastAsiaTheme="minorEastAsia" w:hAnsiTheme="minorEastAsia" w:cs="宋体"/>
          <w:spacing w:val="-5"/>
          <w:sz w:val="24"/>
          <w:szCs w:val="24"/>
          <w:lang w:eastAsia="zh-CN"/>
        </w:rPr>
        <w:lastRenderedPageBreak/>
        <w:t>5.3.验收工作结束后，承包方应负责起草验收报告。验收报告的内容应至少包括：合同名称、</w:t>
      </w:r>
      <w:r>
        <w:rPr>
          <w:rFonts w:asciiTheme="minorEastAsia" w:eastAsiaTheme="minorEastAsia" w:hAnsiTheme="minorEastAsia" w:cs="宋体"/>
          <w:spacing w:val="-2"/>
          <w:sz w:val="24"/>
          <w:szCs w:val="24"/>
          <w:lang w:eastAsia="zh-CN"/>
        </w:rPr>
        <w:t>验收目的、验收时间、参验人员、验收项目及验收情况。其中验收情况应实事求是，并附有</w:t>
      </w:r>
      <w:r>
        <w:rPr>
          <w:rFonts w:asciiTheme="minorEastAsia" w:eastAsiaTheme="minorEastAsia" w:hAnsiTheme="minorEastAsia" w:cs="宋体"/>
          <w:spacing w:val="1"/>
          <w:sz w:val="24"/>
          <w:szCs w:val="24"/>
          <w:lang w:eastAsia="zh-CN"/>
        </w:rPr>
        <w:t>实测的数据记录。承包方提交的验收报告将作为支付有关合同价款(验收付款)的依据</w:t>
      </w:r>
      <w:r>
        <w:rPr>
          <w:rFonts w:asciiTheme="minorEastAsia" w:eastAsiaTheme="minorEastAsia" w:hAnsiTheme="minorEastAsia" w:cs="宋体"/>
          <w:sz w:val="24"/>
          <w:szCs w:val="24"/>
          <w:lang w:eastAsia="zh-CN"/>
        </w:rPr>
        <w:t>之一。</w:t>
      </w:r>
    </w:p>
    <w:p w:rsidR="00183D3B" w:rsidRDefault="00183D3B" w:rsidP="00183D3B">
      <w:pPr>
        <w:spacing w:line="360" w:lineRule="auto"/>
        <w:rPr>
          <w:rFonts w:asciiTheme="minorEastAsia" w:eastAsiaTheme="minorEastAsia" w:hAnsiTheme="minorEastAsia" w:cs="宋体"/>
          <w:b/>
          <w:spacing w:val="-2"/>
          <w:sz w:val="24"/>
          <w:szCs w:val="24"/>
          <w:lang w:eastAsia="zh-CN"/>
        </w:rPr>
      </w:pPr>
    </w:p>
    <w:p w:rsidR="00183D3B" w:rsidRDefault="00183D3B" w:rsidP="00183D3B">
      <w:pPr>
        <w:spacing w:line="360" w:lineRule="auto"/>
        <w:rPr>
          <w:rFonts w:asciiTheme="minorEastAsia" w:eastAsiaTheme="minorEastAsia" w:hAnsiTheme="minorEastAsia" w:cs="宋体"/>
          <w:b/>
          <w:spacing w:val="-2"/>
          <w:sz w:val="24"/>
          <w:szCs w:val="24"/>
          <w:lang w:eastAsia="zh-CN"/>
        </w:rPr>
      </w:pPr>
      <w:r w:rsidRPr="00183D3B">
        <w:rPr>
          <w:rFonts w:asciiTheme="minorEastAsia" w:eastAsiaTheme="minorEastAsia" w:hAnsiTheme="minorEastAsia" w:cs="宋体"/>
          <w:b/>
          <w:spacing w:val="-2"/>
          <w:sz w:val="24"/>
          <w:szCs w:val="24"/>
          <w:lang w:eastAsia="zh-CN"/>
        </w:rPr>
        <w:t>六、</w:t>
      </w:r>
      <w:r>
        <w:rPr>
          <w:rFonts w:asciiTheme="minorEastAsia" w:eastAsiaTheme="minorEastAsia" w:hAnsiTheme="minorEastAsia" w:cs="宋体"/>
          <w:b/>
          <w:spacing w:val="-2"/>
          <w:sz w:val="24"/>
          <w:szCs w:val="24"/>
          <w:lang w:eastAsia="zh-CN"/>
        </w:rPr>
        <w:t>交货期及合同支付方式</w:t>
      </w:r>
    </w:p>
    <w:p w:rsidR="00183D3B" w:rsidRPr="00CE78E9" w:rsidRDefault="00183D3B" w:rsidP="00CE78E9">
      <w:pPr>
        <w:spacing w:line="360" w:lineRule="auto"/>
        <w:ind w:firstLineChars="200" w:firstLine="460"/>
        <w:rPr>
          <w:rFonts w:asciiTheme="minorEastAsia" w:eastAsiaTheme="minorEastAsia" w:hAnsiTheme="minorEastAsia" w:cs="宋体"/>
          <w:spacing w:val="-5"/>
          <w:sz w:val="24"/>
          <w:szCs w:val="24"/>
          <w:lang w:eastAsia="zh-CN"/>
        </w:rPr>
      </w:pPr>
      <w:r w:rsidRPr="00CE78E9">
        <w:rPr>
          <w:rFonts w:asciiTheme="minorEastAsia" w:eastAsiaTheme="minorEastAsia" w:hAnsiTheme="minorEastAsia" w:cs="宋体"/>
          <w:spacing w:val="-5"/>
          <w:sz w:val="24"/>
          <w:szCs w:val="24"/>
          <w:lang w:eastAsia="zh-CN"/>
        </w:rPr>
        <w:t>6.1.</w:t>
      </w:r>
      <w:r w:rsidR="00CE78E9" w:rsidRPr="00CE78E9">
        <w:rPr>
          <w:rFonts w:asciiTheme="minorEastAsia" w:eastAsiaTheme="minorEastAsia" w:hAnsiTheme="minorEastAsia" w:cs="宋体" w:hint="eastAsia"/>
          <w:spacing w:val="-5"/>
          <w:sz w:val="24"/>
          <w:szCs w:val="24"/>
          <w:lang w:eastAsia="zh-CN"/>
        </w:rPr>
        <w:t xml:space="preserve"> 交货时间：甲方通知后</w:t>
      </w:r>
      <w:r w:rsidR="00CE78E9" w:rsidRPr="00CE78E9">
        <w:rPr>
          <w:rFonts w:asciiTheme="minorEastAsia" w:eastAsiaTheme="minorEastAsia" w:hAnsiTheme="minorEastAsia" w:cs="宋体"/>
          <w:spacing w:val="-5"/>
          <w:sz w:val="24"/>
          <w:szCs w:val="24"/>
          <w:lang w:eastAsia="zh-CN"/>
        </w:rPr>
        <w:t>15</w:t>
      </w:r>
      <w:r w:rsidR="00CE78E9" w:rsidRPr="00CE78E9">
        <w:rPr>
          <w:rFonts w:asciiTheme="minorEastAsia" w:eastAsiaTheme="minorEastAsia" w:hAnsiTheme="minorEastAsia" w:cs="宋体" w:hint="eastAsia"/>
          <w:spacing w:val="-5"/>
          <w:sz w:val="24"/>
          <w:szCs w:val="24"/>
          <w:lang w:eastAsia="zh-CN"/>
        </w:rPr>
        <w:t>天内交付至项目地点。</w:t>
      </w:r>
    </w:p>
    <w:p w:rsidR="00183D3B" w:rsidRPr="00CE78E9" w:rsidRDefault="00183D3B" w:rsidP="00CE78E9">
      <w:pPr>
        <w:spacing w:line="360" w:lineRule="auto"/>
        <w:ind w:firstLineChars="200" w:firstLine="460"/>
        <w:rPr>
          <w:rFonts w:asciiTheme="minorEastAsia" w:eastAsiaTheme="minorEastAsia" w:hAnsiTheme="minorEastAsia" w:cs="宋体"/>
          <w:spacing w:val="-5"/>
          <w:sz w:val="24"/>
          <w:szCs w:val="24"/>
          <w:lang w:eastAsia="zh-CN"/>
        </w:rPr>
        <w:sectPr w:rsidR="00183D3B" w:rsidRPr="00CE78E9">
          <w:pgSz w:w="11906" w:h="16838"/>
          <w:pgMar w:top="1440" w:right="1080" w:bottom="1440" w:left="1080" w:header="851" w:footer="992" w:gutter="0"/>
          <w:cols w:space="425"/>
          <w:docGrid w:type="lines" w:linePitch="312"/>
        </w:sectPr>
      </w:pPr>
      <w:r w:rsidRPr="00CE78E9">
        <w:rPr>
          <w:rFonts w:asciiTheme="minorEastAsia" w:eastAsiaTheme="minorEastAsia" w:hAnsiTheme="minorEastAsia" w:cs="宋体"/>
          <w:spacing w:val="-5"/>
          <w:sz w:val="24"/>
          <w:szCs w:val="24"/>
          <w:lang w:eastAsia="zh-CN"/>
        </w:rPr>
        <w:t>6.2.</w:t>
      </w:r>
      <w:r w:rsidR="00CE78E9" w:rsidRPr="00CE78E9">
        <w:rPr>
          <w:rFonts w:asciiTheme="minorEastAsia" w:eastAsiaTheme="minorEastAsia" w:hAnsiTheme="minorEastAsia" w:cs="宋体" w:hint="eastAsia"/>
          <w:spacing w:val="-5"/>
          <w:sz w:val="24"/>
          <w:szCs w:val="24"/>
          <w:lang w:eastAsia="zh-CN"/>
        </w:rPr>
        <w:t xml:space="preserve"> 第一次合同签订后，甲方支付合同暂定价的</w:t>
      </w:r>
      <w:r w:rsidR="00CE78E9" w:rsidRPr="00CE78E9">
        <w:rPr>
          <w:rFonts w:asciiTheme="minorEastAsia" w:eastAsiaTheme="minorEastAsia" w:hAnsiTheme="minorEastAsia" w:cs="宋体"/>
          <w:spacing w:val="-5"/>
          <w:sz w:val="24"/>
          <w:szCs w:val="24"/>
          <w:lang w:eastAsia="zh-CN"/>
        </w:rPr>
        <w:t>30%</w:t>
      </w:r>
      <w:r w:rsidR="00CE78E9" w:rsidRPr="00CE78E9">
        <w:rPr>
          <w:rFonts w:asciiTheme="minorEastAsia" w:eastAsiaTheme="minorEastAsia" w:hAnsiTheme="minorEastAsia" w:cs="宋体" w:hint="eastAsia"/>
          <w:spacing w:val="-5"/>
          <w:sz w:val="24"/>
          <w:szCs w:val="24"/>
          <w:lang w:eastAsia="zh-CN"/>
        </w:rPr>
        <w:t>；第二次待货到现场验收合格（数量、产品外观）符合甲方要求可支付至合同暂定价的</w:t>
      </w:r>
      <w:r w:rsidR="00CE78E9" w:rsidRPr="00CE78E9">
        <w:rPr>
          <w:rFonts w:asciiTheme="minorEastAsia" w:eastAsiaTheme="minorEastAsia" w:hAnsiTheme="minorEastAsia" w:cs="宋体"/>
          <w:spacing w:val="-5"/>
          <w:sz w:val="24"/>
          <w:szCs w:val="24"/>
          <w:lang w:eastAsia="zh-CN"/>
        </w:rPr>
        <w:t>60%</w:t>
      </w:r>
      <w:r w:rsidR="00CE78E9" w:rsidRPr="00CE78E9">
        <w:rPr>
          <w:rFonts w:asciiTheme="minorEastAsia" w:eastAsiaTheme="minorEastAsia" w:hAnsiTheme="minorEastAsia" w:cs="宋体" w:hint="eastAsia"/>
          <w:spacing w:val="-5"/>
          <w:sz w:val="24"/>
          <w:szCs w:val="24"/>
          <w:lang w:eastAsia="zh-CN"/>
        </w:rPr>
        <w:t>；第三次现场安装完成经验收后可支付至合同暂定价的</w:t>
      </w:r>
      <w:r w:rsidR="00CE78E9" w:rsidRPr="00CE78E9">
        <w:rPr>
          <w:rFonts w:asciiTheme="minorEastAsia" w:eastAsiaTheme="minorEastAsia" w:hAnsiTheme="minorEastAsia" w:cs="宋体"/>
          <w:spacing w:val="-5"/>
          <w:sz w:val="24"/>
          <w:szCs w:val="24"/>
          <w:lang w:eastAsia="zh-CN"/>
        </w:rPr>
        <w:t>80%</w:t>
      </w:r>
      <w:r w:rsidR="00CE78E9" w:rsidRPr="00CE78E9">
        <w:rPr>
          <w:rFonts w:asciiTheme="minorEastAsia" w:eastAsiaTheme="minorEastAsia" w:hAnsiTheme="minorEastAsia" w:cs="宋体" w:hint="eastAsia"/>
          <w:spacing w:val="-5"/>
          <w:sz w:val="24"/>
          <w:szCs w:val="24"/>
          <w:lang w:eastAsia="zh-CN"/>
        </w:rPr>
        <w:t>；第四次竣工结算审价完成出具审价报告后支付至审定价的</w:t>
      </w:r>
      <w:r w:rsidR="00CE78E9" w:rsidRPr="00CE78E9">
        <w:rPr>
          <w:rFonts w:asciiTheme="minorEastAsia" w:eastAsiaTheme="minorEastAsia" w:hAnsiTheme="minorEastAsia" w:cs="宋体"/>
          <w:spacing w:val="-5"/>
          <w:sz w:val="24"/>
          <w:szCs w:val="24"/>
          <w:lang w:eastAsia="zh-CN"/>
        </w:rPr>
        <w:t>97%</w:t>
      </w:r>
      <w:r w:rsidR="00CE78E9" w:rsidRPr="00CE78E9">
        <w:rPr>
          <w:rFonts w:asciiTheme="minorEastAsia" w:eastAsiaTheme="minorEastAsia" w:hAnsiTheme="minorEastAsia" w:cs="宋体" w:hint="eastAsia"/>
          <w:spacing w:val="-5"/>
          <w:sz w:val="24"/>
          <w:szCs w:val="24"/>
          <w:lang w:eastAsia="zh-CN"/>
        </w:rPr>
        <w:t>，余款待保修期满后支付。</w:t>
      </w:r>
    </w:p>
    <w:p w:rsidR="00677A3F" w:rsidRDefault="00F84EC1">
      <w:pPr>
        <w:spacing w:line="360" w:lineRule="auto"/>
        <w:rPr>
          <w:rFonts w:asciiTheme="minorEastAsia" w:eastAsiaTheme="minorEastAsia" w:hAnsiTheme="minorEastAsia" w:cs="宋体"/>
          <w:b/>
          <w:bCs/>
          <w:sz w:val="24"/>
          <w:szCs w:val="24"/>
          <w:lang w:eastAsia="zh-CN"/>
        </w:rPr>
      </w:pPr>
      <w:r>
        <w:rPr>
          <w:rFonts w:asciiTheme="minorEastAsia" w:eastAsiaTheme="minorEastAsia" w:hAnsiTheme="minorEastAsia" w:cs="宋体" w:hint="eastAsia"/>
          <w:b/>
          <w:bCs/>
          <w:sz w:val="24"/>
          <w:szCs w:val="24"/>
          <w:lang w:eastAsia="zh-CN"/>
        </w:rPr>
        <w:lastRenderedPageBreak/>
        <w:t>采购清单:</w:t>
      </w:r>
    </w:p>
    <w:tbl>
      <w:tblPr>
        <w:tblW w:w="4814" w:type="pct"/>
        <w:shd w:val="clear" w:color="auto" w:fill="FFFFFF" w:themeFill="background1"/>
        <w:tblLook w:val="04A0" w:firstRow="1" w:lastRow="0" w:firstColumn="1" w:lastColumn="0" w:noHBand="0" w:noVBand="1"/>
      </w:tblPr>
      <w:tblGrid>
        <w:gridCol w:w="618"/>
        <w:gridCol w:w="1927"/>
        <w:gridCol w:w="9680"/>
        <w:gridCol w:w="970"/>
        <w:gridCol w:w="927"/>
      </w:tblGrid>
      <w:tr w:rsidR="00677A3F" w:rsidRPr="009C1821" w:rsidTr="007A6E96">
        <w:trPr>
          <w:trHeight w:val="403"/>
          <w:tblHeader/>
        </w:trPr>
        <w:tc>
          <w:tcPr>
            <w:tcW w:w="215"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677A3F" w:rsidRPr="009C1821" w:rsidRDefault="00F84EC1" w:rsidP="009C1821">
            <w:pPr>
              <w:jc w:val="center"/>
              <w:textAlignment w:val="center"/>
              <w:rPr>
                <w:rFonts w:asciiTheme="minorEastAsia" w:eastAsiaTheme="minorEastAsia" w:hAnsiTheme="minorEastAsia" w:cs="宋体"/>
                <w:b/>
                <w:bCs/>
                <w:sz w:val="20"/>
                <w:szCs w:val="20"/>
              </w:rPr>
            </w:pPr>
            <w:r w:rsidRPr="009C1821">
              <w:rPr>
                <w:rFonts w:asciiTheme="minorEastAsia" w:eastAsiaTheme="minorEastAsia" w:hAnsiTheme="minorEastAsia" w:cs="宋体" w:hint="eastAsia"/>
                <w:b/>
                <w:bCs/>
                <w:sz w:val="20"/>
                <w:szCs w:val="20"/>
                <w:lang w:eastAsia="zh-CN" w:bidi="ar"/>
              </w:rPr>
              <w:t>序号</w:t>
            </w:r>
          </w:p>
        </w:tc>
        <w:tc>
          <w:tcPr>
            <w:tcW w:w="68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77A3F" w:rsidRPr="009C1821" w:rsidRDefault="00F84EC1" w:rsidP="009C1821">
            <w:pPr>
              <w:jc w:val="center"/>
              <w:textAlignment w:val="center"/>
              <w:rPr>
                <w:rFonts w:asciiTheme="minorEastAsia" w:eastAsiaTheme="minorEastAsia" w:hAnsiTheme="minorEastAsia" w:cs="宋体"/>
                <w:b/>
                <w:bCs/>
                <w:sz w:val="20"/>
                <w:szCs w:val="20"/>
              </w:rPr>
            </w:pPr>
            <w:r w:rsidRPr="009C1821">
              <w:rPr>
                <w:rFonts w:asciiTheme="minorEastAsia" w:eastAsiaTheme="minorEastAsia" w:hAnsiTheme="minorEastAsia" w:cs="宋体" w:hint="eastAsia"/>
                <w:b/>
                <w:bCs/>
                <w:sz w:val="20"/>
                <w:szCs w:val="20"/>
                <w:lang w:eastAsia="zh-CN" w:bidi="ar"/>
              </w:rPr>
              <w:t>产品名称</w:t>
            </w:r>
          </w:p>
        </w:tc>
        <w:tc>
          <w:tcPr>
            <w:tcW w:w="342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77A3F" w:rsidRPr="009C1821" w:rsidRDefault="00F84EC1">
            <w:pPr>
              <w:jc w:val="center"/>
              <w:textAlignment w:val="center"/>
              <w:rPr>
                <w:rFonts w:asciiTheme="minorEastAsia" w:eastAsiaTheme="minorEastAsia" w:hAnsiTheme="minorEastAsia" w:cs="宋体"/>
                <w:b/>
                <w:bCs/>
                <w:sz w:val="20"/>
                <w:szCs w:val="20"/>
              </w:rPr>
            </w:pPr>
            <w:r w:rsidRPr="009C1821">
              <w:rPr>
                <w:rFonts w:asciiTheme="minorEastAsia" w:eastAsiaTheme="minorEastAsia" w:hAnsiTheme="minorEastAsia" w:cs="宋体" w:hint="eastAsia"/>
                <w:b/>
                <w:bCs/>
                <w:sz w:val="20"/>
                <w:szCs w:val="20"/>
                <w:lang w:eastAsia="zh-CN" w:bidi="ar"/>
              </w:rPr>
              <w:t>技术参数要求</w:t>
            </w:r>
          </w:p>
        </w:tc>
        <w:tc>
          <w:tcPr>
            <w:tcW w:w="34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77A3F" w:rsidRPr="009C1821" w:rsidRDefault="00F84EC1" w:rsidP="007A6E96">
            <w:pPr>
              <w:jc w:val="center"/>
              <w:textAlignment w:val="center"/>
              <w:rPr>
                <w:rFonts w:asciiTheme="minorEastAsia" w:eastAsiaTheme="minorEastAsia" w:hAnsiTheme="minorEastAsia" w:cs="宋体"/>
                <w:b/>
                <w:bCs/>
                <w:sz w:val="20"/>
                <w:szCs w:val="20"/>
              </w:rPr>
            </w:pPr>
            <w:r w:rsidRPr="009C1821">
              <w:rPr>
                <w:rFonts w:asciiTheme="minorEastAsia" w:eastAsiaTheme="minorEastAsia" w:hAnsiTheme="minorEastAsia" w:cs="宋体" w:hint="eastAsia"/>
                <w:b/>
                <w:bCs/>
                <w:sz w:val="20"/>
                <w:szCs w:val="20"/>
                <w:lang w:eastAsia="zh-CN" w:bidi="ar"/>
              </w:rPr>
              <w:t>数量</w:t>
            </w:r>
          </w:p>
        </w:tc>
        <w:tc>
          <w:tcPr>
            <w:tcW w:w="32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77A3F" w:rsidRPr="009C1821" w:rsidRDefault="00F84EC1" w:rsidP="007A6E96">
            <w:pPr>
              <w:jc w:val="center"/>
              <w:textAlignment w:val="center"/>
              <w:rPr>
                <w:rFonts w:asciiTheme="minorEastAsia" w:eastAsiaTheme="minorEastAsia" w:hAnsiTheme="minorEastAsia" w:cs="宋体"/>
                <w:b/>
                <w:bCs/>
                <w:sz w:val="20"/>
                <w:szCs w:val="20"/>
              </w:rPr>
            </w:pPr>
            <w:r w:rsidRPr="009C1821">
              <w:rPr>
                <w:rFonts w:asciiTheme="minorEastAsia" w:eastAsiaTheme="minorEastAsia" w:hAnsiTheme="minorEastAsia" w:cs="宋体" w:hint="eastAsia"/>
                <w:b/>
                <w:bCs/>
                <w:sz w:val="20"/>
                <w:szCs w:val="20"/>
                <w:lang w:eastAsia="zh-CN" w:bidi="ar"/>
              </w:rPr>
              <w:t>单位</w:t>
            </w:r>
          </w:p>
        </w:tc>
      </w:tr>
      <w:tr w:rsidR="00677A3F" w:rsidRPr="009C1821" w:rsidTr="007A6E96">
        <w:trPr>
          <w:trHeight w:val="400"/>
        </w:trPr>
        <w:tc>
          <w:tcPr>
            <w:tcW w:w="215"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677A3F" w:rsidRPr="009C1821" w:rsidRDefault="00F84EC1" w:rsidP="009C1821">
            <w:pPr>
              <w:jc w:val="cente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sz w:val="20"/>
                <w:szCs w:val="20"/>
                <w:lang w:eastAsia="zh-CN" w:bidi="ar"/>
              </w:rPr>
              <w:t>1</w:t>
            </w:r>
          </w:p>
        </w:tc>
        <w:tc>
          <w:tcPr>
            <w:tcW w:w="68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77A3F" w:rsidRPr="009C1821" w:rsidRDefault="00F84EC1" w:rsidP="009C1821">
            <w:pPr>
              <w:jc w:val="center"/>
              <w:textAlignment w:val="center"/>
              <w:rPr>
                <w:rFonts w:asciiTheme="minorEastAsia" w:eastAsiaTheme="minorEastAsia" w:hAnsiTheme="minorEastAsia" w:cs="宋体"/>
                <w:b/>
                <w:bCs/>
                <w:sz w:val="20"/>
                <w:szCs w:val="20"/>
              </w:rPr>
            </w:pPr>
            <w:r w:rsidRPr="009C1821">
              <w:rPr>
                <w:rFonts w:asciiTheme="minorEastAsia" w:eastAsiaTheme="minorEastAsia" w:hAnsiTheme="minorEastAsia" w:cs="宋体" w:hint="eastAsia"/>
                <w:b/>
                <w:bCs/>
                <w:sz w:val="20"/>
                <w:szCs w:val="20"/>
                <w:lang w:eastAsia="zh-CN" w:bidi="ar"/>
              </w:rPr>
              <w:t>户外防水LED大屏</w:t>
            </w:r>
          </w:p>
        </w:tc>
        <w:tc>
          <w:tcPr>
            <w:tcW w:w="342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77A3F" w:rsidRPr="009C1821" w:rsidRDefault="00F84EC1">
            <w:pPr>
              <w:tabs>
                <w:tab w:val="left" w:pos="312"/>
              </w:tabs>
              <w:textAlignment w:val="center"/>
              <w:rPr>
                <w:rFonts w:asciiTheme="minorEastAsia" w:eastAsiaTheme="minorEastAsia" w:hAnsiTheme="minorEastAsia" w:cs="宋体"/>
                <w:sz w:val="20"/>
                <w:szCs w:val="20"/>
                <w:lang w:eastAsia="zh-CN" w:bidi="ar"/>
              </w:rPr>
            </w:pPr>
            <w:r w:rsidRPr="009C1821">
              <w:rPr>
                <w:rFonts w:asciiTheme="minorEastAsia" w:eastAsiaTheme="minorEastAsia" w:hAnsiTheme="minorEastAsia" w:cs="宋体" w:hint="eastAsia"/>
                <w:sz w:val="20"/>
                <w:szCs w:val="20"/>
                <w:lang w:eastAsia="zh-CN" w:bidi="ar"/>
              </w:rPr>
              <w:t>1</w:t>
            </w:r>
            <w:r w:rsidRPr="009C1821">
              <w:rPr>
                <w:rFonts w:asciiTheme="minorEastAsia" w:eastAsiaTheme="minorEastAsia" w:hAnsiTheme="minorEastAsia" w:cs="宋体"/>
                <w:sz w:val="20"/>
                <w:szCs w:val="20"/>
                <w:lang w:eastAsia="zh-CN" w:bidi="ar"/>
              </w:rPr>
              <w:t>.</w:t>
            </w:r>
            <w:r w:rsidRPr="009C1821">
              <w:rPr>
                <w:rFonts w:asciiTheme="minorEastAsia" w:eastAsiaTheme="minorEastAsia" w:hAnsiTheme="minorEastAsia" w:cs="宋体" w:hint="eastAsia"/>
                <w:sz w:val="20"/>
                <w:szCs w:val="20"/>
                <w:lang w:eastAsia="zh-CN" w:bidi="ar"/>
              </w:rPr>
              <w:t>屏幕尺寸≥4800mm*2720mm；整屏分辨率≥1920*1080；</w:t>
            </w:r>
            <w:r w:rsidRPr="009C1821">
              <w:rPr>
                <w:rFonts w:asciiTheme="minorEastAsia" w:eastAsiaTheme="minorEastAsia" w:hAnsiTheme="minorEastAsia" w:cs="宋体" w:hint="eastAsia"/>
                <w:sz w:val="20"/>
                <w:szCs w:val="20"/>
                <w:lang w:eastAsia="zh-CN" w:bidi="ar"/>
              </w:rPr>
              <w:br/>
              <w:t>2.像素点间距:≤2.5mm；</w:t>
            </w:r>
            <w:r w:rsidRPr="009C1821">
              <w:rPr>
                <w:rFonts w:asciiTheme="minorEastAsia" w:eastAsiaTheme="minorEastAsia" w:hAnsiTheme="minorEastAsia" w:cs="宋体" w:hint="eastAsia"/>
                <w:sz w:val="20"/>
                <w:szCs w:val="20"/>
                <w:lang w:eastAsia="zh-CN" w:bidi="ar"/>
              </w:rPr>
              <w:br/>
              <w:t>3.像素密度≥160000点/㎡；</w:t>
            </w:r>
            <w:r w:rsidRPr="009C1821">
              <w:rPr>
                <w:rFonts w:asciiTheme="minorEastAsia" w:eastAsiaTheme="minorEastAsia" w:hAnsiTheme="minorEastAsia" w:cs="宋体" w:hint="eastAsia"/>
                <w:sz w:val="20"/>
                <w:szCs w:val="20"/>
                <w:lang w:eastAsia="zh-CN" w:bidi="ar"/>
              </w:rPr>
              <w:br/>
              <w:t>4.模组尺寸：320mm×160mm；</w:t>
            </w:r>
            <w:r w:rsidRPr="009C1821">
              <w:rPr>
                <w:rFonts w:asciiTheme="minorEastAsia" w:eastAsiaTheme="minorEastAsia" w:hAnsiTheme="minorEastAsia" w:cs="宋体" w:hint="eastAsia"/>
                <w:sz w:val="20"/>
                <w:szCs w:val="20"/>
                <w:lang w:eastAsia="zh-CN" w:bidi="ar"/>
              </w:rPr>
              <w:br/>
              <w:t>5.模组分辨率≥128*64；</w:t>
            </w:r>
            <w:r w:rsidRPr="009C1821">
              <w:rPr>
                <w:rFonts w:asciiTheme="minorEastAsia" w:eastAsiaTheme="minorEastAsia" w:hAnsiTheme="minorEastAsia" w:cs="宋体" w:hint="eastAsia"/>
                <w:sz w:val="20"/>
                <w:szCs w:val="20"/>
                <w:lang w:eastAsia="zh-CN" w:bidi="ar"/>
              </w:rPr>
              <w:br/>
              <w:t>6.最大功耗:≤630W/㎡，平均功耗：≤190W/㎡；供电电源功率因数≥95%，转换效率≥88%；</w:t>
            </w:r>
            <w:r w:rsidRPr="009C1821">
              <w:rPr>
                <w:rFonts w:asciiTheme="minorEastAsia" w:eastAsiaTheme="minorEastAsia" w:hAnsiTheme="minorEastAsia" w:cs="宋体" w:hint="eastAsia"/>
                <w:sz w:val="20"/>
                <w:szCs w:val="20"/>
                <w:lang w:eastAsia="zh-CN" w:bidi="ar"/>
              </w:rPr>
              <w:br/>
              <w:t>7.支持单点亮度矫正，单点颜色矫正；</w:t>
            </w:r>
            <w:r w:rsidRPr="009C1821">
              <w:rPr>
                <w:rFonts w:asciiTheme="minorEastAsia" w:eastAsiaTheme="minorEastAsia" w:hAnsiTheme="minorEastAsia" w:cs="宋体" w:hint="eastAsia"/>
                <w:sz w:val="20"/>
                <w:szCs w:val="20"/>
                <w:lang w:eastAsia="zh-CN" w:bidi="ar"/>
              </w:rPr>
              <w:br/>
              <w:t>8.亮度(nit) ≥5000（0-100%无极可调，支持手动/自动/程控）;</w:t>
            </w:r>
            <w:r w:rsidRPr="009C1821">
              <w:rPr>
                <w:rFonts w:asciiTheme="minorEastAsia" w:eastAsiaTheme="minorEastAsia" w:hAnsiTheme="minorEastAsia" w:cs="宋体" w:hint="eastAsia"/>
                <w:sz w:val="20"/>
                <w:szCs w:val="20"/>
                <w:lang w:eastAsia="zh-CN" w:bidi="ar"/>
              </w:rPr>
              <w:br/>
              <w:t>9.色温(k) 介于 1000～12000可调，调节步长100K；</w:t>
            </w:r>
            <w:r w:rsidRPr="009C1821">
              <w:rPr>
                <w:rFonts w:asciiTheme="minorEastAsia" w:eastAsiaTheme="minorEastAsia" w:hAnsiTheme="minorEastAsia" w:cs="宋体" w:hint="eastAsia"/>
                <w:sz w:val="20"/>
                <w:szCs w:val="20"/>
                <w:lang w:eastAsia="zh-CN" w:bidi="ar"/>
              </w:rPr>
              <w:br/>
              <w:t>10.水平/垂直视角 ≥150/150°，黑屏非均匀性≤5%；</w:t>
            </w:r>
            <w:r w:rsidRPr="009C1821">
              <w:rPr>
                <w:rFonts w:asciiTheme="minorEastAsia" w:eastAsiaTheme="minorEastAsia" w:hAnsiTheme="minorEastAsia" w:cs="宋体" w:hint="eastAsia"/>
                <w:sz w:val="20"/>
                <w:szCs w:val="20"/>
                <w:lang w:eastAsia="zh-CN" w:bidi="ar"/>
              </w:rPr>
              <w:br/>
              <w:t>11.亮度均匀性≥98%，色度均匀性介于±0.003 Cx,Cy内；</w:t>
            </w:r>
            <w:r w:rsidRPr="009C1821">
              <w:rPr>
                <w:rFonts w:asciiTheme="minorEastAsia" w:eastAsiaTheme="minorEastAsia" w:hAnsiTheme="minorEastAsia" w:cs="宋体" w:hint="eastAsia"/>
                <w:sz w:val="20"/>
                <w:szCs w:val="20"/>
                <w:lang w:eastAsia="zh-CN" w:bidi="ar"/>
              </w:rPr>
              <w:br/>
              <w:t>12.对比度≥7000:1，屏幕表面采用黑色面罩设计；</w:t>
            </w:r>
            <w:r w:rsidRPr="009C1821">
              <w:rPr>
                <w:rFonts w:asciiTheme="minorEastAsia" w:eastAsiaTheme="minorEastAsia" w:hAnsiTheme="minorEastAsia" w:cs="宋体" w:hint="eastAsia"/>
                <w:sz w:val="20"/>
                <w:szCs w:val="20"/>
                <w:lang w:eastAsia="zh-CN" w:bidi="ar"/>
              </w:rPr>
              <w:br/>
              <w:t>13.刷新率≥3840HZ;</w:t>
            </w:r>
            <w:r w:rsidRPr="009C1821">
              <w:rPr>
                <w:rFonts w:asciiTheme="minorEastAsia" w:eastAsiaTheme="minorEastAsia" w:hAnsiTheme="minorEastAsia" w:cs="宋体" w:hint="eastAsia"/>
                <w:sz w:val="20"/>
                <w:szCs w:val="20"/>
                <w:lang w:eastAsia="zh-CN" w:bidi="ar"/>
              </w:rPr>
              <w:br/>
              <w:t>▲14.防护等级TP65，提供此项相关的检测报告；</w:t>
            </w:r>
          </w:p>
          <w:p w:rsidR="00677A3F" w:rsidRPr="009C1821" w:rsidRDefault="00F84EC1">
            <w:pPr>
              <w:textAlignment w:val="center"/>
              <w:rPr>
                <w:rFonts w:asciiTheme="minorEastAsia" w:eastAsiaTheme="minorEastAsia" w:hAnsiTheme="minorEastAsia" w:cs="宋体"/>
                <w:sz w:val="20"/>
                <w:szCs w:val="20"/>
                <w:lang w:eastAsia="zh-CN" w:bidi="ar"/>
              </w:rPr>
            </w:pPr>
            <w:r w:rsidRPr="009C1821">
              <w:rPr>
                <w:rFonts w:asciiTheme="minorEastAsia" w:eastAsiaTheme="minorEastAsia" w:hAnsiTheme="minorEastAsia" w:cs="宋体" w:hint="eastAsia"/>
                <w:sz w:val="20"/>
                <w:szCs w:val="20"/>
                <w:lang w:eastAsia="zh-CN" w:bidi="ar"/>
              </w:rPr>
              <w:t>15.换帧频率为50&amp;60HZ&amp;120HZ;</w:t>
            </w:r>
            <w:r w:rsidRPr="009C1821">
              <w:rPr>
                <w:rFonts w:asciiTheme="minorEastAsia" w:eastAsiaTheme="minorEastAsia" w:hAnsiTheme="minorEastAsia" w:cs="宋体" w:hint="eastAsia"/>
                <w:sz w:val="20"/>
                <w:szCs w:val="20"/>
                <w:lang w:eastAsia="zh-CN" w:bidi="ar"/>
              </w:rPr>
              <w:br/>
              <w:t>16.具备优异的表面防划痕技术,表面硬度≥4H；</w:t>
            </w:r>
            <w:r w:rsidRPr="009C1821">
              <w:rPr>
                <w:rFonts w:asciiTheme="minorEastAsia" w:eastAsiaTheme="minorEastAsia" w:hAnsiTheme="minorEastAsia" w:cs="宋体" w:hint="eastAsia"/>
                <w:sz w:val="20"/>
                <w:szCs w:val="20"/>
                <w:lang w:eastAsia="zh-CN" w:bidi="ar"/>
              </w:rPr>
              <w:br/>
              <w:t>17.模组驱动方式为1/16扫恒流驱动；</w:t>
            </w:r>
            <w:r w:rsidRPr="009C1821">
              <w:rPr>
                <w:rFonts w:asciiTheme="minorEastAsia" w:eastAsiaTheme="minorEastAsia" w:hAnsiTheme="minorEastAsia" w:cs="宋体" w:hint="eastAsia"/>
                <w:sz w:val="20"/>
                <w:szCs w:val="20"/>
                <w:lang w:eastAsia="zh-CN" w:bidi="ar"/>
              </w:rPr>
              <w:br/>
              <w:t>18.平均使用寿命≥100000h, MTBF≥100000h；</w:t>
            </w:r>
            <w:r w:rsidRPr="009C1821">
              <w:rPr>
                <w:rFonts w:asciiTheme="minorEastAsia" w:eastAsiaTheme="minorEastAsia" w:hAnsiTheme="minorEastAsia" w:cs="宋体" w:hint="eastAsia"/>
                <w:sz w:val="20"/>
                <w:szCs w:val="20"/>
                <w:lang w:eastAsia="zh-CN" w:bidi="ar"/>
              </w:rPr>
              <w:br/>
              <w:t>19.防水箱体带散热风扇，箱体内置5V电源和接收卡；</w:t>
            </w:r>
            <w:r w:rsidRPr="009C1821">
              <w:rPr>
                <w:rFonts w:asciiTheme="minorEastAsia" w:eastAsiaTheme="minorEastAsia" w:hAnsiTheme="minorEastAsia" w:cs="宋体" w:hint="eastAsia"/>
                <w:sz w:val="20"/>
                <w:szCs w:val="20"/>
                <w:lang w:eastAsia="zh-CN" w:bidi="ar"/>
              </w:rPr>
              <w:br/>
              <w:t>20. LED 显示屏具备现场屏体开关机次数及使用时长记录，以及对现场温湿度的监测反馈，并形成数据保存周期为100 天（企业提供以往100 天数据记录），并可在控制软件端提取数据，保证用户实时了解现场屏体及使用环境情况</w:t>
            </w:r>
          </w:p>
          <w:p w:rsidR="00677A3F" w:rsidRPr="009C1821" w:rsidRDefault="00F84EC1">
            <w:pPr>
              <w:textAlignment w:val="center"/>
              <w:rPr>
                <w:rFonts w:asciiTheme="minorEastAsia" w:eastAsiaTheme="minorEastAsia" w:hAnsiTheme="minorEastAsia" w:cs="宋体"/>
                <w:sz w:val="20"/>
                <w:szCs w:val="20"/>
                <w:lang w:eastAsia="zh-CN" w:bidi="ar"/>
              </w:rPr>
            </w:pPr>
            <w:r w:rsidRPr="009C1821">
              <w:rPr>
                <w:rFonts w:asciiTheme="minorEastAsia" w:eastAsiaTheme="minorEastAsia" w:hAnsiTheme="minorEastAsia" w:cs="宋体" w:hint="eastAsia"/>
                <w:sz w:val="20"/>
                <w:szCs w:val="20"/>
                <w:lang w:eastAsia="zh-CN" w:bidi="ar"/>
              </w:rPr>
              <w:t>21.具备防碰撞焊盘技术，支持模组级的 LED 灯防撞灯保护装置，符合GB/T 20138-2023/IEC62262:2021要求</w:t>
            </w:r>
          </w:p>
          <w:p w:rsidR="00677A3F" w:rsidRPr="009C1821" w:rsidRDefault="00F84EC1">
            <w:pPr>
              <w:textAlignment w:val="center"/>
              <w:rPr>
                <w:rFonts w:asciiTheme="minorEastAsia" w:eastAsiaTheme="minorEastAsia" w:hAnsiTheme="minorEastAsia" w:cs="宋体"/>
                <w:sz w:val="20"/>
                <w:szCs w:val="20"/>
                <w:lang w:eastAsia="zh-CN" w:bidi="ar"/>
              </w:rPr>
            </w:pPr>
            <w:r w:rsidRPr="009C1821">
              <w:rPr>
                <w:rFonts w:asciiTheme="minorEastAsia" w:eastAsiaTheme="minorEastAsia" w:hAnsiTheme="minorEastAsia" w:cs="宋体" w:hint="eastAsia"/>
                <w:sz w:val="20"/>
                <w:szCs w:val="20"/>
                <w:lang w:eastAsia="zh-CN" w:bidi="ar"/>
              </w:rPr>
              <w:t>▲21.为保障项目信息基础设施及软件系统等业务连续性要求LED显示屏制造商具备信息化建设及数字化能力评价一级证书；</w:t>
            </w:r>
          </w:p>
          <w:p w:rsidR="00677A3F" w:rsidRPr="009C1821" w:rsidRDefault="00F84EC1">
            <w:pPr>
              <w:textAlignment w:val="center"/>
              <w:rPr>
                <w:rFonts w:asciiTheme="minorEastAsia" w:eastAsiaTheme="minorEastAsia" w:hAnsiTheme="minorEastAsia" w:cs="宋体"/>
                <w:sz w:val="20"/>
                <w:szCs w:val="20"/>
                <w:lang w:eastAsia="zh-CN" w:bidi="ar"/>
              </w:rPr>
            </w:pPr>
            <w:r w:rsidRPr="009C1821">
              <w:rPr>
                <w:rFonts w:asciiTheme="minorEastAsia" w:eastAsiaTheme="minorEastAsia" w:hAnsiTheme="minorEastAsia" w:cs="宋体" w:hint="eastAsia"/>
                <w:sz w:val="20"/>
                <w:szCs w:val="20"/>
                <w:lang w:eastAsia="zh-CN" w:bidi="ar"/>
              </w:rPr>
              <w:t>▲22.为响应碳中和国家政策，要求LED显示屏制造商具备低碳产品供应商证书及碳标签标识使用授权书</w:t>
            </w:r>
          </w:p>
        </w:tc>
        <w:tc>
          <w:tcPr>
            <w:tcW w:w="34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77A3F" w:rsidRPr="009C1821" w:rsidRDefault="00F84EC1" w:rsidP="007A6E96">
            <w:pPr>
              <w:jc w:val="cente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sz w:val="20"/>
                <w:szCs w:val="20"/>
                <w:lang w:eastAsia="zh-CN" w:bidi="ar"/>
              </w:rPr>
              <w:t>㎡</w:t>
            </w:r>
          </w:p>
        </w:tc>
        <w:tc>
          <w:tcPr>
            <w:tcW w:w="32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77A3F" w:rsidRPr="009C1821" w:rsidRDefault="00F84EC1" w:rsidP="007A6E96">
            <w:pPr>
              <w:jc w:val="cente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sz w:val="20"/>
                <w:szCs w:val="20"/>
                <w:lang w:eastAsia="zh-CN" w:bidi="ar"/>
              </w:rPr>
              <w:t>13.056</w:t>
            </w:r>
          </w:p>
        </w:tc>
      </w:tr>
      <w:tr w:rsidR="00677A3F" w:rsidRPr="009C1821" w:rsidTr="007A6E96">
        <w:trPr>
          <w:trHeight w:val="400"/>
        </w:trPr>
        <w:tc>
          <w:tcPr>
            <w:tcW w:w="215"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677A3F" w:rsidRPr="009C1821" w:rsidRDefault="00F84EC1" w:rsidP="009C1821">
            <w:pPr>
              <w:jc w:val="cente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sz w:val="20"/>
                <w:szCs w:val="20"/>
                <w:lang w:eastAsia="zh-CN" w:bidi="ar"/>
              </w:rPr>
              <w:t>2</w:t>
            </w:r>
          </w:p>
        </w:tc>
        <w:tc>
          <w:tcPr>
            <w:tcW w:w="68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77A3F" w:rsidRPr="009C1821" w:rsidRDefault="00F84EC1" w:rsidP="009C1821">
            <w:pPr>
              <w:jc w:val="cente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sz w:val="20"/>
                <w:szCs w:val="20"/>
                <w:lang w:eastAsia="zh-CN" w:bidi="ar"/>
              </w:rPr>
              <w:t>视频处理器</w:t>
            </w:r>
          </w:p>
        </w:tc>
        <w:tc>
          <w:tcPr>
            <w:tcW w:w="342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77A3F" w:rsidRPr="009C1821" w:rsidRDefault="00F84EC1" w:rsidP="009C1821">
            <w:pPr>
              <w:textAlignment w:val="center"/>
              <w:rPr>
                <w:rFonts w:asciiTheme="minorEastAsia" w:eastAsiaTheme="minorEastAsia" w:hAnsiTheme="minorEastAsia"/>
                <w:sz w:val="20"/>
                <w:szCs w:val="20"/>
                <w:lang w:eastAsia="zh-CN"/>
              </w:rPr>
            </w:pPr>
            <w:r w:rsidRPr="009C1821">
              <w:rPr>
                <w:rFonts w:asciiTheme="minorEastAsia" w:eastAsiaTheme="minorEastAsia" w:hAnsiTheme="minorEastAsia" w:hint="eastAsia"/>
                <w:sz w:val="20"/>
                <w:szCs w:val="20"/>
                <w:lang w:eastAsia="zh-CN"/>
              </w:rPr>
              <w:t>1</w:t>
            </w:r>
            <w:r w:rsidR="009C1821" w:rsidRPr="009C1821">
              <w:rPr>
                <w:rFonts w:asciiTheme="minorEastAsia" w:eastAsiaTheme="minorEastAsia" w:hAnsiTheme="minorEastAsia" w:hint="eastAsia"/>
                <w:sz w:val="20"/>
                <w:szCs w:val="20"/>
                <w:lang w:eastAsia="zh-CN"/>
              </w:rPr>
              <w:t>.</w:t>
            </w:r>
            <w:r w:rsidRPr="009C1821">
              <w:rPr>
                <w:rFonts w:asciiTheme="minorEastAsia" w:eastAsiaTheme="minorEastAsia" w:hAnsiTheme="minorEastAsia" w:hint="eastAsia"/>
                <w:sz w:val="20"/>
                <w:szCs w:val="20"/>
                <w:lang w:eastAsia="zh-CN"/>
              </w:rPr>
              <w:t>支持控制面板独立操作，旋钮与数字键的设计令设备使用更加简便；</w:t>
            </w:r>
            <w:r w:rsidRPr="009C1821">
              <w:rPr>
                <w:rFonts w:asciiTheme="minorEastAsia" w:eastAsiaTheme="minorEastAsia" w:hAnsiTheme="minorEastAsia" w:hint="eastAsia"/>
                <w:sz w:val="20"/>
                <w:szCs w:val="20"/>
                <w:lang w:eastAsia="zh-CN"/>
              </w:rPr>
              <w:br/>
              <w:t>2</w:t>
            </w:r>
            <w:r w:rsidR="009C1821" w:rsidRPr="009C1821">
              <w:rPr>
                <w:rFonts w:asciiTheme="minorEastAsia" w:eastAsiaTheme="minorEastAsia" w:hAnsiTheme="minorEastAsia" w:hint="eastAsia"/>
                <w:sz w:val="20"/>
                <w:szCs w:val="20"/>
                <w:lang w:eastAsia="zh-CN"/>
              </w:rPr>
              <w:t>.</w:t>
            </w:r>
            <w:r w:rsidRPr="009C1821">
              <w:rPr>
                <w:rFonts w:asciiTheme="minorEastAsia" w:eastAsiaTheme="minorEastAsia" w:hAnsiTheme="minorEastAsia" w:hint="eastAsia"/>
                <w:sz w:val="20"/>
                <w:szCs w:val="20"/>
                <w:lang w:eastAsia="zh-CN"/>
              </w:rPr>
              <w:t>支持二合一和发送卡两种工作模式；</w:t>
            </w:r>
            <w:r w:rsidRPr="009C1821">
              <w:rPr>
                <w:rFonts w:asciiTheme="minorEastAsia" w:eastAsiaTheme="minorEastAsia" w:hAnsiTheme="minorEastAsia" w:hint="eastAsia"/>
                <w:sz w:val="20"/>
                <w:szCs w:val="20"/>
                <w:lang w:eastAsia="zh-CN"/>
              </w:rPr>
              <w:br/>
              <w:t>3</w:t>
            </w:r>
            <w:r w:rsidR="009C1821" w:rsidRPr="009C1821">
              <w:rPr>
                <w:rFonts w:asciiTheme="minorEastAsia" w:eastAsiaTheme="minorEastAsia" w:hAnsiTheme="minorEastAsia" w:hint="eastAsia"/>
                <w:sz w:val="20"/>
                <w:szCs w:val="20"/>
                <w:lang w:eastAsia="zh-CN"/>
              </w:rPr>
              <w:t>.</w:t>
            </w:r>
            <w:r w:rsidRPr="009C1821">
              <w:rPr>
                <w:rFonts w:asciiTheme="minorEastAsia" w:eastAsiaTheme="minorEastAsia" w:hAnsiTheme="minorEastAsia" w:hint="eastAsia"/>
                <w:sz w:val="20"/>
                <w:szCs w:val="20"/>
                <w:lang w:eastAsia="zh-CN"/>
              </w:rPr>
              <w:t>支持上位机软件控制，实现可视化快捷操作；</w:t>
            </w:r>
            <w:r w:rsidRPr="009C1821">
              <w:rPr>
                <w:rFonts w:asciiTheme="minorEastAsia" w:eastAsiaTheme="minorEastAsia" w:hAnsiTheme="minorEastAsia" w:hint="eastAsia"/>
                <w:sz w:val="20"/>
                <w:szCs w:val="20"/>
                <w:lang w:eastAsia="zh-CN"/>
              </w:rPr>
              <w:br/>
              <w:t>4</w:t>
            </w:r>
            <w:r w:rsidR="009C1821" w:rsidRPr="009C1821">
              <w:rPr>
                <w:rFonts w:asciiTheme="minorEastAsia" w:eastAsiaTheme="minorEastAsia" w:hAnsiTheme="minorEastAsia" w:hint="eastAsia"/>
                <w:sz w:val="20"/>
                <w:szCs w:val="20"/>
                <w:lang w:eastAsia="zh-CN"/>
              </w:rPr>
              <w:t>.</w:t>
            </w:r>
            <w:r w:rsidRPr="009C1821">
              <w:rPr>
                <w:rFonts w:asciiTheme="minorEastAsia" w:eastAsiaTheme="minorEastAsia" w:hAnsiTheme="minorEastAsia" w:hint="eastAsia"/>
                <w:sz w:val="20"/>
                <w:szCs w:val="20"/>
                <w:lang w:eastAsia="zh-CN"/>
              </w:rPr>
              <w:t>支持亮度、对比度，增强图像显示效果；</w:t>
            </w:r>
            <w:r w:rsidRPr="009C1821">
              <w:rPr>
                <w:rFonts w:asciiTheme="minorEastAsia" w:eastAsiaTheme="minorEastAsia" w:hAnsiTheme="minorEastAsia" w:hint="eastAsia"/>
                <w:sz w:val="20"/>
                <w:szCs w:val="20"/>
                <w:lang w:eastAsia="zh-CN"/>
              </w:rPr>
              <w:br/>
            </w:r>
            <w:r w:rsidRPr="009C1821">
              <w:rPr>
                <w:rFonts w:asciiTheme="minorEastAsia" w:eastAsiaTheme="minorEastAsia" w:hAnsiTheme="minorEastAsia" w:hint="eastAsia"/>
                <w:sz w:val="20"/>
                <w:szCs w:val="20"/>
                <w:lang w:eastAsia="zh-CN"/>
              </w:rPr>
              <w:lastRenderedPageBreak/>
              <w:t>5</w:t>
            </w:r>
            <w:r w:rsidR="009C1821" w:rsidRPr="009C1821">
              <w:rPr>
                <w:rFonts w:asciiTheme="minorEastAsia" w:eastAsiaTheme="minorEastAsia" w:hAnsiTheme="minorEastAsia" w:hint="eastAsia"/>
                <w:sz w:val="20"/>
                <w:szCs w:val="20"/>
                <w:lang w:eastAsia="zh-CN"/>
              </w:rPr>
              <w:t>.</w:t>
            </w:r>
            <w:r w:rsidRPr="009C1821">
              <w:rPr>
                <w:rFonts w:asciiTheme="minorEastAsia" w:eastAsiaTheme="minorEastAsia" w:hAnsiTheme="minorEastAsia" w:hint="eastAsia"/>
                <w:sz w:val="20"/>
                <w:szCs w:val="20"/>
                <w:lang w:eastAsia="zh-CN"/>
              </w:rPr>
              <w:t>支持画面大小任意缩放；</w:t>
            </w:r>
            <w:r w:rsidRPr="009C1821">
              <w:rPr>
                <w:rFonts w:asciiTheme="minorEastAsia" w:eastAsiaTheme="minorEastAsia" w:hAnsiTheme="minorEastAsia" w:hint="eastAsia"/>
                <w:sz w:val="20"/>
                <w:szCs w:val="20"/>
                <w:lang w:eastAsia="zh-CN"/>
              </w:rPr>
              <w:br/>
              <w:t>6</w:t>
            </w:r>
            <w:r w:rsidR="009C1821" w:rsidRPr="009C1821">
              <w:rPr>
                <w:rFonts w:asciiTheme="minorEastAsia" w:eastAsiaTheme="minorEastAsia" w:hAnsiTheme="minorEastAsia" w:hint="eastAsia"/>
                <w:sz w:val="20"/>
                <w:szCs w:val="20"/>
                <w:lang w:eastAsia="zh-CN"/>
              </w:rPr>
              <w:t>.</w:t>
            </w:r>
            <w:r w:rsidRPr="009C1821">
              <w:rPr>
                <w:rFonts w:asciiTheme="minorEastAsia" w:eastAsiaTheme="minorEastAsia" w:hAnsiTheme="minorEastAsia" w:hint="eastAsia"/>
                <w:sz w:val="20"/>
                <w:szCs w:val="20"/>
                <w:lang w:eastAsia="zh-CN"/>
              </w:rPr>
              <w:t>支持运动补偿，画面不出现拖尾；</w:t>
            </w:r>
            <w:r w:rsidRPr="009C1821">
              <w:rPr>
                <w:rFonts w:asciiTheme="minorEastAsia" w:eastAsiaTheme="minorEastAsia" w:hAnsiTheme="minorEastAsia" w:hint="eastAsia"/>
                <w:sz w:val="20"/>
                <w:szCs w:val="20"/>
                <w:lang w:eastAsia="zh-CN"/>
              </w:rPr>
              <w:br/>
              <w:t>7</w:t>
            </w:r>
            <w:r w:rsidR="009C1821" w:rsidRPr="009C1821">
              <w:rPr>
                <w:rFonts w:asciiTheme="minorEastAsia" w:eastAsiaTheme="minorEastAsia" w:hAnsiTheme="minorEastAsia" w:hint="eastAsia"/>
                <w:sz w:val="20"/>
                <w:szCs w:val="20"/>
                <w:lang w:eastAsia="zh-CN"/>
              </w:rPr>
              <w:t>.</w:t>
            </w:r>
            <w:r w:rsidRPr="009C1821">
              <w:rPr>
                <w:rFonts w:asciiTheme="minorEastAsia" w:eastAsiaTheme="minorEastAsia" w:hAnsiTheme="minorEastAsia" w:hint="eastAsia"/>
                <w:sz w:val="20"/>
                <w:szCs w:val="20"/>
                <w:lang w:eastAsia="zh-CN"/>
              </w:rPr>
              <w:t>支持降噪处理，降低噪音污点；</w:t>
            </w:r>
            <w:r w:rsidRPr="009C1821">
              <w:rPr>
                <w:rFonts w:asciiTheme="minorEastAsia" w:eastAsiaTheme="minorEastAsia" w:hAnsiTheme="minorEastAsia" w:hint="eastAsia"/>
                <w:sz w:val="20"/>
                <w:szCs w:val="20"/>
                <w:lang w:eastAsia="zh-CN"/>
              </w:rPr>
              <w:br/>
              <w:t>8</w:t>
            </w:r>
            <w:r w:rsidR="009C1821" w:rsidRPr="009C1821">
              <w:rPr>
                <w:rFonts w:asciiTheme="minorEastAsia" w:eastAsiaTheme="minorEastAsia" w:hAnsiTheme="minorEastAsia" w:hint="eastAsia"/>
                <w:sz w:val="20"/>
                <w:szCs w:val="20"/>
                <w:lang w:eastAsia="zh-CN"/>
              </w:rPr>
              <w:t>.</w:t>
            </w:r>
            <w:r w:rsidRPr="009C1821">
              <w:rPr>
                <w:rFonts w:asciiTheme="minorEastAsia" w:eastAsiaTheme="minorEastAsia" w:hAnsiTheme="minorEastAsia" w:hint="eastAsia"/>
                <w:sz w:val="20"/>
                <w:szCs w:val="20"/>
                <w:lang w:eastAsia="zh-CN"/>
              </w:rPr>
              <w:t>支持 4 路高清视频信号输入，4 路网口输出；</w:t>
            </w:r>
            <w:r w:rsidRPr="009C1821">
              <w:rPr>
                <w:rFonts w:asciiTheme="minorEastAsia" w:eastAsiaTheme="minorEastAsia" w:hAnsiTheme="minorEastAsia" w:hint="eastAsia"/>
                <w:sz w:val="20"/>
                <w:szCs w:val="20"/>
                <w:lang w:eastAsia="zh-CN"/>
              </w:rPr>
              <w:br/>
              <w:t>9</w:t>
            </w:r>
            <w:r w:rsidR="009C1821" w:rsidRPr="009C1821">
              <w:rPr>
                <w:rFonts w:asciiTheme="minorEastAsia" w:eastAsiaTheme="minorEastAsia" w:hAnsiTheme="minorEastAsia" w:hint="eastAsia"/>
                <w:sz w:val="20"/>
                <w:szCs w:val="20"/>
                <w:lang w:eastAsia="zh-CN"/>
              </w:rPr>
              <w:t>.</w:t>
            </w:r>
            <w:r w:rsidRPr="009C1821">
              <w:rPr>
                <w:rFonts w:asciiTheme="minorEastAsia" w:eastAsiaTheme="minorEastAsia" w:hAnsiTheme="minorEastAsia" w:hint="eastAsia"/>
                <w:sz w:val="20"/>
                <w:szCs w:val="20"/>
                <w:lang w:eastAsia="zh-CN"/>
              </w:rPr>
              <w:t>支持最大 260 万自定义输入分辨率，最宽 4096，最高 4096；</w:t>
            </w:r>
            <w:r w:rsidRPr="009C1821">
              <w:rPr>
                <w:rFonts w:asciiTheme="minorEastAsia" w:eastAsiaTheme="minorEastAsia" w:hAnsiTheme="minorEastAsia" w:hint="eastAsia"/>
                <w:sz w:val="20"/>
                <w:szCs w:val="20"/>
                <w:lang w:eastAsia="zh-CN"/>
              </w:rPr>
              <w:br/>
              <w:t>10</w:t>
            </w:r>
            <w:r w:rsidR="009C1821" w:rsidRPr="009C1821">
              <w:rPr>
                <w:rFonts w:asciiTheme="minorEastAsia" w:eastAsiaTheme="minorEastAsia" w:hAnsiTheme="minorEastAsia" w:hint="eastAsia"/>
                <w:sz w:val="20"/>
                <w:szCs w:val="20"/>
                <w:lang w:eastAsia="zh-CN"/>
              </w:rPr>
              <w:t>.</w:t>
            </w:r>
            <w:r w:rsidRPr="009C1821">
              <w:rPr>
                <w:rFonts w:asciiTheme="minorEastAsia" w:eastAsiaTheme="minorEastAsia" w:hAnsiTheme="minorEastAsia" w:hint="eastAsia"/>
                <w:sz w:val="20"/>
                <w:szCs w:val="20"/>
                <w:lang w:eastAsia="zh-CN"/>
              </w:rPr>
              <w:t>支持最大 260 万自定义输出分辨率，最宽 4096，最高 4096；</w:t>
            </w:r>
          </w:p>
        </w:tc>
        <w:tc>
          <w:tcPr>
            <w:tcW w:w="34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77A3F" w:rsidRPr="009C1821" w:rsidRDefault="00F84EC1" w:rsidP="007A6E96">
            <w:pPr>
              <w:jc w:val="cente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sz w:val="20"/>
                <w:szCs w:val="20"/>
                <w:lang w:eastAsia="zh-CN" w:bidi="ar"/>
              </w:rPr>
              <w:lastRenderedPageBreak/>
              <w:t>台</w:t>
            </w:r>
          </w:p>
        </w:tc>
        <w:tc>
          <w:tcPr>
            <w:tcW w:w="32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77A3F" w:rsidRPr="009C1821" w:rsidRDefault="00F84EC1" w:rsidP="007A6E96">
            <w:pPr>
              <w:jc w:val="cente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sz w:val="20"/>
                <w:szCs w:val="20"/>
                <w:lang w:eastAsia="zh-CN" w:bidi="ar"/>
              </w:rPr>
              <w:t>1</w:t>
            </w:r>
          </w:p>
        </w:tc>
      </w:tr>
      <w:tr w:rsidR="00677A3F" w:rsidRPr="009C1821" w:rsidTr="007A6E96">
        <w:trPr>
          <w:trHeight w:val="400"/>
        </w:trPr>
        <w:tc>
          <w:tcPr>
            <w:tcW w:w="215"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677A3F" w:rsidRPr="009C1821" w:rsidRDefault="00F84EC1" w:rsidP="009C1821">
            <w:pPr>
              <w:jc w:val="cente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sz w:val="20"/>
                <w:szCs w:val="20"/>
                <w:lang w:eastAsia="zh-CN" w:bidi="ar"/>
              </w:rPr>
              <w:lastRenderedPageBreak/>
              <w:t>3</w:t>
            </w:r>
          </w:p>
        </w:tc>
        <w:tc>
          <w:tcPr>
            <w:tcW w:w="68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77A3F" w:rsidRPr="009C1821" w:rsidRDefault="00F84EC1" w:rsidP="009C1821">
            <w:pPr>
              <w:jc w:val="cente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sz w:val="20"/>
                <w:szCs w:val="20"/>
                <w:lang w:eastAsia="zh-CN" w:bidi="ar"/>
              </w:rPr>
              <w:t>LED拼接支架</w:t>
            </w:r>
          </w:p>
        </w:tc>
        <w:tc>
          <w:tcPr>
            <w:tcW w:w="342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77A3F" w:rsidRPr="009C1821" w:rsidRDefault="00F84EC1">
            <w:pPr>
              <w:textAlignment w:val="center"/>
              <w:rPr>
                <w:rFonts w:asciiTheme="minorEastAsia" w:eastAsiaTheme="minorEastAsia" w:hAnsiTheme="minorEastAsia"/>
                <w:sz w:val="20"/>
                <w:szCs w:val="20"/>
                <w:lang w:eastAsia="zh-CN"/>
              </w:rPr>
            </w:pPr>
            <w:r w:rsidRPr="009C1821">
              <w:rPr>
                <w:rFonts w:asciiTheme="minorEastAsia" w:eastAsiaTheme="minorEastAsia" w:hAnsiTheme="minorEastAsia" w:hint="eastAsia"/>
                <w:sz w:val="20"/>
                <w:szCs w:val="20"/>
                <w:lang w:eastAsia="zh-CN"/>
              </w:rPr>
              <w:t>LED显示屏钢结构支架焊接制作含包边</w:t>
            </w:r>
          </w:p>
        </w:tc>
        <w:tc>
          <w:tcPr>
            <w:tcW w:w="34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77A3F" w:rsidRPr="009C1821" w:rsidRDefault="00F84EC1" w:rsidP="007A6E96">
            <w:pPr>
              <w:jc w:val="cente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sz w:val="20"/>
                <w:szCs w:val="20"/>
                <w:lang w:eastAsia="zh-CN" w:bidi="ar"/>
              </w:rPr>
              <w:t>㎡</w:t>
            </w:r>
          </w:p>
        </w:tc>
        <w:tc>
          <w:tcPr>
            <w:tcW w:w="32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77A3F" w:rsidRPr="009C1821" w:rsidRDefault="00F84EC1" w:rsidP="007A6E96">
            <w:pPr>
              <w:jc w:val="cente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sz w:val="20"/>
                <w:szCs w:val="20"/>
                <w:lang w:eastAsia="zh-CN" w:bidi="ar"/>
              </w:rPr>
              <w:t>13.056</w:t>
            </w:r>
          </w:p>
        </w:tc>
      </w:tr>
      <w:tr w:rsidR="00677A3F" w:rsidRPr="009C1821" w:rsidTr="007A6E96">
        <w:trPr>
          <w:trHeight w:val="400"/>
        </w:trPr>
        <w:tc>
          <w:tcPr>
            <w:tcW w:w="215"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677A3F" w:rsidRPr="009C1821" w:rsidRDefault="00F84EC1" w:rsidP="009C1821">
            <w:pPr>
              <w:jc w:val="cente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sz w:val="20"/>
                <w:szCs w:val="20"/>
                <w:lang w:eastAsia="zh-CN" w:bidi="ar"/>
              </w:rPr>
              <w:t>4</w:t>
            </w:r>
          </w:p>
        </w:tc>
        <w:tc>
          <w:tcPr>
            <w:tcW w:w="68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77A3F" w:rsidRPr="009C1821" w:rsidRDefault="00F84EC1" w:rsidP="009C1821">
            <w:pPr>
              <w:jc w:val="cente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sz w:val="20"/>
                <w:szCs w:val="20"/>
                <w:lang w:eastAsia="zh-CN" w:bidi="ar"/>
              </w:rPr>
              <w:t>配电箱</w:t>
            </w:r>
          </w:p>
        </w:tc>
        <w:tc>
          <w:tcPr>
            <w:tcW w:w="342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77A3F" w:rsidRPr="009C1821" w:rsidRDefault="00F84EC1">
            <w:pPr>
              <w:textAlignment w:val="center"/>
              <w:rPr>
                <w:rFonts w:asciiTheme="minorEastAsia" w:eastAsiaTheme="minorEastAsia" w:hAnsiTheme="minorEastAsia"/>
                <w:sz w:val="20"/>
                <w:szCs w:val="20"/>
                <w:lang w:eastAsia="zh-CN"/>
              </w:rPr>
            </w:pPr>
            <w:r w:rsidRPr="009C1821">
              <w:rPr>
                <w:rFonts w:asciiTheme="minorEastAsia" w:eastAsiaTheme="minorEastAsia" w:hAnsiTheme="minorEastAsia" w:hint="eastAsia"/>
                <w:sz w:val="20"/>
                <w:szCs w:val="20"/>
                <w:lang w:eastAsia="zh-CN"/>
              </w:rPr>
              <w:t>LED智能配电箱；带载功率：20KW；</w:t>
            </w:r>
          </w:p>
        </w:tc>
        <w:tc>
          <w:tcPr>
            <w:tcW w:w="34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77A3F" w:rsidRPr="009C1821" w:rsidRDefault="00F84EC1" w:rsidP="007A6E96">
            <w:pPr>
              <w:jc w:val="cente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sz w:val="20"/>
                <w:szCs w:val="20"/>
                <w:lang w:eastAsia="zh-CN" w:bidi="ar"/>
              </w:rPr>
              <w:t>台</w:t>
            </w:r>
          </w:p>
        </w:tc>
        <w:tc>
          <w:tcPr>
            <w:tcW w:w="32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77A3F" w:rsidRPr="009C1821" w:rsidRDefault="00F84EC1" w:rsidP="007A6E96">
            <w:pPr>
              <w:jc w:val="cente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sz w:val="20"/>
                <w:szCs w:val="20"/>
                <w:lang w:eastAsia="zh-CN" w:bidi="ar"/>
              </w:rPr>
              <w:t>1</w:t>
            </w:r>
          </w:p>
        </w:tc>
      </w:tr>
      <w:tr w:rsidR="00677A3F" w:rsidRPr="009C1821" w:rsidTr="007A6E96">
        <w:trPr>
          <w:trHeight w:val="400"/>
        </w:trPr>
        <w:tc>
          <w:tcPr>
            <w:tcW w:w="215"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677A3F" w:rsidRPr="009C1821" w:rsidRDefault="00F84EC1" w:rsidP="009C1821">
            <w:pPr>
              <w:jc w:val="cente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sz w:val="20"/>
                <w:szCs w:val="20"/>
                <w:lang w:eastAsia="zh-CN" w:bidi="ar"/>
              </w:rPr>
              <w:t>5</w:t>
            </w:r>
          </w:p>
        </w:tc>
        <w:tc>
          <w:tcPr>
            <w:tcW w:w="68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77A3F" w:rsidRPr="009C1821" w:rsidRDefault="00F84EC1" w:rsidP="009C1821">
            <w:pPr>
              <w:jc w:val="cente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sz w:val="20"/>
                <w:szCs w:val="20"/>
                <w:lang w:eastAsia="zh-CN" w:bidi="ar"/>
              </w:rPr>
              <w:t>室外防水音柱</w:t>
            </w:r>
          </w:p>
        </w:tc>
        <w:tc>
          <w:tcPr>
            <w:tcW w:w="342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77A3F" w:rsidRPr="009C1821" w:rsidRDefault="009C1821" w:rsidP="009C1821">
            <w:pPr>
              <w:textAlignment w:val="center"/>
              <w:rPr>
                <w:rFonts w:asciiTheme="minorEastAsia" w:eastAsiaTheme="minorEastAsia" w:hAnsiTheme="minorEastAsia"/>
                <w:sz w:val="20"/>
                <w:szCs w:val="20"/>
                <w:lang w:eastAsia="zh-CN"/>
              </w:rPr>
            </w:pPr>
            <w:r>
              <w:rPr>
                <w:rFonts w:asciiTheme="minorEastAsia" w:eastAsiaTheme="minorEastAsia" w:hAnsiTheme="minorEastAsia" w:hint="eastAsia"/>
                <w:sz w:val="20"/>
                <w:szCs w:val="20"/>
                <w:lang w:eastAsia="zh-CN"/>
              </w:rPr>
              <w:t>1</w:t>
            </w:r>
            <w:r>
              <w:rPr>
                <w:rFonts w:asciiTheme="minorEastAsia" w:eastAsiaTheme="minorEastAsia" w:hAnsiTheme="minorEastAsia"/>
                <w:sz w:val="20"/>
                <w:szCs w:val="20"/>
                <w:lang w:eastAsia="zh-CN"/>
              </w:rPr>
              <w:t>.</w:t>
            </w:r>
            <w:r w:rsidR="00F84EC1" w:rsidRPr="009C1821">
              <w:rPr>
                <w:rFonts w:asciiTheme="minorEastAsia" w:eastAsiaTheme="minorEastAsia" w:hAnsiTheme="minorEastAsia" w:hint="eastAsia"/>
                <w:sz w:val="20"/>
                <w:szCs w:val="20"/>
                <w:lang w:eastAsia="zh-CN"/>
              </w:rPr>
              <w:t>内置扬声器：</w:t>
            </w:r>
            <w:r>
              <w:rPr>
                <w:rFonts w:asciiTheme="minorEastAsia" w:eastAsiaTheme="minorEastAsia" w:hAnsiTheme="minorEastAsia" w:hint="eastAsia"/>
                <w:sz w:val="20"/>
                <w:szCs w:val="20"/>
                <w:lang w:eastAsia="zh-CN"/>
              </w:rPr>
              <w:t>不少于</w:t>
            </w:r>
            <w:r w:rsidR="00F84EC1" w:rsidRPr="009C1821">
              <w:rPr>
                <w:rFonts w:asciiTheme="minorEastAsia" w:eastAsiaTheme="minorEastAsia" w:hAnsiTheme="minorEastAsia" w:hint="eastAsia"/>
                <w:sz w:val="20"/>
                <w:szCs w:val="20"/>
                <w:lang w:eastAsia="zh-CN"/>
              </w:rPr>
              <w:t>4寸*3只+2只高音</w:t>
            </w:r>
            <w:r w:rsidR="00F84EC1" w:rsidRPr="009C1821">
              <w:rPr>
                <w:rFonts w:asciiTheme="minorEastAsia" w:eastAsiaTheme="minorEastAsia" w:hAnsiTheme="minorEastAsia" w:hint="eastAsia"/>
                <w:sz w:val="20"/>
                <w:szCs w:val="20"/>
                <w:lang w:eastAsia="zh-CN"/>
              </w:rPr>
              <w:br/>
            </w:r>
            <w:r>
              <w:rPr>
                <w:rFonts w:asciiTheme="minorEastAsia" w:eastAsiaTheme="minorEastAsia" w:hAnsiTheme="minorEastAsia" w:hint="eastAsia"/>
                <w:sz w:val="20"/>
                <w:szCs w:val="20"/>
                <w:lang w:eastAsia="zh-CN"/>
              </w:rPr>
              <w:t>2</w:t>
            </w:r>
            <w:r>
              <w:rPr>
                <w:rFonts w:asciiTheme="minorEastAsia" w:eastAsiaTheme="minorEastAsia" w:hAnsiTheme="minorEastAsia"/>
                <w:sz w:val="20"/>
                <w:szCs w:val="20"/>
                <w:lang w:eastAsia="zh-CN"/>
              </w:rPr>
              <w:t>.</w:t>
            </w:r>
            <w:r w:rsidR="00F84EC1" w:rsidRPr="009C1821">
              <w:rPr>
                <w:rFonts w:asciiTheme="minorEastAsia" w:eastAsiaTheme="minorEastAsia" w:hAnsiTheme="minorEastAsia" w:hint="eastAsia"/>
                <w:sz w:val="20"/>
                <w:szCs w:val="20"/>
                <w:lang w:eastAsia="zh-CN"/>
              </w:rPr>
              <w:t>频率响应：</w:t>
            </w:r>
            <w:r>
              <w:rPr>
                <w:rFonts w:asciiTheme="minorEastAsia" w:eastAsiaTheme="minorEastAsia" w:hAnsiTheme="minorEastAsia" w:hint="eastAsia"/>
                <w:sz w:val="20"/>
                <w:szCs w:val="20"/>
                <w:lang w:eastAsia="zh-CN"/>
              </w:rPr>
              <w:t>70-15KHz</w:t>
            </w:r>
            <w:r w:rsidRPr="009C1821">
              <w:rPr>
                <w:rFonts w:asciiTheme="minorEastAsia" w:eastAsiaTheme="minorEastAsia" w:hAnsiTheme="minorEastAsia" w:hint="eastAsia"/>
                <w:sz w:val="20"/>
                <w:szCs w:val="20"/>
                <w:lang w:eastAsia="zh-CN"/>
              </w:rPr>
              <w:t xml:space="preserve"> </w:t>
            </w:r>
            <w:r w:rsidR="00F84EC1" w:rsidRPr="009C1821">
              <w:rPr>
                <w:rFonts w:asciiTheme="minorEastAsia" w:eastAsiaTheme="minorEastAsia" w:hAnsiTheme="minorEastAsia" w:hint="eastAsia"/>
                <w:sz w:val="20"/>
                <w:szCs w:val="20"/>
                <w:lang w:eastAsia="zh-CN"/>
              </w:rPr>
              <w:br/>
            </w:r>
            <w:r>
              <w:rPr>
                <w:rFonts w:asciiTheme="minorEastAsia" w:eastAsiaTheme="minorEastAsia" w:hAnsiTheme="minorEastAsia"/>
                <w:sz w:val="20"/>
                <w:szCs w:val="20"/>
                <w:lang w:eastAsia="zh-CN"/>
              </w:rPr>
              <w:t>3.</w:t>
            </w:r>
            <w:r w:rsidR="00F84EC1" w:rsidRPr="009C1821">
              <w:rPr>
                <w:rFonts w:asciiTheme="minorEastAsia" w:eastAsiaTheme="minorEastAsia" w:hAnsiTheme="minorEastAsia" w:hint="eastAsia"/>
                <w:sz w:val="20"/>
                <w:szCs w:val="20"/>
                <w:lang w:eastAsia="zh-CN"/>
              </w:rPr>
              <w:t>定压输入:70-100</w:t>
            </w:r>
            <w:r>
              <w:rPr>
                <w:rFonts w:asciiTheme="minorEastAsia" w:eastAsiaTheme="minorEastAsia" w:hAnsiTheme="minorEastAsia"/>
                <w:sz w:val="20"/>
                <w:szCs w:val="20"/>
                <w:lang w:eastAsia="zh-CN"/>
              </w:rPr>
              <w:t>V</w:t>
            </w:r>
          </w:p>
        </w:tc>
        <w:tc>
          <w:tcPr>
            <w:tcW w:w="34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77A3F" w:rsidRPr="009C1821" w:rsidRDefault="00F84EC1" w:rsidP="007A6E96">
            <w:pPr>
              <w:jc w:val="cente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sz w:val="20"/>
                <w:szCs w:val="20"/>
                <w:lang w:eastAsia="zh-CN" w:bidi="ar"/>
              </w:rPr>
              <w:t>只</w:t>
            </w:r>
          </w:p>
        </w:tc>
        <w:tc>
          <w:tcPr>
            <w:tcW w:w="32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77A3F" w:rsidRPr="009C1821" w:rsidRDefault="00F84EC1" w:rsidP="007A6E96">
            <w:pPr>
              <w:jc w:val="cente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sz w:val="20"/>
                <w:szCs w:val="20"/>
                <w:lang w:eastAsia="zh-CN" w:bidi="ar"/>
              </w:rPr>
              <w:t>2</w:t>
            </w:r>
          </w:p>
        </w:tc>
      </w:tr>
      <w:tr w:rsidR="00677A3F" w:rsidRPr="009C1821" w:rsidTr="007A6E96">
        <w:trPr>
          <w:trHeight w:val="400"/>
        </w:trPr>
        <w:tc>
          <w:tcPr>
            <w:tcW w:w="215"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677A3F" w:rsidRPr="009C1821" w:rsidRDefault="00F84EC1" w:rsidP="009C1821">
            <w:pPr>
              <w:jc w:val="cente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sz w:val="20"/>
                <w:szCs w:val="20"/>
                <w:lang w:eastAsia="zh-CN" w:bidi="ar"/>
              </w:rPr>
              <w:t>6</w:t>
            </w:r>
          </w:p>
        </w:tc>
        <w:tc>
          <w:tcPr>
            <w:tcW w:w="68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77A3F" w:rsidRPr="009C1821" w:rsidRDefault="00F84EC1" w:rsidP="009C1821">
            <w:pPr>
              <w:jc w:val="cente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sz w:val="20"/>
                <w:szCs w:val="20"/>
                <w:lang w:eastAsia="zh-CN" w:bidi="ar"/>
              </w:rPr>
              <w:t>功放</w:t>
            </w:r>
          </w:p>
        </w:tc>
        <w:tc>
          <w:tcPr>
            <w:tcW w:w="342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77A3F" w:rsidRPr="009C1821" w:rsidRDefault="009C1821" w:rsidP="00CE78E9">
            <w:pPr>
              <w:textAlignment w:val="center"/>
              <w:rPr>
                <w:rFonts w:asciiTheme="minorEastAsia" w:eastAsiaTheme="minorEastAsia" w:hAnsiTheme="minorEastAsia"/>
                <w:sz w:val="20"/>
                <w:szCs w:val="20"/>
                <w:lang w:eastAsia="zh-CN"/>
              </w:rPr>
            </w:pPr>
            <w:r>
              <w:rPr>
                <w:rFonts w:asciiTheme="minorEastAsia" w:eastAsiaTheme="minorEastAsia" w:hAnsiTheme="minorEastAsia" w:hint="eastAsia"/>
                <w:sz w:val="20"/>
                <w:szCs w:val="20"/>
                <w:lang w:eastAsia="zh-CN"/>
              </w:rPr>
              <w:t>1</w:t>
            </w:r>
            <w:r>
              <w:rPr>
                <w:rFonts w:asciiTheme="minorEastAsia" w:eastAsiaTheme="minorEastAsia" w:hAnsiTheme="minorEastAsia"/>
                <w:sz w:val="20"/>
                <w:szCs w:val="20"/>
                <w:lang w:eastAsia="zh-CN"/>
              </w:rPr>
              <w:t>.</w:t>
            </w:r>
            <w:r w:rsidR="00F84EC1" w:rsidRPr="009C1821">
              <w:rPr>
                <w:rFonts w:asciiTheme="minorEastAsia" w:eastAsiaTheme="minorEastAsia" w:hAnsiTheme="minorEastAsia" w:hint="eastAsia"/>
                <w:sz w:val="20"/>
                <w:szCs w:val="20"/>
                <w:lang w:eastAsia="zh-CN"/>
              </w:rPr>
              <w:t>带USB播放接口</w:t>
            </w:r>
            <w:r w:rsidR="00F84EC1" w:rsidRPr="009C1821">
              <w:rPr>
                <w:rFonts w:asciiTheme="minorEastAsia" w:eastAsiaTheme="minorEastAsia" w:hAnsiTheme="minorEastAsia" w:hint="eastAsia"/>
                <w:sz w:val="20"/>
                <w:szCs w:val="20"/>
                <w:lang w:eastAsia="zh-CN"/>
              </w:rPr>
              <w:br/>
            </w:r>
            <w:r>
              <w:rPr>
                <w:rFonts w:asciiTheme="minorEastAsia" w:eastAsiaTheme="minorEastAsia" w:hAnsiTheme="minorEastAsia" w:hint="eastAsia"/>
                <w:sz w:val="20"/>
                <w:szCs w:val="20"/>
                <w:lang w:eastAsia="zh-CN"/>
              </w:rPr>
              <w:t>2</w:t>
            </w:r>
            <w:r>
              <w:rPr>
                <w:rFonts w:asciiTheme="minorEastAsia" w:eastAsiaTheme="minorEastAsia" w:hAnsiTheme="minorEastAsia"/>
                <w:sz w:val="20"/>
                <w:szCs w:val="20"/>
                <w:lang w:eastAsia="zh-CN"/>
              </w:rPr>
              <w:t>.具备</w:t>
            </w:r>
            <w:r w:rsidR="00F84EC1" w:rsidRPr="009C1821">
              <w:rPr>
                <w:rFonts w:asciiTheme="minorEastAsia" w:eastAsiaTheme="minorEastAsia" w:hAnsiTheme="minorEastAsia" w:hint="eastAsia"/>
                <w:sz w:val="20"/>
                <w:szCs w:val="20"/>
                <w:lang w:eastAsia="zh-CN"/>
              </w:rPr>
              <w:t>高音/低音控制，总音量和独立的音量控制</w:t>
            </w:r>
            <w:r w:rsidR="00F84EC1" w:rsidRPr="009C1821">
              <w:rPr>
                <w:rFonts w:asciiTheme="minorEastAsia" w:eastAsiaTheme="minorEastAsia" w:hAnsiTheme="minorEastAsia" w:hint="eastAsia"/>
                <w:sz w:val="20"/>
                <w:szCs w:val="20"/>
                <w:lang w:eastAsia="zh-CN"/>
              </w:rPr>
              <w:br/>
            </w:r>
            <w:r>
              <w:rPr>
                <w:rFonts w:asciiTheme="minorEastAsia" w:eastAsiaTheme="minorEastAsia" w:hAnsiTheme="minorEastAsia" w:hint="eastAsia"/>
                <w:sz w:val="20"/>
                <w:szCs w:val="20"/>
                <w:lang w:eastAsia="zh-CN"/>
              </w:rPr>
              <w:t>3</w:t>
            </w:r>
            <w:r>
              <w:rPr>
                <w:rFonts w:asciiTheme="minorEastAsia" w:eastAsiaTheme="minorEastAsia" w:hAnsiTheme="minorEastAsia"/>
                <w:sz w:val="20"/>
                <w:szCs w:val="20"/>
                <w:lang w:eastAsia="zh-CN"/>
              </w:rPr>
              <w:t>.</w:t>
            </w:r>
            <w:r>
              <w:rPr>
                <w:rFonts w:asciiTheme="minorEastAsia" w:eastAsiaTheme="minorEastAsia" w:hAnsiTheme="minorEastAsia" w:hint="eastAsia"/>
                <w:sz w:val="20"/>
                <w:szCs w:val="20"/>
                <w:lang w:eastAsia="zh-CN"/>
              </w:rPr>
              <w:t>不少于</w:t>
            </w:r>
            <w:r w:rsidR="00F84EC1" w:rsidRPr="009C1821">
              <w:rPr>
                <w:rFonts w:asciiTheme="minorEastAsia" w:eastAsiaTheme="minorEastAsia" w:hAnsiTheme="minorEastAsia" w:hint="eastAsia"/>
                <w:sz w:val="20"/>
                <w:szCs w:val="20"/>
                <w:lang w:eastAsia="zh-CN"/>
              </w:rPr>
              <w:t>2个话筒输入，3个辅助输入，1个辅助输出</w:t>
            </w:r>
            <w:r w:rsidR="00F84EC1" w:rsidRPr="009C1821">
              <w:rPr>
                <w:rFonts w:asciiTheme="minorEastAsia" w:eastAsiaTheme="minorEastAsia" w:hAnsiTheme="minorEastAsia" w:hint="eastAsia"/>
                <w:sz w:val="20"/>
                <w:szCs w:val="20"/>
                <w:lang w:eastAsia="zh-CN"/>
              </w:rPr>
              <w:br/>
            </w:r>
            <w:r>
              <w:rPr>
                <w:rFonts w:asciiTheme="minorEastAsia" w:eastAsiaTheme="minorEastAsia" w:hAnsiTheme="minorEastAsia" w:hint="eastAsia"/>
                <w:sz w:val="20"/>
                <w:szCs w:val="20"/>
                <w:lang w:eastAsia="zh-CN"/>
              </w:rPr>
              <w:t>4</w:t>
            </w:r>
            <w:r>
              <w:rPr>
                <w:rFonts w:asciiTheme="minorEastAsia" w:eastAsiaTheme="minorEastAsia" w:hAnsiTheme="minorEastAsia"/>
                <w:sz w:val="20"/>
                <w:szCs w:val="20"/>
                <w:lang w:eastAsia="zh-CN"/>
              </w:rPr>
              <w:t>.</w:t>
            </w:r>
            <w:r w:rsidR="00F84EC1" w:rsidRPr="009C1821">
              <w:rPr>
                <w:rFonts w:asciiTheme="minorEastAsia" w:eastAsiaTheme="minorEastAsia" w:hAnsiTheme="minorEastAsia" w:hint="eastAsia"/>
                <w:sz w:val="20"/>
                <w:szCs w:val="20"/>
                <w:lang w:eastAsia="zh-CN"/>
              </w:rPr>
              <w:t>话筒1具有最高优先静音功能，自动抑制其他输入信号</w:t>
            </w:r>
            <w:r w:rsidR="00F84EC1" w:rsidRPr="009C1821">
              <w:rPr>
                <w:rFonts w:asciiTheme="minorEastAsia" w:eastAsiaTheme="minorEastAsia" w:hAnsiTheme="minorEastAsia" w:hint="eastAsia"/>
                <w:sz w:val="20"/>
                <w:szCs w:val="20"/>
                <w:lang w:eastAsia="zh-CN"/>
              </w:rPr>
              <w:br/>
            </w:r>
            <w:r>
              <w:rPr>
                <w:rFonts w:asciiTheme="minorEastAsia" w:eastAsiaTheme="minorEastAsia" w:hAnsiTheme="minorEastAsia" w:hint="eastAsia"/>
                <w:sz w:val="20"/>
                <w:szCs w:val="20"/>
                <w:lang w:eastAsia="zh-CN"/>
              </w:rPr>
              <w:t>5</w:t>
            </w:r>
            <w:r>
              <w:rPr>
                <w:rFonts w:asciiTheme="minorEastAsia" w:eastAsiaTheme="minorEastAsia" w:hAnsiTheme="minorEastAsia"/>
                <w:sz w:val="20"/>
                <w:szCs w:val="20"/>
                <w:lang w:eastAsia="zh-CN"/>
              </w:rPr>
              <w:t>.</w:t>
            </w:r>
            <w:r w:rsidR="00F84EC1" w:rsidRPr="009C1821">
              <w:rPr>
                <w:rFonts w:asciiTheme="minorEastAsia" w:eastAsiaTheme="minorEastAsia" w:hAnsiTheme="minorEastAsia" w:hint="eastAsia"/>
                <w:sz w:val="20"/>
                <w:szCs w:val="20"/>
                <w:lang w:eastAsia="zh-CN"/>
              </w:rPr>
              <w:t>具有输出短路、过载、过热等多种保护和警告功能</w:t>
            </w:r>
            <w:r w:rsidR="00F84EC1" w:rsidRPr="009C1821">
              <w:rPr>
                <w:rFonts w:asciiTheme="minorEastAsia" w:eastAsiaTheme="minorEastAsia" w:hAnsiTheme="minorEastAsia" w:hint="eastAsia"/>
                <w:sz w:val="20"/>
                <w:szCs w:val="20"/>
                <w:lang w:eastAsia="zh-CN"/>
              </w:rPr>
              <w:br/>
            </w:r>
            <w:r>
              <w:rPr>
                <w:rFonts w:asciiTheme="minorEastAsia" w:eastAsiaTheme="minorEastAsia" w:hAnsiTheme="minorEastAsia"/>
                <w:sz w:val="20"/>
                <w:szCs w:val="20"/>
                <w:lang w:eastAsia="zh-CN"/>
              </w:rPr>
              <w:t>6.</w:t>
            </w:r>
            <w:r w:rsidR="00F84EC1" w:rsidRPr="009C1821">
              <w:rPr>
                <w:rFonts w:asciiTheme="minorEastAsia" w:eastAsiaTheme="minorEastAsia" w:hAnsiTheme="minorEastAsia" w:hint="eastAsia"/>
                <w:sz w:val="20"/>
                <w:szCs w:val="20"/>
                <w:lang w:eastAsia="zh-CN"/>
              </w:rPr>
              <w:t>变压器可以70V和100V，或8Ω定阻输出</w:t>
            </w:r>
          </w:p>
        </w:tc>
        <w:tc>
          <w:tcPr>
            <w:tcW w:w="34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77A3F" w:rsidRPr="009C1821" w:rsidRDefault="00F84EC1" w:rsidP="007A6E96">
            <w:pPr>
              <w:jc w:val="cente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sz w:val="20"/>
                <w:szCs w:val="20"/>
                <w:lang w:eastAsia="zh-CN" w:bidi="ar"/>
              </w:rPr>
              <w:t>台</w:t>
            </w:r>
          </w:p>
        </w:tc>
        <w:tc>
          <w:tcPr>
            <w:tcW w:w="32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77A3F" w:rsidRPr="009C1821" w:rsidRDefault="00F84EC1" w:rsidP="007A6E96">
            <w:pPr>
              <w:jc w:val="cente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sz w:val="20"/>
                <w:szCs w:val="20"/>
                <w:lang w:eastAsia="zh-CN" w:bidi="ar"/>
              </w:rPr>
              <w:t>1</w:t>
            </w:r>
          </w:p>
        </w:tc>
      </w:tr>
      <w:tr w:rsidR="00677A3F" w:rsidRPr="009C1821" w:rsidTr="007A6E96">
        <w:trPr>
          <w:trHeight w:val="400"/>
        </w:trPr>
        <w:tc>
          <w:tcPr>
            <w:tcW w:w="215"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677A3F" w:rsidRPr="009C1821" w:rsidRDefault="00F84EC1" w:rsidP="009C1821">
            <w:pPr>
              <w:jc w:val="cente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sz w:val="20"/>
                <w:szCs w:val="20"/>
                <w:lang w:eastAsia="zh-CN" w:bidi="ar"/>
              </w:rPr>
              <w:t>2</w:t>
            </w:r>
          </w:p>
        </w:tc>
        <w:tc>
          <w:tcPr>
            <w:tcW w:w="68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77A3F" w:rsidRPr="009C1821" w:rsidRDefault="00F84EC1" w:rsidP="009C1821">
            <w:pPr>
              <w:jc w:val="cente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sz w:val="20"/>
                <w:szCs w:val="20"/>
                <w:lang w:eastAsia="zh-CN" w:bidi="ar"/>
              </w:rPr>
              <w:t>86寸会议屏</w:t>
            </w:r>
          </w:p>
        </w:tc>
        <w:tc>
          <w:tcPr>
            <w:tcW w:w="342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77A3F" w:rsidRPr="009C1821" w:rsidRDefault="00F84EC1">
            <w:pPr>
              <w:textAlignment w:val="center"/>
              <w:rPr>
                <w:rFonts w:asciiTheme="minorEastAsia" w:eastAsiaTheme="minorEastAsia" w:hAnsiTheme="minorEastAsia" w:cs="宋体"/>
                <w:sz w:val="20"/>
                <w:szCs w:val="20"/>
                <w:lang w:eastAsia="zh-CN" w:bidi="ar"/>
              </w:rPr>
            </w:pPr>
            <w:r w:rsidRPr="009C1821">
              <w:rPr>
                <w:rFonts w:asciiTheme="minorEastAsia" w:eastAsiaTheme="minorEastAsia" w:hAnsiTheme="minorEastAsia" w:cs="宋体" w:hint="eastAsia"/>
                <w:sz w:val="20"/>
                <w:szCs w:val="20"/>
                <w:lang w:eastAsia="zh-CN" w:bidi="ar"/>
              </w:rPr>
              <w:t>86寸智能交互会议平板</w:t>
            </w:r>
          </w:p>
          <w:p w:rsidR="00677A3F" w:rsidRPr="009C1821" w:rsidRDefault="00F84EC1">
            <w:pPr>
              <w:textAlignment w:val="center"/>
              <w:rPr>
                <w:rFonts w:asciiTheme="minorEastAsia" w:eastAsiaTheme="minorEastAsia" w:hAnsiTheme="minorEastAsia" w:cs="宋体"/>
                <w:sz w:val="20"/>
                <w:szCs w:val="20"/>
                <w:lang w:eastAsia="zh-CN" w:bidi="ar"/>
              </w:rPr>
            </w:pPr>
            <w:r w:rsidRPr="009C1821">
              <w:rPr>
                <w:rFonts w:asciiTheme="minorEastAsia" w:eastAsiaTheme="minorEastAsia" w:hAnsiTheme="minorEastAsia" w:cs="宋体" w:hint="eastAsia"/>
                <w:sz w:val="20"/>
                <w:szCs w:val="20"/>
                <w:lang w:eastAsia="zh-CN" w:bidi="ar"/>
              </w:rPr>
              <w:t>技术控标参数：</w:t>
            </w:r>
          </w:p>
          <w:p w:rsidR="00677A3F" w:rsidRPr="009C1821" w:rsidRDefault="00F84EC1">
            <w:pPr>
              <w:textAlignment w:val="center"/>
              <w:rPr>
                <w:rFonts w:asciiTheme="minorEastAsia" w:eastAsiaTheme="minorEastAsia" w:hAnsiTheme="minorEastAsia" w:cs="宋体"/>
                <w:sz w:val="20"/>
                <w:szCs w:val="20"/>
                <w:lang w:eastAsia="zh-CN" w:bidi="ar"/>
              </w:rPr>
            </w:pPr>
            <w:r w:rsidRPr="009C1821">
              <w:rPr>
                <w:rFonts w:asciiTheme="minorEastAsia" w:eastAsiaTheme="minorEastAsia" w:hAnsiTheme="minorEastAsia" w:cs="宋体" w:hint="eastAsia"/>
                <w:sz w:val="20"/>
                <w:szCs w:val="20"/>
                <w:lang w:eastAsia="zh-CN" w:bidi="ar"/>
              </w:rPr>
              <w:t>1.显示尺寸：86",显示比例:16:9, 物理解析度:高清3840 x 2160，最大可视角度:178 度；</w:t>
            </w:r>
          </w:p>
          <w:p w:rsidR="00677A3F" w:rsidRPr="009C1821" w:rsidRDefault="00F84EC1">
            <w:pPr>
              <w:textAlignment w:val="center"/>
              <w:rPr>
                <w:rFonts w:asciiTheme="minorEastAsia" w:eastAsiaTheme="minorEastAsia" w:hAnsiTheme="minorEastAsia" w:cs="宋体"/>
                <w:sz w:val="20"/>
                <w:szCs w:val="20"/>
                <w:lang w:eastAsia="zh-CN" w:bidi="ar"/>
              </w:rPr>
            </w:pPr>
            <w:r w:rsidRPr="009C1821">
              <w:rPr>
                <w:rFonts w:asciiTheme="minorEastAsia" w:eastAsiaTheme="minorEastAsia" w:hAnsiTheme="minorEastAsia" w:cs="宋体" w:hint="eastAsia"/>
                <w:sz w:val="20"/>
                <w:szCs w:val="20"/>
                <w:lang w:eastAsia="zh-CN" w:bidi="ar"/>
              </w:rPr>
              <w:t>2.屏体亮度：≥450cd/m²，屏体对比度：5000:1，色域: 不低于90%NTSC宽色域；</w:t>
            </w:r>
          </w:p>
          <w:p w:rsidR="00677A3F" w:rsidRPr="009C1821" w:rsidRDefault="00F84EC1">
            <w:pPr>
              <w:textAlignment w:val="center"/>
              <w:rPr>
                <w:rFonts w:asciiTheme="minorEastAsia" w:eastAsiaTheme="minorEastAsia" w:hAnsiTheme="minorEastAsia" w:cs="宋体"/>
                <w:sz w:val="20"/>
                <w:szCs w:val="20"/>
                <w:lang w:eastAsia="zh-CN" w:bidi="ar"/>
              </w:rPr>
            </w:pPr>
            <w:r w:rsidRPr="009C1821">
              <w:rPr>
                <w:rFonts w:asciiTheme="minorEastAsia" w:eastAsiaTheme="minorEastAsia" w:hAnsiTheme="minorEastAsia" w:cs="宋体" w:hint="eastAsia"/>
                <w:sz w:val="20"/>
                <w:szCs w:val="20"/>
                <w:lang w:eastAsia="zh-CN" w:bidi="ar"/>
              </w:rPr>
              <w:t>3.整机采用≤4mm厚度物理钢化防眩玻璃，“0”贴合技术，屏体硬度莫氏七级，高于石墨1-9H硬度屏体，采用 A 规液晶屏,支持物理防蓝光技术;</w:t>
            </w:r>
          </w:p>
          <w:p w:rsidR="00677A3F" w:rsidRPr="009C1821" w:rsidRDefault="00F84EC1">
            <w:pPr>
              <w:textAlignment w:val="center"/>
              <w:rPr>
                <w:rFonts w:asciiTheme="minorEastAsia" w:eastAsiaTheme="minorEastAsia" w:hAnsiTheme="minorEastAsia" w:cs="宋体"/>
                <w:sz w:val="20"/>
                <w:szCs w:val="20"/>
                <w:lang w:eastAsia="zh-CN" w:bidi="ar"/>
              </w:rPr>
            </w:pPr>
            <w:r w:rsidRPr="009C1821">
              <w:rPr>
                <w:rFonts w:asciiTheme="minorEastAsia" w:eastAsiaTheme="minorEastAsia" w:hAnsiTheme="minorEastAsia" w:cs="宋体" w:hint="eastAsia"/>
                <w:sz w:val="20"/>
                <w:szCs w:val="20"/>
                <w:lang w:eastAsia="zh-CN" w:bidi="ar"/>
              </w:rPr>
              <w:t>4.安卓系统下支持20点触控及10 笔上书写，Windows系统下支持50 点触控及20 笔,触摸触摸分辨率:≥32768×32768，双系统下支持2048级别压感；</w:t>
            </w:r>
          </w:p>
          <w:p w:rsidR="00677A3F" w:rsidRPr="009C1821" w:rsidRDefault="00F84EC1">
            <w:pPr>
              <w:textAlignment w:val="center"/>
              <w:rPr>
                <w:rFonts w:asciiTheme="minorEastAsia" w:eastAsiaTheme="minorEastAsia" w:hAnsiTheme="minorEastAsia" w:cs="宋体"/>
                <w:sz w:val="20"/>
                <w:szCs w:val="20"/>
                <w:lang w:eastAsia="zh-CN" w:bidi="ar"/>
              </w:rPr>
            </w:pPr>
            <w:r w:rsidRPr="009C1821">
              <w:rPr>
                <w:rFonts w:asciiTheme="minorEastAsia" w:eastAsiaTheme="minorEastAsia" w:hAnsiTheme="minorEastAsia" w:cs="宋体" w:hint="eastAsia"/>
                <w:sz w:val="20"/>
                <w:szCs w:val="20"/>
                <w:lang w:eastAsia="zh-CN" w:bidi="ar"/>
              </w:rPr>
              <w:t>5.内置 4800W 高清摄像头,支持模拟HDR、人脸消红等功能；内置8阵列麦克风，支持8米拾音；支持自动增益，噪声抑制，回声消除等功能；</w:t>
            </w:r>
          </w:p>
          <w:p w:rsidR="00677A3F" w:rsidRPr="009C1821" w:rsidRDefault="00F84EC1">
            <w:pPr>
              <w:textAlignment w:val="center"/>
              <w:rPr>
                <w:rFonts w:asciiTheme="minorEastAsia" w:eastAsiaTheme="minorEastAsia" w:hAnsiTheme="minorEastAsia" w:cs="宋体"/>
                <w:sz w:val="20"/>
                <w:szCs w:val="20"/>
                <w:lang w:eastAsia="zh-CN" w:bidi="ar"/>
              </w:rPr>
            </w:pPr>
            <w:r w:rsidRPr="009C1821">
              <w:rPr>
                <w:rFonts w:asciiTheme="minorEastAsia" w:eastAsiaTheme="minorEastAsia" w:hAnsiTheme="minorEastAsia" w:cs="宋体" w:hint="eastAsia"/>
                <w:sz w:val="20"/>
                <w:szCs w:val="20"/>
                <w:lang w:eastAsia="zh-CN" w:bidi="ar"/>
              </w:rPr>
              <w:t>6.整机支持安卓和Windows 双系统并行运行，一秒切换。整机内置安卓11.0 系统，A55×4,MP2 Mali-G52 配置，RAM 为 8G，ROM 为 128G；</w:t>
            </w:r>
          </w:p>
          <w:p w:rsidR="00677A3F" w:rsidRPr="009C1821" w:rsidRDefault="00F84EC1">
            <w:pPr>
              <w:textAlignment w:val="center"/>
              <w:rPr>
                <w:rFonts w:asciiTheme="minorEastAsia" w:eastAsiaTheme="minorEastAsia" w:hAnsiTheme="minorEastAsia" w:cs="宋体"/>
                <w:sz w:val="20"/>
                <w:szCs w:val="20"/>
                <w:lang w:eastAsia="zh-CN" w:bidi="ar"/>
              </w:rPr>
            </w:pPr>
            <w:r w:rsidRPr="009C1821">
              <w:rPr>
                <w:rFonts w:asciiTheme="minorEastAsia" w:eastAsiaTheme="minorEastAsia" w:hAnsiTheme="minorEastAsia" w:cs="宋体" w:hint="eastAsia"/>
                <w:sz w:val="20"/>
                <w:szCs w:val="20"/>
                <w:lang w:eastAsia="zh-CN" w:bidi="ar"/>
              </w:rPr>
              <w:lastRenderedPageBreak/>
              <w:t>7.整机前置输入接口具备USB 3.0(Public) x 2、Type-C x 1（全功能）；后置输入接口HDMI In x 1、 USB-A 3.0 x 2 (Public)、USB-A 2.0 x 1 (Android)、RJ 45 x 2、RS232 x 1； 后置输出接口USB-B Touch x 1；SPDIF OUT x 1；Audio Out x 1 (3.5mm)</w:t>
            </w:r>
          </w:p>
          <w:p w:rsidR="00677A3F" w:rsidRPr="009C1821" w:rsidRDefault="00F84EC1">
            <w:pPr>
              <w:textAlignment w:val="center"/>
              <w:rPr>
                <w:rFonts w:asciiTheme="minorEastAsia" w:eastAsiaTheme="minorEastAsia" w:hAnsiTheme="minorEastAsia" w:cs="宋体"/>
                <w:sz w:val="20"/>
                <w:szCs w:val="20"/>
                <w:lang w:eastAsia="zh-CN" w:bidi="ar"/>
              </w:rPr>
            </w:pPr>
            <w:r w:rsidRPr="009C1821">
              <w:rPr>
                <w:rFonts w:asciiTheme="minorEastAsia" w:eastAsiaTheme="minorEastAsia" w:hAnsiTheme="minorEastAsia" w:cs="宋体" w:hint="eastAsia"/>
                <w:sz w:val="20"/>
                <w:szCs w:val="20"/>
                <w:lang w:eastAsia="zh-CN" w:bidi="ar"/>
              </w:rPr>
              <w:t>8.支持对触控单元、0PS 模块、光感系统、网络模块等模块进行一键检测。支持对系统后台进行一键加速，清理缓存，保障设备运行速度及使用体验；</w:t>
            </w:r>
          </w:p>
          <w:p w:rsidR="00677A3F" w:rsidRPr="009C1821" w:rsidRDefault="00F84EC1">
            <w:pPr>
              <w:textAlignment w:val="center"/>
              <w:rPr>
                <w:rFonts w:asciiTheme="minorEastAsia" w:eastAsiaTheme="minorEastAsia" w:hAnsiTheme="minorEastAsia" w:cs="宋体"/>
                <w:sz w:val="20"/>
                <w:szCs w:val="20"/>
                <w:lang w:eastAsia="zh-CN" w:bidi="ar"/>
              </w:rPr>
            </w:pPr>
            <w:r w:rsidRPr="009C1821">
              <w:rPr>
                <w:rFonts w:asciiTheme="minorEastAsia" w:eastAsiaTheme="minorEastAsia" w:hAnsiTheme="minorEastAsia" w:cs="宋体" w:hint="eastAsia"/>
                <w:sz w:val="20"/>
                <w:szCs w:val="20"/>
                <w:lang w:eastAsia="zh-CN" w:bidi="ar"/>
              </w:rPr>
              <w:t>9.支持开机模式选择，默认上电待机，用户可根据需求自定义上电开机，上电待机，上电记忆；</w:t>
            </w:r>
          </w:p>
          <w:p w:rsidR="00677A3F" w:rsidRPr="009C1821" w:rsidRDefault="00F84EC1">
            <w:pPr>
              <w:textAlignment w:val="center"/>
              <w:rPr>
                <w:rFonts w:asciiTheme="minorEastAsia" w:eastAsiaTheme="minorEastAsia" w:hAnsiTheme="minorEastAsia" w:cs="宋体"/>
                <w:sz w:val="20"/>
                <w:szCs w:val="20"/>
                <w:lang w:eastAsia="zh-CN" w:bidi="ar"/>
              </w:rPr>
            </w:pPr>
            <w:r w:rsidRPr="009C1821">
              <w:rPr>
                <w:rFonts w:asciiTheme="minorEastAsia" w:eastAsiaTheme="minorEastAsia" w:hAnsiTheme="minorEastAsia" w:cs="宋体" w:hint="eastAsia"/>
                <w:sz w:val="20"/>
                <w:szCs w:val="20"/>
                <w:lang w:eastAsia="zh-CN" w:bidi="ar"/>
              </w:rPr>
              <w:t>10.整机具有屏体温度实时监控、高温预警及断电保护等功能；</w:t>
            </w:r>
          </w:p>
          <w:p w:rsidR="00677A3F" w:rsidRPr="009C1821" w:rsidRDefault="00F84EC1">
            <w:pPr>
              <w:textAlignment w:val="center"/>
              <w:rPr>
                <w:rFonts w:asciiTheme="minorEastAsia" w:eastAsiaTheme="minorEastAsia" w:hAnsiTheme="minorEastAsia" w:cs="宋体"/>
                <w:sz w:val="20"/>
                <w:szCs w:val="20"/>
                <w:lang w:eastAsia="zh-CN" w:bidi="ar"/>
              </w:rPr>
            </w:pPr>
            <w:r w:rsidRPr="009C1821">
              <w:rPr>
                <w:rFonts w:asciiTheme="minorEastAsia" w:eastAsiaTheme="minorEastAsia" w:hAnsiTheme="minorEastAsia" w:cs="宋体" w:hint="eastAsia"/>
                <w:sz w:val="20"/>
                <w:szCs w:val="20"/>
                <w:lang w:eastAsia="zh-CN" w:bidi="ar"/>
              </w:rPr>
              <w:t>11.具有 U 盘锁定功能，设置后用户无法通过 U 盘拷贝系统资料</w:t>
            </w:r>
          </w:p>
          <w:p w:rsidR="00677A3F" w:rsidRPr="009C1821" w:rsidRDefault="00F84EC1">
            <w:pPr>
              <w:textAlignment w:val="center"/>
              <w:rPr>
                <w:rFonts w:asciiTheme="minorEastAsia" w:eastAsiaTheme="minorEastAsia" w:hAnsiTheme="minorEastAsia" w:cs="宋体"/>
                <w:sz w:val="20"/>
                <w:szCs w:val="20"/>
                <w:lang w:eastAsia="zh-CN" w:bidi="ar"/>
              </w:rPr>
            </w:pPr>
            <w:r w:rsidRPr="009C1821">
              <w:rPr>
                <w:rFonts w:asciiTheme="minorEastAsia" w:eastAsiaTheme="minorEastAsia" w:hAnsiTheme="minorEastAsia" w:cs="宋体" w:hint="eastAsia"/>
                <w:sz w:val="20"/>
                <w:szCs w:val="20"/>
                <w:lang w:eastAsia="zh-CN" w:bidi="ar"/>
              </w:rPr>
              <w:t>12.支持通过遥控器 menu 键或双指由下往上呼出等方式调出快捷菜单，可直接设置主页、最近、信源、菜单、音量-、音量+、亮度、降屏、白板、批注、截屏、相机等；</w:t>
            </w:r>
          </w:p>
          <w:p w:rsidR="00677A3F" w:rsidRPr="009C1821" w:rsidRDefault="00F84EC1">
            <w:pPr>
              <w:textAlignment w:val="center"/>
              <w:rPr>
                <w:rFonts w:asciiTheme="minorEastAsia" w:eastAsiaTheme="minorEastAsia" w:hAnsiTheme="minorEastAsia" w:cs="宋体"/>
                <w:sz w:val="20"/>
                <w:szCs w:val="20"/>
                <w:lang w:eastAsia="zh-CN" w:bidi="ar"/>
              </w:rPr>
            </w:pPr>
            <w:r w:rsidRPr="009C1821">
              <w:rPr>
                <w:rFonts w:asciiTheme="minorEastAsia" w:eastAsiaTheme="minorEastAsia" w:hAnsiTheme="minorEastAsia" w:cs="宋体" w:hint="eastAsia"/>
                <w:sz w:val="20"/>
                <w:szCs w:val="20"/>
                <w:lang w:eastAsia="zh-CN" w:bidi="ar"/>
              </w:rPr>
              <w:t>13.支持应用锁功能，可对某个应用设置密码，增加安全性；</w:t>
            </w:r>
          </w:p>
          <w:p w:rsidR="00677A3F" w:rsidRPr="009C1821" w:rsidRDefault="00F84EC1">
            <w:pPr>
              <w:textAlignment w:val="center"/>
              <w:rPr>
                <w:rFonts w:asciiTheme="minorEastAsia" w:eastAsiaTheme="minorEastAsia" w:hAnsiTheme="minorEastAsia" w:cs="宋体"/>
                <w:sz w:val="20"/>
                <w:szCs w:val="20"/>
                <w:lang w:eastAsia="zh-CN" w:bidi="ar"/>
              </w:rPr>
            </w:pPr>
            <w:r w:rsidRPr="009C1821">
              <w:rPr>
                <w:rFonts w:asciiTheme="minorEastAsia" w:eastAsiaTheme="minorEastAsia" w:hAnsiTheme="minorEastAsia" w:cs="宋体" w:hint="eastAsia"/>
                <w:sz w:val="20"/>
                <w:szCs w:val="20"/>
                <w:lang w:eastAsia="zh-CN" w:bidi="ar"/>
              </w:rPr>
              <w:t>14.整机支持集控软件控制，实现设备信息查看、设备远程控制、消息推送、智能巡检等功能；</w:t>
            </w:r>
          </w:p>
          <w:p w:rsidR="00677A3F" w:rsidRPr="009C1821" w:rsidRDefault="00F84EC1" w:rsidP="004F08B0">
            <w:pPr>
              <w:textAlignment w:val="center"/>
              <w:rPr>
                <w:rFonts w:asciiTheme="minorEastAsia" w:eastAsiaTheme="minorEastAsia" w:hAnsiTheme="minorEastAsia" w:cs="宋体"/>
                <w:sz w:val="20"/>
                <w:szCs w:val="20"/>
                <w:lang w:eastAsia="zh-CN" w:bidi="ar"/>
              </w:rPr>
            </w:pPr>
            <w:r w:rsidRPr="009C1821">
              <w:rPr>
                <w:rFonts w:asciiTheme="minorEastAsia" w:eastAsiaTheme="minorEastAsia" w:hAnsiTheme="minorEastAsia" w:cs="宋体" w:hint="eastAsia"/>
                <w:sz w:val="20"/>
                <w:szCs w:val="20"/>
                <w:lang w:eastAsia="zh-CN" w:bidi="ar"/>
              </w:rPr>
              <w:t>▲15.设备需具体相关部门认证的检测报告资质、中国质量节能认证的证书，需加盖原厂公章。</w:t>
            </w:r>
          </w:p>
        </w:tc>
        <w:tc>
          <w:tcPr>
            <w:tcW w:w="34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77A3F" w:rsidRPr="009C1821" w:rsidRDefault="00F84EC1" w:rsidP="007A6E96">
            <w:pPr>
              <w:jc w:val="cente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sz w:val="20"/>
                <w:szCs w:val="20"/>
                <w:lang w:eastAsia="zh-CN" w:bidi="ar"/>
              </w:rPr>
              <w:lastRenderedPageBreak/>
              <w:t>台</w:t>
            </w:r>
          </w:p>
        </w:tc>
        <w:tc>
          <w:tcPr>
            <w:tcW w:w="32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77A3F" w:rsidRPr="009C1821" w:rsidRDefault="00F84EC1" w:rsidP="007A6E96">
            <w:pPr>
              <w:jc w:val="cente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sz w:val="20"/>
                <w:szCs w:val="20"/>
                <w:lang w:eastAsia="zh-CN" w:bidi="ar"/>
              </w:rPr>
              <w:t>2</w:t>
            </w:r>
          </w:p>
        </w:tc>
      </w:tr>
      <w:tr w:rsidR="00677A3F" w:rsidRPr="009C1821" w:rsidTr="007A6E96">
        <w:trPr>
          <w:trHeight w:val="400"/>
        </w:trPr>
        <w:tc>
          <w:tcPr>
            <w:tcW w:w="215"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677A3F" w:rsidRPr="009C1821" w:rsidRDefault="00F84EC1" w:rsidP="009C1821">
            <w:pPr>
              <w:jc w:val="cente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sz w:val="20"/>
                <w:szCs w:val="20"/>
                <w:lang w:eastAsia="zh-CN" w:bidi="ar"/>
              </w:rPr>
              <w:lastRenderedPageBreak/>
              <w:t>3</w:t>
            </w:r>
          </w:p>
        </w:tc>
        <w:tc>
          <w:tcPr>
            <w:tcW w:w="68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77A3F" w:rsidRPr="009C1821" w:rsidRDefault="00F84EC1" w:rsidP="009C1821">
            <w:pPr>
              <w:jc w:val="cente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sz w:val="20"/>
                <w:szCs w:val="20"/>
                <w:lang w:eastAsia="zh-CN" w:bidi="ar"/>
              </w:rPr>
              <w:t>无线投屏器</w:t>
            </w:r>
          </w:p>
        </w:tc>
        <w:tc>
          <w:tcPr>
            <w:tcW w:w="342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77A3F" w:rsidRPr="009C1821" w:rsidRDefault="00F84EC1">
            <w:pPr>
              <w:textAlignment w:val="center"/>
              <w:rPr>
                <w:rFonts w:asciiTheme="minorEastAsia" w:eastAsiaTheme="minorEastAsia" w:hAnsiTheme="minorEastAsia" w:cs="宋体"/>
                <w:sz w:val="20"/>
                <w:szCs w:val="20"/>
                <w:lang w:eastAsia="zh-CN"/>
              </w:rPr>
            </w:pPr>
            <w:r w:rsidRPr="009C1821">
              <w:rPr>
                <w:rFonts w:asciiTheme="minorEastAsia" w:eastAsiaTheme="minorEastAsia" w:hAnsiTheme="minorEastAsia" w:cs="宋体" w:hint="eastAsia"/>
                <w:sz w:val="20"/>
                <w:szCs w:val="20"/>
                <w:lang w:eastAsia="zh-CN" w:bidi="ar"/>
              </w:rPr>
              <w:t>1.支持 Windows / Mac OS</w:t>
            </w:r>
            <w:r w:rsidRPr="009C1821">
              <w:rPr>
                <w:rFonts w:asciiTheme="minorEastAsia" w:eastAsiaTheme="minorEastAsia" w:hAnsiTheme="minorEastAsia" w:cs="宋体" w:hint="eastAsia"/>
                <w:sz w:val="20"/>
                <w:szCs w:val="20"/>
                <w:lang w:eastAsia="zh-CN" w:bidi="ar"/>
              </w:rPr>
              <w:br/>
              <w:t>2.Type-C接口即插即用</w:t>
            </w:r>
            <w:r w:rsidRPr="009C1821">
              <w:rPr>
                <w:rFonts w:asciiTheme="minorEastAsia" w:eastAsiaTheme="minorEastAsia" w:hAnsiTheme="minorEastAsia" w:cs="宋体" w:hint="eastAsia"/>
                <w:sz w:val="20"/>
                <w:szCs w:val="20"/>
                <w:lang w:eastAsia="zh-CN" w:bidi="ar"/>
              </w:rPr>
              <w:br/>
              <w:t>3.支持WiFi 2.4G/5G 双频</w:t>
            </w:r>
            <w:r w:rsidRPr="009C1821">
              <w:rPr>
                <w:rFonts w:asciiTheme="minorEastAsia" w:eastAsiaTheme="minorEastAsia" w:hAnsiTheme="minorEastAsia" w:cs="宋体" w:hint="eastAsia"/>
                <w:sz w:val="20"/>
                <w:szCs w:val="20"/>
                <w:lang w:eastAsia="zh-CN" w:bidi="ar"/>
              </w:rPr>
              <w:br/>
              <w:t>4.最高支持4K分辨率</w:t>
            </w:r>
            <w:r w:rsidRPr="009C1821">
              <w:rPr>
                <w:rFonts w:asciiTheme="minorEastAsia" w:eastAsiaTheme="minorEastAsia" w:hAnsiTheme="minorEastAsia" w:cs="宋体" w:hint="eastAsia"/>
                <w:sz w:val="20"/>
                <w:szCs w:val="20"/>
                <w:lang w:eastAsia="zh-CN" w:bidi="ar"/>
              </w:rPr>
              <w:br/>
              <w:t>5.支持Windows反向控制</w:t>
            </w:r>
            <w:r w:rsidRPr="009C1821">
              <w:rPr>
                <w:rFonts w:asciiTheme="minorEastAsia" w:eastAsiaTheme="minorEastAsia" w:hAnsiTheme="minorEastAsia" w:cs="宋体" w:hint="eastAsia"/>
                <w:sz w:val="20"/>
                <w:szCs w:val="20"/>
                <w:lang w:eastAsia="zh-CN" w:bidi="ar"/>
              </w:rPr>
              <w:br/>
              <w:t>6.投屏器增加NFC模块，支持NFC投屏</w:t>
            </w:r>
            <w:r w:rsidRPr="009C1821">
              <w:rPr>
                <w:rFonts w:asciiTheme="minorEastAsia" w:eastAsiaTheme="minorEastAsia" w:hAnsiTheme="minorEastAsia" w:cs="宋体" w:hint="eastAsia"/>
                <w:sz w:val="20"/>
                <w:szCs w:val="20"/>
                <w:lang w:eastAsia="zh-CN" w:bidi="ar"/>
              </w:rPr>
              <w:br/>
              <w:t>7.通过投屏器可间接给电脑充电</w:t>
            </w:r>
            <w:r w:rsidRPr="009C1821">
              <w:rPr>
                <w:rFonts w:asciiTheme="minorEastAsia" w:eastAsiaTheme="minorEastAsia" w:hAnsiTheme="minorEastAsia" w:cs="宋体" w:hint="eastAsia"/>
                <w:sz w:val="20"/>
                <w:szCs w:val="20"/>
                <w:lang w:eastAsia="zh-CN" w:bidi="ar"/>
              </w:rPr>
              <w:br/>
              <w:t>8.支持OTA升级</w:t>
            </w:r>
            <w:r w:rsidRPr="009C1821">
              <w:rPr>
                <w:rFonts w:asciiTheme="minorEastAsia" w:eastAsiaTheme="minorEastAsia" w:hAnsiTheme="minorEastAsia" w:cs="宋体" w:hint="eastAsia"/>
                <w:sz w:val="20"/>
                <w:szCs w:val="20"/>
                <w:lang w:eastAsia="zh-CN" w:bidi="ar"/>
              </w:rPr>
              <w:br/>
              <w:t>9.配合会议平板一键投屏</w:t>
            </w:r>
            <w:r w:rsidRPr="009C1821">
              <w:rPr>
                <w:rFonts w:asciiTheme="minorEastAsia" w:eastAsiaTheme="minorEastAsia" w:hAnsiTheme="minorEastAsia" w:cs="宋体" w:hint="eastAsia"/>
                <w:sz w:val="20"/>
                <w:szCs w:val="20"/>
                <w:lang w:eastAsia="zh-CN" w:bidi="ar"/>
              </w:rPr>
              <w:br/>
              <w:t>10.内存：≥512 MB</w:t>
            </w:r>
            <w:r w:rsidRPr="009C1821">
              <w:rPr>
                <w:rFonts w:asciiTheme="minorEastAsia" w:eastAsiaTheme="minorEastAsia" w:hAnsiTheme="minorEastAsia" w:cs="宋体" w:hint="eastAsia"/>
                <w:sz w:val="20"/>
                <w:szCs w:val="20"/>
                <w:lang w:eastAsia="zh-CN" w:bidi="ar"/>
              </w:rPr>
              <w:br/>
              <w:t>11.内置存储：≥4 GB</w:t>
            </w:r>
            <w:r w:rsidRPr="009C1821">
              <w:rPr>
                <w:rFonts w:asciiTheme="minorEastAsia" w:eastAsiaTheme="minorEastAsia" w:hAnsiTheme="minorEastAsia" w:cs="宋体" w:hint="eastAsia"/>
                <w:sz w:val="20"/>
                <w:szCs w:val="20"/>
                <w:lang w:eastAsia="zh-CN" w:bidi="ar"/>
              </w:rPr>
              <w:br/>
              <w:t xml:space="preserve">12.网卡：内置千兆网卡，支持2.4G/5G </w:t>
            </w:r>
            <w:r w:rsidRPr="009C1821">
              <w:rPr>
                <w:rFonts w:asciiTheme="minorEastAsia" w:eastAsiaTheme="minorEastAsia" w:hAnsiTheme="minorEastAsia" w:cs="宋体" w:hint="eastAsia"/>
                <w:sz w:val="20"/>
                <w:szCs w:val="20"/>
                <w:lang w:eastAsia="zh-CN" w:bidi="ar"/>
              </w:rPr>
              <w:br/>
              <w:t xml:space="preserve">13.电源接口：TYPE-C，支持CC通信自动切换充电方向，实现适配器对笔记本60W快充、笔记本对手机5V充电 </w:t>
            </w:r>
            <w:r w:rsidRPr="009C1821">
              <w:rPr>
                <w:rFonts w:asciiTheme="minorEastAsia" w:eastAsiaTheme="minorEastAsia" w:hAnsiTheme="minorEastAsia" w:cs="宋体" w:hint="eastAsia"/>
                <w:sz w:val="20"/>
                <w:szCs w:val="20"/>
                <w:lang w:eastAsia="zh-CN" w:bidi="ar"/>
              </w:rPr>
              <w:br/>
              <w:t xml:space="preserve">14.分辨率：1080P/4K </w:t>
            </w:r>
            <w:r w:rsidRPr="009C1821">
              <w:rPr>
                <w:rFonts w:asciiTheme="minorEastAsia" w:eastAsiaTheme="minorEastAsia" w:hAnsiTheme="minorEastAsia" w:cs="宋体" w:hint="eastAsia"/>
                <w:sz w:val="20"/>
                <w:szCs w:val="20"/>
                <w:lang w:eastAsia="zh-CN" w:bidi="ar"/>
              </w:rPr>
              <w:br/>
              <w:t>15.帧率：≥30fps</w:t>
            </w:r>
            <w:r w:rsidRPr="009C1821">
              <w:rPr>
                <w:rFonts w:asciiTheme="minorEastAsia" w:eastAsiaTheme="minorEastAsia" w:hAnsiTheme="minorEastAsia" w:cs="宋体" w:hint="eastAsia"/>
                <w:sz w:val="20"/>
                <w:szCs w:val="20"/>
                <w:lang w:eastAsia="zh-CN" w:bidi="ar"/>
              </w:rPr>
              <w:br/>
              <w:t>16.传输延迟：≤200ms</w:t>
            </w:r>
          </w:p>
        </w:tc>
        <w:tc>
          <w:tcPr>
            <w:tcW w:w="34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77A3F" w:rsidRPr="009C1821" w:rsidRDefault="00F84EC1" w:rsidP="007A6E96">
            <w:pPr>
              <w:jc w:val="cente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sz w:val="20"/>
                <w:szCs w:val="20"/>
                <w:lang w:eastAsia="zh-CN" w:bidi="ar"/>
              </w:rPr>
              <w:t>台</w:t>
            </w:r>
          </w:p>
        </w:tc>
        <w:tc>
          <w:tcPr>
            <w:tcW w:w="32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77A3F" w:rsidRPr="009C1821" w:rsidRDefault="00F84EC1" w:rsidP="007A6E96">
            <w:pPr>
              <w:jc w:val="cente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sz w:val="20"/>
                <w:szCs w:val="20"/>
                <w:lang w:eastAsia="zh-CN" w:bidi="ar"/>
              </w:rPr>
              <w:t>2</w:t>
            </w:r>
          </w:p>
        </w:tc>
      </w:tr>
      <w:tr w:rsidR="00677A3F" w:rsidRPr="009C1821" w:rsidTr="007A6E96">
        <w:trPr>
          <w:trHeight w:val="400"/>
        </w:trPr>
        <w:tc>
          <w:tcPr>
            <w:tcW w:w="215"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677A3F" w:rsidRPr="009C1821" w:rsidRDefault="00F84EC1" w:rsidP="009C1821">
            <w:pPr>
              <w:jc w:val="cente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sz w:val="20"/>
                <w:szCs w:val="20"/>
                <w:lang w:eastAsia="zh-CN" w:bidi="ar"/>
              </w:rPr>
              <w:t>4</w:t>
            </w:r>
          </w:p>
        </w:tc>
        <w:tc>
          <w:tcPr>
            <w:tcW w:w="68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77A3F" w:rsidRPr="009C1821" w:rsidRDefault="00F84EC1" w:rsidP="009C1821">
            <w:pPr>
              <w:jc w:val="cente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sz w:val="20"/>
                <w:szCs w:val="20"/>
                <w:lang w:eastAsia="zh-CN" w:bidi="ar"/>
              </w:rPr>
              <w:t>线阵音柱扬声器</w:t>
            </w:r>
          </w:p>
        </w:tc>
        <w:tc>
          <w:tcPr>
            <w:tcW w:w="342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77A3F" w:rsidRPr="009C1821" w:rsidRDefault="00F84EC1">
            <w:pPr>
              <w:textAlignment w:val="center"/>
              <w:rPr>
                <w:rFonts w:asciiTheme="minorEastAsia" w:eastAsiaTheme="minorEastAsia" w:hAnsiTheme="minorEastAsia" w:cs="宋体"/>
                <w:sz w:val="20"/>
                <w:szCs w:val="20"/>
                <w:lang w:eastAsia="zh-CN" w:bidi="ar"/>
              </w:rPr>
            </w:pPr>
            <w:r w:rsidRPr="009C1821">
              <w:rPr>
                <w:rFonts w:asciiTheme="minorEastAsia" w:eastAsiaTheme="minorEastAsia" w:hAnsiTheme="minorEastAsia" w:cs="宋体" w:hint="eastAsia"/>
                <w:sz w:val="20"/>
                <w:szCs w:val="20"/>
                <w:lang w:eastAsia="zh-CN" w:bidi="ar"/>
              </w:rPr>
              <w:t>1.频率范围（-10 dB）：65 Hz-14 KHz</w:t>
            </w:r>
            <w:r w:rsidRPr="009C1821">
              <w:rPr>
                <w:rFonts w:asciiTheme="minorEastAsia" w:eastAsiaTheme="minorEastAsia" w:hAnsiTheme="minorEastAsia" w:cs="宋体" w:hint="eastAsia"/>
                <w:sz w:val="20"/>
                <w:szCs w:val="20"/>
                <w:lang w:eastAsia="zh-CN" w:bidi="ar"/>
              </w:rPr>
              <w:br/>
              <w:t>2.灵敏度（SPL, @1 W/1  M）：93 dB</w:t>
            </w:r>
            <w:r w:rsidRPr="009C1821">
              <w:rPr>
                <w:rFonts w:asciiTheme="minorEastAsia" w:eastAsiaTheme="minorEastAsia" w:hAnsiTheme="minorEastAsia" w:cs="宋体" w:hint="eastAsia"/>
                <w:sz w:val="20"/>
                <w:szCs w:val="20"/>
                <w:lang w:eastAsia="zh-CN" w:bidi="ar"/>
              </w:rPr>
              <w:br/>
              <w:t>3.最大声压级（SPL, @1 M）：126 dB</w:t>
            </w:r>
            <w:r w:rsidRPr="009C1821">
              <w:rPr>
                <w:rFonts w:asciiTheme="minorEastAsia" w:eastAsiaTheme="minorEastAsia" w:hAnsiTheme="minorEastAsia" w:cs="宋体" w:hint="eastAsia"/>
                <w:sz w:val="20"/>
                <w:szCs w:val="20"/>
                <w:lang w:eastAsia="zh-CN" w:bidi="ar"/>
              </w:rPr>
              <w:br/>
              <w:t>4.功率驱动：连续200W，节目400W</w:t>
            </w:r>
            <w:r w:rsidRPr="009C1821">
              <w:rPr>
                <w:rFonts w:asciiTheme="minorEastAsia" w:eastAsiaTheme="minorEastAsia" w:hAnsiTheme="minorEastAsia" w:cs="宋体" w:hint="eastAsia"/>
                <w:sz w:val="20"/>
                <w:szCs w:val="20"/>
                <w:lang w:eastAsia="zh-CN" w:bidi="ar"/>
              </w:rPr>
              <w:br/>
            </w:r>
            <w:r w:rsidRPr="009C1821">
              <w:rPr>
                <w:rFonts w:asciiTheme="minorEastAsia" w:eastAsiaTheme="minorEastAsia" w:hAnsiTheme="minorEastAsia" w:cs="宋体" w:hint="eastAsia"/>
                <w:sz w:val="20"/>
                <w:szCs w:val="20"/>
                <w:lang w:eastAsia="zh-CN" w:bidi="ar"/>
              </w:rPr>
              <w:lastRenderedPageBreak/>
              <w:t>5.额定阻抗：8Ω</w:t>
            </w:r>
            <w:r w:rsidRPr="009C1821">
              <w:rPr>
                <w:rFonts w:asciiTheme="minorEastAsia" w:eastAsiaTheme="minorEastAsia" w:hAnsiTheme="minorEastAsia" w:cs="宋体" w:hint="eastAsia"/>
                <w:sz w:val="20"/>
                <w:szCs w:val="20"/>
                <w:lang w:eastAsia="zh-CN" w:bidi="ar"/>
              </w:rPr>
              <w:br/>
              <w:t>6.覆盖角度：130° x 20°</w:t>
            </w:r>
            <w:r w:rsidRPr="009C1821">
              <w:rPr>
                <w:rFonts w:asciiTheme="minorEastAsia" w:eastAsiaTheme="minorEastAsia" w:hAnsiTheme="minorEastAsia" w:cs="宋体" w:hint="eastAsia"/>
                <w:sz w:val="20"/>
                <w:szCs w:val="20"/>
                <w:lang w:eastAsia="zh-CN" w:bidi="ar"/>
              </w:rPr>
              <w:br/>
              <w:t>7.低频驱动：12*2.5”</w:t>
            </w:r>
            <w:r w:rsidRPr="009C1821">
              <w:rPr>
                <w:rFonts w:asciiTheme="minorEastAsia" w:eastAsiaTheme="minorEastAsia" w:hAnsiTheme="minorEastAsia" w:cs="宋体" w:hint="eastAsia"/>
                <w:sz w:val="20"/>
                <w:szCs w:val="20"/>
                <w:lang w:eastAsia="zh-CN" w:bidi="ar"/>
              </w:rPr>
              <w:br/>
              <w:t>8.高频驱动：3*2.5”</w:t>
            </w:r>
          </w:p>
          <w:p w:rsidR="00677A3F" w:rsidRPr="009C1821" w:rsidRDefault="00F84EC1">
            <w:pPr>
              <w:textAlignment w:val="center"/>
              <w:rPr>
                <w:rFonts w:asciiTheme="minorEastAsia" w:eastAsiaTheme="minorEastAsia" w:hAnsiTheme="minorEastAsia" w:cs="宋体"/>
                <w:sz w:val="20"/>
                <w:szCs w:val="20"/>
                <w:lang w:eastAsia="zh-CN" w:bidi="ar"/>
              </w:rPr>
            </w:pPr>
            <w:r w:rsidRPr="009C1821">
              <w:rPr>
                <w:rFonts w:asciiTheme="minorEastAsia" w:eastAsiaTheme="minorEastAsia" w:hAnsiTheme="minorEastAsia" w:cs="宋体" w:hint="eastAsia"/>
                <w:sz w:val="20"/>
                <w:szCs w:val="20"/>
                <w:lang w:eastAsia="zh-CN" w:bidi="ar"/>
              </w:rPr>
              <w:t>▲证明材料：原厂盖章彩页</w:t>
            </w:r>
          </w:p>
        </w:tc>
        <w:tc>
          <w:tcPr>
            <w:tcW w:w="34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77A3F" w:rsidRPr="009C1821" w:rsidRDefault="00F84EC1" w:rsidP="007A6E96">
            <w:pPr>
              <w:jc w:val="cente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sz w:val="20"/>
                <w:szCs w:val="20"/>
                <w:lang w:eastAsia="zh-CN" w:bidi="ar"/>
              </w:rPr>
              <w:lastRenderedPageBreak/>
              <w:t>只</w:t>
            </w:r>
          </w:p>
        </w:tc>
        <w:tc>
          <w:tcPr>
            <w:tcW w:w="32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77A3F" w:rsidRPr="009C1821" w:rsidRDefault="00F84EC1" w:rsidP="007A6E96">
            <w:pPr>
              <w:jc w:val="cente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sz w:val="20"/>
                <w:szCs w:val="20"/>
                <w:lang w:eastAsia="zh-CN" w:bidi="ar"/>
              </w:rPr>
              <w:t>2</w:t>
            </w:r>
          </w:p>
        </w:tc>
      </w:tr>
      <w:tr w:rsidR="00677A3F" w:rsidRPr="009C1821" w:rsidTr="007A6E96">
        <w:trPr>
          <w:trHeight w:val="400"/>
        </w:trPr>
        <w:tc>
          <w:tcPr>
            <w:tcW w:w="215"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677A3F" w:rsidRPr="009C1821" w:rsidRDefault="00F84EC1" w:rsidP="009C1821">
            <w:pPr>
              <w:jc w:val="cente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sz w:val="20"/>
                <w:szCs w:val="20"/>
                <w:lang w:eastAsia="zh-CN" w:bidi="ar"/>
              </w:rPr>
              <w:lastRenderedPageBreak/>
              <w:t>5</w:t>
            </w:r>
          </w:p>
        </w:tc>
        <w:tc>
          <w:tcPr>
            <w:tcW w:w="68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77A3F" w:rsidRPr="009C1821" w:rsidRDefault="00F84EC1" w:rsidP="009C1821">
            <w:pPr>
              <w:jc w:val="cente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sz w:val="20"/>
                <w:szCs w:val="20"/>
                <w:lang w:eastAsia="zh-CN" w:bidi="ar"/>
              </w:rPr>
              <w:t>功放</w:t>
            </w:r>
          </w:p>
        </w:tc>
        <w:tc>
          <w:tcPr>
            <w:tcW w:w="342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77A3F" w:rsidRPr="009C1821" w:rsidRDefault="00F84EC1">
            <w:pPr>
              <w:textAlignment w:val="center"/>
              <w:rPr>
                <w:rFonts w:asciiTheme="minorEastAsia" w:eastAsiaTheme="minorEastAsia" w:hAnsiTheme="minorEastAsia" w:cs="宋体"/>
                <w:sz w:val="20"/>
                <w:szCs w:val="20"/>
                <w:lang w:eastAsia="zh-CN" w:bidi="ar"/>
              </w:rPr>
            </w:pPr>
            <w:r w:rsidRPr="009C1821">
              <w:rPr>
                <w:rFonts w:asciiTheme="minorEastAsia" w:eastAsiaTheme="minorEastAsia" w:hAnsiTheme="minorEastAsia" w:cs="宋体" w:hint="eastAsia"/>
                <w:sz w:val="20"/>
                <w:szCs w:val="20"/>
                <w:lang w:eastAsia="zh-CN" w:bidi="ar"/>
              </w:rPr>
              <w:t>1.最大输出功率，单通道：8Ω≥480W，4Ω≥950W，2Ω≥1600W；</w:t>
            </w:r>
            <w:r w:rsidRPr="009C1821">
              <w:rPr>
                <w:rFonts w:asciiTheme="minorEastAsia" w:eastAsiaTheme="minorEastAsia" w:hAnsiTheme="minorEastAsia" w:cs="宋体" w:hint="eastAsia"/>
                <w:sz w:val="20"/>
                <w:szCs w:val="20"/>
                <w:lang w:eastAsia="zh-CN" w:bidi="ar"/>
              </w:rPr>
              <w:br/>
              <w:t>2.最大输出功率，双通道：8Ω≥450W，4Ω≥850W，2Ω≥1400W；</w:t>
            </w:r>
            <w:r w:rsidRPr="009C1821">
              <w:rPr>
                <w:rFonts w:asciiTheme="minorEastAsia" w:eastAsiaTheme="minorEastAsia" w:hAnsiTheme="minorEastAsia" w:cs="宋体" w:hint="eastAsia"/>
                <w:sz w:val="20"/>
                <w:szCs w:val="20"/>
                <w:lang w:eastAsia="zh-CN" w:bidi="ar"/>
              </w:rPr>
              <w:br/>
              <w:t>3.最大输出功率，桥接：4Ω≥2800W，8Ω≥1700W ；</w:t>
            </w:r>
            <w:r w:rsidRPr="009C1821">
              <w:rPr>
                <w:rFonts w:asciiTheme="minorEastAsia" w:eastAsiaTheme="minorEastAsia" w:hAnsiTheme="minorEastAsia" w:cs="宋体" w:hint="eastAsia"/>
                <w:sz w:val="20"/>
                <w:szCs w:val="20"/>
                <w:lang w:eastAsia="zh-CN" w:bidi="ar"/>
              </w:rPr>
              <w:br/>
              <w:t>4.定压操作：70V；通道最大输出功率：70V/≥1250W；</w:t>
            </w:r>
            <w:r w:rsidRPr="009C1821">
              <w:rPr>
                <w:rFonts w:asciiTheme="minorEastAsia" w:eastAsiaTheme="minorEastAsia" w:hAnsiTheme="minorEastAsia" w:cs="宋体" w:hint="eastAsia"/>
                <w:sz w:val="20"/>
                <w:szCs w:val="20"/>
                <w:lang w:eastAsia="zh-CN" w:bidi="ar"/>
              </w:rPr>
              <w:br/>
              <w:t>5.最大功率输出，桥接模式：70V/≥600W,100V/≥1250W；</w:t>
            </w:r>
            <w:r w:rsidRPr="009C1821">
              <w:rPr>
                <w:rFonts w:asciiTheme="minorEastAsia" w:eastAsiaTheme="minorEastAsia" w:hAnsiTheme="minorEastAsia" w:cs="宋体" w:hint="eastAsia"/>
                <w:sz w:val="20"/>
                <w:szCs w:val="20"/>
                <w:lang w:eastAsia="zh-CN" w:bidi="ar"/>
              </w:rPr>
              <w:br/>
              <w:t>6.电压增益(参考1 kHz)：32dB ；</w:t>
            </w:r>
            <w:r w:rsidRPr="009C1821">
              <w:rPr>
                <w:rFonts w:asciiTheme="minorEastAsia" w:eastAsiaTheme="minorEastAsia" w:hAnsiTheme="minorEastAsia" w:cs="宋体" w:hint="eastAsia"/>
                <w:sz w:val="20"/>
                <w:szCs w:val="20"/>
                <w:lang w:eastAsia="zh-CN" w:bidi="ar"/>
              </w:rPr>
              <w:br/>
              <w:t>7.THD(@60 W/4 Ω，MBW=80 kHz，1 kHz)：&lt;0.05%；</w:t>
            </w:r>
            <w:r w:rsidRPr="009C1821">
              <w:rPr>
                <w:rFonts w:asciiTheme="minorEastAsia" w:eastAsiaTheme="minorEastAsia" w:hAnsiTheme="minorEastAsia" w:cs="宋体" w:hint="eastAsia"/>
                <w:sz w:val="20"/>
                <w:szCs w:val="20"/>
                <w:lang w:eastAsia="zh-CN" w:bidi="ar"/>
              </w:rPr>
              <w:br/>
              <w:t>8.IMD-SMPTE(60 Hz，7 kHz)：&lt;0.1%；</w:t>
            </w:r>
            <w:r w:rsidRPr="009C1821">
              <w:rPr>
                <w:rFonts w:asciiTheme="minorEastAsia" w:eastAsiaTheme="minorEastAsia" w:hAnsiTheme="minorEastAsia" w:cs="宋体" w:hint="eastAsia"/>
                <w:sz w:val="20"/>
                <w:szCs w:val="20"/>
                <w:lang w:eastAsia="zh-CN" w:bidi="ar"/>
              </w:rPr>
              <w:br/>
              <w:t>9.DIM30(3.15 kHz，15 kHz)：&lt;0.05%；</w:t>
            </w:r>
            <w:r w:rsidRPr="009C1821">
              <w:rPr>
                <w:rFonts w:asciiTheme="minorEastAsia" w:eastAsiaTheme="minorEastAsia" w:hAnsiTheme="minorEastAsia" w:cs="宋体" w:hint="eastAsia"/>
                <w:sz w:val="20"/>
                <w:szCs w:val="20"/>
                <w:lang w:eastAsia="zh-CN" w:bidi="ar"/>
              </w:rPr>
              <w:br/>
              <w:t>10.最大输入电平：≥+21dBu；</w:t>
            </w:r>
            <w:r w:rsidRPr="009C1821">
              <w:rPr>
                <w:rFonts w:asciiTheme="minorEastAsia" w:eastAsiaTheme="minorEastAsia" w:hAnsiTheme="minorEastAsia" w:cs="宋体" w:hint="eastAsia"/>
                <w:sz w:val="20"/>
                <w:szCs w:val="20"/>
                <w:lang w:eastAsia="zh-CN" w:bidi="ar"/>
              </w:rPr>
              <w:br/>
              <w:t>11.串扰(参考1 kHz，@100 W/4 Ω)：&lt;-80dB；</w:t>
            </w:r>
            <w:r w:rsidRPr="009C1821">
              <w:rPr>
                <w:rFonts w:asciiTheme="minorEastAsia" w:eastAsiaTheme="minorEastAsia" w:hAnsiTheme="minorEastAsia" w:cs="宋体" w:hint="eastAsia"/>
                <w:sz w:val="20"/>
                <w:szCs w:val="20"/>
                <w:lang w:eastAsia="zh-CN" w:bidi="ar"/>
              </w:rPr>
              <w:br/>
              <w:t>12.频率响应：10Hz～21kHz（+/-1dB）；</w:t>
            </w:r>
            <w:r w:rsidRPr="009C1821">
              <w:rPr>
                <w:rFonts w:asciiTheme="minorEastAsia" w:eastAsiaTheme="minorEastAsia" w:hAnsiTheme="minorEastAsia" w:cs="宋体" w:hint="eastAsia"/>
                <w:sz w:val="20"/>
                <w:szCs w:val="20"/>
                <w:lang w:eastAsia="zh-CN" w:bidi="ar"/>
              </w:rPr>
              <w:br/>
              <w:t>13.信噪比(A加权，参考最大输出功率@8 Ω)：＞105dB；</w:t>
            </w:r>
            <w:r w:rsidRPr="009C1821">
              <w:rPr>
                <w:rFonts w:asciiTheme="minorEastAsia" w:eastAsiaTheme="minorEastAsia" w:hAnsiTheme="minorEastAsia" w:cs="宋体" w:hint="eastAsia"/>
                <w:sz w:val="20"/>
                <w:szCs w:val="20"/>
                <w:lang w:eastAsia="zh-CN" w:bidi="ar"/>
              </w:rPr>
              <w:br/>
              <w:t>14.输出噪声(A加权)：&lt;-68dBu；</w:t>
            </w:r>
            <w:r w:rsidRPr="009C1821">
              <w:rPr>
                <w:rFonts w:asciiTheme="minorEastAsia" w:eastAsiaTheme="minorEastAsia" w:hAnsiTheme="minorEastAsia" w:cs="宋体" w:hint="eastAsia"/>
                <w:sz w:val="20"/>
                <w:szCs w:val="20"/>
                <w:lang w:eastAsia="zh-CN" w:bidi="ar"/>
              </w:rPr>
              <w:br/>
              <w:t>15.可远程开机/GPIO：电源遥控开关，可选延时时间，浮动继电器触点（显示保护模式），预设选择输入；</w:t>
            </w:r>
          </w:p>
          <w:p w:rsidR="00677A3F" w:rsidRPr="009C1821" w:rsidRDefault="00F84EC1">
            <w:pPr>
              <w:textAlignment w:val="center"/>
              <w:rPr>
                <w:rFonts w:asciiTheme="minorEastAsia" w:eastAsiaTheme="minorEastAsia" w:hAnsiTheme="minorEastAsia" w:cs="宋体"/>
                <w:sz w:val="20"/>
                <w:szCs w:val="20"/>
                <w:lang w:eastAsia="zh-CN" w:bidi="ar"/>
              </w:rPr>
            </w:pPr>
            <w:r w:rsidRPr="009C1821">
              <w:rPr>
                <w:rFonts w:asciiTheme="minorEastAsia" w:eastAsiaTheme="minorEastAsia" w:hAnsiTheme="minorEastAsia" w:cs="宋体" w:hint="eastAsia"/>
                <w:sz w:val="20"/>
                <w:szCs w:val="20"/>
                <w:lang w:eastAsia="zh-CN" w:bidi="ar"/>
              </w:rPr>
              <w:t>▲证明材料：原厂盖章彩页</w:t>
            </w:r>
          </w:p>
        </w:tc>
        <w:tc>
          <w:tcPr>
            <w:tcW w:w="34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77A3F" w:rsidRPr="009C1821" w:rsidRDefault="00F84EC1" w:rsidP="007A6E96">
            <w:pPr>
              <w:jc w:val="cente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sz w:val="20"/>
                <w:szCs w:val="20"/>
                <w:lang w:eastAsia="zh-CN" w:bidi="ar"/>
              </w:rPr>
              <w:t>台</w:t>
            </w:r>
          </w:p>
        </w:tc>
        <w:tc>
          <w:tcPr>
            <w:tcW w:w="32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77A3F" w:rsidRPr="009C1821" w:rsidRDefault="00F84EC1" w:rsidP="007A6E96">
            <w:pPr>
              <w:jc w:val="cente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sz w:val="20"/>
                <w:szCs w:val="20"/>
                <w:lang w:eastAsia="zh-CN" w:bidi="ar"/>
              </w:rPr>
              <w:t>1</w:t>
            </w:r>
          </w:p>
        </w:tc>
      </w:tr>
      <w:tr w:rsidR="00677A3F" w:rsidRPr="009C1821" w:rsidTr="007A6E96">
        <w:trPr>
          <w:trHeight w:val="400"/>
        </w:trPr>
        <w:tc>
          <w:tcPr>
            <w:tcW w:w="215"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677A3F" w:rsidRPr="009C1821" w:rsidRDefault="00F84EC1" w:rsidP="009C1821">
            <w:pPr>
              <w:jc w:val="cente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sz w:val="20"/>
                <w:szCs w:val="20"/>
                <w:lang w:eastAsia="zh-CN" w:bidi="ar"/>
              </w:rPr>
              <w:t>6</w:t>
            </w:r>
          </w:p>
        </w:tc>
        <w:tc>
          <w:tcPr>
            <w:tcW w:w="683"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677A3F" w:rsidRPr="009C1821" w:rsidRDefault="00F84EC1" w:rsidP="009C1821">
            <w:pPr>
              <w:jc w:val="cente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sz w:val="20"/>
                <w:szCs w:val="20"/>
                <w:lang w:eastAsia="zh-CN" w:bidi="ar"/>
              </w:rPr>
              <w:t>吸顶辅助扬声器</w:t>
            </w:r>
          </w:p>
        </w:tc>
        <w:tc>
          <w:tcPr>
            <w:tcW w:w="342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77A3F" w:rsidRPr="009C1821" w:rsidRDefault="00F84EC1">
            <w:pPr>
              <w:textAlignment w:val="center"/>
              <w:rPr>
                <w:rFonts w:asciiTheme="minorEastAsia" w:eastAsiaTheme="minorEastAsia" w:hAnsiTheme="minorEastAsia" w:cs="宋体"/>
                <w:sz w:val="20"/>
                <w:szCs w:val="20"/>
                <w:lang w:eastAsia="zh-CN"/>
              </w:rPr>
            </w:pPr>
            <w:r w:rsidRPr="009C1821">
              <w:rPr>
                <w:rFonts w:asciiTheme="minorEastAsia" w:eastAsiaTheme="minorEastAsia" w:hAnsiTheme="minorEastAsia" w:cs="宋体" w:hint="eastAsia"/>
                <w:sz w:val="20"/>
                <w:szCs w:val="20"/>
                <w:lang w:eastAsia="zh-CN" w:bidi="ar"/>
              </w:rPr>
              <w:t>1.频率范围（-10 dB）： 65 Hz – 20 kHz</w:t>
            </w:r>
            <w:r w:rsidRPr="009C1821">
              <w:rPr>
                <w:rFonts w:asciiTheme="minorEastAsia" w:eastAsiaTheme="minorEastAsia" w:hAnsiTheme="minorEastAsia" w:cs="宋体" w:hint="eastAsia"/>
                <w:sz w:val="20"/>
                <w:szCs w:val="20"/>
                <w:lang w:eastAsia="zh-CN" w:bidi="ar"/>
              </w:rPr>
              <w:br/>
              <w:t>2.灵敏度(SPL，@1 W/1 m）： 86 dB</w:t>
            </w:r>
            <w:r w:rsidRPr="009C1821">
              <w:rPr>
                <w:rFonts w:asciiTheme="minorEastAsia" w:eastAsiaTheme="minorEastAsia" w:hAnsiTheme="minorEastAsia" w:cs="宋体" w:hint="eastAsia"/>
                <w:sz w:val="20"/>
                <w:szCs w:val="20"/>
                <w:lang w:eastAsia="zh-CN" w:bidi="ar"/>
              </w:rPr>
              <w:br/>
              <w:t xml:space="preserve">3.功率驱动（8 </w:t>
            </w:r>
            <w:r w:rsidRPr="009C1821">
              <w:rPr>
                <w:rFonts w:ascii="Times New Roman" w:eastAsiaTheme="minorEastAsia" w:hAnsi="Times New Roman" w:cs="Times New Roman"/>
                <w:sz w:val="20"/>
                <w:szCs w:val="20"/>
                <w:lang w:eastAsia="zh-CN" w:bidi="ar"/>
              </w:rPr>
              <w:t>Ω</w:t>
            </w:r>
            <w:r w:rsidRPr="009C1821">
              <w:rPr>
                <w:rFonts w:asciiTheme="minorEastAsia" w:eastAsiaTheme="minorEastAsia" w:hAnsiTheme="minorEastAsia" w:cs="宋体" w:hint="eastAsia"/>
                <w:sz w:val="20"/>
                <w:szCs w:val="20"/>
                <w:lang w:eastAsia="zh-CN" w:bidi="ar"/>
              </w:rPr>
              <w:t>）： ≥50 W（过载保护）</w:t>
            </w:r>
            <w:r w:rsidRPr="009C1821">
              <w:rPr>
                <w:rFonts w:asciiTheme="minorEastAsia" w:eastAsiaTheme="minorEastAsia" w:hAnsiTheme="minorEastAsia" w:cs="宋体" w:hint="eastAsia"/>
                <w:sz w:val="20"/>
                <w:szCs w:val="20"/>
                <w:lang w:eastAsia="zh-CN" w:bidi="ar"/>
              </w:rPr>
              <w:br/>
              <w:t>4.覆盖角度：≥130° 圆锥</w:t>
            </w:r>
            <w:r w:rsidRPr="009C1821">
              <w:rPr>
                <w:rFonts w:asciiTheme="minorEastAsia" w:eastAsiaTheme="minorEastAsia" w:hAnsiTheme="minorEastAsia" w:cs="宋体" w:hint="eastAsia"/>
                <w:sz w:val="20"/>
                <w:szCs w:val="20"/>
                <w:lang w:eastAsia="zh-CN" w:bidi="ar"/>
              </w:rPr>
              <w:br/>
              <w:t xml:space="preserve">5.输入配置模式：8 </w:t>
            </w:r>
            <w:r w:rsidRPr="009C1821">
              <w:rPr>
                <w:rFonts w:ascii="Times New Roman" w:eastAsiaTheme="minorEastAsia" w:hAnsi="Times New Roman" w:cs="Times New Roman"/>
                <w:sz w:val="20"/>
                <w:szCs w:val="20"/>
                <w:lang w:eastAsia="zh-CN" w:bidi="ar"/>
              </w:rPr>
              <w:t>Ω</w:t>
            </w:r>
            <w:r w:rsidRPr="009C1821">
              <w:rPr>
                <w:rFonts w:asciiTheme="minorEastAsia" w:eastAsiaTheme="minorEastAsia" w:hAnsiTheme="minorEastAsia" w:cs="宋体" w:hint="eastAsia"/>
                <w:sz w:val="20"/>
                <w:szCs w:val="20"/>
                <w:lang w:eastAsia="zh-CN" w:bidi="ar"/>
              </w:rPr>
              <w:t>, 70 V, 100 V</w:t>
            </w:r>
          </w:p>
        </w:tc>
        <w:tc>
          <w:tcPr>
            <w:tcW w:w="344"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677A3F" w:rsidRPr="009C1821" w:rsidRDefault="00F84EC1" w:rsidP="007A6E96">
            <w:pPr>
              <w:jc w:val="cente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sz w:val="20"/>
                <w:szCs w:val="20"/>
                <w:lang w:eastAsia="zh-CN" w:bidi="ar"/>
              </w:rPr>
              <w:t>个</w:t>
            </w:r>
          </w:p>
        </w:tc>
        <w:tc>
          <w:tcPr>
            <w:tcW w:w="329"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677A3F" w:rsidRPr="009C1821" w:rsidRDefault="00F84EC1" w:rsidP="007A6E96">
            <w:pPr>
              <w:jc w:val="cente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sz w:val="20"/>
                <w:szCs w:val="20"/>
                <w:lang w:eastAsia="zh-CN" w:bidi="ar"/>
              </w:rPr>
              <w:t>4</w:t>
            </w:r>
          </w:p>
        </w:tc>
      </w:tr>
      <w:tr w:rsidR="00677A3F" w:rsidRPr="009C1821" w:rsidTr="007A6E96">
        <w:trPr>
          <w:trHeight w:val="400"/>
        </w:trPr>
        <w:tc>
          <w:tcPr>
            <w:tcW w:w="215"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677A3F" w:rsidRPr="009C1821" w:rsidRDefault="00F84EC1" w:rsidP="009C1821">
            <w:pPr>
              <w:jc w:val="cente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sz w:val="20"/>
                <w:szCs w:val="20"/>
                <w:lang w:eastAsia="zh-CN" w:bidi="ar"/>
              </w:rPr>
              <w:t>7</w:t>
            </w:r>
          </w:p>
        </w:tc>
        <w:tc>
          <w:tcPr>
            <w:tcW w:w="68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77A3F" w:rsidRPr="009C1821" w:rsidRDefault="00F84EC1" w:rsidP="009C1821">
            <w:pPr>
              <w:jc w:val="cente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sz w:val="20"/>
                <w:szCs w:val="20"/>
                <w:lang w:eastAsia="zh-CN" w:bidi="ar"/>
              </w:rPr>
              <w:t>功放</w:t>
            </w:r>
          </w:p>
        </w:tc>
        <w:tc>
          <w:tcPr>
            <w:tcW w:w="342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77A3F" w:rsidRPr="009C1821" w:rsidRDefault="00F84EC1">
            <w:pPr>
              <w:textAlignment w:val="center"/>
              <w:rPr>
                <w:rFonts w:asciiTheme="minorEastAsia" w:eastAsiaTheme="minorEastAsia" w:hAnsiTheme="minorEastAsia" w:cs="宋体"/>
                <w:sz w:val="20"/>
                <w:szCs w:val="20"/>
                <w:lang w:eastAsia="zh-CN" w:bidi="ar"/>
              </w:rPr>
            </w:pPr>
            <w:r w:rsidRPr="009C1821">
              <w:rPr>
                <w:rFonts w:asciiTheme="minorEastAsia" w:eastAsiaTheme="minorEastAsia" w:hAnsiTheme="minorEastAsia" w:cs="宋体" w:hint="eastAsia"/>
                <w:sz w:val="20"/>
                <w:szCs w:val="20"/>
                <w:lang w:eastAsia="zh-CN" w:bidi="ar"/>
              </w:rPr>
              <w:t>1.最大输出功率，单通道：8Ω≥350W，4Ω≥650W，2Ω≥1100W；</w:t>
            </w:r>
            <w:r w:rsidRPr="009C1821">
              <w:rPr>
                <w:rFonts w:asciiTheme="minorEastAsia" w:eastAsiaTheme="minorEastAsia" w:hAnsiTheme="minorEastAsia" w:cs="宋体" w:hint="eastAsia"/>
                <w:sz w:val="20"/>
                <w:szCs w:val="20"/>
                <w:lang w:eastAsia="zh-CN" w:bidi="ar"/>
              </w:rPr>
              <w:br/>
              <w:t>2.最大输出功率，双通道：8Ω≥320W，4Ω≥600W，2Ω≥1000W；</w:t>
            </w:r>
            <w:r w:rsidRPr="009C1821">
              <w:rPr>
                <w:rFonts w:asciiTheme="minorEastAsia" w:eastAsiaTheme="minorEastAsia" w:hAnsiTheme="minorEastAsia" w:cs="宋体" w:hint="eastAsia"/>
                <w:sz w:val="20"/>
                <w:szCs w:val="20"/>
                <w:lang w:eastAsia="zh-CN" w:bidi="ar"/>
              </w:rPr>
              <w:br/>
              <w:t>3.最大输出功率，桥接：4Ω≥2000W，8Ω≥1200W ；</w:t>
            </w:r>
            <w:r w:rsidRPr="009C1821">
              <w:rPr>
                <w:rFonts w:asciiTheme="minorEastAsia" w:eastAsiaTheme="minorEastAsia" w:hAnsiTheme="minorEastAsia" w:cs="宋体" w:hint="eastAsia"/>
                <w:sz w:val="20"/>
                <w:szCs w:val="20"/>
                <w:lang w:eastAsia="zh-CN" w:bidi="ar"/>
              </w:rPr>
              <w:br/>
              <w:t>4.定压操作：70V；最大功率输出，桥接模式：70V/600W；</w:t>
            </w:r>
            <w:r w:rsidRPr="009C1821">
              <w:rPr>
                <w:rFonts w:asciiTheme="minorEastAsia" w:eastAsiaTheme="minorEastAsia" w:hAnsiTheme="minorEastAsia" w:cs="宋体" w:hint="eastAsia"/>
                <w:sz w:val="20"/>
                <w:szCs w:val="20"/>
                <w:lang w:eastAsia="zh-CN" w:bidi="ar"/>
              </w:rPr>
              <w:br/>
              <w:t>5.电压增益(参考1 kHz)：32dB ；</w:t>
            </w:r>
            <w:r w:rsidRPr="009C1821">
              <w:rPr>
                <w:rFonts w:asciiTheme="minorEastAsia" w:eastAsiaTheme="minorEastAsia" w:hAnsiTheme="minorEastAsia" w:cs="宋体" w:hint="eastAsia"/>
                <w:sz w:val="20"/>
                <w:szCs w:val="20"/>
                <w:lang w:eastAsia="zh-CN" w:bidi="ar"/>
              </w:rPr>
              <w:br/>
              <w:t>6.THD(@60 W/4 Ω，MBW=80 kHz，1 kHz)：&lt;0.05%；</w:t>
            </w:r>
            <w:r w:rsidRPr="009C1821">
              <w:rPr>
                <w:rFonts w:asciiTheme="minorEastAsia" w:eastAsiaTheme="minorEastAsia" w:hAnsiTheme="minorEastAsia" w:cs="宋体" w:hint="eastAsia"/>
                <w:sz w:val="20"/>
                <w:szCs w:val="20"/>
                <w:lang w:eastAsia="zh-CN" w:bidi="ar"/>
              </w:rPr>
              <w:br/>
              <w:t>7.IMD-SMPTE(60 Hz，7 kHz)：&lt;0.1%；</w:t>
            </w:r>
            <w:r w:rsidRPr="009C1821">
              <w:rPr>
                <w:rFonts w:asciiTheme="minorEastAsia" w:eastAsiaTheme="minorEastAsia" w:hAnsiTheme="minorEastAsia" w:cs="宋体" w:hint="eastAsia"/>
                <w:sz w:val="20"/>
                <w:szCs w:val="20"/>
                <w:lang w:eastAsia="zh-CN" w:bidi="ar"/>
              </w:rPr>
              <w:br/>
            </w:r>
            <w:r w:rsidRPr="009C1821">
              <w:rPr>
                <w:rFonts w:asciiTheme="minorEastAsia" w:eastAsiaTheme="minorEastAsia" w:hAnsiTheme="minorEastAsia" w:cs="宋体" w:hint="eastAsia"/>
                <w:sz w:val="20"/>
                <w:szCs w:val="20"/>
                <w:lang w:eastAsia="zh-CN" w:bidi="ar"/>
              </w:rPr>
              <w:lastRenderedPageBreak/>
              <w:t>8.DIM30(3.15 kHz，15 kHz)：&lt;0.05%；</w:t>
            </w:r>
            <w:r w:rsidRPr="009C1821">
              <w:rPr>
                <w:rFonts w:asciiTheme="minorEastAsia" w:eastAsiaTheme="minorEastAsia" w:hAnsiTheme="minorEastAsia" w:cs="宋体" w:hint="eastAsia"/>
                <w:sz w:val="20"/>
                <w:szCs w:val="20"/>
                <w:lang w:eastAsia="zh-CN" w:bidi="ar"/>
              </w:rPr>
              <w:br/>
              <w:t>9.最大输入电平：≥+21dBu；</w:t>
            </w:r>
            <w:r w:rsidRPr="009C1821">
              <w:rPr>
                <w:rFonts w:asciiTheme="minorEastAsia" w:eastAsiaTheme="minorEastAsia" w:hAnsiTheme="minorEastAsia" w:cs="宋体" w:hint="eastAsia"/>
                <w:sz w:val="20"/>
                <w:szCs w:val="20"/>
                <w:lang w:eastAsia="zh-CN" w:bidi="ar"/>
              </w:rPr>
              <w:br/>
              <w:t>10.串扰(参考1 kHz，@100 W/4 Ω)：&lt;-80dB；</w:t>
            </w:r>
            <w:r w:rsidRPr="009C1821">
              <w:rPr>
                <w:rFonts w:asciiTheme="minorEastAsia" w:eastAsiaTheme="minorEastAsia" w:hAnsiTheme="minorEastAsia" w:cs="宋体" w:hint="eastAsia"/>
                <w:sz w:val="20"/>
                <w:szCs w:val="20"/>
                <w:lang w:eastAsia="zh-CN" w:bidi="ar"/>
              </w:rPr>
              <w:br/>
              <w:t>11.频率响应：10Hz～21kHz（+/-1dB）；</w:t>
            </w:r>
            <w:r w:rsidRPr="009C1821">
              <w:rPr>
                <w:rFonts w:asciiTheme="minorEastAsia" w:eastAsiaTheme="minorEastAsia" w:hAnsiTheme="minorEastAsia" w:cs="宋体" w:hint="eastAsia"/>
                <w:sz w:val="20"/>
                <w:szCs w:val="20"/>
                <w:lang w:eastAsia="zh-CN" w:bidi="ar"/>
              </w:rPr>
              <w:br/>
              <w:t>12.输入阻抗(主动平衡)：20kΩ；</w:t>
            </w:r>
            <w:r w:rsidRPr="009C1821">
              <w:rPr>
                <w:rFonts w:asciiTheme="minorEastAsia" w:eastAsiaTheme="minorEastAsia" w:hAnsiTheme="minorEastAsia" w:cs="宋体" w:hint="eastAsia"/>
                <w:sz w:val="20"/>
                <w:szCs w:val="20"/>
                <w:lang w:eastAsia="zh-CN" w:bidi="ar"/>
              </w:rPr>
              <w:br/>
              <w:t>13.信噪比(A加权，参考最大输出功率@8 Ω)：＞104dB；</w:t>
            </w:r>
            <w:r w:rsidRPr="009C1821">
              <w:rPr>
                <w:rFonts w:asciiTheme="minorEastAsia" w:eastAsiaTheme="minorEastAsia" w:hAnsiTheme="minorEastAsia" w:cs="宋体" w:hint="eastAsia"/>
                <w:sz w:val="20"/>
                <w:szCs w:val="20"/>
                <w:lang w:eastAsia="zh-CN" w:bidi="ar"/>
              </w:rPr>
              <w:br/>
              <w:t>14.输出噪声(A加权)：&lt;-68dBu；</w:t>
            </w:r>
            <w:r w:rsidRPr="009C1821">
              <w:rPr>
                <w:rFonts w:asciiTheme="minorEastAsia" w:eastAsiaTheme="minorEastAsia" w:hAnsiTheme="minorEastAsia" w:cs="宋体" w:hint="eastAsia"/>
                <w:sz w:val="20"/>
                <w:szCs w:val="20"/>
                <w:lang w:eastAsia="zh-CN" w:bidi="ar"/>
              </w:rPr>
              <w:br/>
              <w:t>15.远程开机/GPIO：电源遥控开关，可选延时时间，浮动继电器触点（显示保护模式），预设选择输入；</w:t>
            </w:r>
          </w:p>
          <w:p w:rsidR="00677A3F" w:rsidRPr="009C1821" w:rsidRDefault="00F84EC1">
            <w:pPr>
              <w:textAlignment w:val="center"/>
              <w:rPr>
                <w:rFonts w:asciiTheme="minorEastAsia" w:eastAsiaTheme="minorEastAsia" w:hAnsiTheme="minorEastAsia" w:cs="宋体"/>
                <w:sz w:val="20"/>
                <w:szCs w:val="20"/>
                <w:lang w:eastAsia="zh-CN" w:bidi="ar"/>
              </w:rPr>
            </w:pPr>
            <w:r w:rsidRPr="009C1821">
              <w:rPr>
                <w:rFonts w:asciiTheme="minorEastAsia" w:eastAsiaTheme="minorEastAsia" w:hAnsiTheme="minorEastAsia" w:cs="宋体" w:hint="eastAsia"/>
                <w:sz w:val="20"/>
                <w:szCs w:val="20"/>
                <w:lang w:eastAsia="zh-CN" w:bidi="ar"/>
              </w:rPr>
              <w:t>▲证明材料：原厂盖章彩页</w:t>
            </w:r>
          </w:p>
        </w:tc>
        <w:tc>
          <w:tcPr>
            <w:tcW w:w="34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77A3F" w:rsidRPr="009C1821" w:rsidRDefault="00F84EC1" w:rsidP="007A6E96">
            <w:pPr>
              <w:jc w:val="cente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sz w:val="20"/>
                <w:szCs w:val="20"/>
                <w:lang w:eastAsia="zh-CN" w:bidi="ar"/>
              </w:rPr>
              <w:lastRenderedPageBreak/>
              <w:t>台</w:t>
            </w:r>
          </w:p>
        </w:tc>
        <w:tc>
          <w:tcPr>
            <w:tcW w:w="32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77A3F" w:rsidRPr="009C1821" w:rsidRDefault="00F84EC1" w:rsidP="007A6E96">
            <w:pPr>
              <w:jc w:val="cente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sz w:val="20"/>
                <w:szCs w:val="20"/>
                <w:lang w:eastAsia="zh-CN" w:bidi="ar"/>
              </w:rPr>
              <w:t>1</w:t>
            </w:r>
          </w:p>
        </w:tc>
      </w:tr>
      <w:tr w:rsidR="00677A3F" w:rsidRPr="009C1821" w:rsidTr="007A6E96">
        <w:trPr>
          <w:trHeight w:val="400"/>
        </w:trPr>
        <w:tc>
          <w:tcPr>
            <w:tcW w:w="215"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677A3F" w:rsidRPr="009C1821" w:rsidRDefault="00F84EC1" w:rsidP="009C1821">
            <w:pPr>
              <w:jc w:val="cente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sz w:val="20"/>
                <w:szCs w:val="20"/>
                <w:lang w:eastAsia="zh-CN" w:bidi="ar"/>
              </w:rPr>
              <w:lastRenderedPageBreak/>
              <w:t>8</w:t>
            </w:r>
          </w:p>
        </w:tc>
        <w:tc>
          <w:tcPr>
            <w:tcW w:w="68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77A3F" w:rsidRPr="009C1821" w:rsidRDefault="00F84EC1" w:rsidP="009C1821">
            <w:pPr>
              <w:jc w:val="cente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sz w:val="20"/>
                <w:szCs w:val="20"/>
                <w:lang w:eastAsia="zh-CN" w:bidi="ar"/>
              </w:rPr>
              <w:t>会议主机</w:t>
            </w:r>
          </w:p>
        </w:tc>
        <w:tc>
          <w:tcPr>
            <w:tcW w:w="342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77A3F" w:rsidRPr="009C1821" w:rsidRDefault="00F84EC1">
            <w:pPr>
              <w:numPr>
                <w:ilvl w:val="0"/>
                <w:numId w:val="1"/>
              </w:numPr>
              <w:textAlignment w:val="center"/>
              <w:rPr>
                <w:rFonts w:asciiTheme="minorEastAsia" w:eastAsiaTheme="minorEastAsia" w:hAnsiTheme="minorEastAsia" w:cs="宋体"/>
                <w:sz w:val="20"/>
                <w:szCs w:val="20"/>
                <w:lang w:eastAsia="zh-CN" w:bidi="ar"/>
              </w:rPr>
            </w:pPr>
            <w:r w:rsidRPr="009C1821">
              <w:rPr>
                <w:rFonts w:asciiTheme="minorEastAsia" w:eastAsiaTheme="minorEastAsia" w:hAnsiTheme="minorEastAsia" w:cs="宋体" w:hint="eastAsia"/>
                <w:sz w:val="20"/>
                <w:szCs w:val="20"/>
                <w:lang w:eastAsia="zh-CN" w:bidi="ar"/>
              </w:rPr>
              <w:t>最多 245 个有线馈送装置</w:t>
            </w:r>
            <w:r w:rsidRPr="009C1821">
              <w:rPr>
                <w:rFonts w:asciiTheme="minorEastAsia" w:eastAsiaTheme="minorEastAsia" w:hAnsiTheme="minorEastAsia" w:cs="宋体" w:hint="eastAsia"/>
                <w:sz w:val="20"/>
                <w:szCs w:val="20"/>
                <w:lang w:eastAsia="zh-CN" w:bidi="ar"/>
              </w:rPr>
              <w:br/>
              <w:t>2.用于配置和控制计算机的以太网连接</w:t>
            </w:r>
            <w:r w:rsidRPr="009C1821">
              <w:rPr>
                <w:rFonts w:asciiTheme="minorEastAsia" w:eastAsiaTheme="minorEastAsia" w:hAnsiTheme="minorEastAsia" w:cs="宋体" w:hint="eastAsia"/>
                <w:sz w:val="20"/>
                <w:szCs w:val="20"/>
                <w:lang w:eastAsia="zh-CN" w:bidi="ar"/>
              </w:rPr>
              <w:br/>
              <w:t>3.四种话筒工作模式：</w:t>
            </w:r>
            <w:r w:rsidRPr="009C1821">
              <w:rPr>
                <w:rFonts w:asciiTheme="minorEastAsia" w:eastAsiaTheme="minorEastAsia" w:hAnsiTheme="minorEastAsia" w:cs="宋体" w:hint="eastAsia"/>
                <w:sz w:val="20"/>
                <w:szCs w:val="20"/>
                <w:lang w:eastAsia="zh-CN" w:bidi="ar"/>
              </w:rPr>
              <w:br/>
              <w:t>– 开放：话筒按钮控制发言请求（自动）</w:t>
            </w:r>
            <w:r w:rsidRPr="009C1821">
              <w:rPr>
                <w:rFonts w:asciiTheme="minorEastAsia" w:eastAsiaTheme="minorEastAsia" w:hAnsiTheme="minorEastAsia" w:cs="宋体" w:hint="eastAsia"/>
                <w:sz w:val="20"/>
                <w:szCs w:val="20"/>
                <w:lang w:eastAsia="zh-CN" w:bidi="ar"/>
              </w:rPr>
              <w:br/>
              <w:t>– 覆盖：话筒按钮覆盖已开启的话筒 (FIFO)</w:t>
            </w:r>
            <w:r w:rsidRPr="009C1821">
              <w:rPr>
                <w:rFonts w:asciiTheme="minorEastAsia" w:eastAsiaTheme="minorEastAsia" w:hAnsiTheme="minorEastAsia" w:cs="宋体" w:hint="eastAsia"/>
                <w:sz w:val="20"/>
                <w:szCs w:val="20"/>
                <w:lang w:eastAsia="zh-CN" w:bidi="ar"/>
              </w:rPr>
              <w:br/>
              <w:t>– 语音：语音激活话筒</w:t>
            </w:r>
            <w:r w:rsidRPr="009C1821">
              <w:rPr>
                <w:rFonts w:asciiTheme="minorEastAsia" w:eastAsiaTheme="minorEastAsia" w:hAnsiTheme="minorEastAsia" w:cs="宋体" w:hint="eastAsia"/>
                <w:sz w:val="20"/>
                <w:szCs w:val="20"/>
                <w:lang w:eastAsia="zh-CN" w:bidi="ar"/>
              </w:rPr>
              <w:br/>
              <w:t>– 按住按钮发言</w:t>
            </w:r>
            <w:r w:rsidRPr="009C1821">
              <w:rPr>
                <w:rFonts w:asciiTheme="minorEastAsia" w:eastAsiaTheme="minorEastAsia" w:hAnsiTheme="minorEastAsia" w:cs="宋体" w:hint="eastAsia"/>
                <w:sz w:val="20"/>
                <w:szCs w:val="20"/>
                <w:lang w:eastAsia="zh-CN" w:bidi="ar"/>
              </w:rPr>
              <w:br/>
              <w:t>4.打开话筒的数量为 1 至 4 个</w:t>
            </w:r>
            <w:r w:rsidRPr="009C1821">
              <w:rPr>
                <w:rFonts w:asciiTheme="minorEastAsia" w:eastAsiaTheme="minorEastAsia" w:hAnsiTheme="minorEastAsia" w:cs="宋体" w:hint="eastAsia"/>
                <w:sz w:val="20"/>
                <w:szCs w:val="20"/>
                <w:lang w:eastAsia="zh-CN" w:bidi="ar"/>
              </w:rPr>
              <w:br/>
              <w:t>5.用于代表大会投票程序的基本投票控制。 代表可以登记“出席”、“赞成”、“反对”和“弃权”。 Concentus 主席机可以启动、停止和暂停投票表决。 表决结果可以显示在大厅显示屏和代表机的 LCD 屏上</w:t>
            </w:r>
            <w:r w:rsidRPr="009C1821">
              <w:rPr>
                <w:rFonts w:asciiTheme="minorEastAsia" w:eastAsiaTheme="minorEastAsia" w:hAnsiTheme="minorEastAsia" w:cs="宋体" w:hint="eastAsia"/>
                <w:sz w:val="20"/>
                <w:szCs w:val="20"/>
                <w:lang w:eastAsia="zh-CN" w:bidi="ar"/>
              </w:rPr>
              <w:br/>
              <w:t>6. 用于激活投票表决音的寻呼功能。 通过提示音，主席提示即将开始新一轮的投票表决</w:t>
            </w:r>
            <w:r w:rsidRPr="009C1821">
              <w:rPr>
                <w:rFonts w:asciiTheme="minorEastAsia" w:eastAsiaTheme="minorEastAsia" w:hAnsiTheme="minorEastAsia" w:cs="宋体" w:hint="eastAsia"/>
                <w:sz w:val="20"/>
                <w:szCs w:val="20"/>
                <w:lang w:eastAsia="zh-CN" w:bidi="ar"/>
              </w:rPr>
              <w:br/>
              <w:t>7.同声传译功能，附带 31 个语言通道以及 1 个会场语言通道</w:t>
            </w:r>
            <w:r w:rsidRPr="009C1821">
              <w:rPr>
                <w:rFonts w:asciiTheme="minorEastAsia" w:eastAsiaTheme="minorEastAsia" w:hAnsiTheme="minorEastAsia" w:cs="宋体" w:hint="eastAsia"/>
                <w:sz w:val="20"/>
                <w:szCs w:val="20"/>
                <w:lang w:eastAsia="zh-CN" w:bidi="ar"/>
              </w:rPr>
              <w:br/>
              <w:t>8.向 Integrus 接收机、 有线通道选择器分配多达 31 个语言通道以及 1 个会场语言通道</w:t>
            </w:r>
            <w:r w:rsidRPr="009C1821">
              <w:rPr>
                <w:rFonts w:asciiTheme="minorEastAsia" w:eastAsiaTheme="minorEastAsia" w:hAnsiTheme="minorEastAsia" w:cs="宋体" w:hint="eastAsia"/>
                <w:sz w:val="20"/>
                <w:szCs w:val="20"/>
                <w:lang w:eastAsia="zh-CN" w:bidi="ar"/>
              </w:rPr>
              <w:br/>
              <w:t>9.基本对讲功能，可以与操作人员和主席进行通话（都可以通过译员台呼叫）</w:t>
            </w:r>
          </w:p>
          <w:p w:rsidR="00677A3F" w:rsidRPr="009C1821" w:rsidRDefault="00F84EC1">
            <w:pPr>
              <w:textAlignment w:val="center"/>
              <w:rPr>
                <w:rFonts w:asciiTheme="minorEastAsia" w:eastAsiaTheme="minorEastAsia" w:hAnsiTheme="minorEastAsia" w:cs="宋体"/>
                <w:sz w:val="20"/>
                <w:szCs w:val="20"/>
                <w:lang w:eastAsia="zh-CN" w:bidi="ar"/>
              </w:rPr>
            </w:pPr>
            <w:r w:rsidRPr="009C1821">
              <w:rPr>
                <w:rFonts w:asciiTheme="minorEastAsia" w:eastAsiaTheme="minorEastAsia" w:hAnsiTheme="minorEastAsia" w:cs="宋体" w:hint="eastAsia"/>
                <w:sz w:val="20"/>
                <w:szCs w:val="20"/>
                <w:lang w:eastAsia="zh-CN" w:bidi="ar"/>
              </w:rPr>
              <w:t>10.独立自动摄像机定位控制软件模块</w:t>
            </w:r>
          </w:p>
          <w:p w:rsidR="00677A3F" w:rsidRPr="009C1821" w:rsidRDefault="00F84EC1">
            <w:pPr>
              <w:textAlignment w:val="center"/>
              <w:rPr>
                <w:rFonts w:asciiTheme="minorEastAsia" w:eastAsiaTheme="minorEastAsia" w:hAnsiTheme="minorEastAsia" w:cs="宋体"/>
                <w:sz w:val="20"/>
                <w:szCs w:val="20"/>
                <w:lang w:eastAsia="zh-CN" w:bidi="ar"/>
              </w:rPr>
            </w:pPr>
            <w:r w:rsidRPr="009C1821">
              <w:rPr>
                <w:rFonts w:asciiTheme="minorEastAsia" w:eastAsiaTheme="minorEastAsia" w:hAnsiTheme="minorEastAsia" w:cs="宋体" w:hint="eastAsia"/>
                <w:sz w:val="20"/>
                <w:szCs w:val="20"/>
                <w:lang w:eastAsia="zh-CN" w:bidi="ar"/>
              </w:rPr>
              <w:t>▲证明材料：原厂盖章彩页</w:t>
            </w:r>
          </w:p>
        </w:tc>
        <w:tc>
          <w:tcPr>
            <w:tcW w:w="34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77A3F" w:rsidRPr="009C1821" w:rsidRDefault="00F84EC1" w:rsidP="007A6E96">
            <w:pPr>
              <w:jc w:val="cente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sz w:val="20"/>
                <w:szCs w:val="20"/>
                <w:lang w:eastAsia="zh-CN" w:bidi="ar"/>
              </w:rPr>
              <w:t>台</w:t>
            </w:r>
          </w:p>
        </w:tc>
        <w:tc>
          <w:tcPr>
            <w:tcW w:w="32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77A3F" w:rsidRPr="009C1821" w:rsidRDefault="00F84EC1" w:rsidP="007A6E96">
            <w:pPr>
              <w:jc w:val="cente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sz w:val="20"/>
                <w:szCs w:val="20"/>
                <w:lang w:eastAsia="zh-CN" w:bidi="ar"/>
              </w:rPr>
              <w:t>1</w:t>
            </w:r>
          </w:p>
        </w:tc>
      </w:tr>
      <w:tr w:rsidR="00677A3F" w:rsidRPr="009C1821" w:rsidTr="007A6E96">
        <w:trPr>
          <w:trHeight w:val="400"/>
        </w:trPr>
        <w:tc>
          <w:tcPr>
            <w:tcW w:w="215"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677A3F" w:rsidRPr="009C1821" w:rsidRDefault="00F84EC1" w:rsidP="009C1821">
            <w:pPr>
              <w:jc w:val="cente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sz w:val="20"/>
                <w:szCs w:val="20"/>
                <w:lang w:eastAsia="zh-CN" w:bidi="ar"/>
              </w:rPr>
              <w:t>9</w:t>
            </w:r>
          </w:p>
        </w:tc>
        <w:tc>
          <w:tcPr>
            <w:tcW w:w="68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77A3F" w:rsidRPr="009C1821" w:rsidRDefault="00F84EC1" w:rsidP="009C1821">
            <w:pPr>
              <w:jc w:val="cente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sz w:val="20"/>
                <w:szCs w:val="20"/>
                <w:lang w:eastAsia="zh-CN" w:bidi="ar"/>
              </w:rPr>
              <w:t>双代表接口器</w:t>
            </w:r>
          </w:p>
        </w:tc>
        <w:tc>
          <w:tcPr>
            <w:tcW w:w="342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77A3F" w:rsidRPr="009C1821" w:rsidRDefault="00F84EC1">
            <w:pPr>
              <w:textAlignment w:val="center"/>
              <w:rPr>
                <w:rFonts w:asciiTheme="minorEastAsia" w:eastAsiaTheme="minorEastAsia" w:hAnsiTheme="minorEastAsia" w:cs="宋体"/>
                <w:sz w:val="20"/>
                <w:szCs w:val="20"/>
                <w:lang w:eastAsia="zh-CN"/>
              </w:rPr>
            </w:pPr>
            <w:r w:rsidRPr="009C1821">
              <w:rPr>
                <w:rFonts w:asciiTheme="minorEastAsia" w:eastAsiaTheme="minorEastAsia" w:hAnsiTheme="minorEastAsia" w:cs="宋体" w:hint="eastAsia"/>
                <w:sz w:val="20"/>
                <w:szCs w:val="20"/>
                <w:lang w:eastAsia="zh-CN" w:bidi="ar"/>
              </w:rPr>
              <w:t>1.两路话筒/线路输入• 输出至耳机或扬声器• 多种安装选项• 用于出席/退席登记• 带双话筒控制的共用话筒</w:t>
            </w:r>
            <w:r w:rsidRPr="009C1821">
              <w:rPr>
                <w:rFonts w:asciiTheme="minorEastAsia" w:eastAsiaTheme="minorEastAsia" w:hAnsiTheme="minorEastAsia" w:cs="宋体" w:hint="eastAsia"/>
                <w:sz w:val="20"/>
                <w:szCs w:val="20"/>
                <w:lang w:eastAsia="zh-CN" w:bidi="ar"/>
              </w:rPr>
              <w:br/>
              <w:t>控件和指示灯：</w:t>
            </w:r>
            <w:r w:rsidRPr="009C1821">
              <w:rPr>
                <w:rFonts w:asciiTheme="minorEastAsia" w:eastAsiaTheme="minorEastAsia" w:hAnsiTheme="minorEastAsia" w:cs="宋体" w:hint="eastAsia"/>
                <w:sz w:val="20"/>
                <w:szCs w:val="20"/>
                <w:lang w:eastAsia="zh-CN" w:bidi="ar"/>
              </w:rPr>
              <w:br/>
              <w:t>2. 每路输入三个开关，用于执行下列功能：</w:t>
            </w:r>
            <w:r w:rsidRPr="009C1821">
              <w:rPr>
                <w:rFonts w:asciiTheme="minorEastAsia" w:eastAsiaTheme="minorEastAsia" w:hAnsiTheme="minorEastAsia" w:cs="宋体" w:hint="eastAsia"/>
                <w:sz w:val="20"/>
                <w:szCs w:val="20"/>
                <w:lang w:eastAsia="zh-CN" w:bidi="ar"/>
              </w:rPr>
              <w:br/>
              <w:t>–话筒或线路选择</w:t>
            </w:r>
            <w:r w:rsidRPr="009C1821">
              <w:rPr>
                <w:rFonts w:asciiTheme="minorEastAsia" w:eastAsiaTheme="minorEastAsia" w:hAnsiTheme="minorEastAsia" w:cs="宋体" w:hint="eastAsia"/>
                <w:sz w:val="20"/>
                <w:szCs w:val="20"/>
                <w:lang w:eastAsia="zh-CN" w:bidi="ar"/>
              </w:rPr>
              <w:br/>
              <w:t>–不对称话筒输入，对称话筒/线路输入，或者带幻象电源选项的对称话筒输入</w:t>
            </w:r>
            <w:r w:rsidRPr="009C1821">
              <w:rPr>
                <w:rFonts w:asciiTheme="minorEastAsia" w:eastAsiaTheme="minorEastAsia" w:hAnsiTheme="minorEastAsia" w:cs="宋体" w:hint="eastAsia"/>
                <w:sz w:val="20"/>
                <w:szCs w:val="20"/>
                <w:lang w:eastAsia="zh-CN" w:bidi="ar"/>
              </w:rPr>
              <w:br/>
              <w:t>–多种输入衰减：0、6、12 或 18 dB 每个输入互连都有 +/- 3 dB 输入电平微调电位计</w:t>
            </w:r>
            <w:r w:rsidRPr="009C1821">
              <w:rPr>
                <w:rFonts w:asciiTheme="minorEastAsia" w:eastAsiaTheme="minorEastAsia" w:hAnsiTheme="minorEastAsia" w:cs="宋体" w:hint="eastAsia"/>
                <w:sz w:val="20"/>
                <w:szCs w:val="20"/>
                <w:lang w:eastAsia="zh-CN" w:bidi="ar"/>
              </w:rPr>
              <w:br/>
              <w:t>3.两路均衡音频输入，用于连接具有或没有幻象电源的线路 (0 dB) 或话筒 (-60 dB) 信号源。（2 个八针</w:t>
            </w:r>
            <w:r w:rsidRPr="009C1821">
              <w:rPr>
                <w:rFonts w:asciiTheme="minorEastAsia" w:eastAsiaTheme="minorEastAsia" w:hAnsiTheme="minorEastAsia" w:cs="宋体" w:hint="eastAsia"/>
                <w:sz w:val="20"/>
                <w:szCs w:val="20"/>
                <w:lang w:eastAsia="zh-CN" w:bidi="ar"/>
              </w:rPr>
              <w:lastRenderedPageBreak/>
              <w:t>262 DIN 插孔）</w:t>
            </w:r>
            <w:r w:rsidRPr="009C1821">
              <w:rPr>
                <w:rFonts w:asciiTheme="minorEastAsia" w:eastAsiaTheme="minorEastAsia" w:hAnsiTheme="minorEastAsia" w:cs="宋体" w:hint="eastAsia"/>
                <w:sz w:val="20"/>
                <w:szCs w:val="20"/>
                <w:lang w:eastAsia="zh-CN" w:bidi="ar"/>
              </w:rPr>
              <w:br/>
              <w:t>4. 用于选择不同 模式的开关：双代表、主席、双代表、一个话筒、双代表、静音扬声器、单代表、出席/退席装置、会场话筒</w:t>
            </w:r>
          </w:p>
        </w:tc>
        <w:tc>
          <w:tcPr>
            <w:tcW w:w="34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77A3F" w:rsidRPr="009C1821" w:rsidRDefault="00F84EC1" w:rsidP="007A6E96">
            <w:pPr>
              <w:jc w:val="cente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sz w:val="20"/>
                <w:szCs w:val="20"/>
                <w:lang w:eastAsia="zh-CN" w:bidi="ar"/>
              </w:rPr>
              <w:lastRenderedPageBreak/>
              <w:t>个</w:t>
            </w:r>
          </w:p>
        </w:tc>
        <w:tc>
          <w:tcPr>
            <w:tcW w:w="32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77A3F" w:rsidRPr="009C1821" w:rsidRDefault="00F84EC1" w:rsidP="007A6E96">
            <w:pPr>
              <w:jc w:val="cente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sz w:val="20"/>
                <w:szCs w:val="20"/>
                <w:lang w:eastAsia="zh-CN" w:bidi="ar"/>
              </w:rPr>
              <w:t>7</w:t>
            </w:r>
          </w:p>
        </w:tc>
      </w:tr>
      <w:tr w:rsidR="00677A3F" w:rsidRPr="009C1821" w:rsidTr="007A6E96">
        <w:trPr>
          <w:trHeight w:val="400"/>
        </w:trPr>
        <w:tc>
          <w:tcPr>
            <w:tcW w:w="215"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677A3F" w:rsidRPr="009C1821" w:rsidRDefault="00F84EC1" w:rsidP="009C1821">
            <w:pPr>
              <w:jc w:val="cente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sz w:val="20"/>
                <w:szCs w:val="20"/>
                <w:lang w:eastAsia="zh-CN" w:bidi="ar"/>
              </w:rPr>
              <w:lastRenderedPageBreak/>
              <w:t>10</w:t>
            </w:r>
          </w:p>
        </w:tc>
        <w:tc>
          <w:tcPr>
            <w:tcW w:w="68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77A3F" w:rsidRPr="009C1821" w:rsidRDefault="00F84EC1" w:rsidP="009C1821">
            <w:pPr>
              <w:jc w:val="cente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sz w:val="20"/>
                <w:szCs w:val="20"/>
                <w:lang w:eastAsia="zh-CN" w:bidi="ar"/>
              </w:rPr>
              <w:t>话筒连接面板</w:t>
            </w:r>
          </w:p>
        </w:tc>
        <w:tc>
          <w:tcPr>
            <w:tcW w:w="342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77A3F" w:rsidRPr="009C1821" w:rsidRDefault="00F84EC1">
            <w:pPr>
              <w:textAlignment w:val="center"/>
              <w:rPr>
                <w:rFonts w:asciiTheme="minorEastAsia" w:eastAsiaTheme="minorEastAsia" w:hAnsiTheme="minorEastAsia" w:cs="宋体"/>
                <w:sz w:val="20"/>
                <w:szCs w:val="20"/>
                <w:lang w:eastAsia="zh-CN"/>
              </w:rPr>
            </w:pPr>
            <w:r w:rsidRPr="009C1821">
              <w:rPr>
                <w:rFonts w:asciiTheme="minorEastAsia" w:eastAsiaTheme="minorEastAsia" w:hAnsiTheme="minorEastAsia" w:cs="宋体" w:hint="eastAsia"/>
                <w:sz w:val="20"/>
                <w:szCs w:val="20"/>
                <w:lang w:eastAsia="zh-CN" w:bidi="ar"/>
              </w:rPr>
              <w:t>1.话筒连接面板用于将可插拔话筒连接至双代表接口的其中一个音频输入插孔。话筒连接面板还有一个输出插孔，用于控制通道选择器的输出电平。 也就是说，当话筒处于激活状态时，通道选择器的输出电平将会降低以防产生声学反馈。</w:t>
            </w:r>
            <w:r w:rsidRPr="009C1821">
              <w:rPr>
                <w:rFonts w:asciiTheme="minorEastAsia" w:eastAsiaTheme="minorEastAsia" w:hAnsiTheme="minorEastAsia" w:cs="宋体" w:hint="eastAsia"/>
                <w:sz w:val="20"/>
                <w:szCs w:val="20"/>
                <w:lang w:eastAsia="zh-CN" w:bidi="ar"/>
              </w:rPr>
              <w:br/>
              <w:t>2.基本功能互连组件</w:t>
            </w:r>
            <w:r w:rsidRPr="009C1821">
              <w:rPr>
                <w:rFonts w:asciiTheme="minorEastAsia" w:eastAsiaTheme="minorEastAsia" w:hAnsiTheme="minorEastAsia" w:cs="宋体" w:hint="eastAsia"/>
                <w:sz w:val="20"/>
                <w:szCs w:val="20"/>
                <w:lang w:eastAsia="zh-CN" w:bidi="ar"/>
              </w:rPr>
              <w:br/>
            </w:r>
            <w:r w:rsidR="009C1821" w:rsidRPr="009C1821">
              <w:rPr>
                <w:rFonts w:asciiTheme="minorEastAsia" w:eastAsiaTheme="minorEastAsia" w:hAnsiTheme="minorEastAsia" w:cs="宋体" w:hint="eastAsia"/>
                <w:sz w:val="20"/>
                <w:szCs w:val="20"/>
                <w:lang w:eastAsia="zh-CN" w:bidi="ar"/>
              </w:rPr>
              <w:t xml:space="preserve">- </w:t>
            </w:r>
            <w:r w:rsidRPr="009C1821">
              <w:rPr>
                <w:rFonts w:asciiTheme="minorEastAsia" w:eastAsiaTheme="minorEastAsia" w:hAnsiTheme="minorEastAsia" w:cs="宋体" w:hint="eastAsia"/>
                <w:sz w:val="20"/>
                <w:szCs w:val="20"/>
                <w:lang w:eastAsia="zh-CN" w:bidi="ar"/>
              </w:rPr>
              <w:t>2 米电缆（78.7 英寸），尾端带八针 262° DIN 插头</w:t>
            </w:r>
            <w:r w:rsidRPr="009C1821">
              <w:rPr>
                <w:rFonts w:asciiTheme="minorEastAsia" w:eastAsiaTheme="minorEastAsia" w:hAnsiTheme="minorEastAsia" w:cs="宋体" w:hint="eastAsia"/>
                <w:sz w:val="20"/>
                <w:szCs w:val="20"/>
                <w:lang w:eastAsia="zh-CN" w:bidi="ar"/>
              </w:rPr>
              <w:br/>
            </w:r>
            <w:r w:rsidR="009C1821" w:rsidRPr="009C1821">
              <w:rPr>
                <w:rFonts w:asciiTheme="minorEastAsia" w:eastAsiaTheme="minorEastAsia" w:hAnsiTheme="minorEastAsia" w:cs="宋体" w:hint="eastAsia"/>
                <w:sz w:val="20"/>
                <w:szCs w:val="20"/>
                <w:lang w:eastAsia="zh-CN" w:bidi="ar"/>
              </w:rPr>
              <w:t>-</w:t>
            </w:r>
            <w:r w:rsidRPr="009C1821">
              <w:rPr>
                <w:rFonts w:asciiTheme="minorEastAsia" w:eastAsiaTheme="minorEastAsia" w:hAnsiTheme="minorEastAsia" w:cs="宋体" w:hint="eastAsia"/>
                <w:sz w:val="20"/>
                <w:szCs w:val="20"/>
                <w:lang w:eastAsia="zh-CN" w:bidi="ar"/>
              </w:rPr>
              <w:t>用于控制通道选择器输出电平降低的连接器（AMP173977-2插孔）</w:t>
            </w:r>
          </w:p>
        </w:tc>
        <w:tc>
          <w:tcPr>
            <w:tcW w:w="34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77A3F" w:rsidRPr="009C1821" w:rsidRDefault="00F84EC1" w:rsidP="007A6E96">
            <w:pPr>
              <w:jc w:val="cente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sz w:val="20"/>
                <w:szCs w:val="20"/>
                <w:lang w:eastAsia="zh-CN" w:bidi="ar"/>
              </w:rPr>
              <w:t>个</w:t>
            </w:r>
          </w:p>
        </w:tc>
        <w:tc>
          <w:tcPr>
            <w:tcW w:w="32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77A3F" w:rsidRPr="009C1821" w:rsidRDefault="00F84EC1" w:rsidP="007A6E96">
            <w:pPr>
              <w:jc w:val="cente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sz w:val="20"/>
                <w:szCs w:val="20"/>
                <w:lang w:eastAsia="zh-CN" w:bidi="ar"/>
              </w:rPr>
              <w:t>14</w:t>
            </w:r>
          </w:p>
        </w:tc>
      </w:tr>
      <w:tr w:rsidR="00677A3F" w:rsidRPr="009C1821" w:rsidTr="007A6E96">
        <w:trPr>
          <w:trHeight w:val="400"/>
        </w:trPr>
        <w:tc>
          <w:tcPr>
            <w:tcW w:w="215"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677A3F" w:rsidRPr="009C1821" w:rsidRDefault="00F84EC1" w:rsidP="009C1821">
            <w:pPr>
              <w:jc w:val="cente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sz w:val="20"/>
                <w:szCs w:val="20"/>
                <w:lang w:eastAsia="zh-CN" w:bidi="ar"/>
              </w:rPr>
              <w:t>11</w:t>
            </w:r>
          </w:p>
        </w:tc>
        <w:tc>
          <w:tcPr>
            <w:tcW w:w="68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77A3F" w:rsidRPr="009C1821" w:rsidRDefault="00F84EC1" w:rsidP="009C1821">
            <w:pPr>
              <w:jc w:val="cente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sz w:val="20"/>
                <w:szCs w:val="20"/>
                <w:lang w:eastAsia="zh-CN" w:bidi="ar"/>
              </w:rPr>
              <w:t>话筒控制面板</w:t>
            </w:r>
          </w:p>
        </w:tc>
        <w:tc>
          <w:tcPr>
            <w:tcW w:w="342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77A3F" w:rsidRPr="009C1821" w:rsidRDefault="00F84EC1">
            <w:pPr>
              <w:textAlignment w:val="center"/>
              <w:rPr>
                <w:rFonts w:asciiTheme="minorEastAsia" w:eastAsiaTheme="minorEastAsia" w:hAnsiTheme="minorEastAsia" w:cs="宋体"/>
                <w:sz w:val="20"/>
                <w:szCs w:val="20"/>
                <w:lang w:eastAsia="zh-CN"/>
              </w:rPr>
            </w:pPr>
            <w:r w:rsidRPr="009C1821">
              <w:rPr>
                <w:rFonts w:asciiTheme="minorEastAsia" w:eastAsiaTheme="minorEastAsia" w:hAnsiTheme="minorEastAsia" w:cs="宋体" w:hint="eastAsia"/>
                <w:sz w:val="20"/>
                <w:szCs w:val="20"/>
                <w:lang w:eastAsia="zh-CN" w:bidi="ar"/>
              </w:rPr>
              <w:t>1.话筒控制面板经由其中一个 RJ11 控制输入接口连接至双代表接口 。</w:t>
            </w:r>
            <w:r w:rsidRPr="009C1821">
              <w:rPr>
                <w:rFonts w:asciiTheme="minorEastAsia" w:eastAsiaTheme="minorEastAsia" w:hAnsiTheme="minorEastAsia" w:cs="宋体" w:hint="eastAsia"/>
                <w:sz w:val="20"/>
                <w:szCs w:val="20"/>
                <w:lang w:eastAsia="zh-CN" w:bidi="ar"/>
              </w:rPr>
              <w:br/>
              <w:t>基本功能</w:t>
            </w:r>
            <w:r w:rsidRPr="009C1821">
              <w:rPr>
                <w:rFonts w:asciiTheme="minorEastAsia" w:eastAsiaTheme="minorEastAsia" w:hAnsiTheme="minorEastAsia" w:cs="宋体" w:hint="eastAsia"/>
                <w:sz w:val="20"/>
                <w:szCs w:val="20"/>
                <w:lang w:eastAsia="zh-CN" w:bidi="ar"/>
              </w:rPr>
              <w:br/>
              <w:t>控件和指示灯</w:t>
            </w:r>
            <w:r w:rsidRPr="009C1821">
              <w:rPr>
                <w:rFonts w:asciiTheme="minorEastAsia" w:eastAsiaTheme="minorEastAsia" w:hAnsiTheme="minorEastAsia" w:cs="宋体" w:hint="eastAsia"/>
                <w:sz w:val="20"/>
                <w:szCs w:val="20"/>
                <w:lang w:eastAsia="zh-CN" w:bidi="ar"/>
              </w:rPr>
              <w:br/>
              <w:t>2. 一个话筒控制按钮</w:t>
            </w:r>
            <w:r w:rsidRPr="009C1821">
              <w:rPr>
                <w:rFonts w:asciiTheme="minorEastAsia" w:eastAsiaTheme="minorEastAsia" w:hAnsiTheme="minorEastAsia" w:cs="宋体" w:hint="eastAsia"/>
                <w:sz w:val="20"/>
                <w:szCs w:val="20"/>
                <w:lang w:eastAsia="zh-CN" w:bidi="ar"/>
              </w:rPr>
              <w:br/>
              <w:t>3. 话筒按钮周围的三种颜色发光环可显示以下状态：</w:t>
            </w:r>
            <w:r w:rsidRPr="009C1821">
              <w:rPr>
                <w:rFonts w:asciiTheme="minorEastAsia" w:eastAsiaTheme="minorEastAsia" w:hAnsiTheme="minorEastAsia" w:cs="宋体" w:hint="eastAsia"/>
                <w:sz w:val="20"/>
                <w:szCs w:val="20"/>
                <w:lang w:eastAsia="zh-CN" w:bidi="ar"/>
              </w:rPr>
              <w:br/>
              <w:t>- 红色 - 话筒处于激活状态</w:t>
            </w:r>
            <w:r w:rsidRPr="009C1821">
              <w:rPr>
                <w:rFonts w:asciiTheme="minorEastAsia" w:eastAsiaTheme="minorEastAsia" w:hAnsiTheme="minorEastAsia" w:cs="宋体" w:hint="eastAsia"/>
                <w:sz w:val="20"/>
                <w:szCs w:val="20"/>
                <w:lang w:eastAsia="zh-CN" w:bidi="ar"/>
              </w:rPr>
              <w:br/>
              <w:t>- 红色闪烁* - 已到达发言时间的最后一分钟</w:t>
            </w:r>
            <w:r w:rsidRPr="009C1821">
              <w:rPr>
                <w:rFonts w:asciiTheme="minorEastAsia" w:eastAsiaTheme="minorEastAsia" w:hAnsiTheme="minorEastAsia" w:cs="宋体" w:hint="eastAsia"/>
                <w:sz w:val="20"/>
                <w:szCs w:val="20"/>
                <w:lang w:eastAsia="zh-CN" w:bidi="ar"/>
              </w:rPr>
              <w:br/>
              <w:t>- 绿色 - 代表已列入请求发言名单</w:t>
            </w:r>
            <w:r w:rsidRPr="009C1821">
              <w:rPr>
                <w:rFonts w:asciiTheme="minorEastAsia" w:eastAsiaTheme="minorEastAsia" w:hAnsiTheme="minorEastAsia" w:cs="宋体" w:hint="eastAsia"/>
                <w:sz w:val="20"/>
                <w:szCs w:val="20"/>
                <w:lang w:eastAsia="zh-CN" w:bidi="ar"/>
              </w:rPr>
              <w:br/>
              <w:t>- 绿色闪烁* - 代表排在请求发言名单中的第一位，即将成为下一位发言者</w:t>
            </w:r>
            <w:r w:rsidRPr="009C1821">
              <w:rPr>
                <w:rFonts w:asciiTheme="minorEastAsia" w:eastAsiaTheme="minorEastAsia" w:hAnsiTheme="minorEastAsia" w:cs="宋体" w:hint="eastAsia"/>
                <w:sz w:val="20"/>
                <w:szCs w:val="20"/>
                <w:lang w:eastAsia="zh-CN" w:bidi="ar"/>
              </w:rPr>
              <w:br/>
              <w:t>- 黄色闪烁* - 代表已列入笔记簿，无需操作人员干预即可控制其话筒</w:t>
            </w:r>
          </w:p>
        </w:tc>
        <w:tc>
          <w:tcPr>
            <w:tcW w:w="34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77A3F" w:rsidRPr="009C1821" w:rsidRDefault="00F84EC1" w:rsidP="007A6E96">
            <w:pPr>
              <w:jc w:val="cente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sz w:val="20"/>
                <w:szCs w:val="20"/>
                <w:lang w:eastAsia="zh-CN" w:bidi="ar"/>
              </w:rPr>
              <w:t>个</w:t>
            </w:r>
          </w:p>
        </w:tc>
        <w:tc>
          <w:tcPr>
            <w:tcW w:w="32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77A3F" w:rsidRPr="009C1821" w:rsidRDefault="00F84EC1" w:rsidP="007A6E96">
            <w:pPr>
              <w:jc w:val="cente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sz w:val="20"/>
                <w:szCs w:val="20"/>
                <w:lang w:eastAsia="zh-CN" w:bidi="ar"/>
              </w:rPr>
              <w:t>14</w:t>
            </w:r>
          </w:p>
        </w:tc>
      </w:tr>
      <w:tr w:rsidR="00677A3F" w:rsidRPr="009C1821" w:rsidTr="007A6E96">
        <w:trPr>
          <w:trHeight w:val="400"/>
        </w:trPr>
        <w:tc>
          <w:tcPr>
            <w:tcW w:w="215"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677A3F" w:rsidRPr="009C1821" w:rsidRDefault="00F84EC1" w:rsidP="009C1821">
            <w:pPr>
              <w:jc w:val="cente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sz w:val="20"/>
                <w:szCs w:val="20"/>
                <w:lang w:eastAsia="zh-CN" w:bidi="ar"/>
              </w:rPr>
              <w:t>12</w:t>
            </w:r>
          </w:p>
        </w:tc>
        <w:tc>
          <w:tcPr>
            <w:tcW w:w="68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77A3F" w:rsidRPr="009C1821" w:rsidRDefault="00F84EC1" w:rsidP="009C1821">
            <w:pPr>
              <w:jc w:val="cente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sz w:val="20"/>
                <w:szCs w:val="20"/>
                <w:lang w:eastAsia="zh-CN" w:bidi="ar"/>
              </w:rPr>
              <w:t>长杆话筒</w:t>
            </w:r>
          </w:p>
        </w:tc>
        <w:tc>
          <w:tcPr>
            <w:tcW w:w="342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77A3F" w:rsidRPr="009C1821" w:rsidRDefault="00F84EC1">
            <w:pPr>
              <w:textAlignment w:val="center"/>
              <w:rPr>
                <w:rFonts w:asciiTheme="minorEastAsia" w:eastAsiaTheme="minorEastAsia" w:hAnsiTheme="minorEastAsia" w:cs="宋体"/>
                <w:sz w:val="20"/>
                <w:szCs w:val="20"/>
                <w:lang w:eastAsia="zh-CN"/>
              </w:rPr>
            </w:pPr>
            <w:r w:rsidRPr="009C1821">
              <w:rPr>
                <w:rFonts w:asciiTheme="minorEastAsia" w:eastAsiaTheme="minorEastAsia" w:hAnsiTheme="minorEastAsia" w:cs="宋体" w:hint="eastAsia"/>
                <w:sz w:val="20"/>
                <w:szCs w:val="20"/>
                <w:lang w:eastAsia="zh-CN" w:bidi="ar"/>
              </w:rPr>
              <w:t>1.单方向电容话筒，可插式灵活可调，内置防喷防风罩， 话筒具有单指向性响应特性，即使在嘈杂条件下也能获得最佳性能，对手机干扰的敏感度低。</w:t>
            </w:r>
            <w:r w:rsidRPr="009C1821">
              <w:rPr>
                <w:rFonts w:asciiTheme="minorEastAsia" w:eastAsiaTheme="minorEastAsia" w:hAnsiTheme="minorEastAsia" w:cs="宋体" w:hint="eastAsia"/>
                <w:sz w:val="20"/>
                <w:szCs w:val="20"/>
                <w:lang w:eastAsia="zh-CN" w:bidi="ar"/>
              </w:rPr>
              <w:br/>
              <w:t>2.话筒长度≥480MM</w:t>
            </w:r>
            <w:r w:rsidRPr="009C1821">
              <w:rPr>
                <w:rFonts w:asciiTheme="minorEastAsia" w:eastAsiaTheme="minorEastAsia" w:hAnsiTheme="minorEastAsia" w:cs="宋体" w:hint="eastAsia"/>
                <w:sz w:val="20"/>
                <w:szCs w:val="20"/>
                <w:lang w:eastAsia="zh-CN" w:bidi="ar"/>
              </w:rPr>
              <w:br/>
              <w:t>3.红灯或绿灯。 红色表示话筒处于激活状态，绿色表示已接受发言请求</w:t>
            </w:r>
          </w:p>
        </w:tc>
        <w:tc>
          <w:tcPr>
            <w:tcW w:w="34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77A3F" w:rsidRPr="009C1821" w:rsidRDefault="00F84EC1" w:rsidP="007A6E96">
            <w:pPr>
              <w:jc w:val="cente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sz w:val="20"/>
                <w:szCs w:val="20"/>
                <w:lang w:eastAsia="zh-CN" w:bidi="ar"/>
              </w:rPr>
              <w:t>支</w:t>
            </w:r>
          </w:p>
        </w:tc>
        <w:tc>
          <w:tcPr>
            <w:tcW w:w="32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77A3F" w:rsidRPr="009C1821" w:rsidRDefault="00F84EC1" w:rsidP="007A6E96">
            <w:pPr>
              <w:jc w:val="cente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sz w:val="20"/>
                <w:szCs w:val="20"/>
                <w:lang w:eastAsia="zh-CN" w:bidi="ar"/>
              </w:rPr>
              <w:t>14</w:t>
            </w:r>
          </w:p>
        </w:tc>
      </w:tr>
      <w:tr w:rsidR="00677A3F" w:rsidRPr="009C1821" w:rsidTr="007A6E96">
        <w:trPr>
          <w:trHeight w:val="400"/>
        </w:trPr>
        <w:tc>
          <w:tcPr>
            <w:tcW w:w="215"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677A3F" w:rsidRPr="009C1821" w:rsidRDefault="00F84EC1" w:rsidP="009C1821">
            <w:pPr>
              <w:jc w:val="cente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sz w:val="20"/>
                <w:szCs w:val="20"/>
                <w:lang w:eastAsia="zh-CN" w:bidi="ar"/>
              </w:rPr>
              <w:t>13</w:t>
            </w:r>
          </w:p>
        </w:tc>
        <w:tc>
          <w:tcPr>
            <w:tcW w:w="68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77A3F" w:rsidRPr="009C1821" w:rsidRDefault="00F84EC1" w:rsidP="009C1821">
            <w:pPr>
              <w:jc w:val="cente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sz w:val="20"/>
                <w:szCs w:val="20"/>
                <w:lang w:eastAsia="zh-CN" w:bidi="ar"/>
              </w:rPr>
              <w:t>延长电缆</w:t>
            </w:r>
          </w:p>
        </w:tc>
        <w:tc>
          <w:tcPr>
            <w:tcW w:w="342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77A3F" w:rsidRPr="009C1821" w:rsidRDefault="00F84EC1">
            <w:pP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sz w:val="20"/>
                <w:szCs w:val="20"/>
                <w:lang w:eastAsia="zh-CN" w:bidi="ar"/>
              </w:rPr>
              <w:t>延长电缆</w:t>
            </w:r>
          </w:p>
        </w:tc>
        <w:tc>
          <w:tcPr>
            <w:tcW w:w="34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77A3F" w:rsidRPr="009C1821" w:rsidRDefault="00F84EC1" w:rsidP="007A6E96">
            <w:pPr>
              <w:jc w:val="cente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sz w:val="20"/>
                <w:szCs w:val="20"/>
                <w:lang w:eastAsia="zh-CN" w:bidi="ar"/>
              </w:rPr>
              <w:t>卷</w:t>
            </w:r>
          </w:p>
        </w:tc>
        <w:tc>
          <w:tcPr>
            <w:tcW w:w="32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77A3F" w:rsidRPr="009C1821" w:rsidRDefault="00F84EC1" w:rsidP="007A6E96">
            <w:pPr>
              <w:jc w:val="cente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sz w:val="20"/>
                <w:szCs w:val="20"/>
                <w:lang w:eastAsia="zh-CN" w:bidi="ar"/>
              </w:rPr>
              <w:t>1</w:t>
            </w:r>
          </w:p>
        </w:tc>
      </w:tr>
      <w:tr w:rsidR="00677A3F" w:rsidRPr="009C1821" w:rsidTr="007A6E96">
        <w:trPr>
          <w:trHeight w:val="400"/>
        </w:trPr>
        <w:tc>
          <w:tcPr>
            <w:tcW w:w="215"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677A3F" w:rsidRPr="009C1821" w:rsidRDefault="00F84EC1" w:rsidP="009C1821">
            <w:pPr>
              <w:jc w:val="cente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sz w:val="20"/>
                <w:szCs w:val="20"/>
                <w:lang w:eastAsia="zh-CN" w:bidi="ar"/>
              </w:rPr>
              <w:t>14</w:t>
            </w:r>
          </w:p>
        </w:tc>
        <w:tc>
          <w:tcPr>
            <w:tcW w:w="68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77A3F" w:rsidRPr="009C1821" w:rsidRDefault="00F84EC1" w:rsidP="009C1821">
            <w:pPr>
              <w:jc w:val="cente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sz w:val="20"/>
                <w:szCs w:val="20"/>
                <w:lang w:eastAsia="zh-CN" w:bidi="ar"/>
              </w:rPr>
              <w:t>摄像跟踪套件</w:t>
            </w:r>
          </w:p>
        </w:tc>
        <w:tc>
          <w:tcPr>
            <w:tcW w:w="342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77A3F" w:rsidRPr="009C1821" w:rsidRDefault="00F84EC1">
            <w:pPr>
              <w:textAlignment w:val="center"/>
              <w:rPr>
                <w:rFonts w:asciiTheme="minorEastAsia" w:eastAsiaTheme="minorEastAsia" w:hAnsiTheme="minorEastAsia" w:cs="宋体"/>
                <w:sz w:val="20"/>
                <w:szCs w:val="20"/>
                <w:lang w:eastAsia="zh-CN"/>
              </w:rPr>
            </w:pPr>
            <w:r w:rsidRPr="009C1821">
              <w:rPr>
                <w:rFonts w:asciiTheme="minorEastAsia" w:eastAsiaTheme="minorEastAsia" w:hAnsiTheme="minorEastAsia" w:cs="宋体" w:hint="eastAsia"/>
                <w:sz w:val="20"/>
                <w:szCs w:val="20"/>
                <w:lang w:eastAsia="zh-CN" w:bidi="ar"/>
              </w:rPr>
              <w:t>摄像跟踪软件套件，用户话筒发言时实现摄像机自动跟踪功能</w:t>
            </w:r>
          </w:p>
        </w:tc>
        <w:tc>
          <w:tcPr>
            <w:tcW w:w="34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77A3F" w:rsidRPr="009C1821" w:rsidRDefault="00F84EC1" w:rsidP="007A6E96">
            <w:pPr>
              <w:jc w:val="cente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sz w:val="20"/>
                <w:szCs w:val="20"/>
                <w:lang w:eastAsia="zh-CN" w:bidi="ar"/>
              </w:rPr>
              <w:t>套</w:t>
            </w:r>
          </w:p>
        </w:tc>
        <w:tc>
          <w:tcPr>
            <w:tcW w:w="32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77A3F" w:rsidRPr="009C1821" w:rsidRDefault="00F84EC1" w:rsidP="007A6E96">
            <w:pPr>
              <w:jc w:val="cente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sz w:val="20"/>
                <w:szCs w:val="20"/>
                <w:lang w:eastAsia="zh-CN" w:bidi="ar"/>
              </w:rPr>
              <w:t>1</w:t>
            </w:r>
          </w:p>
        </w:tc>
      </w:tr>
      <w:tr w:rsidR="00677A3F" w:rsidRPr="009C1821" w:rsidTr="007A6E96">
        <w:trPr>
          <w:trHeight w:val="400"/>
        </w:trPr>
        <w:tc>
          <w:tcPr>
            <w:tcW w:w="215"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677A3F" w:rsidRPr="009C1821" w:rsidRDefault="00F84EC1" w:rsidP="009C1821">
            <w:pPr>
              <w:jc w:val="cente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sz w:val="20"/>
                <w:szCs w:val="20"/>
                <w:lang w:eastAsia="zh-CN" w:bidi="ar"/>
              </w:rPr>
              <w:t>15</w:t>
            </w:r>
          </w:p>
        </w:tc>
        <w:tc>
          <w:tcPr>
            <w:tcW w:w="68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77A3F" w:rsidRPr="009C1821" w:rsidRDefault="00F84EC1" w:rsidP="009C1821">
            <w:pPr>
              <w:jc w:val="center"/>
              <w:textAlignment w:val="center"/>
              <w:rPr>
                <w:rFonts w:asciiTheme="minorEastAsia" w:eastAsiaTheme="minorEastAsia" w:hAnsiTheme="minorEastAsia" w:cs="宋体"/>
                <w:sz w:val="20"/>
                <w:szCs w:val="20"/>
                <w:lang w:eastAsia="zh-CN"/>
              </w:rPr>
            </w:pPr>
            <w:r w:rsidRPr="009C1821">
              <w:rPr>
                <w:rFonts w:asciiTheme="minorEastAsia" w:eastAsiaTheme="minorEastAsia" w:hAnsiTheme="minorEastAsia" w:cs="宋体" w:hint="eastAsia"/>
                <w:sz w:val="20"/>
                <w:szCs w:val="20"/>
                <w:lang w:eastAsia="zh-CN" w:bidi="ar"/>
              </w:rPr>
              <w:t>智能交互式无纸化会议服务器</w:t>
            </w:r>
          </w:p>
        </w:tc>
        <w:tc>
          <w:tcPr>
            <w:tcW w:w="342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77A3F" w:rsidRPr="009C1821" w:rsidRDefault="00F84EC1">
            <w:pPr>
              <w:tabs>
                <w:tab w:val="left" w:pos="312"/>
              </w:tabs>
              <w:textAlignment w:val="center"/>
              <w:rPr>
                <w:rFonts w:asciiTheme="minorEastAsia" w:eastAsiaTheme="minorEastAsia" w:hAnsiTheme="minorEastAsia" w:cs="宋体"/>
                <w:sz w:val="20"/>
                <w:szCs w:val="20"/>
                <w:lang w:eastAsia="zh-CN" w:bidi="ar"/>
              </w:rPr>
            </w:pPr>
            <w:r w:rsidRPr="009C1821">
              <w:rPr>
                <w:rFonts w:asciiTheme="minorEastAsia" w:eastAsiaTheme="minorEastAsia" w:hAnsiTheme="minorEastAsia" w:cs="宋体" w:hint="eastAsia"/>
                <w:sz w:val="20"/>
                <w:szCs w:val="20"/>
                <w:lang w:eastAsia="zh-CN" w:bidi="ar"/>
              </w:rPr>
              <w:t>1</w:t>
            </w:r>
            <w:r w:rsidRPr="009C1821">
              <w:rPr>
                <w:rFonts w:asciiTheme="minorEastAsia" w:eastAsiaTheme="minorEastAsia" w:hAnsiTheme="minorEastAsia" w:cs="宋体"/>
                <w:sz w:val="20"/>
                <w:szCs w:val="20"/>
                <w:lang w:eastAsia="zh-CN" w:bidi="ar"/>
              </w:rPr>
              <w:t>.</w:t>
            </w:r>
            <w:r w:rsidRPr="009C1821">
              <w:rPr>
                <w:rFonts w:asciiTheme="minorEastAsia" w:eastAsiaTheme="minorEastAsia" w:hAnsiTheme="minorEastAsia" w:cs="宋体" w:hint="eastAsia"/>
                <w:sz w:val="20"/>
                <w:szCs w:val="20"/>
                <w:lang w:eastAsia="zh-CN" w:bidi="ar"/>
              </w:rPr>
              <w:t>设备自带≥10.1英寸触控显示屏，带抽拉式键盘与触控鼠标；</w:t>
            </w:r>
            <w:r w:rsidRPr="009C1821">
              <w:rPr>
                <w:rFonts w:asciiTheme="minorEastAsia" w:eastAsiaTheme="minorEastAsia" w:hAnsiTheme="minorEastAsia" w:cs="宋体" w:hint="eastAsia"/>
                <w:sz w:val="20"/>
                <w:szCs w:val="20"/>
                <w:lang w:eastAsia="zh-CN" w:bidi="ar"/>
              </w:rPr>
              <w:br/>
              <w:t>2.通过网络对智能会议终端进行集中有效的管理，可单配在一个或多个高端会议室对终端进行管理，提高会议系统会务信息交互传输、管理和信息备份的能力；</w:t>
            </w:r>
            <w:r w:rsidRPr="009C1821">
              <w:rPr>
                <w:rFonts w:asciiTheme="minorEastAsia" w:eastAsiaTheme="minorEastAsia" w:hAnsiTheme="minorEastAsia" w:cs="宋体" w:hint="eastAsia"/>
                <w:sz w:val="20"/>
                <w:szCs w:val="20"/>
                <w:lang w:eastAsia="zh-CN" w:bidi="ar"/>
              </w:rPr>
              <w:br/>
              <w:t>3.支持多会议室管理，支持多会议预设，支持会议日程安排，支持局域网及外网的连接通讯，支持超强的会议管理功能；</w:t>
            </w:r>
            <w:r w:rsidRPr="009C1821">
              <w:rPr>
                <w:rFonts w:asciiTheme="minorEastAsia" w:eastAsiaTheme="minorEastAsia" w:hAnsiTheme="minorEastAsia" w:cs="宋体" w:hint="eastAsia"/>
                <w:sz w:val="20"/>
                <w:szCs w:val="20"/>
                <w:lang w:eastAsia="zh-CN" w:bidi="ar"/>
              </w:rPr>
              <w:br/>
              <w:t>▲4.灵活的权限设置，可增加、修改、删除系统管理员，支持设置root为超级管理员，不能删除，root用户</w:t>
            </w:r>
            <w:r w:rsidRPr="009C1821">
              <w:rPr>
                <w:rFonts w:asciiTheme="minorEastAsia" w:eastAsiaTheme="minorEastAsia" w:hAnsiTheme="minorEastAsia" w:cs="宋体" w:hint="eastAsia"/>
                <w:sz w:val="20"/>
                <w:szCs w:val="20"/>
                <w:lang w:eastAsia="zh-CN" w:bidi="ar"/>
              </w:rPr>
              <w:lastRenderedPageBreak/>
              <w:t>可以修改删除其他管理员信息，其他管理员只能查看与修改自己的信息；（提供超级管理员与普通管理员设置软件截图，加盖生产企业公章）</w:t>
            </w:r>
            <w:r w:rsidRPr="009C1821">
              <w:rPr>
                <w:rFonts w:asciiTheme="minorEastAsia" w:eastAsiaTheme="minorEastAsia" w:hAnsiTheme="minorEastAsia" w:cs="宋体" w:hint="eastAsia"/>
                <w:sz w:val="20"/>
                <w:szCs w:val="20"/>
                <w:lang w:eastAsia="zh-CN" w:bidi="ar"/>
              </w:rPr>
              <w:br/>
              <w:t>▲5.支持对终端设备进行监测及管理，可以实时显示终端设备在线状态、IP地址，设备当前的登录人，对设备进行灵活的ID设置与名称编辑，让管理更方便，省心、放心；（提供对终端设备的状态监测与IP和名称设置的功能截图，加盖生产企业公章）</w:t>
            </w:r>
            <w:r w:rsidRPr="009C1821">
              <w:rPr>
                <w:rFonts w:asciiTheme="minorEastAsia" w:eastAsiaTheme="minorEastAsia" w:hAnsiTheme="minorEastAsia" w:cs="宋体" w:hint="eastAsia"/>
                <w:sz w:val="20"/>
                <w:szCs w:val="20"/>
                <w:lang w:eastAsia="zh-CN" w:bidi="ar"/>
              </w:rPr>
              <w:br/>
              <w:t>6.定制功能菜单，可以对客户端的功能模块进行排序、增减、单双列显示，并且可以自定义客户端左上角的文字信息，定制属于自己的客户端功能模块；</w:t>
            </w:r>
            <w:r w:rsidRPr="009C1821">
              <w:rPr>
                <w:rFonts w:asciiTheme="minorEastAsia" w:eastAsiaTheme="minorEastAsia" w:hAnsiTheme="minorEastAsia" w:cs="宋体" w:hint="eastAsia"/>
                <w:sz w:val="20"/>
                <w:szCs w:val="20"/>
                <w:lang w:eastAsia="zh-CN" w:bidi="ar"/>
              </w:rPr>
              <w:br/>
              <w:t>7.会议管理，可以增加、修改、删除会议，控制会议的开始与结束，给会议添加议程，同一会议室，多会议可以无缝切换；</w:t>
            </w:r>
            <w:r w:rsidRPr="009C1821">
              <w:rPr>
                <w:rFonts w:asciiTheme="minorEastAsia" w:eastAsiaTheme="minorEastAsia" w:hAnsiTheme="minorEastAsia" w:cs="宋体" w:hint="eastAsia"/>
                <w:sz w:val="20"/>
                <w:szCs w:val="20"/>
                <w:lang w:eastAsia="zh-CN" w:bidi="ar"/>
              </w:rPr>
              <w:br/>
              <w:t>8.处理器：性能不低于I5 6400，固态硬盘：≥120G SSD，机械硬盘：≥1TB HDD，内存：≥16GB DDR4</w:t>
            </w:r>
            <w:r w:rsidRPr="009C1821">
              <w:rPr>
                <w:rFonts w:asciiTheme="minorEastAsia" w:eastAsiaTheme="minorEastAsia" w:hAnsiTheme="minorEastAsia" w:cs="宋体" w:hint="eastAsia"/>
                <w:sz w:val="20"/>
                <w:szCs w:val="20"/>
                <w:lang w:eastAsia="zh-CN" w:bidi="ar"/>
              </w:rPr>
              <w:br/>
              <w:t>▲该服务器设备为节能产品，提供本设备的中国节能产品认证证书复印件，证书编号在国家认委官网可查询。</w:t>
            </w:r>
          </w:p>
          <w:p w:rsidR="00677A3F" w:rsidRPr="009C1821" w:rsidRDefault="00F84EC1" w:rsidP="00EA1710">
            <w:pPr>
              <w:textAlignment w:val="center"/>
              <w:rPr>
                <w:rFonts w:asciiTheme="minorEastAsia" w:eastAsiaTheme="minorEastAsia" w:hAnsiTheme="minorEastAsia" w:cs="宋体"/>
                <w:sz w:val="20"/>
                <w:szCs w:val="20"/>
                <w:lang w:eastAsia="zh-CN" w:bidi="ar"/>
              </w:rPr>
            </w:pPr>
            <w:r w:rsidRPr="009C1821">
              <w:rPr>
                <w:rFonts w:asciiTheme="minorEastAsia" w:eastAsiaTheme="minorEastAsia" w:hAnsiTheme="minorEastAsia" w:cs="宋体" w:hint="eastAsia"/>
                <w:sz w:val="20"/>
                <w:szCs w:val="20"/>
                <w:lang w:eastAsia="zh-CN" w:bidi="ar"/>
              </w:rPr>
              <w:t>▲要求所提供设备的生产厂家必须通过HJ2536-2014《环境标志产品技术要求 微型计算机 显示器》标准认证，要求提供产品所属公司的《中国环境标志产品认证证书》和含有此产品型号的《环境标志认证产品的商标、名称、型号规格表》，提供证书及规格书复印件，可扫描证书二维码查询证书详细信息，证书信息在国家认监委官网可查询。</w:t>
            </w:r>
          </w:p>
        </w:tc>
        <w:tc>
          <w:tcPr>
            <w:tcW w:w="344"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677A3F" w:rsidRPr="009C1821" w:rsidRDefault="00F84EC1" w:rsidP="007A6E96">
            <w:pPr>
              <w:jc w:val="cente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sz w:val="20"/>
                <w:szCs w:val="20"/>
                <w:lang w:eastAsia="zh-CN" w:bidi="ar"/>
              </w:rPr>
              <w:lastRenderedPageBreak/>
              <w:t>台</w:t>
            </w:r>
          </w:p>
        </w:tc>
        <w:tc>
          <w:tcPr>
            <w:tcW w:w="329"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677A3F" w:rsidRPr="009C1821" w:rsidRDefault="00F84EC1" w:rsidP="007A6E96">
            <w:pPr>
              <w:jc w:val="cente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noProof/>
                <w:sz w:val="20"/>
                <w:szCs w:val="20"/>
                <w:bdr w:val="single" w:sz="4" w:space="0" w:color="000000"/>
                <w:lang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279400</wp:posOffset>
                  </wp:positionV>
                  <wp:extent cx="9525" cy="0"/>
                  <wp:effectExtent l="0" t="0" r="0" b="0"/>
                  <wp:wrapNone/>
                  <wp:docPr id="46" name="图片_16"/>
                  <wp:cNvGraphicFramePr/>
                  <a:graphic xmlns:a="http://schemas.openxmlformats.org/drawingml/2006/main">
                    <a:graphicData uri="http://schemas.openxmlformats.org/drawingml/2006/picture">
                      <pic:pic xmlns:pic="http://schemas.openxmlformats.org/drawingml/2006/picture">
                        <pic:nvPicPr>
                          <pic:cNvPr id="46" name="图片_16"/>
                          <pic:cNvPicPr/>
                        </pic:nvPicPr>
                        <pic:blipFill>
                          <a:blip r:embed="rId8"/>
                          <a:stretch>
                            <a:fillRect/>
                          </a:stretch>
                        </pic:blipFill>
                        <pic:spPr>
                          <a:xfrm>
                            <a:off x="0" y="0"/>
                            <a:ext cx="9525" cy="0"/>
                          </a:xfrm>
                          <a:prstGeom prst="rect">
                            <a:avLst/>
                          </a:prstGeom>
                          <a:noFill/>
                          <a:ln>
                            <a:noFill/>
                          </a:ln>
                        </pic:spPr>
                      </pic:pic>
                    </a:graphicData>
                  </a:graphic>
                </wp:anchor>
              </w:drawing>
            </w:r>
            <w:r w:rsidRPr="009C1821">
              <w:rPr>
                <w:rFonts w:asciiTheme="minorEastAsia" w:eastAsiaTheme="minorEastAsia" w:hAnsiTheme="minorEastAsia" w:cs="宋体" w:hint="eastAsia"/>
                <w:sz w:val="20"/>
                <w:szCs w:val="20"/>
                <w:lang w:eastAsia="zh-CN" w:bidi="ar"/>
              </w:rPr>
              <w:t>1</w:t>
            </w:r>
          </w:p>
        </w:tc>
      </w:tr>
      <w:tr w:rsidR="00677A3F" w:rsidRPr="009C1821" w:rsidTr="007A6E96">
        <w:trPr>
          <w:trHeight w:val="400"/>
        </w:trPr>
        <w:tc>
          <w:tcPr>
            <w:tcW w:w="215"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677A3F" w:rsidRPr="009C1821" w:rsidRDefault="00F84EC1" w:rsidP="009C1821">
            <w:pPr>
              <w:jc w:val="cente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sz w:val="20"/>
                <w:szCs w:val="20"/>
                <w:lang w:eastAsia="zh-CN" w:bidi="ar"/>
              </w:rPr>
              <w:lastRenderedPageBreak/>
              <w:t>16</w:t>
            </w:r>
          </w:p>
        </w:tc>
        <w:tc>
          <w:tcPr>
            <w:tcW w:w="68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77A3F" w:rsidRPr="009C1821" w:rsidRDefault="00F84EC1" w:rsidP="009C1821">
            <w:pPr>
              <w:jc w:val="center"/>
              <w:textAlignment w:val="center"/>
              <w:rPr>
                <w:rFonts w:asciiTheme="minorEastAsia" w:eastAsiaTheme="minorEastAsia" w:hAnsiTheme="minorEastAsia" w:cs="宋体"/>
                <w:sz w:val="20"/>
                <w:szCs w:val="20"/>
                <w:lang w:eastAsia="zh-CN"/>
              </w:rPr>
            </w:pPr>
            <w:r w:rsidRPr="009C1821">
              <w:rPr>
                <w:rFonts w:asciiTheme="minorEastAsia" w:eastAsiaTheme="minorEastAsia" w:hAnsiTheme="minorEastAsia" w:cs="宋体" w:hint="eastAsia"/>
                <w:sz w:val="20"/>
                <w:szCs w:val="20"/>
                <w:lang w:eastAsia="zh-CN" w:bidi="ar"/>
              </w:rPr>
              <w:t>智能交互式无纸化管理软件</w:t>
            </w:r>
          </w:p>
        </w:tc>
        <w:tc>
          <w:tcPr>
            <w:tcW w:w="342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77A3F" w:rsidRPr="009C1821" w:rsidRDefault="00F84EC1" w:rsidP="00EA1710">
            <w:pPr>
              <w:textAlignment w:val="center"/>
              <w:rPr>
                <w:rFonts w:asciiTheme="minorEastAsia" w:eastAsiaTheme="minorEastAsia" w:hAnsiTheme="minorEastAsia" w:cs="宋体"/>
                <w:sz w:val="20"/>
                <w:szCs w:val="20"/>
                <w:lang w:eastAsia="zh-CN"/>
              </w:rPr>
            </w:pPr>
            <w:r w:rsidRPr="009C1821">
              <w:rPr>
                <w:rFonts w:asciiTheme="minorEastAsia" w:eastAsiaTheme="minorEastAsia" w:hAnsiTheme="minorEastAsia" w:cs="宋体" w:hint="eastAsia"/>
                <w:sz w:val="20"/>
                <w:szCs w:val="20"/>
                <w:lang w:eastAsia="zh-CN" w:bidi="ar"/>
              </w:rPr>
              <w:t>1.设备管理：可以编辑设备ID、设备名称，实时查看设备在线状态、设备IP、登陆人、设备类型、移动设备电量等。流终端设备的设置（接入外接视频设备），流服务器设备（需要多个流服务器的情况），流服务器终端管理（给流服务器分配承载的终端设备），OA服务器的设置（该功能需定制），功能菜单（参会客户端功能菜单的增减排序编辑），升降器升降控制，其他设置（升级文件的添加、浏览器默认地址设置等），底图设置（投影端底图设置、客户端副屏设置、客户端登录界面设置、客户端签到界面设置、客户端主界面设置）。</w:t>
            </w:r>
            <w:r w:rsidRPr="009C1821">
              <w:rPr>
                <w:rFonts w:asciiTheme="minorEastAsia" w:eastAsiaTheme="minorEastAsia" w:hAnsiTheme="minorEastAsia" w:cs="宋体" w:hint="eastAsia"/>
                <w:sz w:val="20"/>
                <w:szCs w:val="20"/>
                <w:lang w:eastAsia="zh-CN" w:bidi="ar"/>
              </w:rPr>
              <w:br/>
              <w:t>▲2.支持投影端底图、客户端副屏底图、客户端登录界面底图、客户端签到界面底图及客户端主界面底图自定义功能，并具有一键恢复默认底图功能。（需提供国家认可的第三方检测机构出具的带有CMA、CNAS标志的有效检测报告复印件并加盖企业公章，并提供该界面截图佐证）</w:t>
            </w:r>
            <w:r w:rsidRPr="009C1821">
              <w:rPr>
                <w:rFonts w:asciiTheme="minorEastAsia" w:eastAsiaTheme="minorEastAsia" w:hAnsiTheme="minorEastAsia" w:cs="宋体" w:hint="eastAsia"/>
                <w:sz w:val="20"/>
                <w:szCs w:val="20"/>
                <w:lang w:eastAsia="zh-CN" w:bidi="ar"/>
              </w:rPr>
              <w:br/>
              <w:t>3.支持不少于四种同屏模式选择，包括独占模式、替换模式、主持模式、申请模式等。</w:t>
            </w:r>
            <w:r w:rsidRPr="009C1821">
              <w:rPr>
                <w:rFonts w:asciiTheme="minorEastAsia" w:eastAsiaTheme="minorEastAsia" w:hAnsiTheme="minorEastAsia" w:cs="宋体" w:hint="eastAsia"/>
                <w:sz w:val="20"/>
                <w:szCs w:val="20"/>
                <w:lang w:eastAsia="zh-CN" w:bidi="ar"/>
              </w:rPr>
              <w:br/>
              <w:t>4.支持功能菜单名称自定义修改，支持功能菜单双列或单列显示，支持功能菜单按需选择显示功能模块，精简显示界面。</w:t>
            </w:r>
            <w:r w:rsidRPr="009C1821">
              <w:rPr>
                <w:rFonts w:asciiTheme="minorEastAsia" w:eastAsiaTheme="minorEastAsia" w:hAnsiTheme="minorEastAsia" w:cs="宋体" w:hint="eastAsia"/>
                <w:sz w:val="20"/>
                <w:szCs w:val="20"/>
                <w:lang w:eastAsia="zh-CN" w:bidi="ar"/>
              </w:rPr>
              <w:br/>
              <w:t>▲</w:t>
            </w:r>
            <w:r w:rsidR="009C1821">
              <w:rPr>
                <w:rFonts w:asciiTheme="minorEastAsia" w:eastAsiaTheme="minorEastAsia" w:hAnsiTheme="minorEastAsia" w:cs="宋体"/>
                <w:sz w:val="20"/>
                <w:szCs w:val="20"/>
                <w:lang w:eastAsia="zh-CN" w:bidi="ar"/>
              </w:rPr>
              <w:t>5</w:t>
            </w:r>
            <w:r w:rsidRPr="009C1821">
              <w:rPr>
                <w:rFonts w:asciiTheme="minorEastAsia" w:eastAsiaTheme="minorEastAsia" w:hAnsiTheme="minorEastAsia" w:cs="宋体" w:hint="eastAsia"/>
                <w:sz w:val="20"/>
                <w:szCs w:val="20"/>
                <w:lang w:eastAsia="zh-CN" w:bidi="ar"/>
              </w:rPr>
              <w:t>.所投设备生产厂家的控制软件必须拥有自主的知识产权，要求提供国家版权局颁发的“智能交互式无纸化会议系统”的计算机软件著作权登记证书复印件，证书编号在国家知识产权局官网可查询。</w:t>
            </w:r>
          </w:p>
        </w:tc>
        <w:tc>
          <w:tcPr>
            <w:tcW w:w="344"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677A3F" w:rsidRPr="009C1821" w:rsidRDefault="00F84EC1" w:rsidP="007A6E96">
            <w:pPr>
              <w:jc w:val="cente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sz w:val="20"/>
                <w:szCs w:val="20"/>
                <w:lang w:eastAsia="zh-CN" w:bidi="ar"/>
              </w:rPr>
              <w:t>套</w:t>
            </w:r>
          </w:p>
        </w:tc>
        <w:tc>
          <w:tcPr>
            <w:tcW w:w="329"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677A3F" w:rsidRPr="009C1821" w:rsidRDefault="00F84EC1" w:rsidP="007A6E96">
            <w:pPr>
              <w:jc w:val="cente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noProof/>
                <w:sz w:val="20"/>
                <w:szCs w:val="20"/>
                <w:bdr w:val="single" w:sz="4" w:space="0" w:color="000000"/>
                <w:lang w:eastAsia="zh-CN"/>
              </w:rPr>
              <w:drawing>
                <wp:anchor distT="0" distB="0" distL="114300" distR="114300" simplePos="0" relativeHeight="251660288" behindDoc="0" locked="0" layoutInCell="1" allowOverlap="1">
                  <wp:simplePos x="0" y="0"/>
                  <wp:positionH relativeFrom="column">
                    <wp:posOffset>0</wp:posOffset>
                  </wp:positionH>
                  <wp:positionV relativeFrom="paragraph">
                    <wp:posOffset>279400</wp:posOffset>
                  </wp:positionV>
                  <wp:extent cx="9525" cy="0"/>
                  <wp:effectExtent l="0" t="0" r="0" b="0"/>
                  <wp:wrapNone/>
                  <wp:docPr id="47" name="图片_16_SpCnt_1"/>
                  <wp:cNvGraphicFramePr/>
                  <a:graphic xmlns:a="http://schemas.openxmlformats.org/drawingml/2006/main">
                    <a:graphicData uri="http://schemas.openxmlformats.org/drawingml/2006/picture">
                      <pic:pic xmlns:pic="http://schemas.openxmlformats.org/drawingml/2006/picture">
                        <pic:nvPicPr>
                          <pic:cNvPr id="47" name="图片_16_SpCnt_1"/>
                          <pic:cNvPicPr/>
                        </pic:nvPicPr>
                        <pic:blipFill>
                          <a:blip r:embed="rId8"/>
                          <a:stretch>
                            <a:fillRect/>
                          </a:stretch>
                        </pic:blipFill>
                        <pic:spPr>
                          <a:xfrm>
                            <a:off x="0" y="0"/>
                            <a:ext cx="9525" cy="0"/>
                          </a:xfrm>
                          <a:prstGeom prst="rect">
                            <a:avLst/>
                          </a:prstGeom>
                          <a:noFill/>
                          <a:ln>
                            <a:noFill/>
                          </a:ln>
                        </pic:spPr>
                      </pic:pic>
                    </a:graphicData>
                  </a:graphic>
                </wp:anchor>
              </w:drawing>
            </w:r>
            <w:r w:rsidRPr="009C1821">
              <w:rPr>
                <w:rFonts w:asciiTheme="minorEastAsia" w:eastAsiaTheme="minorEastAsia" w:hAnsiTheme="minorEastAsia" w:cs="宋体" w:hint="eastAsia"/>
                <w:sz w:val="20"/>
                <w:szCs w:val="20"/>
                <w:lang w:eastAsia="zh-CN" w:bidi="ar"/>
              </w:rPr>
              <w:t>1</w:t>
            </w:r>
          </w:p>
        </w:tc>
      </w:tr>
      <w:tr w:rsidR="00677A3F" w:rsidRPr="009C1821" w:rsidTr="007A6E96">
        <w:trPr>
          <w:trHeight w:val="400"/>
        </w:trPr>
        <w:tc>
          <w:tcPr>
            <w:tcW w:w="215"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677A3F" w:rsidRPr="009C1821" w:rsidRDefault="00F84EC1" w:rsidP="009C1821">
            <w:pPr>
              <w:jc w:val="cente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sz w:val="20"/>
                <w:szCs w:val="20"/>
                <w:lang w:eastAsia="zh-CN" w:bidi="ar"/>
              </w:rPr>
              <w:t>17</w:t>
            </w:r>
          </w:p>
        </w:tc>
        <w:tc>
          <w:tcPr>
            <w:tcW w:w="68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77A3F" w:rsidRPr="009C1821" w:rsidRDefault="00F84EC1" w:rsidP="009C1821">
            <w:pPr>
              <w:jc w:val="center"/>
              <w:textAlignment w:val="center"/>
              <w:rPr>
                <w:rFonts w:asciiTheme="minorEastAsia" w:eastAsiaTheme="minorEastAsia" w:hAnsiTheme="minorEastAsia" w:cs="宋体"/>
                <w:sz w:val="20"/>
                <w:szCs w:val="20"/>
                <w:lang w:eastAsia="zh-CN"/>
              </w:rPr>
            </w:pPr>
            <w:r w:rsidRPr="009C1821">
              <w:rPr>
                <w:rFonts w:asciiTheme="minorEastAsia" w:eastAsiaTheme="minorEastAsia" w:hAnsiTheme="minorEastAsia" w:cs="宋体" w:hint="eastAsia"/>
                <w:sz w:val="20"/>
                <w:szCs w:val="20"/>
                <w:lang w:eastAsia="zh-CN" w:bidi="ar"/>
              </w:rPr>
              <w:t>智能交互式无纸化大屏显示终端</w:t>
            </w:r>
          </w:p>
        </w:tc>
        <w:tc>
          <w:tcPr>
            <w:tcW w:w="342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77A3F" w:rsidRPr="009C1821" w:rsidRDefault="00F84EC1" w:rsidP="00EA1710">
            <w:pPr>
              <w:textAlignment w:val="center"/>
              <w:rPr>
                <w:rFonts w:asciiTheme="minorEastAsia" w:eastAsiaTheme="minorEastAsia" w:hAnsiTheme="minorEastAsia" w:cs="宋体"/>
                <w:sz w:val="20"/>
                <w:szCs w:val="20"/>
                <w:lang w:eastAsia="zh-CN"/>
              </w:rPr>
            </w:pPr>
            <w:r w:rsidRPr="009C1821">
              <w:rPr>
                <w:rFonts w:asciiTheme="minorEastAsia" w:eastAsiaTheme="minorEastAsia" w:hAnsiTheme="minorEastAsia" w:cs="宋体" w:hint="eastAsia"/>
                <w:sz w:val="20"/>
                <w:szCs w:val="20"/>
                <w:lang w:eastAsia="zh-CN" w:bidi="ar"/>
              </w:rPr>
              <w:t>1.参会人员通过本设备可自行将讲稿内容投影到会议室大屏幕。支持对大屏幕进行点播视频，点播后可以让所有人员同步观看视频。</w:t>
            </w:r>
            <w:r w:rsidRPr="009C1821">
              <w:rPr>
                <w:rFonts w:asciiTheme="minorEastAsia" w:eastAsiaTheme="minorEastAsia" w:hAnsiTheme="minorEastAsia" w:cs="宋体" w:hint="eastAsia"/>
                <w:sz w:val="20"/>
                <w:szCs w:val="20"/>
                <w:lang w:eastAsia="zh-CN" w:bidi="ar"/>
              </w:rPr>
              <w:br/>
              <w:t>2.支持265解码的嵌入式高清网络解码播放器，1路HDMI接口输出、1路VGA接口输出。</w:t>
            </w:r>
            <w:r w:rsidRPr="009C1821">
              <w:rPr>
                <w:rFonts w:asciiTheme="minorEastAsia" w:eastAsiaTheme="minorEastAsia" w:hAnsiTheme="minorEastAsia" w:cs="宋体" w:hint="eastAsia"/>
                <w:sz w:val="20"/>
                <w:szCs w:val="20"/>
                <w:lang w:eastAsia="zh-CN" w:bidi="ar"/>
              </w:rPr>
              <w:br/>
            </w:r>
            <w:r w:rsidRPr="009C1821">
              <w:rPr>
                <w:rFonts w:asciiTheme="minorEastAsia" w:eastAsiaTheme="minorEastAsia" w:hAnsiTheme="minorEastAsia" w:cs="宋体" w:hint="eastAsia"/>
                <w:sz w:val="20"/>
                <w:szCs w:val="20"/>
                <w:lang w:eastAsia="zh-CN" w:bidi="ar"/>
              </w:rPr>
              <w:lastRenderedPageBreak/>
              <w:t>3.支持1080P60HZ全高清视频解码播放。</w:t>
            </w:r>
            <w:r w:rsidRPr="009C1821">
              <w:rPr>
                <w:rFonts w:asciiTheme="minorEastAsia" w:eastAsiaTheme="minorEastAsia" w:hAnsiTheme="minorEastAsia" w:cs="宋体" w:hint="eastAsia"/>
                <w:sz w:val="20"/>
                <w:szCs w:val="20"/>
                <w:lang w:eastAsia="zh-CN" w:bidi="ar"/>
              </w:rPr>
              <w:br/>
              <w:t>4.VGA、HDMI输出，并且分辨率自适应，无需手动设定。</w:t>
            </w:r>
            <w:r w:rsidRPr="009C1821">
              <w:rPr>
                <w:rFonts w:asciiTheme="minorEastAsia" w:eastAsiaTheme="minorEastAsia" w:hAnsiTheme="minorEastAsia" w:cs="宋体" w:hint="eastAsia"/>
                <w:sz w:val="20"/>
                <w:szCs w:val="20"/>
                <w:lang w:eastAsia="zh-CN" w:bidi="ar"/>
              </w:rPr>
              <w:br/>
              <w:t>5.处理器：性能不低于Intel i7 4代</w:t>
            </w:r>
            <w:r w:rsidRPr="009C1821">
              <w:rPr>
                <w:rFonts w:asciiTheme="minorEastAsia" w:eastAsiaTheme="minorEastAsia" w:hAnsiTheme="minorEastAsia" w:cs="宋体" w:hint="eastAsia"/>
                <w:sz w:val="20"/>
                <w:szCs w:val="20"/>
                <w:lang w:eastAsia="zh-CN" w:bidi="ar"/>
              </w:rPr>
              <w:br/>
              <w:t>6.内存：≥4G DDR3</w:t>
            </w:r>
            <w:r w:rsidRPr="009C1821">
              <w:rPr>
                <w:rFonts w:asciiTheme="minorEastAsia" w:eastAsiaTheme="minorEastAsia" w:hAnsiTheme="minorEastAsia" w:cs="宋体" w:hint="eastAsia"/>
                <w:sz w:val="20"/>
                <w:szCs w:val="20"/>
                <w:lang w:eastAsia="zh-CN" w:bidi="ar"/>
              </w:rPr>
              <w:br/>
              <w:t>7.硬盘：≥128G(SSD固态硬盘）</w:t>
            </w:r>
            <w:r w:rsidRPr="009C1821">
              <w:rPr>
                <w:rFonts w:asciiTheme="minorEastAsia" w:eastAsiaTheme="minorEastAsia" w:hAnsiTheme="minorEastAsia" w:cs="宋体" w:hint="eastAsia"/>
                <w:sz w:val="20"/>
                <w:szCs w:val="20"/>
                <w:lang w:eastAsia="zh-CN" w:bidi="ar"/>
              </w:rPr>
              <w:br/>
              <w:t>8.输入接口：≥1*AC、≥1*LAN、≥2*USB2.0、≥1*MIC IN</w:t>
            </w:r>
            <w:r w:rsidRPr="009C1821">
              <w:rPr>
                <w:rFonts w:asciiTheme="minorEastAsia" w:eastAsiaTheme="minorEastAsia" w:hAnsiTheme="minorEastAsia" w:cs="宋体" w:hint="eastAsia"/>
                <w:sz w:val="20"/>
                <w:szCs w:val="20"/>
                <w:lang w:eastAsia="zh-CN" w:bidi="ar"/>
              </w:rPr>
              <w:br/>
              <w:t>▲要求所提供设备的生产厂家必须通过HJ2536-2014《环境标志产品技术要求 微型计算机 显示器》标准认证，要求提供产品所属公司的《中国环境标志产品认证证书》和含有此产品型号的《环境标志认证产品的商标、名称、型号规格表》，提供证书及规格书复印件，可扫描证书二维码查询证书详细信息，证书信息在国家认监委官网可查询。</w:t>
            </w:r>
          </w:p>
        </w:tc>
        <w:tc>
          <w:tcPr>
            <w:tcW w:w="344"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677A3F" w:rsidRPr="009C1821" w:rsidRDefault="00F84EC1" w:rsidP="007A6E96">
            <w:pPr>
              <w:jc w:val="cente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sz w:val="20"/>
                <w:szCs w:val="20"/>
                <w:lang w:eastAsia="zh-CN" w:bidi="ar"/>
              </w:rPr>
              <w:lastRenderedPageBreak/>
              <w:t>台</w:t>
            </w:r>
          </w:p>
        </w:tc>
        <w:tc>
          <w:tcPr>
            <w:tcW w:w="329"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677A3F" w:rsidRPr="009C1821" w:rsidRDefault="00F84EC1" w:rsidP="007A6E96">
            <w:pPr>
              <w:jc w:val="cente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sz w:val="20"/>
                <w:szCs w:val="20"/>
                <w:lang w:eastAsia="zh-CN" w:bidi="ar"/>
              </w:rPr>
              <w:t>1</w:t>
            </w:r>
          </w:p>
        </w:tc>
      </w:tr>
      <w:tr w:rsidR="00677A3F" w:rsidRPr="009C1821" w:rsidTr="007A6E96">
        <w:trPr>
          <w:trHeight w:val="400"/>
        </w:trPr>
        <w:tc>
          <w:tcPr>
            <w:tcW w:w="215"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677A3F" w:rsidRPr="009C1821" w:rsidRDefault="00F84EC1" w:rsidP="009C1821">
            <w:pPr>
              <w:jc w:val="cente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sz w:val="20"/>
                <w:szCs w:val="20"/>
                <w:lang w:eastAsia="zh-CN" w:bidi="ar"/>
              </w:rPr>
              <w:lastRenderedPageBreak/>
              <w:t>18</w:t>
            </w:r>
          </w:p>
        </w:tc>
        <w:tc>
          <w:tcPr>
            <w:tcW w:w="68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77A3F" w:rsidRPr="009C1821" w:rsidRDefault="00F84EC1" w:rsidP="009C1821">
            <w:pPr>
              <w:jc w:val="center"/>
              <w:textAlignment w:val="center"/>
              <w:rPr>
                <w:rFonts w:asciiTheme="minorEastAsia" w:eastAsiaTheme="minorEastAsia" w:hAnsiTheme="minorEastAsia" w:cs="宋体"/>
                <w:sz w:val="20"/>
                <w:szCs w:val="20"/>
                <w:lang w:eastAsia="zh-CN"/>
              </w:rPr>
            </w:pPr>
            <w:r w:rsidRPr="009C1821">
              <w:rPr>
                <w:rFonts w:asciiTheme="minorEastAsia" w:eastAsiaTheme="minorEastAsia" w:hAnsiTheme="minorEastAsia" w:cs="宋体" w:hint="eastAsia"/>
                <w:sz w:val="20"/>
                <w:szCs w:val="20"/>
                <w:lang w:eastAsia="zh-CN" w:bidi="ar"/>
              </w:rPr>
              <w:t>智能交互式无纸化视频编码器</w:t>
            </w:r>
          </w:p>
        </w:tc>
        <w:tc>
          <w:tcPr>
            <w:tcW w:w="342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77A3F" w:rsidRPr="009C1821" w:rsidRDefault="00F84EC1">
            <w:pPr>
              <w:textAlignment w:val="center"/>
              <w:rPr>
                <w:rFonts w:asciiTheme="minorEastAsia" w:eastAsiaTheme="minorEastAsia" w:hAnsiTheme="minorEastAsia" w:cs="宋体"/>
                <w:sz w:val="20"/>
                <w:szCs w:val="20"/>
                <w:lang w:eastAsia="zh-CN"/>
              </w:rPr>
            </w:pPr>
            <w:r w:rsidRPr="009C1821">
              <w:rPr>
                <w:rFonts w:asciiTheme="minorEastAsia" w:eastAsiaTheme="minorEastAsia" w:hAnsiTheme="minorEastAsia" w:cs="宋体" w:hint="eastAsia"/>
                <w:sz w:val="20"/>
                <w:szCs w:val="20"/>
                <w:lang w:eastAsia="zh-CN" w:bidi="ar"/>
              </w:rPr>
              <w:t>技术参数：</w:t>
            </w:r>
            <w:r w:rsidRPr="009C1821">
              <w:rPr>
                <w:rFonts w:asciiTheme="minorEastAsia" w:eastAsiaTheme="minorEastAsia" w:hAnsiTheme="minorEastAsia" w:cs="宋体" w:hint="eastAsia"/>
                <w:sz w:val="20"/>
                <w:szCs w:val="20"/>
                <w:lang w:eastAsia="zh-CN" w:bidi="ar"/>
              </w:rPr>
              <w:br/>
              <w:t>1.编码类型：H.264/H.265可选</w:t>
            </w:r>
            <w:r w:rsidRPr="009C1821">
              <w:rPr>
                <w:rFonts w:asciiTheme="minorEastAsia" w:eastAsiaTheme="minorEastAsia" w:hAnsiTheme="minorEastAsia" w:cs="宋体" w:hint="eastAsia"/>
                <w:sz w:val="20"/>
                <w:szCs w:val="20"/>
                <w:lang w:eastAsia="zh-CN" w:bidi="ar"/>
              </w:rPr>
              <w:br/>
              <w:t>2.支持分辨率：1920*1200@60/1080P60等常规分辨率</w:t>
            </w:r>
            <w:r w:rsidRPr="009C1821">
              <w:rPr>
                <w:rFonts w:asciiTheme="minorEastAsia" w:eastAsiaTheme="minorEastAsia" w:hAnsiTheme="minorEastAsia" w:cs="宋体" w:hint="eastAsia"/>
                <w:sz w:val="20"/>
                <w:szCs w:val="20"/>
                <w:lang w:eastAsia="zh-CN" w:bidi="ar"/>
              </w:rPr>
              <w:br/>
              <w:t>3.嵌入式WEB服务：支持IE浏览、配置、升级</w:t>
            </w:r>
            <w:r w:rsidRPr="009C1821">
              <w:rPr>
                <w:rFonts w:asciiTheme="minorEastAsia" w:eastAsiaTheme="minorEastAsia" w:hAnsiTheme="minorEastAsia" w:cs="宋体" w:hint="eastAsia"/>
                <w:sz w:val="20"/>
                <w:szCs w:val="20"/>
                <w:lang w:eastAsia="zh-CN" w:bidi="ar"/>
              </w:rPr>
              <w:br/>
              <w:t>4.视频输入：1路HDMI</w:t>
            </w:r>
            <w:r w:rsidRPr="009C1821">
              <w:rPr>
                <w:rFonts w:asciiTheme="minorEastAsia" w:eastAsiaTheme="minorEastAsia" w:hAnsiTheme="minorEastAsia" w:cs="宋体" w:hint="eastAsia"/>
                <w:sz w:val="20"/>
                <w:szCs w:val="20"/>
                <w:lang w:eastAsia="zh-CN" w:bidi="ar"/>
              </w:rPr>
              <w:br/>
              <w:t>5.音频输入：1路HDMI内置音频， 1路HDMI外置音频</w:t>
            </w:r>
            <w:r w:rsidRPr="009C1821">
              <w:rPr>
                <w:rFonts w:asciiTheme="minorEastAsia" w:eastAsiaTheme="minorEastAsia" w:hAnsiTheme="minorEastAsia" w:cs="宋体" w:hint="eastAsia"/>
                <w:sz w:val="20"/>
                <w:szCs w:val="20"/>
                <w:lang w:eastAsia="zh-CN" w:bidi="ar"/>
              </w:rPr>
              <w:br/>
              <w:t>6.视频输出：1路HDMI</w:t>
            </w:r>
            <w:r w:rsidRPr="009C1821">
              <w:rPr>
                <w:rFonts w:asciiTheme="minorEastAsia" w:eastAsiaTheme="minorEastAsia" w:hAnsiTheme="minorEastAsia" w:cs="宋体" w:hint="eastAsia"/>
                <w:sz w:val="20"/>
                <w:szCs w:val="20"/>
                <w:lang w:eastAsia="zh-CN" w:bidi="ar"/>
              </w:rPr>
              <w:br/>
              <w:t>7.音频输出：1路HDMI内置音频</w:t>
            </w:r>
          </w:p>
        </w:tc>
        <w:tc>
          <w:tcPr>
            <w:tcW w:w="344"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677A3F" w:rsidRPr="009C1821" w:rsidRDefault="00F84EC1" w:rsidP="007A6E96">
            <w:pPr>
              <w:jc w:val="cente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sz w:val="20"/>
                <w:szCs w:val="20"/>
                <w:lang w:eastAsia="zh-CN" w:bidi="ar"/>
              </w:rPr>
              <w:t>台</w:t>
            </w:r>
          </w:p>
        </w:tc>
        <w:tc>
          <w:tcPr>
            <w:tcW w:w="329"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677A3F" w:rsidRPr="009C1821" w:rsidRDefault="00F84EC1" w:rsidP="007A6E96">
            <w:pPr>
              <w:jc w:val="cente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sz w:val="20"/>
                <w:szCs w:val="20"/>
                <w:lang w:eastAsia="zh-CN" w:bidi="ar"/>
              </w:rPr>
              <w:t>1</w:t>
            </w:r>
          </w:p>
        </w:tc>
      </w:tr>
      <w:tr w:rsidR="00677A3F" w:rsidRPr="009C1821" w:rsidTr="007A6E96">
        <w:trPr>
          <w:trHeight w:val="400"/>
        </w:trPr>
        <w:tc>
          <w:tcPr>
            <w:tcW w:w="215"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677A3F" w:rsidRPr="009C1821" w:rsidRDefault="00F84EC1" w:rsidP="009C1821">
            <w:pPr>
              <w:jc w:val="cente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sz w:val="20"/>
                <w:szCs w:val="20"/>
                <w:lang w:eastAsia="zh-CN" w:bidi="ar"/>
              </w:rPr>
              <w:t>19</w:t>
            </w:r>
          </w:p>
        </w:tc>
        <w:tc>
          <w:tcPr>
            <w:tcW w:w="68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77A3F" w:rsidRPr="009C1821" w:rsidRDefault="00F84EC1" w:rsidP="009C1821">
            <w:pPr>
              <w:jc w:val="center"/>
              <w:textAlignment w:val="center"/>
              <w:rPr>
                <w:rFonts w:asciiTheme="minorEastAsia" w:eastAsiaTheme="minorEastAsia" w:hAnsiTheme="minorEastAsia" w:cs="宋体"/>
                <w:sz w:val="20"/>
                <w:szCs w:val="20"/>
                <w:lang w:eastAsia="zh-CN"/>
              </w:rPr>
            </w:pPr>
            <w:r w:rsidRPr="009C1821">
              <w:rPr>
                <w:rFonts w:asciiTheme="minorEastAsia" w:eastAsiaTheme="minorEastAsia" w:hAnsiTheme="minorEastAsia" w:cs="宋体" w:hint="eastAsia"/>
                <w:sz w:val="20"/>
                <w:szCs w:val="20"/>
                <w:lang w:eastAsia="zh-CN" w:bidi="ar"/>
              </w:rPr>
              <w:t>智能交互式无纸化升降一体机15.6 带电子席卡</w:t>
            </w:r>
          </w:p>
        </w:tc>
        <w:tc>
          <w:tcPr>
            <w:tcW w:w="342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77A3F" w:rsidRPr="009C1821" w:rsidRDefault="00F84EC1" w:rsidP="00183D3B">
            <w:pPr>
              <w:tabs>
                <w:tab w:val="left" w:pos="312"/>
              </w:tabs>
              <w:textAlignment w:val="center"/>
              <w:rPr>
                <w:rFonts w:asciiTheme="minorEastAsia" w:eastAsiaTheme="minorEastAsia" w:hAnsiTheme="minorEastAsia" w:cs="宋体"/>
                <w:sz w:val="20"/>
                <w:szCs w:val="20"/>
                <w:lang w:eastAsia="zh-CN" w:bidi="ar"/>
              </w:rPr>
            </w:pPr>
            <w:r w:rsidRPr="009C1821">
              <w:rPr>
                <w:rFonts w:asciiTheme="minorEastAsia" w:eastAsiaTheme="minorEastAsia" w:hAnsiTheme="minorEastAsia" w:cs="宋体" w:hint="eastAsia"/>
                <w:sz w:val="20"/>
                <w:szCs w:val="20"/>
                <w:lang w:eastAsia="zh-CN" w:bidi="ar"/>
              </w:rPr>
              <w:br/>
            </w:r>
            <w:r w:rsidR="008F10F1">
              <w:rPr>
                <w:rFonts w:asciiTheme="minorEastAsia" w:eastAsiaTheme="minorEastAsia" w:hAnsiTheme="minorEastAsia" w:cs="宋体"/>
                <w:sz w:val="20"/>
                <w:szCs w:val="20"/>
                <w:lang w:eastAsia="zh-CN" w:bidi="ar"/>
              </w:rPr>
              <w:t>1</w:t>
            </w:r>
            <w:r w:rsidRPr="009C1821">
              <w:rPr>
                <w:rFonts w:asciiTheme="minorEastAsia" w:eastAsiaTheme="minorEastAsia" w:hAnsiTheme="minorEastAsia" w:cs="宋体" w:hint="eastAsia"/>
                <w:sz w:val="20"/>
                <w:szCs w:val="20"/>
                <w:lang w:eastAsia="zh-CN" w:bidi="ar"/>
              </w:rPr>
              <w:t>.</w:t>
            </w:r>
            <w:r w:rsidR="008F10F1">
              <w:rPr>
                <w:rFonts w:asciiTheme="minorEastAsia" w:eastAsiaTheme="minorEastAsia" w:hAnsiTheme="minorEastAsia" w:cs="宋体" w:hint="eastAsia"/>
                <w:sz w:val="20"/>
                <w:szCs w:val="20"/>
                <w:lang w:eastAsia="zh-CN" w:bidi="ar"/>
              </w:rPr>
              <w:t>具备</w:t>
            </w:r>
            <w:r w:rsidRPr="009C1821">
              <w:rPr>
                <w:rFonts w:asciiTheme="minorEastAsia" w:eastAsiaTheme="minorEastAsia" w:hAnsiTheme="minorEastAsia" w:cs="宋体" w:hint="eastAsia"/>
                <w:sz w:val="20"/>
                <w:szCs w:val="20"/>
                <w:lang w:eastAsia="zh-CN" w:bidi="ar"/>
              </w:rPr>
              <w:t>≥15.6寸多点电容触控高清液晶屏，分辨率不低于1920×1080dpi，屏幕视角为IPS全视角液晶屏。</w:t>
            </w:r>
            <w:r w:rsidRPr="009C1821">
              <w:rPr>
                <w:rFonts w:asciiTheme="minorEastAsia" w:eastAsiaTheme="minorEastAsia" w:hAnsiTheme="minorEastAsia" w:cs="宋体" w:hint="eastAsia"/>
                <w:sz w:val="20"/>
                <w:szCs w:val="20"/>
                <w:lang w:eastAsia="zh-CN" w:bidi="ar"/>
              </w:rPr>
              <w:br/>
            </w:r>
            <w:r w:rsidR="008F10F1">
              <w:rPr>
                <w:rFonts w:asciiTheme="minorEastAsia" w:eastAsiaTheme="minorEastAsia" w:hAnsiTheme="minorEastAsia" w:cs="宋体"/>
                <w:sz w:val="20"/>
                <w:szCs w:val="20"/>
                <w:lang w:eastAsia="zh-CN" w:bidi="ar"/>
              </w:rPr>
              <w:t>2</w:t>
            </w:r>
            <w:r w:rsidRPr="009C1821">
              <w:rPr>
                <w:rFonts w:asciiTheme="minorEastAsia" w:eastAsiaTheme="minorEastAsia" w:hAnsiTheme="minorEastAsia" w:cs="宋体" w:hint="eastAsia"/>
                <w:sz w:val="20"/>
                <w:szCs w:val="20"/>
                <w:lang w:eastAsia="zh-CN" w:bidi="ar"/>
              </w:rPr>
              <w:t>.拾音器带双色指示灯，发言为红色，申请发言为闪绿色，可随升降器一体升降；</w:t>
            </w:r>
            <w:r w:rsidRPr="009C1821">
              <w:rPr>
                <w:rFonts w:asciiTheme="minorEastAsia" w:eastAsiaTheme="minorEastAsia" w:hAnsiTheme="minorEastAsia" w:cs="宋体" w:hint="eastAsia"/>
                <w:sz w:val="20"/>
                <w:szCs w:val="20"/>
                <w:lang w:eastAsia="zh-CN" w:bidi="ar"/>
              </w:rPr>
              <w:br/>
            </w:r>
            <w:r w:rsidR="008F10F1">
              <w:rPr>
                <w:rFonts w:asciiTheme="minorEastAsia" w:eastAsiaTheme="minorEastAsia" w:hAnsiTheme="minorEastAsia" w:cs="宋体"/>
                <w:sz w:val="20"/>
                <w:szCs w:val="20"/>
                <w:lang w:eastAsia="zh-CN" w:bidi="ar"/>
              </w:rPr>
              <w:t>3</w:t>
            </w:r>
            <w:r w:rsidRPr="009C1821">
              <w:rPr>
                <w:rFonts w:asciiTheme="minorEastAsia" w:eastAsiaTheme="minorEastAsia" w:hAnsiTheme="minorEastAsia" w:cs="宋体" w:hint="eastAsia"/>
                <w:sz w:val="20"/>
                <w:szCs w:val="20"/>
                <w:lang w:eastAsia="zh-CN" w:bidi="ar"/>
              </w:rPr>
              <w:t>.主席单元具备如下会议控制功能：批准代表的发言申请功能；可强行关闭正在发言的代表发言单元；不受发言人数，发言模式的限制，可自由开启，不受安装位置的限制；代表单元具有发言申请功能，受主席单元控制。</w:t>
            </w:r>
            <w:r w:rsidRPr="009C1821">
              <w:rPr>
                <w:rFonts w:asciiTheme="minorEastAsia" w:eastAsiaTheme="minorEastAsia" w:hAnsiTheme="minorEastAsia" w:cs="宋体" w:hint="eastAsia"/>
                <w:sz w:val="20"/>
                <w:szCs w:val="20"/>
                <w:lang w:eastAsia="zh-CN" w:bidi="ar"/>
              </w:rPr>
              <w:br/>
            </w:r>
            <w:r w:rsidR="008F10F1">
              <w:rPr>
                <w:rFonts w:asciiTheme="minorEastAsia" w:eastAsiaTheme="minorEastAsia" w:hAnsiTheme="minorEastAsia" w:cs="宋体"/>
                <w:sz w:val="20"/>
                <w:szCs w:val="20"/>
                <w:lang w:eastAsia="zh-CN" w:bidi="ar"/>
              </w:rPr>
              <w:t>4</w:t>
            </w:r>
            <w:r w:rsidRPr="009C1821">
              <w:rPr>
                <w:rFonts w:asciiTheme="minorEastAsia" w:eastAsiaTheme="minorEastAsia" w:hAnsiTheme="minorEastAsia" w:cs="宋体" w:hint="eastAsia"/>
                <w:sz w:val="20"/>
                <w:szCs w:val="20"/>
                <w:lang w:eastAsia="zh-CN" w:bidi="ar"/>
              </w:rPr>
              <w:t>.副屏带≥10.1寸液晶显示屏，做电子名牌使用，可定制背景图片，分辨率不低于1024×600dpi；</w:t>
            </w:r>
            <w:r w:rsidRPr="009C1821">
              <w:rPr>
                <w:rFonts w:asciiTheme="minorEastAsia" w:eastAsiaTheme="minorEastAsia" w:hAnsiTheme="minorEastAsia" w:cs="宋体" w:hint="eastAsia"/>
                <w:sz w:val="20"/>
                <w:szCs w:val="20"/>
                <w:lang w:eastAsia="zh-CN" w:bidi="ar"/>
              </w:rPr>
              <w:br/>
            </w:r>
            <w:r w:rsidR="008F10F1">
              <w:rPr>
                <w:rFonts w:asciiTheme="minorEastAsia" w:eastAsiaTheme="minorEastAsia" w:hAnsiTheme="minorEastAsia" w:cs="宋体"/>
                <w:sz w:val="20"/>
                <w:szCs w:val="20"/>
                <w:lang w:eastAsia="zh-CN" w:bidi="ar"/>
              </w:rPr>
              <w:t>5</w:t>
            </w:r>
            <w:r w:rsidRPr="009C1821">
              <w:rPr>
                <w:rFonts w:asciiTheme="minorEastAsia" w:eastAsiaTheme="minorEastAsia" w:hAnsiTheme="minorEastAsia" w:cs="宋体" w:hint="eastAsia"/>
                <w:sz w:val="20"/>
                <w:szCs w:val="20"/>
                <w:lang w:eastAsia="zh-CN" w:bidi="ar"/>
              </w:rPr>
              <w:t>.升降器面板航空铝材材质，阳极氧化拉丝工艺，面板宽度≤65mm。</w:t>
            </w:r>
            <w:r w:rsidRPr="009C1821">
              <w:rPr>
                <w:rFonts w:asciiTheme="minorEastAsia" w:eastAsiaTheme="minorEastAsia" w:hAnsiTheme="minorEastAsia" w:cs="宋体" w:hint="eastAsia"/>
                <w:sz w:val="20"/>
                <w:szCs w:val="20"/>
                <w:lang w:eastAsia="zh-CN" w:bidi="ar"/>
              </w:rPr>
              <w:br/>
            </w:r>
            <w:r w:rsidR="008F10F1">
              <w:rPr>
                <w:rFonts w:asciiTheme="minorEastAsia" w:eastAsiaTheme="minorEastAsia" w:hAnsiTheme="minorEastAsia" w:cs="宋体"/>
                <w:sz w:val="20"/>
                <w:szCs w:val="20"/>
                <w:lang w:eastAsia="zh-CN" w:bidi="ar"/>
              </w:rPr>
              <w:t>6</w:t>
            </w:r>
            <w:r w:rsidRPr="009C1821">
              <w:rPr>
                <w:rFonts w:asciiTheme="minorEastAsia" w:eastAsiaTheme="minorEastAsia" w:hAnsiTheme="minorEastAsia" w:cs="宋体" w:hint="eastAsia"/>
                <w:sz w:val="20"/>
                <w:szCs w:val="20"/>
                <w:lang w:eastAsia="zh-CN" w:bidi="ar"/>
              </w:rPr>
              <w:t>.配备话筒升降器，可实现一健话筒升降功能，配合会议主机实现手拉手会议发言；</w:t>
            </w:r>
            <w:r w:rsidRPr="009C1821">
              <w:rPr>
                <w:rFonts w:asciiTheme="minorEastAsia" w:eastAsiaTheme="minorEastAsia" w:hAnsiTheme="minorEastAsia" w:cs="宋体" w:hint="eastAsia"/>
                <w:sz w:val="20"/>
                <w:szCs w:val="20"/>
                <w:lang w:eastAsia="zh-CN" w:bidi="ar"/>
              </w:rPr>
              <w:br/>
            </w:r>
            <w:r w:rsidR="008F10F1">
              <w:rPr>
                <w:rFonts w:asciiTheme="minorEastAsia" w:eastAsiaTheme="minorEastAsia" w:hAnsiTheme="minorEastAsia" w:cs="宋体"/>
                <w:sz w:val="20"/>
                <w:szCs w:val="20"/>
                <w:lang w:eastAsia="zh-CN" w:bidi="ar"/>
              </w:rPr>
              <w:t>7</w:t>
            </w:r>
            <w:r w:rsidRPr="009C1821">
              <w:rPr>
                <w:rFonts w:asciiTheme="minorEastAsia" w:eastAsiaTheme="minorEastAsia" w:hAnsiTheme="minorEastAsia" w:cs="宋体" w:hint="eastAsia"/>
                <w:sz w:val="20"/>
                <w:szCs w:val="20"/>
                <w:lang w:eastAsia="zh-CN" w:bidi="ar"/>
              </w:rPr>
              <w:t>.触控超薄高清显示屏与超薄圆轴式升降器无外露连接线、无连接背板、无外露螺丝</w:t>
            </w:r>
            <w:r w:rsidR="008F10F1">
              <w:rPr>
                <w:rFonts w:asciiTheme="minorEastAsia" w:eastAsiaTheme="minorEastAsia" w:hAnsiTheme="minorEastAsia" w:cs="宋体" w:hint="eastAsia"/>
                <w:sz w:val="20"/>
                <w:szCs w:val="20"/>
                <w:lang w:eastAsia="zh-CN" w:bidi="ar"/>
              </w:rPr>
              <w:t>；</w:t>
            </w:r>
            <w:r w:rsidRPr="009C1821">
              <w:rPr>
                <w:rFonts w:asciiTheme="minorEastAsia" w:eastAsiaTheme="minorEastAsia" w:hAnsiTheme="minorEastAsia" w:cs="宋体" w:hint="eastAsia"/>
                <w:sz w:val="20"/>
                <w:szCs w:val="20"/>
                <w:lang w:eastAsia="zh-CN" w:bidi="ar"/>
              </w:rPr>
              <w:br/>
            </w:r>
            <w:r w:rsidR="008F10F1">
              <w:rPr>
                <w:rFonts w:asciiTheme="minorEastAsia" w:eastAsiaTheme="minorEastAsia" w:hAnsiTheme="minorEastAsia" w:cs="宋体"/>
                <w:sz w:val="20"/>
                <w:szCs w:val="20"/>
                <w:lang w:eastAsia="zh-CN" w:bidi="ar"/>
              </w:rPr>
              <w:t>8</w:t>
            </w:r>
            <w:r w:rsidRPr="009C1821">
              <w:rPr>
                <w:rFonts w:asciiTheme="minorEastAsia" w:eastAsiaTheme="minorEastAsia" w:hAnsiTheme="minorEastAsia" w:cs="宋体" w:hint="eastAsia"/>
                <w:sz w:val="20"/>
                <w:szCs w:val="20"/>
                <w:lang w:eastAsia="zh-CN" w:bidi="ar"/>
              </w:rPr>
              <w:t>.升降器</w:t>
            </w:r>
            <w:r w:rsidR="008F10F1">
              <w:rPr>
                <w:rFonts w:asciiTheme="minorEastAsia" w:eastAsiaTheme="minorEastAsia" w:hAnsiTheme="minorEastAsia" w:cs="宋体" w:hint="eastAsia"/>
                <w:sz w:val="20"/>
                <w:szCs w:val="20"/>
                <w:lang w:eastAsia="zh-CN" w:bidi="ar"/>
              </w:rPr>
              <w:t>应</w:t>
            </w:r>
            <w:r w:rsidRPr="009C1821">
              <w:rPr>
                <w:rFonts w:asciiTheme="minorEastAsia" w:eastAsiaTheme="minorEastAsia" w:hAnsiTheme="minorEastAsia" w:cs="宋体" w:hint="eastAsia"/>
                <w:sz w:val="20"/>
                <w:szCs w:val="20"/>
                <w:lang w:eastAsia="zh-CN" w:bidi="ar"/>
              </w:rPr>
              <w:t>支持232、485控制、软件控制、手动控制，控制软件支持PC机安装，兼容常用操作系统，可统一控制也可以任意分组控制升降器上升、暂停、下降等运动状态。</w:t>
            </w:r>
            <w:r w:rsidRPr="009C1821">
              <w:rPr>
                <w:rFonts w:asciiTheme="minorEastAsia" w:eastAsiaTheme="minorEastAsia" w:hAnsiTheme="minorEastAsia" w:cs="宋体" w:hint="eastAsia"/>
                <w:sz w:val="20"/>
                <w:szCs w:val="20"/>
                <w:lang w:eastAsia="zh-CN" w:bidi="ar"/>
              </w:rPr>
              <w:br/>
            </w:r>
            <w:r w:rsidR="008F10F1">
              <w:rPr>
                <w:rFonts w:asciiTheme="minorEastAsia" w:eastAsiaTheme="minorEastAsia" w:hAnsiTheme="minorEastAsia" w:cs="宋体"/>
                <w:sz w:val="20"/>
                <w:szCs w:val="20"/>
                <w:lang w:eastAsia="zh-CN" w:bidi="ar"/>
              </w:rPr>
              <w:t>9</w:t>
            </w:r>
            <w:r w:rsidRPr="009C1821">
              <w:rPr>
                <w:rFonts w:asciiTheme="minorEastAsia" w:eastAsiaTheme="minorEastAsia" w:hAnsiTheme="minorEastAsia" w:cs="宋体" w:hint="eastAsia"/>
                <w:sz w:val="20"/>
                <w:szCs w:val="20"/>
                <w:lang w:eastAsia="zh-CN" w:bidi="ar"/>
              </w:rPr>
              <w:t>.升降器面板具备：上升、暂停、下降、多媒体会议终端开关接口；升降器支持手动仰角≥30度可调，自动仰角≥15度。</w:t>
            </w:r>
            <w:r w:rsidRPr="009C1821">
              <w:rPr>
                <w:rFonts w:asciiTheme="minorEastAsia" w:eastAsiaTheme="minorEastAsia" w:hAnsiTheme="minorEastAsia" w:cs="宋体" w:hint="eastAsia"/>
                <w:sz w:val="20"/>
                <w:szCs w:val="20"/>
                <w:lang w:eastAsia="zh-CN" w:bidi="ar"/>
              </w:rPr>
              <w:br/>
            </w:r>
            <w:r w:rsidRPr="009C1821">
              <w:rPr>
                <w:rFonts w:asciiTheme="minorEastAsia" w:eastAsiaTheme="minorEastAsia" w:hAnsiTheme="minorEastAsia" w:cs="宋体" w:hint="eastAsia"/>
                <w:sz w:val="20"/>
                <w:szCs w:val="20"/>
                <w:lang w:eastAsia="zh-CN" w:bidi="ar"/>
              </w:rPr>
              <w:lastRenderedPageBreak/>
              <w:t>11.具有电源保护功能，升降器桌面面板预设USB信息接口，支持文档资料导入导出。</w:t>
            </w:r>
            <w:r w:rsidRPr="009C1821">
              <w:rPr>
                <w:rFonts w:asciiTheme="minorEastAsia" w:eastAsiaTheme="minorEastAsia" w:hAnsiTheme="minorEastAsia" w:cs="宋体" w:hint="eastAsia"/>
                <w:sz w:val="20"/>
                <w:szCs w:val="20"/>
                <w:lang w:eastAsia="zh-CN" w:bidi="ar"/>
              </w:rPr>
              <w:br/>
              <w:t>12.采用强弱电分离，采用宽电压的适配器供电。</w:t>
            </w:r>
          </w:p>
          <w:p w:rsidR="00677A3F" w:rsidRPr="009C1821" w:rsidRDefault="00F84EC1">
            <w:pPr>
              <w:textAlignment w:val="center"/>
              <w:rPr>
                <w:rFonts w:asciiTheme="minorEastAsia" w:eastAsiaTheme="minorEastAsia" w:hAnsiTheme="minorEastAsia" w:cs="宋体"/>
                <w:sz w:val="20"/>
                <w:szCs w:val="20"/>
                <w:lang w:eastAsia="zh-CN" w:bidi="ar"/>
              </w:rPr>
            </w:pPr>
            <w:r w:rsidRPr="009C1821">
              <w:rPr>
                <w:rFonts w:asciiTheme="minorEastAsia" w:eastAsiaTheme="minorEastAsia" w:hAnsiTheme="minorEastAsia" w:cs="宋体" w:hint="eastAsia"/>
                <w:sz w:val="20"/>
                <w:szCs w:val="20"/>
                <w:lang w:eastAsia="zh-CN" w:bidi="ar"/>
              </w:rPr>
              <w:t>▲该设备为节能产品，提供本设备的中国节能产品认证证书复印件加盖生产企业公章，证书编号在国家认委官网可查询。</w:t>
            </w:r>
          </w:p>
          <w:p w:rsidR="00677A3F" w:rsidRPr="009C1821" w:rsidRDefault="00F84EC1">
            <w:pPr>
              <w:textAlignment w:val="center"/>
              <w:rPr>
                <w:rFonts w:asciiTheme="minorEastAsia" w:eastAsiaTheme="minorEastAsia" w:hAnsiTheme="minorEastAsia" w:cs="宋体"/>
                <w:sz w:val="20"/>
                <w:szCs w:val="20"/>
                <w:lang w:eastAsia="zh-CN" w:bidi="ar"/>
              </w:rPr>
            </w:pPr>
            <w:r w:rsidRPr="009C1821">
              <w:rPr>
                <w:rFonts w:asciiTheme="minorEastAsia" w:eastAsiaTheme="minorEastAsia" w:hAnsiTheme="minorEastAsia" w:cs="宋体" w:hint="eastAsia"/>
                <w:sz w:val="20"/>
                <w:szCs w:val="20"/>
                <w:lang w:eastAsia="zh-CN" w:bidi="ar"/>
              </w:rPr>
              <w:t>▲要求所提供设备的生产厂家必须通过HJ2536-2014《环境标志产品技术要求 微型计算机 显示器》标准认证，要求提供产品所属公司的《中国环境标志产品认证证书》和含有此产品型号的《环境标志认证产品的商标、名称、型号规格表》，提供证书及规格书复印件，可扫描证书二维码查询证书详细信息，证书信息在国家认监委官网可查询。</w:t>
            </w:r>
          </w:p>
          <w:p w:rsidR="00677A3F" w:rsidRPr="009C1821" w:rsidRDefault="00677A3F">
            <w:pPr>
              <w:textAlignment w:val="center"/>
              <w:rPr>
                <w:rFonts w:asciiTheme="minorEastAsia" w:eastAsiaTheme="minorEastAsia" w:hAnsiTheme="minorEastAsia" w:cs="宋体"/>
                <w:sz w:val="20"/>
                <w:szCs w:val="20"/>
                <w:lang w:eastAsia="zh-CN"/>
              </w:rPr>
            </w:pPr>
          </w:p>
        </w:tc>
        <w:tc>
          <w:tcPr>
            <w:tcW w:w="344"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677A3F" w:rsidRPr="009C1821" w:rsidRDefault="00F84EC1" w:rsidP="007A6E96">
            <w:pPr>
              <w:jc w:val="cente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sz w:val="20"/>
                <w:szCs w:val="20"/>
                <w:lang w:eastAsia="zh-CN" w:bidi="ar"/>
              </w:rPr>
              <w:lastRenderedPageBreak/>
              <w:t>台</w:t>
            </w:r>
          </w:p>
        </w:tc>
        <w:tc>
          <w:tcPr>
            <w:tcW w:w="329"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677A3F" w:rsidRPr="009C1821" w:rsidRDefault="00F84EC1" w:rsidP="007A6E96">
            <w:pPr>
              <w:jc w:val="cente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sz w:val="20"/>
                <w:szCs w:val="20"/>
                <w:lang w:eastAsia="zh-CN" w:bidi="ar"/>
              </w:rPr>
              <w:t>14</w:t>
            </w:r>
          </w:p>
        </w:tc>
      </w:tr>
      <w:tr w:rsidR="00677A3F" w:rsidRPr="009C1821" w:rsidTr="007A6E96">
        <w:trPr>
          <w:trHeight w:val="400"/>
        </w:trPr>
        <w:tc>
          <w:tcPr>
            <w:tcW w:w="215"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677A3F" w:rsidRPr="009C1821" w:rsidRDefault="00F84EC1" w:rsidP="009C1821">
            <w:pPr>
              <w:jc w:val="cente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sz w:val="20"/>
                <w:szCs w:val="20"/>
                <w:lang w:eastAsia="zh-CN" w:bidi="ar"/>
              </w:rPr>
              <w:lastRenderedPageBreak/>
              <w:t>20</w:t>
            </w:r>
          </w:p>
        </w:tc>
        <w:tc>
          <w:tcPr>
            <w:tcW w:w="68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77A3F" w:rsidRPr="009C1821" w:rsidRDefault="00F84EC1" w:rsidP="009C1821">
            <w:pPr>
              <w:jc w:val="center"/>
              <w:textAlignment w:val="center"/>
              <w:rPr>
                <w:rFonts w:asciiTheme="minorEastAsia" w:eastAsiaTheme="minorEastAsia" w:hAnsiTheme="minorEastAsia" w:cs="宋体"/>
                <w:sz w:val="20"/>
                <w:szCs w:val="20"/>
                <w:lang w:eastAsia="zh-CN"/>
              </w:rPr>
            </w:pPr>
            <w:r w:rsidRPr="009C1821">
              <w:rPr>
                <w:rFonts w:asciiTheme="minorEastAsia" w:eastAsiaTheme="minorEastAsia" w:hAnsiTheme="minorEastAsia" w:cs="宋体" w:hint="eastAsia"/>
                <w:sz w:val="20"/>
                <w:szCs w:val="20"/>
                <w:lang w:eastAsia="zh-CN" w:bidi="ar"/>
              </w:rPr>
              <w:t>智能交互式无纸化会议终端</w:t>
            </w:r>
          </w:p>
        </w:tc>
        <w:tc>
          <w:tcPr>
            <w:tcW w:w="342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77A3F" w:rsidRPr="009C1821" w:rsidRDefault="00F84EC1">
            <w:pP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sz w:val="20"/>
                <w:szCs w:val="20"/>
                <w:lang w:eastAsia="zh-CN" w:bidi="ar"/>
              </w:rPr>
              <w:t>CPU：性能不低于I3，内存：≥4GB DDR3RAM，硬盘容量：≥64GB SSD硬盘</w:t>
            </w:r>
            <w:r w:rsidRPr="009C1821">
              <w:rPr>
                <w:rFonts w:asciiTheme="minorEastAsia" w:eastAsiaTheme="minorEastAsia" w:hAnsiTheme="minorEastAsia" w:cs="宋体" w:hint="eastAsia"/>
                <w:sz w:val="20"/>
                <w:szCs w:val="20"/>
                <w:lang w:eastAsia="zh-CN" w:bidi="ar"/>
              </w:rPr>
              <w:br/>
              <w:t>标准接口：≥1*千兆网络、接口≥2*音频输入、≥2*音频输出、≥5*USB2.0、≥2*USB3.0、≥1*VGA接口、≥1*HDMI接口</w:t>
            </w:r>
          </w:p>
        </w:tc>
        <w:tc>
          <w:tcPr>
            <w:tcW w:w="344"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677A3F" w:rsidRPr="009C1821" w:rsidRDefault="00F84EC1" w:rsidP="007A6E96">
            <w:pPr>
              <w:jc w:val="cente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sz w:val="20"/>
                <w:szCs w:val="20"/>
                <w:lang w:eastAsia="zh-CN" w:bidi="ar"/>
              </w:rPr>
              <w:t>台</w:t>
            </w:r>
          </w:p>
        </w:tc>
        <w:tc>
          <w:tcPr>
            <w:tcW w:w="329"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677A3F" w:rsidRPr="009C1821" w:rsidRDefault="00F84EC1" w:rsidP="007A6E96">
            <w:pPr>
              <w:jc w:val="cente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sz w:val="20"/>
                <w:szCs w:val="20"/>
                <w:lang w:eastAsia="zh-CN" w:bidi="ar"/>
              </w:rPr>
              <w:t>14</w:t>
            </w:r>
          </w:p>
        </w:tc>
      </w:tr>
      <w:tr w:rsidR="00677A3F" w:rsidRPr="009C1821" w:rsidTr="007A6E96">
        <w:trPr>
          <w:trHeight w:val="400"/>
        </w:trPr>
        <w:tc>
          <w:tcPr>
            <w:tcW w:w="215"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677A3F" w:rsidRPr="009C1821" w:rsidRDefault="00F84EC1" w:rsidP="009C1821">
            <w:pPr>
              <w:jc w:val="cente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sz w:val="20"/>
                <w:szCs w:val="20"/>
                <w:lang w:eastAsia="zh-CN" w:bidi="ar"/>
              </w:rPr>
              <w:t>21</w:t>
            </w:r>
          </w:p>
        </w:tc>
        <w:tc>
          <w:tcPr>
            <w:tcW w:w="68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77A3F" w:rsidRPr="009C1821" w:rsidRDefault="00F84EC1" w:rsidP="009C1821">
            <w:pPr>
              <w:jc w:val="cente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sz w:val="20"/>
                <w:szCs w:val="20"/>
                <w:lang w:eastAsia="zh-CN" w:bidi="ar"/>
              </w:rPr>
              <w:t>客户端软件</w:t>
            </w:r>
          </w:p>
        </w:tc>
        <w:tc>
          <w:tcPr>
            <w:tcW w:w="342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77A3F" w:rsidRPr="009C1821" w:rsidRDefault="00F84EC1" w:rsidP="00EA1710">
            <w:pPr>
              <w:textAlignment w:val="center"/>
              <w:rPr>
                <w:rFonts w:asciiTheme="minorEastAsia" w:eastAsiaTheme="minorEastAsia" w:hAnsiTheme="minorEastAsia" w:cs="宋体"/>
                <w:sz w:val="20"/>
                <w:szCs w:val="20"/>
                <w:lang w:eastAsia="zh-CN"/>
              </w:rPr>
            </w:pPr>
            <w:r w:rsidRPr="009C1821">
              <w:rPr>
                <w:rFonts w:asciiTheme="minorEastAsia" w:eastAsiaTheme="minorEastAsia" w:hAnsiTheme="minorEastAsia" w:cs="宋体" w:hint="eastAsia"/>
                <w:sz w:val="20"/>
                <w:szCs w:val="20"/>
                <w:lang w:eastAsia="zh-CN" w:bidi="ar"/>
              </w:rPr>
              <w:t>1.用户登录：可以实时的显示设备在线情况，所在的会议室信息，会议信息；实时的显示参会人员信息；可以通过用户名密码的方式进行登录；可以后台绑定登录，绑定登录直接跳转到签到页面。</w:t>
            </w:r>
            <w:r w:rsidRPr="009C1821">
              <w:rPr>
                <w:rFonts w:asciiTheme="minorEastAsia" w:eastAsiaTheme="minorEastAsia" w:hAnsiTheme="minorEastAsia" w:cs="宋体" w:hint="eastAsia"/>
                <w:sz w:val="20"/>
                <w:szCs w:val="20"/>
                <w:lang w:eastAsia="zh-CN" w:bidi="ar"/>
              </w:rPr>
              <w:br/>
              <w:t>2.具有功能导航界面：具有签到信息、会议议程、会议议题、投票表决、会议资料、问卷调查、查看批注、互动交流、呼叫服务、电子白版、大屏点播、外接视频等模块，并且模块可排序、可删减、可单双列显示切换。</w:t>
            </w:r>
            <w:r w:rsidRPr="009C1821">
              <w:rPr>
                <w:rFonts w:asciiTheme="minorEastAsia" w:eastAsiaTheme="minorEastAsia" w:hAnsiTheme="minorEastAsia" w:cs="宋体" w:hint="eastAsia"/>
                <w:sz w:val="20"/>
                <w:szCs w:val="20"/>
                <w:lang w:eastAsia="zh-CN" w:bidi="ar"/>
              </w:rPr>
              <w:br/>
              <w:t>3.文件批注支持office文档的原笔迹批注，批注后可自动上传到服务器的个人批注目录下。支持pdf文件的截图批注，截图批注可多人同时批注。</w:t>
            </w:r>
            <w:r w:rsidRPr="009C1821">
              <w:rPr>
                <w:rFonts w:asciiTheme="minorEastAsia" w:eastAsiaTheme="minorEastAsia" w:hAnsiTheme="minorEastAsia" w:cs="宋体" w:hint="eastAsia"/>
                <w:sz w:val="20"/>
                <w:szCs w:val="20"/>
                <w:lang w:eastAsia="zh-CN" w:bidi="ar"/>
              </w:rPr>
              <w:br/>
              <w:t>4.纸质文件与电子屏间互动添加批注功能：支持结合电磁笔通过电磁屏实现纸质文件批注同步到电子文档上进而服务器保存。</w:t>
            </w:r>
            <w:r w:rsidRPr="009C1821">
              <w:rPr>
                <w:rFonts w:asciiTheme="minorEastAsia" w:eastAsiaTheme="minorEastAsia" w:hAnsiTheme="minorEastAsia" w:cs="宋体" w:hint="eastAsia"/>
                <w:sz w:val="20"/>
                <w:szCs w:val="20"/>
                <w:lang w:eastAsia="zh-CN" w:bidi="ar"/>
              </w:rPr>
              <w:br/>
              <w:t>5.投票表决：参会人可对后台录入的表决或主持人实时发起的表决进行表决，表决的方式匿名与不匿名；支持表决倒计时；支持大屏实时结果显示；支持表决结果返回给参会人；支持表决结果导出到Excel。</w:t>
            </w:r>
            <w:r w:rsidRPr="009C1821">
              <w:rPr>
                <w:rFonts w:asciiTheme="minorEastAsia" w:eastAsiaTheme="minorEastAsia" w:hAnsiTheme="minorEastAsia" w:cs="宋体" w:hint="eastAsia"/>
                <w:sz w:val="20"/>
                <w:szCs w:val="20"/>
                <w:lang w:eastAsia="zh-CN" w:bidi="ar"/>
              </w:rPr>
              <w:br/>
              <w:t>6.会议议题：显示会议名称、会议时间、可以打开会议议程；会议议题可收缩显示，会议摘要可以点开放大显示；议题文件支持办公文件格式word、excel、ppt、pdf、ofd、ceb等文档格式，支持jpg、png等图片文件，支持mp4、avi、rmvb等各种常见视频格式。</w:t>
            </w:r>
            <w:r w:rsidRPr="009C1821">
              <w:rPr>
                <w:rFonts w:asciiTheme="minorEastAsia" w:eastAsiaTheme="minorEastAsia" w:hAnsiTheme="minorEastAsia" w:cs="宋体" w:hint="eastAsia"/>
                <w:sz w:val="20"/>
                <w:szCs w:val="20"/>
                <w:lang w:eastAsia="zh-CN" w:bidi="ar"/>
              </w:rPr>
              <w:br/>
              <w:t>7.支持语音转写的实时显示功能，显示框半透明，并且可随手拖动，改变大小等操作（此功能需搭配无纸化语音转写服务器使用）。</w:t>
            </w:r>
            <w:r w:rsidRPr="009C1821">
              <w:rPr>
                <w:rFonts w:asciiTheme="minorEastAsia" w:eastAsiaTheme="minorEastAsia" w:hAnsiTheme="minorEastAsia" w:cs="宋体" w:hint="eastAsia"/>
                <w:sz w:val="20"/>
                <w:szCs w:val="20"/>
                <w:lang w:eastAsia="zh-CN" w:bidi="ar"/>
              </w:rPr>
              <w:br/>
              <w:t>▲要求提供国家版权局颁发的“网络终端嵌入式软件”的计算机软件著作权登记证书复印件，证书编号在国家知识产权局官网可查询。</w:t>
            </w:r>
            <w:r w:rsidRPr="009C1821">
              <w:rPr>
                <w:rFonts w:asciiTheme="minorEastAsia" w:eastAsiaTheme="minorEastAsia" w:hAnsiTheme="minorEastAsia" w:cs="宋体" w:hint="eastAsia"/>
                <w:sz w:val="20"/>
                <w:szCs w:val="20"/>
                <w:lang w:eastAsia="zh-CN" w:bidi="ar"/>
              </w:rPr>
              <w:br/>
              <w:t>▲智能交互式无纸化会议终端设备具有信息发布功能，要求提供国家版权局颁发的“智慧云网络信息发布系统软件”的计算机软件著作权登记证书复印件，证书编号在国家知识产权局官网可查询。</w:t>
            </w:r>
          </w:p>
        </w:tc>
        <w:tc>
          <w:tcPr>
            <w:tcW w:w="344"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677A3F" w:rsidRPr="009C1821" w:rsidRDefault="00F84EC1" w:rsidP="007A6E96">
            <w:pPr>
              <w:jc w:val="cente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sz w:val="20"/>
                <w:szCs w:val="20"/>
                <w:lang w:eastAsia="zh-CN" w:bidi="ar"/>
              </w:rPr>
              <w:t>套</w:t>
            </w:r>
          </w:p>
        </w:tc>
        <w:tc>
          <w:tcPr>
            <w:tcW w:w="329"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677A3F" w:rsidRPr="009C1821" w:rsidRDefault="00F84EC1" w:rsidP="007A6E96">
            <w:pPr>
              <w:jc w:val="cente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sz w:val="20"/>
                <w:szCs w:val="20"/>
                <w:lang w:eastAsia="zh-CN" w:bidi="ar"/>
              </w:rPr>
              <w:t>14</w:t>
            </w:r>
          </w:p>
        </w:tc>
      </w:tr>
      <w:tr w:rsidR="00677A3F" w:rsidRPr="009C1821" w:rsidTr="007A6E96">
        <w:trPr>
          <w:trHeight w:val="400"/>
        </w:trPr>
        <w:tc>
          <w:tcPr>
            <w:tcW w:w="215"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677A3F" w:rsidRPr="009C1821" w:rsidRDefault="00F84EC1" w:rsidP="009C1821">
            <w:pPr>
              <w:jc w:val="cente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sz w:val="20"/>
                <w:szCs w:val="20"/>
                <w:lang w:eastAsia="zh-CN" w:bidi="ar"/>
              </w:rPr>
              <w:lastRenderedPageBreak/>
              <w:t>22</w:t>
            </w:r>
          </w:p>
        </w:tc>
        <w:tc>
          <w:tcPr>
            <w:tcW w:w="68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77A3F" w:rsidRPr="009C1821" w:rsidRDefault="00F84EC1" w:rsidP="009C1821">
            <w:pPr>
              <w:jc w:val="cente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sz w:val="20"/>
                <w:szCs w:val="20"/>
                <w:lang w:eastAsia="zh-CN" w:bidi="ar"/>
              </w:rPr>
              <w:t>HDMI分配器</w:t>
            </w:r>
          </w:p>
        </w:tc>
        <w:tc>
          <w:tcPr>
            <w:tcW w:w="342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77A3F" w:rsidRPr="009C1821" w:rsidRDefault="00F84EC1">
            <w:pP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sz w:val="20"/>
                <w:szCs w:val="20"/>
                <w:lang w:eastAsia="zh-CN" w:bidi="ar"/>
              </w:rPr>
              <w:t>HDMI分配器1分16</w:t>
            </w:r>
          </w:p>
        </w:tc>
        <w:tc>
          <w:tcPr>
            <w:tcW w:w="344"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677A3F" w:rsidRPr="009C1821" w:rsidRDefault="00F84EC1" w:rsidP="007A6E96">
            <w:pPr>
              <w:jc w:val="cente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sz w:val="20"/>
                <w:szCs w:val="20"/>
                <w:lang w:eastAsia="zh-CN" w:bidi="ar"/>
              </w:rPr>
              <w:t>台</w:t>
            </w:r>
          </w:p>
        </w:tc>
        <w:tc>
          <w:tcPr>
            <w:tcW w:w="329"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677A3F" w:rsidRPr="009C1821" w:rsidRDefault="00F84EC1" w:rsidP="007A6E96">
            <w:pPr>
              <w:jc w:val="cente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sz w:val="20"/>
                <w:szCs w:val="20"/>
                <w:lang w:eastAsia="zh-CN" w:bidi="ar"/>
              </w:rPr>
              <w:t>1</w:t>
            </w:r>
          </w:p>
        </w:tc>
      </w:tr>
      <w:tr w:rsidR="00677A3F" w:rsidRPr="009C1821" w:rsidTr="007A6E96">
        <w:trPr>
          <w:trHeight w:val="400"/>
        </w:trPr>
        <w:tc>
          <w:tcPr>
            <w:tcW w:w="215"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677A3F" w:rsidRPr="009C1821" w:rsidRDefault="00F84EC1" w:rsidP="009C1821">
            <w:pPr>
              <w:jc w:val="cente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sz w:val="20"/>
                <w:szCs w:val="20"/>
                <w:lang w:eastAsia="zh-CN" w:bidi="ar"/>
              </w:rPr>
              <w:t>23</w:t>
            </w:r>
          </w:p>
        </w:tc>
        <w:tc>
          <w:tcPr>
            <w:tcW w:w="68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77A3F" w:rsidRPr="009C1821" w:rsidRDefault="00F84EC1" w:rsidP="009C1821">
            <w:pPr>
              <w:jc w:val="cente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sz w:val="20"/>
                <w:szCs w:val="20"/>
                <w:lang w:eastAsia="zh-CN" w:bidi="ar"/>
              </w:rPr>
              <w:t>会议摄像机（4K)</w:t>
            </w:r>
          </w:p>
        </w:tc>
        <w:tc>
          <w:tcPr>
            <w:tcW w:w="342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77A3F" w:rsidRPr="009C1821" w:rsidRDefault="00F84EC1" w:rsidP="008F10F1">
            <w:pPr>
              <w:textAlignment w:val="center"/>
              <w:rPr>
                <w:rFonts w:asciiTheme="minorEastAsia" w:eastAsiaTheme="minorEastAsia" w:hAnsiTheme="minorEastAsia" w:cs="宋体"/>
                <w:sz w:val="20"/>
                <w:szCs w:val="20"/>
                <w:lang w:eastAsia="zh-CN"/>
              </w:rPr>
            </w:pPr>
            <w:r w:rsidRPr="009C1821">
              <w:rPr>
                <w:rFonts w:asciiTheme="minorEastAsia" w:eastAsiaTheme="minorEastAsia" w:hAnsiTheme="minorEastAsia" w:cs="宋体" w:hint="eastAsia"/>
                <w:sz w:val="20"/>
                <w:szCs w:val="20"/>
                <w:lang w:eastAsia="zh-CN" w:bidi="ar"/>
              </w:rPr>
              <w:t>1</w:t>
            </w:r>
            <w:r w:rsidR="008F10F1">
              <w:rPr>
                <w:rFonts w:asciiTheme="minorEastAsia" w:eastAsiaTheme="minorEastAsia" w:hAnsiTheme="minorEastAsia" w:cs="宋体" w:hint="eastAsia"/>
                <w:sz w:val="20"/>
                <w:szCs w:val="20"/>
                <w:lang w:eastAsia="zh-CN" w:bidi="ar"/>
              </w:rPr>
              <w:t>.</w:t>
            </w:r>
            <w:r w:rsidRPr="009C1821">
              <w:rPr>
                <w:rFonts w:asciiTheme="minorEastAsia" w:eastAsiaTheme="minorEastAsia" w:hAnsiTheme="minorEastAsia" w:cs="宋体" w:hint="eastAsia"/>
                <w:sz w:val="20"/>
                <w:szCs w:val="20"/>
                <w:lang w:eastAsia="zh-CN" w:bidi="ar"/>
              </w:rPr>
              <w:t>采用≥850万像素高品质图像传感器，</w:t>
            </w:r>
            <w:r w:rsidR="008F10F1">
              <w:rPr>
                <w:rFonts w:asciiTheme="minorEastAsia" w:eastAsiaTheme="minorEastAsia" w:hAnsiTheme="minorEastAsia" w:cs="宋体" w:hint="eastAsia"/>
                <w:sz w:val="20"/>
                <w:szCs w:val="20"/>
                <w:lang w:eastAsia="zh-CN" w:bidi="ar"/>
              </w:rPr>
              <w:t>支持</w:t>
            </w:r>
            <w:r w:rsidRPr="009C1821">
              <w:rPr>
                <w:rFonts w:asciiTheme="minorEastAsia" w:eastAsiaTheme="minorEastAsia" w:hAnsiTheme="minorEastAsia" w:cs="宋体" w:hint="eastAsia"/>
                <w:sz w:val="20"/>
                <w:szCs w:val="20"/>
                <w:lang w:eastAsia="zh-CN" w:bidi="ar"/>
              </w:rPr>
              <w:t>最高分辨率4K（3840×2160），输出帧率</w:t>
            </w:r>
            <w:r w:rsidR="008F10F1">
              <w:rPr>
                <w:rFonts w:asciiTheme="minorEastAsia" w:eastAsiaTheme="minorEastAsia" w:hAnsiTheme="minorEastAsia" w:cs="宋体" w:hint="eastAsia"/>
                <w:sz w:val="20"/>
                <w:szCs w:val="20"/>
                <w:lang w:eastAsia="zh-CN" w:bidi="ar"/>
              </w:rPr>
              <w:t>不低于</w:t>
            </w:r>
            <w:r w:rsidRPr="009C1821">
              <w:rPr>
                <w:rFonts w:asciiTheme="minorEastAsia" w:eastAsiaTheme="minorEastAsia" w:hAnsiTheme="minorEastAsia" w:cs="宋体" w:hint="eastAsia"/>
                <w:sz w:val="20"/>
                <w:szCs w:val="20"/>
                <w:lang w:eastAsia="zh-CN" w:bidi="ar"/>
              </w:rPr>
              <w:t>60帧/秒；；</w:t>
            </w:r>
            <w:r w:rsidRPr="009C1821">
              <w:rPr>
                <w:rFonts w:asciiTheme="minorEastAsia" w:eastAsiaTheme="minorEastAsia" w:hAnsiTheme="minorEastAsia" w:cs="宋体" w:hint="eastAsia"/>
                <w:sz w:val="20"/>
                <w:szCs w:val="20"/>
                <w:lang w:eastAsia="zh-CN" w:bidi="ar"/>
              </w:rPr>
              <w:br/>
              <w:t>2</w:t>
            </w:r>
            <w:r w:rsidR="008F10F1">
              <w:rPr>
                <w:rFonts w:asciiTheme="minorEastAsia" w:eastAsiaTheme="minorEastAsia" w:hAnsiTheme="minorEastAsia" w:cs="宋体" w:hint="eastAsia"/>
                <w:sz w:val="20"/>
                <w:szCs w:val="20"/>
                <w:lang w:eastAsia="zh-CN" w:bidi="ar"/>
              </w:rPr>
              <w:t>.</w:t>
            </w:r>
            <w:r w:rsidRPr="009C1821">
              <w:rPr>
                <w:rFonts w:asciiTheme="minorEastAsia" w:eastAsiaTheme="minorEastAsia" w:hAnsiTheme="minorEastAsia" w:cs="宋体" w:hint="eastAsia"/>
                <w:sz w:val="20"/>
                <w:szCs w:val="20"/>
                <w:lang w:eastAsia="zh-CN" w:bidi="ar"/>
              </w:rPr>
              <w:t>≥12倍70°光学变倍镜头；</w:t>
            </w:r>
            <w:r w:rsidRPr="009C1821">
              <w:rPr>
                <w:rFonts w:asciiTheme="minorEastAsia" w:eastAsiaTheme="minorEastAsia" w:hAnsiTheme="minorEastAsia" w:cs="宋体" w:hint="eastAsia"/>
                <w:sz w:val="20"/>
                <w:szCs w:val="20"/>
                <w:lang w:eastAsia="zh-CN" w:bidi="ar"/>
              </w:rPr>
              <w:br/>
              <w:t>3</w:t>
            </w:r>
            <w:r w:rsidR="008F10F1">
              <w:rPr>
                <w:rFonts w:asciiTheme="minorEastAsia" w:eastAsiaTheme="minorEastAsia" w:hAnsiTheme="minorEastAsia" w:cs="宋体" w:hint="eastAsia"/>
                <w:sz w:val="20"/>
                <w:szCs w:val="20"/>
                <w:lang w:eastAsia="zh-CN" w:bidi="ar"/>
              </w:rPr>
              <w:t>.</w:t>
            </w:r>
            <w:r w:rsidRPr="009C1821">
              <w:rPr>
                <w:rFonts w:asciiTheme="minorEastAsia" w:eastAsiaTheme="minorEastAsia" w:hAnsiTheme="minorEastAsia" w:cs="宋体" w:hint="eastAsia"/>
                <w:sz w:val="20"/>
                <w:szCs w:val="20"/>
                <w:lang w:eastAsia="zh-CN" w:bidi="ar"/>
              </w:rPr>
              <w:t>支持HDMI、USB3.0、LAN支持音视频输出；</w:t>
            </w:r>
            <w:r w:rsidRPr="009C1821">
              <w:rPr>
                <w:rFonts w:asciiTheme="minorEastAsia" w:eastAsiaTheme="minorEastAsia" w:hAnsiTheme="minorEastAsia" w:cs="宋体" w:hint="eastAsia"/>
                <w:sz w:val="20"/>
                <w:szCs w:val="20"/>
                <w:lang w:eastAsia="zh-CN" w:bidi="ar"/>
              </w:rPr>
              <w:br/>
              <w:t>4</w:t>
            </w:r>
            <w:r w:rsidR="008F10F1">
              <w:rPr>
                <w:rFonts w:asciiTheme="minorEastAsia" w:eastAsiaTheme="minorEastAsia" w:hAnsiTheme="minorEastAsia" w:cs="宋体" w:hint="eastAsia"/>
                <w:sz w:val="20"/>
                <w:szCs w:val="20"/>
                <w:lang w:eastAsia="zh-CN" w:bidi="ar"/>
              </w:rPr>
              <w:t>.</w:t>
            </w:r>
            <w:r w:rsidRPr="009C1821">
              <w:rPr>
                <w:rFonts w:asciiTheme="minorEastAsia" w:eastAsiaTheme="minorEastAsia" w:hAnsiTheme="minorEastAsia" w:cs="宋体" w:hint="eastAsia"/>
                <w:sz w:val="20"/>
                <w:szCs w:val="20"/>
                <w:lang w:eastAsia="zh-CN" w:bidi="ar"/>
              </w:rPr>
              <w:t>支持YUY2、MJPEG、H.264、NV12视频编码格式；</w:t>
            </w:r>
            <w:r w:rsidRPr="009C1821">
              <w:rPr>
                <w:rFonts w:asciiTheme="minorEastAsia" w:eastAsiaTheme="minorEastAsia" w:hAnsiTheme="minorEastAsia" w:cs="宋体" w:hint="eastAsia"/>
                <w:sz w:val="20"/>
                <w:szCs w:val="20"/>
                <w:lang w:eastAsia="zh-CN" w:bidi="ar"/>
              </w:rPr>
              <w:br/>
              <w:t>5</w:t>
            </w:r>
            <w:r w:rsidR="008F10F1">
              <w:rPr>
                <w:rFonts w:asciiTheme="minorEastAsia" w:eastAsiaTheme="minorEastAsia" w:hAnsiTheme="minorEastAsia" w:cs="宋体" w:hint="eastAsia"/>
                <w:sz w:val="20"/>
                <w:szCs w:val="20"/>
                <w:lang w:eastAsia="zh-CN" w:bidi="ar"/>
              </w:rPr>
              <w:t>.</w:t>
            </w:r>
            <w:r w:rsidRPr="009C1821">
              <w:rPr>
                <w:rFonts w:asciiTheme="minorEastAsia" w:eastAsiaTheme="minorEastAsia" w:hAnsiTheme="minorEastAsia" w:cs="宋体" w:hint="eastAsia"/>
                <w:sz w:val="20"/>
                <w:szCs w:val="20"/>
                <w:lang w:eastAsia="zh-CN" w:bidi="ar"/>
              </w:rPr>
              <w:t>内置重力感应器，支持云台自动翻转功能；</w:t>
            </w:r>
            <w:r w:rsidRPr="009C1821">
              <w:rPr>
                <w:rFonts w:asciiTheme="minorEastAsia" w:eastAsiaTheme="minorEastAsia" w:hAnsiTheme="minorEastAsia" w:cs="宋体" w:hint="eastAsia"/>
                <w:sz w:val="20"/>
                <w:szCs w:val="20"/>
                <w:lang w:eastAsia="zh-CN" w:bidi="ar"/>
              </w:rPr>
              <w:br/>
              <w:t>6</w:t>
            </w:r>
            <w:r w:rsidR="008F10F1">
              <w:rPr>
                <w:rFonts w:asciiTheme="minorEastAsia" w:eastAsiaTheme="minorEastAsia" w:hAnsiTheme="minorEastAsia" w:cs="宋体" w:hint="eastAsia"/>
                <w:sz w:val="20"/>
                <w:szCs w:val="20"/>
                <w:lang w:eastAsia="zh-CN" w:bidi="ar"/>
              </w:rPr>
              <w:t>.</w:t>
            </w:r>
            <w:r w:rsidRPr="009C1821">
              <w:rPr>
                <w:rFonts w:asciiTheme="minorEastAsia" w:eastAsiaTheme="minorEastAsia" w:hAnsiTheme="minorEastAsia" w:cs="宋体" w:hint="eastAsia"/>
                <w:sz w:val="20"/>
                <w:szCs w:val="20"/>
                <w:lang w:eastAsia="zh-CN" w:bidi="ar"/>
              </w:rPr>
              <w:t>支持ONVIF、GB/T28181、RTSP、RTMP协议；支持RTMP推送模式，轻松链接流媒体服务器(Wowza、FMS)；支持RTP组播模式，支持网络全命令VISCA控制协议；</w:t>
            </w:r>
            <w:r w:rsidRPr="009C1821">
              <w:rPr>
                <w:rFonts w:asciiTheme="minorEastAsia" w:eastAsiaTheme="minorEastAsia" w:hAnsiTheme="minorEastAsia" w:cs="宋体" w:hint="eastAsia"/>
                <w:sz w:val="20"/>
                <w:szCs w:val="20"/>
                <w:lang w:eastAsia="zh-CN" w:bidi="ar"/>
              </w:rPr>
              <w:br/>
              <w:t>7</w:t>
            </w:r>
            <w:r w:rsidR="008F10F1">
              <w:rPr>
                <w:rFonts w:asciiTheme="minorEastAsia" w:eastAsiaTheme="minorEastAsia" w:hAnsiTheme="minorEastAsia" w:cs="宋体" w:hint="eastAsia"/>
                <w:sz w:val="20"/>
                <w:szCs w:val="20"/>
                <w:lang w:eastAsia="zh-CN" w:bidi="ar"/>
              </w:rPr>
              <w:t>.</w:t>
            </w:r>
            <w:r w:rsidRPr="009C1821">
              <w:rPr>
                <w:rFonts w:asciiTheme="minorEastAsia" w:eastAsiaTheme="minorEastAsia" w:hAnsiTheme="minorEastAsia" w:cs="宋体" w:hint="eastAsia"/>
                <w:sz w:val="20"/>
                <w:szCs w:val="20"/>
                <w:lang w:eastAsia="zh-CN" w:bidi="ar"/>
              </w:rPr>
              <w:t>RS422（兼容RS485）输出、RS232输入\输出；RS232支持级联；</w:t>
            </w:r>
            <w:r w:rsidRPr="009C1821">
              <w:rPr>
                <w:rFonts w:asciiTheme="minorEastAsia" w:eastAsiaTheme="minorEastAsia" w:hAnsiTheme="minorEastAsia" w:cs="宋体" w:hint="eastAsia"/>
                <w:sz w:val="20"/>
                <w:szCs w:val="20"/>
                <w:lang w:eastAsia="zh-CN" w:bidi="ar"/>
              </w:rPr>
              <w:br/>
              <w:t>8</w:t>
            </w:r>
            <w:r w:rsidR="008F10F1">
              <w:rPr>
                <w:rFonts w:asciiTheme="minorEastAsia" w:eastAsiaTheme="minorEastAsia" w:hAnsiTheme="minorEastAsia" w:cs="宋体" w:hint="eastAsia"/>
                <w:sz w:val="20"/>
                <w:szCs w:val="20"/>
                <w:lang w:eastAsia="zh-CN" w:bidi="ar"/>
              </w:rPr>
              <w:t>.</w:t>
            </w:r>
            <w:r w:rsidRPr="009C1821">
              <w:rPr>
                <w:rFonts w:asciiTheme="minorEastAsia" w:eastAsiaTheme="minorEastAsia" w:hAnsiTheme="minorEastAsia" w:cs="宋体" w:hint="eastAsia"/>
                <w:sz w:val="20"/>
                <w:szCs w:val="20"/>
                <w:lang w:eastAsia="zh-CN" w:bidi="ar"/>
              </w:rPr>
              <w:t>支持VISCA、PELCO-D、PELCO-P协议，支持自动识别协议；</w:t>
            </w:r>
            <w:r w:rsidRPr="009C1821">
              <w:rPr>
                <w:rFonts w:asciiTheme="minorEastAsia" w:eastAsiaTheme="minorEastAsia" w:hAnsiTheme="minorEastAsia" w:cs="宋体" w:hint="eastAsia"/>
                <w:sz w:val="20"/>
                <w:szCs w:val="20"/>
                <w:lang w:eastAsia="zh-CN" w:bidi="ar"/>
              </w:rPr>
              <w:br/>
              <w:t>9</w:t>
            </w:r>
            <w:r w:rsidR="008F10F1">
              <w:rPr>
                <w:rFonts w:asciiTheme="minorEastAsia" w:eastAsiaTheme="minorEastAsia" w:hAnsiTheme="minorEastAsia" w:cs="宋体" w:hint="eastAsia"/>
                <w:sz w:val="20"/>
                <w:szCs w:val="20"/>
                <w:lang w:eastAsia="zh-CN" w:bidi="ar"/>
              </w:rPr>
              <w:t>.应</w:t>
            </w:r>
            <w:r w:rsidRPr="009C1821">
              <w:rPr>
                <w:rFonts w:asciiTheme="minorEastAsia" w:eastAsiaTheme="minorEastAsia" w:hAnsiTheme="minorEastAsia" w:cs="宋体" w:hint="eastAsia"/>
                <w:sz w:val="20"/>
                <w:szCs w:val="20"/>
                <w:lang w:eastAsia="zh-CN" w:bidi="ar"/>
              </w:rPr>
              <w:t>采用高精度步进电机以及精密电机驱动控制器，确保云台运行平稳，且噪声小；</w:t>
            </w:r>
            <w:r w:rsidRPr="009C1821">
              <w:rPr>
                <w:rFonts w:asciiTheme="minorEastAsia" w:eastAsiaTheme="minorEastAsia" w:hAnsiTheme="minorEastAsia" w:cs="宋体" w:hint="eastAsia"/>
                <w:sz w:val="20"/>
                <w:szCs w:val="20"/>
                <w:lang w:eastAsia="zh-CN" w:bidi="ar"/>
              </w:rPr>
              <w:br/>
              <w:t>10</w:t>
            </w:r>
            <w:r w:rsidR="008F10F1">
              <w:rPr>
                <w:rFonts w:asciiTheme="minorEastAsia" w:eastAsiaTheme="minorEastAsia" w:hAnsiTheme="minorEastAsia" w:cs="宋体" w:hint="eastAsia"/>
                <w:sz w:val="20"/>
                <w:szCs w:val="20"/>
                <w:lang w:eastAsia="zh-CN" w:bidi="ar"/>
              </w:rPr>
              <w:t>.</w:t>
            </w:r>
            <w:r w:rsidRPr="009C1821">
              <w:rPr>
                <w:rFonts w:asciiTheme="minorEastAsia" w:eastAsiaTheme="minorEastAsia" w:hAnsiTheme="minorEastAsia" w:cs="宋体" w:hint="eastAsia"/>
                <w:sz w:val="20"/>
                <w:szCs w:val="20"/>
                <w:lang w:eastAsia="zh-CN" w:bidi="ar"/>
              </w:rPr>
              <w:t>支持≥255个预置位(遥控器设置调用为≥10个)。</w:t>
            </w:r>
          </w:p>
        </w:tc>
        <w:tc>
          <w:tcPr>
            <w:tcW w:w="34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77A3F" w:rsidRPr="009C1821" w:rsidRDefault="00F84EC1" w:rsidP="007A6E96">
            <w:pPr>
              <w:jc w:val="cente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sz w:val="20"/>
                <w:szCs w:val="20"/>
                <w:lang w:eastAsia="zh-CN" w:bidi="ar"/>
              </w:rPr>
              <w:t>台</w:t>
            </w:r>
          </w:p>
        </w:tc>
        <w:tc>
          <w:tcPr>
            <w:tcW w:w="329"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677A3F" w:rsidRPr="009C1821" w:rsidRDefault="00F84EC1" w:rsidP="007A6E96">
            <w:pPr>
              <w:jc w:val="cente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sz w:val="20"/>
                <w:szCs w:val="20"/>
                <w:lang w:eastAsia="zh-CN" w:bidi="ar"/>
              </w:rPr>
              <w:t>2</w:t>
            </w:r>
          </w:p>
        </w:tc>
      </w:tr>
      <w:tr w:rsidR="00677A3F" w:rsidRPr="009C1821" w:rsidTr="007A6E96">
        <w:trPr>
          <w:trHeight w:val="400"/>
        </w:trPr>
        <w:tc>
          <w:tcPr>
            <w:tcW w:w="215"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677A3F" w:rsidRPr="009C1821" w:rsidRDefault="00F84EC1" w:rsidP="009C1821">
            <w:pPr>
              <w:jc w:val="cente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sz w:val="20"/>
                <w:szCs w:val="20"/>
                <w:lang w:eastAsia="zh-CN" w:bidi="ar"/>
              </w:rPr>
              <w:t>24</w:t>
            </w:r>
          </w:p>
        </w:tc>
        <w:tc>
          <w:tcPr>
            <w:tcW w:w="683"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677A3F" w:rsidRPr="009C1821" w:rsidRDefault="00F84EC1" w:rsidP="009C1821">
            <w:pPr>
              <w:jc w:val="cente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sz w:val="20"/>
                <w:szCs w:val="20"/>
                <w:lang w:eastAsia="zh-CN" w:bidi="ar"/>
              </w:rPr>
              <w:t>时序电源控制器</w:t>
            </w:r>
          </w:p>
        </w:tc>
        <w:tc>
          <w:tcPr>
            <w:tcW w:w="342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77A3F" w:rsidRPr="009C1821" w:rsidRDefault="00F84EC1" w:rsidP="008F10F1">
            <w:pPr>
              <w:textAlignment w:val="center"/>
              <w:rPr>
                <w:rFonts w:asciiTheme="minorEastAsia" w:eastAsiaTheme="minorEastAsia" w:hAnsiTheme="minorEastAsia" w:cs="宋体"/>
                <w:sz w:val="20"/>
                <w:szCs w:val="20"/>
                <w:lang w:eastAsia="zh-CN"/>
              </w:rPr>
            </w:pPr>
            <w:r w:rsidRPr="009C1821">
              <w:rPr>
                <w:rFonts w:asciiTheme="minorEastAsia" w:eastAsiaTheme="minorEastAsia" w:hAnsiTheme="minorEastAsia" w:cs="宋体" w:hint="eastAsia"/>
                <w:sz w:val="20"/>
                <w:szCs w:val="20"/>
                <w:lang w:eastAsia="zh-CN" w:bidi="ar"/>
              </w:rPr>
              <w:t>1.具有8路通道电源（220V/13A）时序打开/关闭。</w:t>
            </w:r>
            <w:r w:rsidRPr="009C1821">
              <w:rPr>
                <w:rFonts w:asciiTheme="minorEastAsia" w:eastAsiaTheme="minorEastAsia" w:hAnsiTheme="minorEastAsia" w:cs="宋体" w:hint="eastAsia"/>
                <w:sz w:val="20"/>
                <w:szCs w:val="20"/>
                <w:lang w:eastAsia="zh-CN" w:bidi="ar"/>
              </w:rPr>
              <w:br/>
              <w:t>2.前面2组电源输出接口（220V/16A），前面板USB电源口，可接USB LED灯，</w:t>
            </w:r>
            <w:r w:rsidRPr="009C1821">
              <w:rPr>
                <w:rFonts w:asciiTheme="minorEastAsia" w:eastAsiaTheme="minorEastAsia" w:hAnsiTheme="minorEastAsia" w:cs="宋体" w:hint="eastAsia"/>
                <w:sz w:val="20"/>
                <w:szCs w:val="20"/>
                <w:lang w:eastAsia="zh-CN" w:bidi="ar"/>
              </w:rPr>
              <w:br/>
              <w:t>3.</w:t>
            </w:r>
            <w:r w:rsidR="008F10F1" w:rsidRPr="009C1821" w:rsidDel="008F10F1">
              <w:rPr>
                <w:rFonts w:asciiTheme="minorEastAsia" w:eastAsiaTheme="minorEastAsia" w:hAnsiTheme="minorEastAsia" w:cs="宋体" w:hint="eastAsia"/>
                <w:sz w:val="20"/>
                <w:szCs w:val="20"/>
                <w:lang w:eastAsia="zh-CN" w:bidi="ar"/>
              </w:rPr>
              <w:t xml:space="preserve"> </w:t>
            </w:r>
            <w:r w:rsidRPr="009C1821">
              <w:rPr>
                <w:rFonts w:asciiTheme="minorEastAsia" w:eastAsiaTheme="minorEastAsia" w:hAnsiTheme="minorEastAsia" w:cs="宋体" w:hint="eastAsia"/>
                <w:sz w:val="20"/>
                <w:szCs w:val="20"/>
                <w:lang w:eastAsia="zh-CN" w:bidi="ar"/>
              </w:rPr>
              <w:t>8路通道电源开关状态可由面板显示；</w:t>
            </w:r>
            <w:r w:rsidRPr="009C1821">
              <w:rPr>
                <w:rFonts w:asciiTheme="minorEastAsia" w:eastAsiaTheme="minorEastAsia" w:hAnsiTheme="minorEastAsia" w:cs="宋体" w:hint="eastAsia"/>
                <w:sz w:val="20"/>
                <w:szCs w:val="20"/>
                <w:lang w:eastAsia="zh-CN" w:bidi="ar"/>
              </w:rPr>
              <w:br/>
              <w:t>4.前面板显示屏幕，实时显示当前电压；</w:t>
            </w:r>
            <w:r w:rsidRPr="009C1821">
              <w:rPr>
                <w:rFonts w:asciiTheme="minorEastAsia" w:eastAsiaTheme="minorEastAsia" w:hAnsiTheme="minorEastAsia" w:cs="宋体" w:hint="eastAsia"/>
                <w:sz w:val="20"/>
                <w:szCs w:val="20"/>
                <w:lang w:eastAsia="zh-CN" w:bidi="ar"/>
              </w:rPr>
              <w:br/>
              <w:t>5.通过面板一键开关，可时序关启通道，实现时序功能；</w:t>
            </w:r>
            <w:r w:rsidRPr="009C1821">
              <w:rPr>
                <w:rFonts w:asciiTheme="minorEastAsia" w:eastAsiaTheme="minorEastAsia" w:hAnsiTheme="minorEastAsia" w:cs="宋体" w:hint="eastAsia"/>
                <w:sz w:val="20"/>
                <w:szCs w:val="20"/>
                <w:lang w:eastAsia="zh-CN" w:bidi="ar"/>
              </w:rPr>
              <w:br/>
              <w:t>6.带232接口，可受中控设备控制，支持联机控制，可支持9台设备同时联机使用；</w:t>
            </w:r>
            <w:r w:rsidRPr="009C1821">
              <w:rPr>
                <w:rFonts w:asciiTheme="minorEastAsia" w:eastAsiaTheme="minorEastAsia" w:hAnsiTheme="minorEastAsia" w:cs="宋体" w:hint="eastAsia"/>
                <w:sz w:val="20"/>
                <w:szCs w:val="20"/>
                <w:lang w:eastAsia="zh-CN" w:bidi="ar"/>
              </w:rPr>
              <w:br/>
              <w:t>7.远程控制（上电+24V直流信号）8通道电源时序打开/关闭--当电源开关锁处于off位置时有效。</w:t>
            </w:r>
            <w:r w:rsidRPr="009C1821">
              <w:rPr>
                <w:rFonts w:asciiTheme="minorEastAsia" w:eastAsiaTheme="minorEastAsia" w:hAnsiTheme="minorEastAsia" w:cs="宋体" w:hint="eastAsia"/>
                <w:sz w:val="20"/>
                <w:szCs w:val="20"/>
                <w:lang w:eastAsia="zh-CN" w:bidi="ar"/>
              </w:rPr>
              <w:br/>
              <w:t>8.当远程控制有效时同时控制后板端口导通--起到级联控制功能。</w:t>
            </w:r>
          </w:p>
        </w:tc>
        <w:tc>
          <w:tcPr>
            <w:tcW w:w="344"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677A3F" w:rsidRPr="009C1821" w:rsidRDefault="00F84EC1" w:rsidP="007A6E96">
            <w:pPr>
              <w:jc w:val="cente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sz w:val="20"/>
                <w:szCs w:val="20"/>
                <w:lang w:eastAsia="zh-CN" w:bidi="ar"/>
              </w:rPr>
              <w:t>台</w:t>
            </w:r>
          </w:p>
        </w:tc>
        <w:tc>
          <w:tcPr>
            <w:tcW w:w="32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77A3F" w:rsidRPr="009C1821" w:rsidRDefault="00F84EC1" w:rsidP="007A6E96">
            <w:pPr>
              <w:jc w:val="cente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sz w:val="20"/>
                <w:szCs w:val="20"/>
                <w:lang w:eastAsia="zh-CN" w:bidi="ar"/>
              </w:rPr>
              <w:t>1</w:t>
            </w:r>
          </w:p>
        </w:tc>
      </w:tr>
      <w:tr w:rsidR="00677A3F" w:rsidRPr="009C1821" w:rsidTr="007A6E96">
        <w:trPr>
          <w:trHeight w:val="400"/>
        </w:trPr>
        <w:tc>
          <w:tcPr>
            <w:tcW w:w="215"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677A3F" w:rsidRPr="009C1821" w:rsidRDefault="00F84EC1" w:rsidP="009C1821">
            <w:pPr>
              <w:jc w:val="cente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sz w:val="20"/>
                <w:szCs w:val="20"/>
                <w:lang w:eastAsia="zh-CN" w:bidi="ar"/>
              </w:rPr>
              <w:t>25</w:t>
            </w:r>
          </w:p>
        </w:tc>
        <w:tc>
          <w:tcPr>
            <w:tcW w:w="68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77A3F" w:rsidRPr="009C1821" w:rsidRDefault="00F84EC1" w:rsidP="009C1821">
            <w:pPr>
              <w:jc w:val="cente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sz w:val="20"/>
                <w:szCs w:val="20"/>
                <w:lang w:eastAsia="zh-CN" w:bidi="ar"/>
              </w:rPr>
              <w:t>会议录播主机</w:t>
            </w:r>
          </w:p>
        </w:tc>
        <w:tc>
          <w:tcPr>
            <w:tcW w:w="342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77A3F" w:rsidRPr="009C1821" w:rsidRDefault="00F84EC1">
            <w:pPr>
              <w:textAlignment w:val="center"/>
              <w:rPr>
                <w:rFonts w:asciiTheme="minorEastAsia" w:eastAsiaTheme="minorEastAsia" w:hAnsiTheme="minorEastAsia" w:cs="宋体"/>
                <w:sz w:val="20"/>
                <w:szCs w:val="20"/>
                <w:lang w:eastAsia="zh-CN"/>
              </w:rPr>
            </w:pPr>
            <w:r w:rsidRPr="009C1821">
              <w:rPr>
                <w:rFonts w:asciiTheme="minorEastAsia" w:eastAsiaTheme="minorEastAsia" w:hAnsiTheme="minorEastAsia" w:cs="宋体" w:hint="eastAsia"/>
                <w:sz w:val="20"/>
                <w:szCs w:val="20"/>
                <w:lang w:eastAsia="zh-CN" w:bidi="ar"/>
              </w:rPr>
              <w:t>1.支持B/S、C/S 双架构，登陆web端或客户端即可实现直播管理、组管理、信号管理、分用户管理、预约录制、文件管理、中控管理以及系统管理等功能。</w:t>
            </w:r>
            <w:r w:rsidRPr="009C1821">
              <w:rPr>
                <w:rFonts w:asciiTheme="minorEastAsia" w:eastAsiaTheme="minorEastAsia" w:hAnsiTheme="minorEastAsia" w:cs="宋体" w:hint="eastAsia"/>
                <w:sz w:val="20"/>
                <w:szCs w:val="20"/>
                <w:lang w:eastAsia="zh-CN" w:bidi="ar"/>
              </w:rPr>
              <w:br/>
              <w:t>2.主机前置≥2.2英寸LCD屏，显示IP地址、系统状态等设备信息。</w:t>
            </w:r>
            <w:r w:rsidRPr="009C1821">
              <w:rPr>
                <w:rFonts w:asciiTheme="minorEastAsia" w:eastAsiaTheme="minorEastAsia" w:hAnsiTheme="minorEastAsia" w:cs="宋体" w:hint="eastAsia"/>
                <w:sz w:val="20"/>
                <w:szCs w:val="20"/>
                <w:lang w:eastAsia="zh-CN" w:bidi="ar"/>
              </w:rPr>
              <w:br/>
              <w:t>3.PGM窗口支持≥4路rtmpt推流、≥1路srt推流、≥1路UDP直播。</w:t>
            </w:r>
            <w:r w:rsidRPr="009C1821">
              <w:rPr>
                <w:rFonts w:asciiTheme="minorEastAsia" w:eastAsiaTheme="minorEastAsia" w:hAnsiTheme="minorEastAsia" w:cs="宋体" w:hint="eastAsia"/>
                <w:sz w:val="20"/>
                <w:szCs w:val="20"/>
                <w:lang w:eastAsia="zh-CN" w:bidi="ar"/>
              </w:rPr>
              <w:br/>
              <w:t>4.支持≥4路高清的H.264/ H.265 IP流实时输入，支持onvif协议，支持海康/大华/三星/sony等网络摄像机输入。</w:t>
            </w:r>
            <w:r w:rsidRPr="009C1821">
              <w:rPr>
                <w:rFonts w:asciiTheme="minorEastAsia" w:eastAsiaTheme="minorEastAsia" w:hAnsiTheme="minorEastAsia" w:cs="宋体" w:hint="eastAsia"/>
                <w:sz w:val="20"/>
                <w:szCs w:val="20"/>
                <w:lang w:eastAsia="zh-CN" w:bidi="ar"/>
              </w:rPr>
              <w:br/>
              <w:t>5.支持单画面的电影模式、多画面的资源模式以及单流多画面的“电影+资源”模式，可以单独录制也可以同时录制；在同一设备可完成≥4路通道视频加PGM共5路视频同时录制。</w:t>
            </w:r>
            <w:r w:rsidRPr="009C1821">
              <w:rPr>
                <w:rFonts w:asciiTheme="minorEastAsia" w:eastAsiaTheme="minorEastAsia" w:hAnsiTheme="minorEastAsia" w:cs="宋体" w:hint="eastAsia"/>
                <w:sz w:val="20"/>
                <w:szCs w:val="20"/>
                <w:lang w:eastAsia="zh-CN" w:bidi="ar"/>
              </w:rPr>
              <w:br/>
              <w:t>6.支持拍照功能，在录制过程中可以截图视频做为照片。</w:t>
            </w:r>
            <w:r w:rsidRPr="009C1821">
              <w:rPr>
                <w:rFonts w:asciiTheme="minorEastAsia" w:eastAsiaTheme="minorEastAsia" w:hAnsiTheme="minorEastAsia" w:cs="宋体" w:hint="eastAsia"/>
                <w:sz w:val="20"/>
                <w:szCs w:val="20"/>
                <w:lang w:eastAsia="zh-CN" w:bidi="ar"/>
              </w:rPr>
              <w:br/>
              <w:t>7.支持直切、擦除、覆盖、推拉模式的特效，所有特效为系统自带，无需手动定义；特效的过渡时间支持不同的设置。</w:t>
            </w:r>
            <w:r w:rsidRPr="009C1821">
              <w:rPr>
                <w:rFonts w:asciiTheme="minorEastAsia" w:eastAsiaTheme="minorEastAsia" w:hAnsiTheme="minorEastAsia" w:cs="宋体" w:hint="eastAsia"/>
                <w:sz w:val="20"/>
                <w:szCs w:val="20"/>
                <w:lang w:eastAsia="zh-CN" w:bidi="ar"/>
              </w:rPr>
              <w:br/>
              <w:t>8.存储：标配≥1TB硬盘，最大支持拓展≥6TB硬盘</w:t>
            </w:r>
            <w:r w:rsidRPr="009C1821">
              <w:rPr>
                <w:rFonts w:asciiTheme="minorEastAsia" w:eastAsiaTheme="minorEastAsia" w:hAnsiTheme="minorEastAsia" w:cs="宋体" w:hint="eastAsia"/>
                <w:sz w:val="20"/>
                <w:szCs w:val="20"/>
                <w:lang w:eastAsia="zh-CN" w:bidi="ar"/>
              </w:rPr>
              <w:br/>
            </w:r>
            <w:r w:rsidRPr="009C1821">
              <w:rPr>
                <w:rFonts w:asciiTheme="minorEastAsia" w:eastAsiaTheme="minorEastAsia" w:hAnsiTheme="minorEastAsia" w:cs="宋体" w:hint="eastAsia"/>
                <w:sz w:val="20"/>
                <w:szCs w:val="20"/>
                <w:lang w:eastAsia="zh-CN" w:bidi="ar"/>
              </w:rPr>
              <w:lastRenderedPageBreak/>
              <w:t>9.视频输出：≥1路HDMI、≥1路VGA</w:t>
            </w:r>
            <w:r w:rsidRPr="009C1821">
              <w:rPr>
                <w:rFonts w:asciiTheme="minorEastAsia" w:eastAsiaTheme="minorEastAsia" w:hAnsiTheme="minorEastAsia" w:cs="宋体" w:hint="eastAsia"/>
                <w:sz w:val="20"/>
                <w:szCs w:val="20"/>
                <w:lang w:eastAsia="zh-CN" w:bidi="ar"/>
              </w:rPr>
              <w:br/>
              <w:t>10.音频输入/输出：≥4路HDMI自带音频、≥2路外部立体声输入（6.5mm接口），≥2路立体声输出（6.5mm接口）、≥1路监听输出接口（3.5mm接口）</w:t>
            </w:r>
            <w:r w:rsidRPr="009C1821">
              <w:rPr>
                <w:rFonts w:asciiTheme="minorEastAsia" w:eastAsiaTheme="minorEastAsia" w:hAnsiTheme="minorEastAsia" w:cs="宋体" w:hint="eastAsia"/>
                <w:sz w:val="20"/>
                <w:szCs w:val="20"/>
                <w:lang w:eastAsia="zh-CN" w:bidi="ar"/>
              </w:rPr>
              <w:br/>
              <w:t>11.通讯接口：≥2个RS-232/485接口、≥2个RS-485接口、≥1个千兆网络接口、≥2个USB2.0、≥1个USB3.0</w:t>
            </w:r>
          </w:p>
        </w:tc>
        <w:tc>
          <w:tcPr>
            <w:tcW w:w="34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77A3F" w:rsidRPr="009C1821" w:rsidRDefault="00F84EC1" w:rsidP="007A6E96">
            <w:pPr>
              <w:jc w:val="cente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sz w:val="20"/>
                <w:szCs w:val="20"/>
                <w:lang w:eastAsia="zh-CN" w:bidi="ar"/>
              </w:rPr>
              <w:lastRenderedPageBreak/>
              <w:t>台</w:t>
            </w:r>
          </w:p>
        </w:tc>
        <w:tc>
          <w:tcPr>
            <w:tcW w:w="32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77A3F" w:rsidRPr="009C1821" w:rsidRDefault="00F84EC1" w:rsidP="007A6E96">
            <w:pPr>
              <w:jc w:val="cente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sz w:val="20"/>
                <w:szCs w:val="20"/>
                <w:lang w:eastAsia="zh-CN" w:bidi="ar"/>
              </w:rPr>
              <w:t>1</w:t>
            </w:r>
          </w:p>
        </w:tc>
      </w:tr>
      <w:tr w:rsidR="00677A3F" w:rsidRPr="009C1821" w:rsidTr="007A6E96">
        <w:trPr>
          <w:trHeight w:val="400"/>
        </w:trPr>
        <w:tc>
          <w:tcPr>
            <w:tcW w:w="215"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677A3F" w:rsidRPr="009C1821" w:rsidRDefault="00F84EC1" w:rsidP="009C1821">
            <w:pPr>
              <w:jc w:val="cente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sz w:val="20"/>
                <w:szCs w:val="20"/>
                <w:lang w:eastAsia="zh-CN" w:bidi="ar"/>
              </w:rPr>
              <w:lastRenderedPageBreak/>
              <w:t>26</w:t>
            </w:r>
          </w:p>
        </w:tc>
        <w:tc>
          <w:tcPr>
            <w:tcW w:w="68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77A3F" w:rsidRPr="009C1821" w:rsidRDefault="00F84EC1" w:rsidP="009C1821">
            <w:pPr>
              <w:jc w:val="cente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sz w:val="20"/>
                <w:szCs w:val="20"/>
                <w:lang w:eastAsia="zh-CN" w:bidi="ar"/>
              </w:rPr>
              <w:t>10进8出4K矩阵切换器</w:t>
            </w:r>
          </w:p>
        </w:tc>
        <w:tc>
          <w:tcPr>
            <w:tcW w:w="342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77A3F" w:rsidRPr="009C1821" w:rsidRDefault="00F84EC1">
            <w:pPr>
              <w:textAlignment w:val="center"/>
              <w:rPr>
                <w:rFonts w:asciiTheme="minorEastAsia" w:eastAsiaTheme="minorEastAsia" w:hAnsiTheme="minorEastAsia" w:cs="宋体"/>
                <w:sz w:val="20"/>
                <w:szCs w:val="20"/>
                <w:lang w:eastAsia="zh-CN" w:bidi="ar"/>
              </w:rPr>
            </w:pPr>
            <w:r w:rsidRPr="009C1821">
              <w:rPr>
                <w:rFonts w:asciiTheme="minorEastAsia" w:eastAsiaTheme="minorEastAsia" w:hAnsiTheme="minorEastAsia" w:cs="宋体" w:hint="eastAsia"/>
                <w:sz w:val="20"/>
                <w:szCs w:val="20"/>
                <w:lang w:eastAsia="zh-CN" w:bidi="ar"/>
              </w:rPr>
              <w:t>1</w:t>
            </w:r>
            <w:r w:rsidRPr="009C1821">
              <w:rPr>
                <w:rFonts w:asciiTheme="minorEastAsia" w:eastAsiaTheme="minorEastAsia" w:hAnsiTheme="minorEastAsia" w:cs="宋体"/>
                <w:sz w:val="20"/>
                <w:szCs w:val="20"/>
                <w:lang w:eastAsia="zh-CN" w:bidi="ar"/>
              </w:rPr>
              <w:t xml:space="preserve">. </w:t>
            </w:r>
            <w:r w:rsidRPr="009C1821">
              <w:rPr>
                <w:rFonts w:asciiTheme="minorEastAsia" w:eastAsiaTheme="minorEastAsia" w:hAnsiTheme="minorEastAsia" w:cs="宋体" w:hint="eastAsia"/>
                <w:sz w:val="20"/>
                <w:szCs w:val="20"/>
                <w:lang w:eastAsia="zh-CN" w:bidi="ar"/>
              </w:rPr>
              <w:t>所有输入输出支持 4K 视频信号</w:t>
            </w:r>
            <w:r w:rsidRPr="009C1821">
              <w:rPr>
                <w:rFonts w:asciiTheme="minorEastAsia" w:eastAsiaTheme="minorEastAsia" w:hAnsiTheme="minorEastAsia" w:cs="宋体" w:hint="eastAsia"/>
                <w:sz w:val="20"/>
                <w:szCs w:val="20"/>
                <w:lang w:eastAsia="zh-CN" w:bidi="ar"/>
              </w:rPr>
              <w:br/>
              <w:t xml:space="preserve">2. 视频输入：不少于 6 路 HDMI 和 4 路 RJ-45 HDBASET   </w:t>
            </w:r>
            <w:r w:rsidRPr="009C1821">
              <w:rPr>
                <w:rFonts w:asciiTheme="minorEastAsia" w:eastAsiaTheme="minorEastAsia" w:hAnsiTheme="minorEastAsia" w:cs="宋体" w:hint="eastAsia"/>
                <w:sz w:val="20"/>
                <w:szCs w:val="20"/>
                <w:lang w:eastAsia="zh-CN" w:bidi="ar"/>
              </w:rPr>
              <w:br/>
              <w:t xml:space="preserve">3. 视频输出：不少于 6 路 HDMI 和 4 路 RJ-45 HDBASET                                                                                      4. 不少于 4 路麦克风输入，须支持 48 V 幻象电源                                                                                                                                                                                                                                                            5. 不少于 4 路 ACE (回声消除) 通道                                                                         </w:t>
            </w:r>
            <w:r w:rsidRPr="009C1821">
              <w:rPr>
                <w:rFonts w:asciiTheme="minorEastAsia" w:eastAsiaTheme="minorEastAsia" w:hAnsiTheme="minorEastAsia" w:cs="宋体" w:hint="eastAsia"/>
                <w:sz w:val="20"/>
                <w:szCs w:val="20"/>
                <w:lang w:eastAsia="zh-CN" w:bidi="ar"/>
              </w:rPr>
              <w:br/>
              <w:t xml:space="preserve">6. 不少于 4 路 RJ-45 网络控制端口                                                                                </w:t>
            </w:r>
            <w:r w:rsidRPr="009C1821">
              <w:rPr>
                <w:rFonts w:asciiTheme="minorEastAsia" w:eastAsiaTheme="minorEastAsia" w:hAnsiTheme="minorEastAsia" w:cs="宋体" w:hint="eastAsia"/>
                <w:sz w:val="20"/>
                <w:szCs w:val="20"/>
                <w:lang w:eastAsia="zh-CN" w:bidi="ar"/>
              </w:rPr>
              <w:br/>
              <w:t xml:space="preserve">7. 不少于 4 个数字输入/输出端口和 4 个继电器                                                                                                                                                                                                                                             8. 不少于 3 路 RS-232 控制端口                                                                             </w:t>
            </w:r>
            <w:r w:rsidRPr="009C1821">
              <w:rPr>
                <w:rFonts w:asciiTheme="minorEastAsia" w:eastAsiaTheme="minorEastAsia" w:hAnsiTheme="minorEastAsia" w:cs="宋体" w:hint="eastAsia"/>
                <w:sz w:val="20"/>
                <w:szCs w:val="20"/>
                <w:lang w:eastAsia="zh-CN" w:bidi="ar"/>
              </w:rPr>
              <w:br/>
              <w:t xml:space="preserve">9. 不少于 2 个红外/串行端口                                                                                 </w:t>
            </w:r>
            <w:r w:rsidRPr="009C1821">
              <w:rPr>
                <w:rFonts w:asciiTheme="minorEastAsia" w:eastAsiaTheme="minorEastAsia" w:hAnsiTheme="minorEastAsia" w:cs="宋体" w:hint="eastAsia"/>
                <w:sz w:val="20"/>
                <w:szCs w:val="20"/>
                <w:lang w:eastAsia="zh-CN" w:bidi="ar"/>
              </w:rPr>
              <w:br/>
              <w:t xml:space="preserve">10. 不少于 1 路 RJ-45 网络音频扩展端口                                                         </w:t>
            </w:r>
            <w:r w:rsidRPr="009C1821">
              <w:rPr>
                <w:rFonts w:asciiTheme="minorEastAsia" w:eastAsiaTheme="minorEastAsia" w:hAnsiTheme="minorEastAsia" w:cs="宋体" w:hint="eastAsia"/>
                <w:sz w:val="20"/>
                <w:szCs w:val="20"/>
                <w:lang w:eastAsia="zh-CN" w:bidi="ar"/>
              </w:rPr>
              <w:br/>
              <w:t xml:space="preserve">11. 不少于 1 路功放输出，功率不小于  100 W                                                                                                                                                                      </w:t>
            </w:r>
            <w:r w:rsidRPr="009C1821">
              <w:rPr>
                <w:rFonts w:asciiTheme="minorEastAsia" w:eastAsiaTheme="minorEastAsia" w:hAnsiTheme="minorEastAsia" w:cs="宋体" w:hint="eastAsia"/>
                <w:sz w:val="20"/>
                <w:szCs w:val="20"/>
                <w:lang w:eastAsia="zh-CN" w:bidi="ar"/>
              </w:rPr>
              <w:br/>
              <w:t xml:space="preserve">12. 支持淡入淡出、渐变等无缝切换效果                                                             </w:t>
            </w:r>
            <w:r w:rsidRPr="009C1821">
              <w:rPr>
                <w:rFonts w:asciiTheme="minorEastAsia" w:eastAsiaTheme="minorEastAsia" w:hAnsiTheme="minorEastAsia" w:cs="宋体" w:hint="eastAsia"/>
                <w:sz w:val="20"/>
                <w:szCs w:val="20"/>
                <w:lang w:eastAsia="zh-CN" w:bidi="ar"/>
              </w:rPr>
              <w:br/>
              <w:t xml:space="preserve">13. 可将存储图像作为底图或徽标,并支持自动抠图                                                      </w:t>
            </w:r>
            <w:r w:rsidRPr="009C1821">
              <w:rPr>
                <w:rFonts w:asciiTheme="minorEastAsia" w:eastAsiaTheme="minorEastAsia" w:hAnsiTheme="minorEastAsia" w:cs="宋体" w:hint="eastAsia"/>
                <w:sz w:val="20"/>
                <w:szCs w:val="20"/>
                <w:lang w:eastAsia="zh-CN" w:bidi="ar"/>
              </w:rPr>
              <w:br/>
              <w:t xml:space="preserve">14. 支持自动及手动视讯和音频巡检                                                                   </w:t>
            </w:r>
            <w:r w:rsidRPr="009C1821">
              <w:rPr>
                <w:rFonts w:asciiTheme="minorEastAsia" w:eastAsiaTheme="minorEastAsia" w:hAnsiTheme="minorEastAsia" w:cs="宋体" w:hint="eastAsia"/>
                <w:sz w:val="20"/>
                <w:szCs w:val="20"/>
                <w:lang w:eastAsia="zh-CN" w:bidi="ar"/>
              </w:rPr>
              <w:br/>
              <w:t>15. 音频处理支持增益、滤波、动态、延迟、闪避、反馈抑制自动混音等</w:t>
            </w:r>
            <w:r w:rsidRPr="009C1821">
              <w:rPr>
                <w:rFonts w:asciiTheme="minorEastAsia" w:eastAsiaTheme="minorEastAsia" w:hAnsiTheme="minorEastAsia" w:cs="宋体" w:hint="eastAsia"/>
                <w:sz w:val="20"/>
                <w:szCs w:val="20"/>
                <w:lang w:eastAsia="zh-CN" w:bidi="ar"/>
              </w:rPr>
              <w:br/>
              <w:t xml:space="preserve">16. 所有 RJ-45 输入和输出支持来自以太网控制端口的 RS -232 插入 </w:t>
            </w:r>
            <w:r w:rsidRPr="009C1821">
              <w:rPr>
                <w:rFonts w:asciiTheme="minorEastAsia" w:eastAsiaTheme="minorEastAsia" w:hAnsiTheme="minorEastAsia" w:cs="宋体" w:hint="eastAsia"/>
                <w:sz w:val="20"/>
                <w:szCs w:val="20"/>
                <w:lang w:eastAsia="zh-CN" w:bidi="ar"/>
              </w:rPr>
              <w:br/>
              <w:t xml:space="preserve">17. 无信号输入自动输出待机模式                                                                            </w:t>
            </w:r>
            <w:r w:rsidRPr="009C1821">
              <w:rPr>
                <w:rFonts w:asciiTheme="minorEastAsia" w:eastAsiaTheme="minorEastAsia" w:hAnsiTheme="minorEastAsia" w:cs="宋体" w:hint="eastAsia"/>
                <w:sz w:val="20"/>
                <w:szCs w:val="20"/>
                <w:lang w:eastAsia="zh-CN" w:bidi="ar"/>
              </w:rPr>
              <w:br/>
              <w:t xml:space="preserve">18. 符合 CE, C-tick, FCC Class A, ICES, VCCI class A c-UL, UL 标准                                                                  </w:t>
            </w:r>
            <w:r w:rsidRPr="009C1821">
              <w:rPr>
                <w:rFonts w:asciiTheme="minorEastAsia" w:eastAsiaTheme="minorEastAsia" w:hAnsiTheme="minorEastAsia" w:cs="宋体" w:hint="eastAsia"/>
                <w:sz w:val="20"/>
                <w:szCs w:val="20"/>
                <w:lang w:eastAsia="zh-CN" w:bidi="ar"/>
              </w:rPr>
              <w:br/>
              <w:t xml:space="preserve">19. 制造商通过 ISO 9001-2015 认证　 　 </w:t>
            </w:r>
          </w:p>
          <w:p w:rsidR="00677A3F" w:rsidRPr="009C1821" w:rsidRDefault="00F84EC1" w:rsidP="004F08B0">
            <w:pPr>
              <w:textAlignment w:val="center"/>
              <w:rPr>
                <w:rFonts w:asciiTheme="minorEastAsia" w:eastAsiaTheme="minorEastAsia" w:hAnsiTheme="minorEastAsia" w:cs="宋体"/>
                <w:sz w:val="20"/>
                <w:szCs w:val="20"/>
                <w:lang w:eastAsia="zh-CN" w:bidi="ar"/>
              </w:rPr>
            </w:pPr>
            <w:r w:rsidRPr="009C1821">
              <w:rPr>
                <w:rFonts w:asciiTheme="minorEastAsia" w:eastAsiaTheme="minorEastAsia" w:hAnsiTheme="minorEastAsia" w:cs="宋体" w:hint="eastAsia"/>
                <w:sz w:val="20"/>
                <w:szCs w:val="20"/>
                <w:lang w:eastAsia="zh-CN" w:bidi="ar"/>
              </w:rPr>
              <w:t>▲证明材料：原厂盖章彩页</w:t>
            </w:r>
          </w:p>
        </w:tc>
        <w:tc>
          <w:tcPr>
            <w:tcW w:w="344"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677A3F" w:rsidRPr="009C1821" w:rsidRDefault="00F84EC1" w:rsidP="007A6E96">
            <w:pPr>
              <w:jc w:val="cente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sz w:val="20"/>
                <w:szCs w:val="20"/>
                <w:lang w:eastAsia="zh-CN" w:bidi="ar"/>
              </w:rPr>
              <w:t>台</w:t>
            </w:r>
          </w:p>
        </w:tc>
        <w:tc>
          <w:tcPr>
            <w:tcW w:w="32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77A3F" w:rsidRPr="009C1821" w:rsidRDefault="00F84EC1" w:rsidP="007A6E96">
            <w:pPr>
              <w:jc w:val="cente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sz w:val="20"/>
                <w:szCs w:val="20"/>
                <w:lang w:eastAsia="zh-CN" w:bidi="ar"/>
              </w:rPr>
              <w:t>1</w:t>
            </w:r>
          </w:p>
        </w:tc>
      </w:tr>
      <w:tr w:rsidR="00677A3F" w:rsidRPr="009C1821" w:rsidTr="007A6E96">
        <w:trPr>
          <w:trHeight w:val="400"/>
        </w:trPr>
        <w:tc>
          <w:tcPr>
            <w:tcW w:w="215"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677A3F" w:rsidRPr="009C1821" w:rsidRDefault="00F84EC1" w:rsidP="009C1821">
            <w:pPr>
              <w:jc w:val="cente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sz w:val="20"/>
                <w:szCs w:val="20"/>
                <w:lang w:eastAsia="zh-CN" w:bidi="ar"/>
              </w:rPr>
              <w:t>27</w:t>
            </w:r>
          </w:p>
        </w:tc>
        <w:tc>
          <w:tcPr>
            <w:tcW w:w="68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77A3F" w:rsidRPr="009C1821" w:rsidRDefault="00F84EC1" w:rsidP="009C1821">
            <w:pPr>
              <w:jc w:val="center"/>
              <w:textAlignment w:val="center"/>
              <w:rPr>
                <w:rFonts w:asciiTheme="minorEastAsia" w:eastAsiaTheme="minorEastAsia" w:hAnsiTheme="minorEastAsia" w:cs="宋体"/>
                <w:sz w:val="20"/>
                <w:szCs w:val="20"/>
                <w:lang w:eastAsia="zh-CN"/>
              </w:rPr>
            </w:pPr>
            <w:r w:rsidRPr="009C1821">
              <w:rPr>
                <w:rFonts w:asciiTheme="minorEastAsia" w:eastAsiaTheme="minorEastAsia" w:hAnsiTheme="minorEastAsia" w:cs="宋体" w:hint="eastAsia"/>
                <w:sz w:val="20"/>
                <w:szCs w:val="20"/>
                <w:lang w:eastAsia="zh-CN" w:bidi="ar"/>
              </w:rPr>
              <w:t>4K HDMI  双绞线发送器</w:t>
            </w:r>
          </w:p>
        </w:tc>
        <w:tc>
          <w:tcPr>
            <w:tcW w:w="342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77A3F" w:rsidRPr="009C1821" w:rsidRDefault="00F84EC1">
            <w:pPr>
              <w:numPr>
                <w:ilvl w:val="0"/>
                <w:numId w:val="3"/>
              </w:numPr>
              <w:textAlignment w:val="center"/>
              <w:rPr>
                <w:rFonts w:asciiTheme="minorEastAsia" w:eastAsiaTheme="minorEastAsia" w:hAnsiTheme="minorEastAsia" w:cs="宋体"/>
                <w:sz w:val="20"/>
                <w:szCs w:val="20"/>
                <w:lang w:eastAsia="zh-CN" w:bidi="ar"/>
              </w:rPr>
            </w:pPr>
            <w:r w:rsidRPr="009C1821">
              <w:rPr>
                <w:rFonts w:asciiTheme="minorEastAsia" w:eastAsiaTheme="minorEastAsia" w:hAnsiTheme="minorEastAsia" w:cs="宋体" w:hint="eastAsia"/>
                <w:sz w:val="20"/>
                <w:szCs w:val="20"/>
                <w:lang w:eastAsia="zh-CN" w:bidi="ar"/>
              </w:rPr>
              <w:t xml:space="preserve">双绞线 HDMI 发送器，传输距离 100米             </w:t>
            </w:r>
            <w:r w:rsidRPr="009C1821">
              <w:rPr>
                <w:rFonts w:asciiTheme="minorEastAsia" w:eastAsiaTheme="minorEastAsia" w:hAnsiTheme="minorEastAsia" w:cs="宋体" w:hint="eastAsia"/>
                <w:sz w:val="20"/>
                <w:szCs w:val="20"/>
                <w:lang w:eastAsia="zh-CN" w:bidi="ar"/>
              </w:rPr>
              <w:br/>
              <w:t xml:space="preserve">2. 支持 4K 的计算机和视频信号 </w:t>
            </w:r>
            <w:r w:rsidRPr="009C1821">
              <w:rPr>
                <w:rFonts w:asciiTheme="minorEastAsia" w:eastAsiaTheme="minorEastAsia" w:hAnsiTheme="minorEastAsia" w:cs="宋体" w:hint="eastAsia"/>
                <w:sz w:val="20"/>
                <w:szCs w:val="20"/>
                <w:lang w:eastAsia="zh-CN" w:bidi="ar"/>
              </w:rPr>
              <w:br/>
              <w:t xml:space="preserve">3. 符合 HDCP 2.3 标准 </w:t>
            </w:r>
            <w:r w:rsidRPr="009C1821">
              <w:rPr>
                <w:rFonts w:asciiTheme="minorEastAsia" w:eastAsiaTheme="minorEastAsia" w:hAnsiTheme="minorEastAsia" w:cs="宋体" w:hint="eastAsia"/>
                <w:sz w:val="20"/>
                <w:szCs w:val="20"/>
                <w:lang w:eastAsia="zh-CN" w:bidi="ar"/>
              </w:rPr>
              <w:br/>
              <w:t xml:space="preserve">4. 支持由远端矩阵通过双绞线供电                                                                                        </w:t>
            </w:r>
            <w:r w:rsidRPr="009C1821">
              <w:rPr>
                <w:rFonts w:asciiTheme="minorEastAsia" w:eastAsiaTheme="minorEastAsia" w:hAnsiTheme="minorEastAsia" w:cs="宋体" w:hint="eastAsia"/>
                <w:sz w:val="20"/>
                <w:szCs w:val="20"/>
                <w:lang w:eastAsia="zh-CN" w:bidi="ar"/>
              </w:rPr>
              <w:br/>
              <w:t xml:space="preserve">5. 支持通过双绞线 RS-232 和红外直通 </w:t>
            </w:r>
            <w:r w:rsidRPr="009C1821">
              <w:rPr>
                <w:rFonts w:asciiTheme="minorEastAsia" w:eastAsiaTheme="minorEastAsia" w:hAnsiTheme="minorEastAsia" w:cs="宋体" w:hint="eastAsia"/>
                <w:sz w:val="20"/>
                <w:szCs w:val="20"/>
                <w:lang w:eastAsia="zh-CN" w:bidi="ar"/>
              </w:rPr>
              <w:br/>
              <w:t xml:space="preserve">6. 符合 CE, C-tick, FCC Class A, ICES, VCCI class A c-UL, UL 标准                                                                      </w:t>
            </w:r>
            <w:r w:rsidRPr="009C1821">
              <w:rPr>
                <w:rFonts w:asciiTheme="minorEastAsia" w:eastAsiaTheme="minorEastAsia" w:hAnsiTheme="minorEastAsia" w:cs="宋体" w:hint="eastAsia"/>
                <w:sz w:val="20"/>
                <w:szCs w:val="20"/>
                <w:lang w:eastAsia="zh-CN" w:bidi="ar"/>
              </w:rPr>
              <w:br/>
              <w:t xml:space="preserve">7. 制造商通过 ISO 9001-2015 认证                                                                       </w:t>
            </w:r>
            <w:r w:rsidRPr="009C1821">
              <w:rPr>
                <w:rFonts w:asciiTheme="minorEastAsia" w:eastAsiaTheme="minorEastAsia" w:hAnsiTheme="minorEastAsia" w:cs="宋体" w:hint="eastAsia"/>
                <w:sz w:val="20"/>
                <w:szCs w:val="20"/>
                <w:lang w:eastAsia="zh-CN" w:bidi="ar"/>
              </w:rPr>
              <w:br/>
              <w:t>8. 矩阵同品牌</w:t>
            </w:r>
          </w:p>
        </w:tc>
        <w:tc>
          <w:tcPr>
            <w:tcW w:w="344"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677A3F" w:rsidRPr="009C1821" w:rsidRDefault="00F84EC1" w:rsidP="007A6E96">
            <w:pPr>
              <w:jc w:val="cente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sz w:val="20"/>
                <w:szCs w:val="20"/>
                <w:lang w:eastAsia="zh-CN" w:bidi="ar"/>
              </w:rPr>
              <w:t>台</w:t>
            </w:r>
          </w:p>
        </w:tc>
        <w:tc>
          <w:tcPr>
            <w:tcW w:w="32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77A3F" w:rsidRPr="009C1821" w:rsidRDefault="00F84EC1" w:rsidP="007A6E96">
            <w:pPr>
              <w:jc w:val="cente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sz w:val="20"/>
                <w:szCs w:val="20"/>
                <w:lang w:eastAsia="zh-CN" w:bidi="ar"/>
              </w:rPr>
              <w:t>4</w:t>
            </w:r>
          </w:p>
        </w:tc>
      </w:tr>
      <w:tr w:rsidR="00677A3F" w:rsidRPr="009C1821" w:rsidTr="007A6E96">
        <w:trPr>
          <w:trHeight w:val="400"/>
        </w:trPr>
        <w:tc>
          <w:tcPr>
            <w:tcW w:w="215"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677A3F" w:rsidRPr="009C1821" w:rsidRDefault="00F84EC1" w:rsidP="009C1821">
            <w:pPr>
              <w:jc w:val="cente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sz w:val="20"/>
                <w:szCs w:val="20"/>
                <w:lang w:eastAsia="zh-CN" w:bidi="ar"/>
              </w:rPr>
              <w:lastRenderedPageBreak/>
              <w:t>28</w:t>
            </w:r>
          </w:p>
        </w:tc>
        <w:tc>
          <w:tcPr>
            <w:tcW w:w="68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77A3F" w:rsidRPr="009C1821" w:rsidRDefault="00F84EC1" w:rsidP="009C1821">
            <w:pPr>
              <w:jc w:val="center"/>
              <w:textAlignment w:val="center"/>
              <w:rPr>
                <w:rFonts w:asciiTheme="minorEastAsia" w:eastAsiaTheme="minorEastAsia" w:hAnsiTheme="minorEastAsia" w:cs="宋体"/>
                <w:sz w:val="20"/>
                <w:szCs w:val="20"/>
                <w:lang w:eastAsia="zh-CN"/>
              </w:rPr>
            </w:pPr>
            <w:r w:rsidRPr="009C1821">
              <w:rPr>
                <w:rFonts w:asciiTheme="minorEastAsia" w:eastAsiaTheme="minorEastAsia" w:hAnsiTheme="minorEastAsia" w:cs="宋体" w:hint="eastAsia"/>
                <w:sz w:val="20"/>
                <w:szCs w:val="20"/>
                <w:lang w:eastAsia="zh-CN" w:bidi="ar"/>
              </w:rPr>
              <w:t>4K HDMI  双绞线接收器</w:t>
            </w:r>
          </w:p>
        </w:tc>
        <w:tc>
          <w:tcPr>
            <w:tcW w:w="342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77A3F" w:rsidRPr="009C1821" w:rsidRDefault="00F84EC1" w:rsidP="008B014A">
            <w:pPr>
              <w:numPr>
                <w:ilvl w:val="0"/>
                <w:numId w:val="4"/>
              </w:numPr>
              <w:textAlignment w:val="center"/>
              <w:rPr>
                <w:rFonts w:asciiTheme="minorEastAsia" w:eastAsiaTheme="minorEastAsia" w:hAnsiTheme="minorEastAsia" w:cs="宋体"/>
                <w:sz w:val="20"/>
                <w:szCs w:val="20"/>
                <w:lang w:eastAsia="zh-CN" w:bidi="ar"/>
              </w:rPr>
            </w:pPr>
            <w:r w:rsidRPr="009C1821">
              <w:rPr>
                <w:rFonts w:asciiTheme="minorEastAsia" w:eastAsiaTheme="minorEastAsia" w:hAnsiTheme="minorEastAsia" w:cs="宋体" w:hint="eastAsia"/>
                <w:sz w:val="20"/>
                <w:szCs w:val="20"/>
                <w:lang w:eastAsia="zh-CN" w:bidi="ar"/>
              </w:rPr>
              <w:t xml:space="preserve">双绞线 HDMI 接收器，传输距离 100米             </w:t>
            </w:r>
            <w:r w:rsidRPr="009C1821">
              <w:rPr>
                <w:rFonts w:asciiTheme="minorEastAsia" w:eastAsiaTheme="minorEastAsia" w:hAnsiTheme="minorEastAsia" w:cs="宋体" w:hint="eastAsia"/>
                <w:sz w:val="20"/>
                <w:szCs w:val="20"/>
                <w:lang w:eastAsia="zh-CN" w:bidi="ar"/>
              </w:rPr>
              <w:br/>
              <w:t xml:space="preserve">2. 支持 4K 的计算机和视频信号 </w:t>
            </w:r>
            <w:r w:rsidRPr="009C1821">
              <w:rPr>
                <w:rFonts w:asciiTheme="minorEastAsia" w:eastAsiaTheme="minorEastAsia" w:hAnsiTheme="minorEastAsia" w:cs="宋体" w:hint="eastAsia"/>
                <w:sz w:val="20"/>
                <w:szCs w:val="20"/>
                <w:lang w:eastAsia="zh-CN" w:bidi="ar"/>
              </w:rPr>
              <w:br/>
              <w:t xml:space="preserve">3. 符合 HDCP 2.3 标准 </w:t>
            </w:r>
            <w:r w:rsidRPr="009C1821">
              <w:rPr>
                <w:rFonts w:asciiTheme="minorEastAsia" w:eastAsiaTheme="minorEastAsia" w:hAnsiTheme="minorEastAsia" w:cs="宋体" w:hint="eastAsia"/>
                <w:sz w:val="20"/>
                <w:szCs w:val="20"/>
                <w:lang w:eastAsia="zh-CN" w:bidi="ar"/>
              </w:rPr>
              <w:br/>
              <w:t xml:space="preserve">4. 支持由远端矩阵通过双绞线供电                                                                                               </w:t>
            </w:r>
            <w:r w:rsidRPr="009C1821">
              <w:rPr>
                <w:rFonts w:asciiTheme="minorEastAsia" w:eastAsiaTheme="minorEastAsia" w:hAnsiTheme="minorEastAsia" w:cs="宋体" w:hint="eastAsia"/>
                <w:sz w:val="20"/>
                <w:szCs w:val="20"/>
                <w:lang w:eastAsia="zh-CN" w:bidi="ar"/>
              </w:rPr>
              <w:br/>
              <w:t xml:space="preserve">5. 支持通过双绞线 RS-232 和红外直通 </w:t>
            </w:r>
            <w:r w:rsidRPr="009C1821">
              <w:rPr>
                <w:rFonts w:asciiTheme="minorEastAsia" w:eastAsiaTheme="minorEastAsia" w:hAnsiTheme="minorEastAsia" w:cs="宋体" w:hint="eastAsia"/>
                <w:sz w:val="20"/>
                <w:szCs w:val="20"/>
                <w:lang w:eastAsia="zh-CN" w:bidi="ar"/>
              </w:rPr>
              <w:br/>
              <w:t xml:space="preserve">6. 符合 CE, C-tick, FCC Class A, ICES, VCCI class A c-UL, UL 标7. 制造商通过 ISO 9001-2015 认证                                                                       </w:t>
            </w:r>
            <w:r w:rsidRPr="009C1821">
              <w:rPr>
                <w:rFonts w:asciiTheme="minorEastAsia" w:eastAsiaTheme="minorEastAsia" w:hAnsiTheme="minorEastAsia" w:cs="宋体" w:hint="eastAsia"/>
                <w:sz w:val="20"/>
                <w:szCs w:val="20"/>
                <w:lang w:eastAsia="zh-CN" w:bidi="ar"/>
              </w:rPr>
              <w:br/>
            </w:r>
            <w:r w:rsidR="008B014A">
              <w:rPr>
                <w:rFonts w:asciiTheme="minorEastAsia" w:eastAsiaTheme="minorEastAsia" w:hAnsiTheme="minorEastAsia" w:cs="宋体"/>
                <w:sz w:val="20"/>
                <w:szCs w:val="20"/>
                <w:lang w:eastAsia="zh-CN" w:bidi="ar"/>
              </w:rPr>
              <w:t>7</w:t>
            </w:r>
            <w:r w:rsidRPr="009C1821">
              <w:rPr>
                <w:rFonts w:asciiTheme="minorEastAsia" w:eastAsiaTheme="minorEastAsia" w:hAnsiTheme="minorEastAsia" w:cs="宋体" w:hint="eastAsia"/>
                <w:sz w:val="20"/>
                <w:szCs w:val="20"/>
                <w:lang w:eastAsia="zh-CN" w:bidi="ar"/>
              </w:rPr>
              <w:t>. 矩阵同品牌</w:t>
            </w:r>
          </w:p>
        </w:tc>
        <w:tc>
          <w:tcPr>
            <w:tcW w:w="344"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677A3F" w:rsidRPr="009C1821" w:rsidRDefault="00F84EC1" w:rsidP="007A6E96">
            <w:pPr>
              <w:jc w:val="cente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sz w:val="20"/>
                <w:szCs w:val="20"/>
                <w:lang w:eastAsia="zh-CN" w:bidi="ar"/>
              </w:rPr>
              <w:t>台</w:t>
            </w:r>
          </w:p>
        </w:tc>
        <w:tc>
          <w:tcPr>
            <w:tcW w:w="32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77A3F" w:rsidRPr="009C1821" w:rsidRDefault="00F84EC1" w:rsidP="007A6E96">
            <w:pPr>
              <w:jc w:val="cente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sz w:val="20"/>
                <w:szCs w:val="20"/>
                <w:lang w:eastAsia="zh-CN" w:bidi="ar"/>
              </w:rPr>
              <w:t>4</w:t>
            </w:r>
          </w:p>
        </w:tc>
      </w:tr>
      <w:tr w:rsidR="00677A3F" w:rsidRPr="009C1821" w:rsidTr="007A6E96">
        <w:trPr>
          <w:trHeight w:val="400"/>
        </w:trPr>
        <w:tc>
          <w:tcPr>
            <w:tcW w:w="215"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677A3F" w:rsidRPr="009C1821" w:rsidRDefault="00F84EC1" w:rsidP="009C1821">
            <w:pPr>
              <w:jc w:val="cente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sz w:val="20"/>
                <w:szCs w:val="20"/>
                <w:lang w:eastAsia="zh-CN" w:bidi="ar"/>
              </w:rPr>
              <w:t>29</w:t>
            </w:r>
          </w:p>
        </w:tc>
        <w:tc>
          <w:tcPr>
            <w:tcW w:w="68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77A3F" w:rsidRPr="009C1821" w:rsidRDefault="00F84EC1" w:rsidP="009C1821">
            <w:pPr>
              <w:jc w:val="center"/>
              <w:textAlignment w:val="center"/>
              <w:rPr>
                <w:rFonts w:asciiTheme="minorEastAsia" w:eastAsiaTheme="minorEastAsia" w:hAnsiTheme="minorEastAsia" w:cs="宋体"/>
                <w:sz w:val="20"/>
                <w:szCs w:val="20"/>
                <w:lang w:eastAsia="zh-CN"/>
              </w:rPr>
            </w:pPr>
            <w:r w:rsidRPr="009C1821">
              <w:rPr>
                <w:rFonts w:asciiTheme="minorEastAsia" w:eastAsiaTheme="minorEastAsia" w:hAnsiTheme="minorEastAsia" w:cs="宋体" w:hint="eastAsia"/>
                <w:sz w:val="20"/>
                <w:szCs w:val="20"/>
                <w:lang w:eastAsia="zh-CN" w:bidi="ar"/>
              </w:rPr>
              <w:t>网络编程多媒体中央控制主机</w:t>
            </w:r>
          </w:p>
        </w:tc>
        <w:tc>
          <w:tcPr>
            <w:tcW w:w="342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77A3F" w:rsidRPr="009C1821" w:rsidRDefault="00F84EC1">
            <w:pPr>
              <w:tabs>
                <w:tab w:val="left" w:pos="312"/>
              </w:tabs>
              <w:textAlignment w:val="center"/>
              <w:rPr>
                <w:rFonts w:asciiTheme="minorEastAsia" w:eastAsiaTheme="minorEastAsia" w:hAnsiTheme="minorEastAsia" w:cs="宋体"/>
                <w:sz w:val="20"/>
                <w:szCs w:val="20"/>
                <w:lang w:eastAsia="zh-CN" w:bidi="ar"/>
              </w:rPr>
            </w:pPr>
            <w:r w:rsidRPr="009C1821">
              <w:rPr>
                <w:rFonts w:asciiTheme="minorEastAsia" w:eastAsiaTheme="minorEastAsia" w:hAnsiTheme="minorEastAsia" w:cs="宋体" w:hint="eastAsia"/>
                <w:sz w:val="20"/>
                <w:szCs w:val="20"/>
                <w:lang w:eastAsia="zh-CN" w:bidi="ar"/>
              </w:rPr>
              <w:t>1</w:t>
            </w:r>
            <w:r w:rsidRPr="009C1821">
              <w:rPr>
                <w:rFonts w:asciiTheme="minorEastAsia" w:eastAsiaTheme="minorEastAsia" w:hAnsiTheme="minorEastAsia" w:cs="宋体"/>
                <w:sz w:val="20"/>
                <w:szCs w:val="20"/>
                <w:lang w:eastAsia="zh-CN" w:bidi="ar"/>
              </w:rPr>
              <w:t>.</w:t>
            </w:r>
            <w:r w:rsidRPr="009C1821">
              <w:rPr>
                <w:rFonts w:asciiTheme="minorEastAsia" w:eastAsiaTheme="minorEastAsia" w:hAnsiTheme="minorEastAsia" w:cs="宋体" w:hint="eastAsia"/>
                <w:sz w:val="20"/>
                <w:szCs w:val="20"/>
                <w:lang w:eastAsia="zh-CN" w:bidi="ar"/>
              </w:rPr>
              <w:t>支持行业安全标准的通信协议不少于以下：ICMP (ping), IPv4, HTTPS, NTP, SFTP, SMTP, SNMP, SSH</w:t>
            </w:r>
            <w:r w:rsidRPr="009C1821">
              <w:rPr>
                <w:rFonts w:asciiTheme="minorEastAsia" w:eastAsiaTheme="minorEastAsia" w:hAnsiTheme="minorEastAsia" w:cs="宋体" w:hint="eastAsia"/>
                <w:sz w:val="20"/>
                <w:szCs w:val="20"/>
                <w:lang w:eastAsia="zh-CN" w:bidi="ar"/>
              </w:rPr>
              <w:br/>
              <w:t>2.支持 Android APP, Windows  及 HTML5 用户自定义界面</w:t>
            </w:r>
            <w:r w:rsidRPr="009C1821">
              <w:rPr>
                <w:rFonts w:asciiTheme="minorEastAsia" w:eastAsiaTheme="minorEastAsia" w:hAnsiTheme="minorEastAsia" w:cs="宋体" w:hint="eastAsia"/>
                <w:sz w:val="20"/>
                <w:szCs w:val="20"/>
                <w:lang w:eastAsia="zh-CN" w:bidi="ar"/>
              </w:rPr>
              <w:br/>
              <w:t>3.双向 RS-232 串行端口≥2个； 红外/串行端口≥2个；</w:t>
            </w:r>
            <w:r w:rsidRPr="009C1821">
              <w:rPr>
                <w:rFonts w:asciiTheme="minorEastAsia" w:eastAsiaTheme="minorEastAsia" w:hAnsiTheme="minorEastAsia" w:cs="宋体" w:hint="eastAsia"/>
                <w:sz w:val="20"/>
                <w:szCs w:val="20"/>
                <w:lang w:eastAsia="zh-CN" w:bidi="ar"/>
              </w:rPr>
              <w:br/>
              <w:t>4.千兆以太网端口≥2个； 数字输入/输出端口≥2个；</w:t>
            </w:r>
            <w:r w:rsidRPr="009C1821">
              <w:rPr>
                <w:rFonts w:asciiTheme="minorEastAsia" w:eastAsiaTheme="minorEastAsia" w:hAnsiTheme="minorEastAsia" w:cs="宋体" w:hint="eastAsia"/>
                <w:sz w:val="20"/>
                <w:szCs w:val="20"/>
                <w:lang w:eastAsia="zh-CN" w:bidi="ar"/>
              </w:rPr>
              <w:br/>
              <w:t>5.内存不小于 1GB RAM，6GB ROM；</w:t>
            </w:r>
            <w:r w:rsidRPr="009C1821">
              <w:rPr>
                <w:rFonts w:asciiTheme="minorEastAsia" w:eastAsiaTheme="minorEastAsia" w:hAnsiTheme="minorEastAsia" w:cs="宋体" w:hint="eastAsia"/>
                <w:sz w:val="20"/>
                <w:szCs w:val="20"/>
                <w:lang w:eastAsia="zh-CN" w:bidi="ar"/>
              </w:rPr>
              <w:br/>
              <w:t>6.可编程，支持开放的面向对象解释型计算机程序设计语言</w:t>
            </w:r>
            <w:r w:rsidRPr="009C1821">
              <w:rPr>
                <w:rFonts w:asciiTheme="minorEastAsia" w:eastAsiaTheme="minorEastAsia" w:hAnsiTheme="minorEastAsia" w:cs="宋体" w:hint="eastAsia"/>
                <w:sz w:val="20"/>
                <w:szCs w:val="20"/>
                <w:lang w:eastAsia="zh-CN" w:bidi="ar"/>
              </w:rPr>
              <w:br/>
              <w:t>7.支持 802.1X 验证，网络通讯 SSH 加密；</w:t>
            </w:r>
          </w:p>
        </w:tc>
        <w:tc>
          <w:tcPr>
            <w:tcW w:w="344"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677A3F" w:rsidRPr="009C1821" w:rsidRDefault="00F84EC1" w:rsidP="007A6E96">
            <w:pPr>
              <w:jc w:val="cente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sz w:val="20"/>
                <w:szCs w:val="20"/>
                <w:lang w:eastAsia="zh-CN" w:bidi="ar"/>
              </w:rPr>
              <w:t>台</w:t>
            </w:r>
          </w:p>
        </w:tc>
        <w:tc>
          <w:tcPr>
            <w:tcW w:w="32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77A3F" w:rsidRPr="009C1821" w:rsidRDefault="00F84EC1" w:rsidP="007A6E96">
            <w:pPr>
              <w:jc w:val="cente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sz w:val="20"/>
                <w:szCs w:val="20"/>
                <w:lang w:eastAsia="zh-CN" w:bidi="ar"/>
              </w:rPr>
              <w:t>1</w:t>
            </w:r>
          </w:p>
        </w:tc>
      </w:tr>
      <w:tr w:rsidR="00677A3F" w:rsidRPr="009C1821" w:rsidTr="007A6E96">
        <w:trPr>
          <w:trHeight w:val="400"/>
        </w:trPr>
        <w:tc>
          <w:tcPr>
            <w:tcW w:w="215"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677A3F" w:rsidRPr="009C1821" w:rsidRDefault="00F84EC1" w:rsidP="009C1821">
            <w:pPr>
              <w:jc w:val="cente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sz w:val="20"/>
                <w:szCs w:val="20"/>
                <w:lang w:eastAsia="zh-CN" w:bidi="ar"/>
              </w:rPr>
              <w:t>30</w:t>
            </w:r>
          </w:p>
        </w:tc>
        <w:tc>
          <w:tcPr>
            <w:tcW w:w="683"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677A3F" w:rsidRPr="009C1821" w:rsidRDefault="00F84EC1" w:rsidP="009C1821">
            <w:pPr>
              <w:jc w:val="cente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sz w:val="20"/>
                <w:szCs w:val="20"/>
                <w:lang w:eastAsia="zh-CN" w:bidi="ar"/>
              </w:rPr>
              <w:t>系统控制软件</w:t>
            </w:r>
          </w:p>
        </w:tc>
        <w:tc>
          <w:tcPr>
            <w:tcW w:w="342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77A3F" w:rsidRPr="009C1821" w:rsidRDefault="00F84EC1">
            <w:pPr>
              <w:textAlignment w:val="center"/>
              <w:rPr>
                <w:rFonts w:asciiTheme="minorEastAsia" w:eastAsiaTheme="minorEastAsia" w:hAnsiTheme="minorEastAsia" w:cs="宋体"/>
                <w:sz w:val="20"/>
                <w:szCs w:val="20"/>
                <w:lang w:eastAsia="zh-CN"/>
              </w:rPr>
            </w:pPr>
            <w:r w:rsidRPr="009C1821">
              <w:rPr>
                <w:rFonts w:asciiTheme="minorEastAsia" w:eastAsiaTheme="minorEastAsia" w:hAnsiTheme="minorEastAsia" w:cs="宋体" w:hint="eastAsia"/>
                <w:sz w:val="20"/>
                <w:szCs w:val="20"/>
                <w:lang w:eastAsia="zh-CN" w:bidi="ar"/>
              </w:rPr>
              <w:t>根据用户要求定制化软件</w:t>
            </w:r>
          </w:p>
        </w:tc>
        <w:tc>
          <w:tcPr>
            <w:tcW w:w="344"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677A3F" w:rsidRPr="009C1821" w:rsidRDefault="00F84EC1" w:rsidP="007A6E96">
            <w:pPr>
              <w:jc w:val="cente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sz w:val="20"/>
                <w:szCs w:val="20"/>
                <w:lang w:eastAsia="zh-CN" w:bidi="ar"/>
              </w:rPr>
              <w:t>套</w:t>
            </w:r>
          </w:p>
        </w:tc>
        <w:tc>
          <w:tcPr>
            <w:tcW w:w="32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77A3F" w:rsidRPr="009C1821" w:rsidRDefault="00F84EC1" w:rsidP="007A6E96">
            <w:pPr>
              <w:jc w:val="cente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sz w:val="20"/>
                <w:szCs w:val="20"/>
                <w:lang w:eastAsia="zh-CN" w:bidi="ar"/>
              </w:rPr>
              <w:t>1</w:t>
            </w:r>
          </w:p>
        </w:tc>
      </w:tr>
      <w:tr w:rsidR="00677A3F" w:rsidRPr="009C1821" w:rsidTr="007A6E96">
        <w:trPr>
          <w:trHeight w:val="400"/>
        </w:trPr>
        <w:tc>
          <w:tcPr>
            <w:tcW w:w="215"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677A3F" w:rsidRPr="009C1821" w:rsidRDefault="00F84EC1" w:rsidP="009C1821">
            <w:pPr>
              <w:jc w:val="cente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sz w:val="20"/>
                <w:szCs w:val="20"/>
                <w:lang w:eastAsia="zh-CN" w:bidi="ar"/>
              </w:rPr>
              <w:t>31</w:t>
            </w:r>
          </w:p>
        </w:tc>
        <w:tc>
          <w:tcPr>
            <w:tcW w:w="683"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677A3F" w:rsidRPr="009C1821" w:rsidRDefault="00F84EC1" w:rsidP="009C1821">
            <w:pPr>
              <w:jc w:val="cente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sz w:val="20"/>
                <w:szCs w:val="20"/>
                <w:lang w:eastAsia="zh-CN" w:bidi="ar"/>
              </w:rPr>
              <w:t>无线触摸屏</w:t>
            </w:r>
          </w:p>
        </w:tc>
        <w:tc>
          <w:tcPr>
            <w:tcW w:w="342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77A3F" w:rsidRPr="009C1821" w:rsidRDefault="00F84EC1">
            <w:pPr>
              <w:textAlignment w:val="center"/>
              <w:rPr>
                <w:rFonts w:asciiTheme="minorEastAsia" w:eastAsiaTheme="minorEastAsia" w:hAnsiTheme="minorEastAsia" w:cs="宋体"/>
                <w:sz w:val="20"/>
                <w:szCs w:val="20"/>
                <w:lang w:eastAsia="zh-CN"/>
              </w:rPr>
            </w:pPr>
            <w:r w:rsidRPr="009C1821">
              <w:rPr>
                <w:rFonts w:asciiTheme="minorEastAsia" w:eastAsiaTheme="minorEastAsia" w:hAnsiTheme="minorEastAsia" w:cs="宋体" w:hint="eastAsia"/>
                <w:sz w:val="20"/>
                <w:szCs w:val="20"/>
                <w:lang w:eastAsia="zh-CN" w:bidi="ar"/>
              </w:rPr>
              <w:t>显示屏：10.9英寸 (对角线) LED背光多点触控显示屏，采用IPS技术，2360x1640像素分辨率，264 ppi，原彩显示，500尼特亮度</w:t>
            </w:r>
            <w:r w:rsidRPr="009C1821">
              <w:rPr>
                <w:rFonts w:asciiTheme="minorEastAsia" w:eastAsiaTheme="minorEastAsia" w:hAnsiTheme="minorEastAsia" w:cs="宋体" w:hint="eastAsia"/>
                <w:sz w:val="20"/>
                <w:szCs w:val="20"/>
                <w:lang w:eastAsia="zh-CN" w:bidi="ar"/>
              </w:rPr>
              <w:br/>
              <w:t>芯片：A14仿生芯片，6核中央处理器，4核图形处理器，16核神经网络引擎</w:t>
            </w:r>
            <w:r w:rsidRPr="009C1821">
              <w:rPr>
                <w:rFonts w:asciiTheme="minorEastAsia" w:eastAsiaTheme="minorEastAsia" w:hAnsiTheme="minorEastAsia" w:cs="宋体" w:hint="eastAsia"/>
                <w:sz w:val="20"/>
                <w:szCs w:val="20"/>
                <w:lang w:eastAsia="zh-CN" w:bidi="ar"/>
              </w:rPr>
              <w:br/>
              <w:t>无线连接：802.11ax无线局域网，速度最高可达1.2Gbps；支持 HT80的MIMO技术，蓝牙5.2</w:t>
            </w:r>
            <w:r w:rsidRPr="009C1821">
              <w:rPr>
                <w:rFonts w:asciiTheme="minorEastAsia" w:eastAsiaTheme="minorEastAsia" w:hAnsiTheme="minorEastAsia" w:cs="宋体" w:hint="eastAsia"/>
                <w:sz w:val="20"/>
                <w:szCs w:val="20"/>
                <w:lang w:eastAsia="zh-CN" w:bidi="ar"/>
              </w:rPr>
              <w:br/>
              <w:t>连接端口：USB-C 端口，支持充电和 DisplayPort</w:t>
            </w:r>
            <w:r w:rsidRPr="009C1821">
              <w:rPr>
                <w:rFonts w:asciiTheme="minorEastAsia" w:eastAsiaTheme="minorEastAsia" w:hAnsiTheme="minorEastAsia" w:cs="宋体" w:hint="eastAsia"/>
                <w:sz w:val="20"/>
                <w:szCs w:val="20"/>
                <w:lang w:eastAsia="zh-CN" w:bidi="ar"/>
              </w:rPr>
              <w:br/>
              <w:t>音频：横向立体声扬声器</w:t>
            </w:r>
            <w:r w:rsidRPr="009C1821">
              <w:rPr>
                <w:rFonts w:asciiTheme="minorEastAsia" w:eastAsiaTheme="minorEastAsia" w:hAnsiTheme="minorEastAsia" w:cs="宋体" w:hint="eastAsia"/>
                <w:sz w:val="20"/>
                <w:szCs w:val="20"/>
                <w:lang w:eastAsia="zh-CN" w:bidi="ar"/>
              </w:rPr>
              <w:br/>
              <w:t>操作系统：iPadOS</w:t>
            </w:r>
            <w:r w:rsidRPr="009C1821">
              <w:rPr>
                <w:rFonts w:asciiTheme="minorEastAsia" w:eastAsiaTheme="minorEastAsia" w:hAnsiTheme="minorEastAsia" w:cs="宋体" w:hint="eastAsia"/>
                <w:sz w:val="20"/>
                <w:szCs w:val="20"/>
                <w:lang w:eastAsia="zh-CN" w:bidi="ar"/>
              </w:rPr>
              <w:br/>
              <w:t>辅助功能：旁白，缩放，放大器，朗读内容，语音控制等</w:t>
            </w:r>
          </w:p>
        </w:tc>
        <w:tc>
          <w:tcPr>
            <w:tcW w:w="344"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677A3F" w:rsidRPr="009C1821" w:rsidRDefault="00F84EC1" w:rsidP="007A6E96">
            <w:pPr>
              <w:jc w:val="cente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sz w:val="20"/>
                <w:szCs w:val="20"/>
                <w:lang w:eastAsia="zh-CN" w:bidi="ar"/>
              </w:rPr>
              <w:t>台</w:t>
            </w:r>
          </w:p>
        </w:tc>
        <w:tc>
          <w:tcPr>
            <w:tcW w:w="32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77A3F" w:rsidRPr="009C1821" w:rsidRDefault="00F84EC1" w:rsidP="007A6E96">
            <w:pPr>
              <w:jc w:val="cente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sz w:val="20"/>
                <w:szCs w:val="20"/>
                <w:lang w:eastAsia="zh-CN" w:bidi="ar"/>
              </w:rPr>
              <w:t>1</w:t>
            </w:r>
          </w:p>
        </w:tc>
      </w:tr>
      <w:tr w:rsidR="00677A3F" w:rsidRPr="009C1821" w:rsidTr="007A6E96">
        <w:trPr>
          <w:trHeight w:val="400"/>
        </w:trPr>
        <w:tc>
          <w:tcPr>
            <w:tcW w:w="215"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677A3F" w:rsidRPr="009C1821" w:rsidRDefault="00F84EC1" w:rsidP="009C1821">
            <w:pPr>
              <w:jc w:val="cente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sz w:val="20"/>
                <w:szCs w:val="20"/>
                <w:lang w:eastAsia="zh-CN" w:bidi="ar"/>
              </w:rPr>
              <w:t>32</w:t>
            </w:r>
          </w:p>
        </w:tc>
        <w:tc>
          <w:tcPr>
            <w:tcW w:w="683"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677A3F" w:rsidRPr="009C1821" w:rsidRDefault="00F84EC1" w:rsidP="009C1821">
            <w:pPr>
              <w:jc w:val="cente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sz w:val="20"/>
                <w:szCs w:val="20"/>
                <w:lang w:eastAsia="zh-CN" w:bidi="ar"/>
              </w:rPr>
              <w:t>24口全千兆交换机</w:t>
            </w:r>
          </w:p>
        </w:tc>
        <w:tc>
          <w:tcPr>
            <w:tcW w:w="342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77A3F" w:rsidRPr="009C1821" w:rsidRDefault="00F84EC1">
            <w:pP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sz w:val="20"/>
                <w:szCs w:val="20"/>
                <w:lang w:eastAsia="zh-CN" w:bidi="ar"/>
              </w:rPr>
              <w:t>24口全千兆网络交换机</w:t>
            </w:r>
          </w:p>
        </w:tc>
        <w:tc>
          <w:tcPr>
            <w:tcW w:w="344"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677A3F" w:rsidRPr="009C1821" w:rsidRDefault="00F84EC1" w:rsidP="007A6E96">
            <w:pPr>
              <w:jc w:val="cente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sz w:val="20"/>
                <w:szCs w:val="20"/>
                <w:lang w:eastAsia="zh-CN" w:bidi="ar"/>
              </w:rPr>
              <w:t>台</w:t>
            </w:r>
          </w:p>
        </w:tc>
        <w:tc>
          <w:tcPr>
            <w:tcW w:w="32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77A3F" w:rsidRPr="009C1821" w:rsidRDefault="00F84EC1" w:rsidP="007A6E96">
            <w:pPr>
              <w:jc w:val="center"/>
              <w:textAlignment w:val="center"/>
              <w:rPr>
                <w:rFonts w:asciiTheme="minorEastAsia" w:eastAsiaTheme="minorEastAsia" w:hAnsiTheme="minorEastAsia" w:cs="宋体"/>
                <w:sz w:val="20"/>
                <w:szCs w:val="20"/>
              </w:rPr>
            </w:pPr>
            <w:r w:rsidRPr="009C1821">
              <w:rPr>
                <w:rFonts w:asciiTheme="minorEastAsia" w:eastAsiaTheme="minorEastAsia" w:hAnsiTheme="minorEastAsia" w:cs="宋体" w:hint="eastAsia"/>
                <w:sz w:val="20"/>
                <w:szCs w:val="20"/>
                <w:lang w:eastAsia="zh-CN" w:bidi="ar"/>
              </w:rPr>
              <w:t>1</w:t>
            </w:r>
          </w:p>
        </w:tc>
      </w:tr>
      <w:tr w:rsidR="008A2E16" w:rsidRPr="009C1821" w:rsidTr="007A6E96">
        <w:trPr>
          <w:trHeight w:val="400"/>
        </w:trPr>
        <w:tc>
          <w:tcPr>
            <w:tcW w:w="215"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8A2E16" w:rsidRPr="009C1821" w:rsidRDefault="008A2E16" w:rsidP="009C1821">
            <w:pPr>
              <w:jc w:val="center"/>
              <w:textAlignment w:val="center"/>
              <w:rPr>
                <w:rFonts w:asciiTheme="minorEastAsia" w:eastAsiaTheme="minorEastAsia" w:hAnsiTheme="minorEastAsia" w:cs="宋体"/>
                <w:sz w:val="20"/>
                <w:szCs w:val="20"/>
                <w:lang w:eastAsia="zh-CN" w:bidi="ar"/>
              </w:rPr>
            </w:pPr>
            <w:r>
              <w:rPr>
                <w:rFonts w:asciiTheme="minorEastAsia" w:eastAsiaTheme="minorEastAsia" w:hAnsiTheme="minorEastAsia" w:cs="宋体" w:hint="eastAsia"/>
                <w:sz w:val="20"/>
                <w:szCs w:val="20"/>
                <w:lang w:eastAsia="zh-CN" w:bidi="ar"/>
              </w:rPr>
              <w:t>3</w:t>
            </w:r>
            <w:r>
              <w:rPr>
                <w:rFonts w:asciiTheme="minorEastAsia" w:eastAsiaTheme="minorEastAsia" w:hAnsiTheme="minorEastAsia" w:cs="宋体"/>
                <w:sz w:val="20"/>
                <w:szCs w:val="20"/>
                <w:lang w:eastAsia="zh-CN" w:bidi="ar"/>
              </w:rPr>
              <w:t>3</w:t>
            </w:r>
          </w:p>
        </w:tc>
        <w:tc>
          <w:tcPr>
            <w:tcW w:w="683"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8A2E16" w:rsidRPr="009C1821" w:rsidRDefault="008A2E16" w:rsidP="009C1821">
            <w:pPr>
              <w:jc w:val="center"/>
              <w:textAlignment w:val="center"/>
              <w:rPr>
                <w:rFonts w:asciiTheme="minorEastAsia" w:eastAsiaTheme="minorEastAsia" w:hAnsiTheme="minorEastAsia" w:cs="宋体"/>
                <w:sz w:val="20"/>
                <w:szCs w:val="20"/>
                <w:lang w:eastAsia="zh-CN" w:bidi="ar"/>
              </w:rPr>
            </w:pPr>
            <w:r>
              <w:rPr>
                <w:rFonts w:asciiTheme="minorEastAsia" w:eastAsiaTheme="minorEastAsia" w:hAnsiTheme="minorEastAsia" w:cs="宋体" w:hint="eastAsia"/>
                <w:sz w:val="20"/>
                <w:szCs w:val="20"/>
                <w:lang w:eastAsia="zh-CN" w:bidi="ar"/>
              </w:rPr>
              <w:t>辅材</w:t>
            </w:r>
          </w:p>
        </w:tc>
        <w:tc>
          <w:tcPr>
            <w:tcW w:w="342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A2E16" w:rsidRPr="009C1821" w:rsidRDefault="008A2E16">
            <w:pPr>
              <w:textAlignment w:val="center"/>
              <w:rPr>
                <w:rFonts w:asciiTheme="minorEastAsia" w:eastAsiaTheme="minorEastAsia" w:hAnsiTheme="minorEastAsia" w:cs="宋体"/>
                <w:sz w:val="20"/>
                <w:szCs w:val="20"/>
                <w:lang w:eastAsia="zh-CN" w:bidi="ar"/>
              </w:rPr>
            </w:pPr>
            <w:r>
              <w:rPr>
                <w:rFonts w:asciiTheme="minorEastAsia" w:eastAsiaTheme="minorEastAsia" w:hAnsiTheme="minorEastAsia" w:cs="宋体" w:hint="eastAsia"/>
                <w:sz w:val="20"/>
                <w:szCs w:val="20"/>
                <w:lang w:eastAsia="zh-CN" w:bidi="ar"/>
              </w:rPr>
              <w:t>根据投标人设计方案自行考虑</w:t>
            </w:r>
          </w:p>
        </w:tc>
        <w:tc>
          <w:tcPr>
            <w:tcW w:w="344"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8A2E16" w:rsidRPr="009C1821" w:rsidRDefault="008A2E16" w:rsidP="007A6E96">
            <w:pPr>
              <w:jc w:val="center"/>
              <w:textAlignment w:val="center"/>
              <w:rPr>
                <w:rFonts w:asciiTheme="minorEastAsia" w:eastAsiaTheme="minorEastAsia" w:hAnsiTheme="minorEastAsia" w:cs="宋体"/>
                <w:sz w:val="20"/>
                <w:szCs w:val="20"/>
                <w:lang w:eastAsia="zh-CN" w:bidi="ar"/>
              </w:rPr>
            </w:pPr>
            <w:r>
              <w:rPr>
                <w:rFonts w:asciiTheme="minorEastAsia" w:eastAsiaTheme="minorEastAsia" w:hAnsiTheme="minorEastAsia" w:cs="宋体" w:hint="eastAsia"/>
                <w:sz w:val="20"/>
                <w:szCs w:val="20"/>
                <w:lang w:eastAsia="zh-CN" w:bidi="ar"/>
              </w:rPr>
              <w:t>批</w:t>
            </w:r>
          </w:p>
        </w:tc>
        <w:tc>
          <w:tcPr>
            <w:tcW w:w="32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A2E16" w:rsidRPr="009C1821" w:rsidRDefault="008A2E16" w:rsidP="007A6E96">
            <w:pPr>
              <w:jc w:val="center"/>
              <w:textAlignment w:val="center"/>
              <w:rPr>
                <w:rFonts w:asciiTheme="minorEastAsia" w:eastAsiaTheme="minorEastAsia" w:hAnsiTheme="minorEastAsia" w:cs="宋体"/>
                <w:sz w:val="20"/>
                <w:szCs w:val="20"/>
                <w:lang w:eastAsia="zh-CN" w:bidi="ar"/>
              </w:rPr>
            </w:pPr>
            <w:r>
              <w:rPr>
                <w:rFonts w:asciiTheme="minorEastAsia" w:eastAsiaTheme="minorEastAsia" w:hAnsiTheme="minorEastAsia" w:cs="宋体" w:hint="eastAsia"/>
                <w:sz w:val="20"/>
                <w:szCs w:val="20"/>
                <w:lang w:eastAsia="zh-CN" w:bidi="ar"/>
              </w:rPr>
              <w:t>1</w:t>
            </w:r>
          </w:p>
        </w:tc>
      </w:tr>
    </w:tbl>
    <w:p w:rsidR="00677A3F" w:rsidRDefault="00677A3F">
      <w:pPr>
        <w:spacing w:line="360" w:lineRule="auto"/>
        <w:rPr>
          <w:rFonts w:asciiTheme="minorEastAsia" w:eastAsiaTheme="minorEastAsia" w:hAnsiTheme="minorEastAsia" w:cs="宋体"/>
          <w:sz w:val="24"/>
          <w:szCs w:val="24"/>
          <w:shd w:val="clear" w:color="auto" w:fill="FFFF00"/>
          <w:lang w:eastAsia="zh-CN"/>
        </w:rPr>
      </w:pPr>
    </w:p>
    <w:sectPr w:rsidR="00677A3F">
      <w:type w:val="continuous"/>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1C11" w:rsidRDefault="005D1C11" w:rsidP="004F08B0">
      <w:r>
        <w:separator/>
      </w:r>
    </w:p>
  </w:endnote>
  <w:endnote w:type="continuationSeparator" w:id="0">
    <w:p w:rsidR="005D1C11" w:rsidRDefault="005D1C11" w:rsidP="004F0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1C11" w:rsidRDefault="005D1C11" w:rsidP="004F08B0">
      <w:r>
        <w:separator/>
      </w:r>
    </w:p>
  </w:footnote>
  <w:footnote w:type="continuationSeparator" w:id="0">
    <w:p w:rsidR="005D1C11" w:rsidRDefault="005D1C11" w:rsidP="004F08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C2A59BE"/>
    <w:multiLevelType w:val="singleLevel"/>
    <w:tmpl w:val="CC2A59BE"/>
    <w:lvl w:ilvl="0">
      <w:start w:val="1"/>
      <w:numFmt w:val="decimal"/>
      <w:lvlText w:val="%1."/>
      <w:lvlJc w:val="left"/>
      <w:pPr>
        <w:tabs>
          <w:tab w:val="left" w:pos="312"/>
        </w:tabs>
      </w:pPr>
    </w:lvl>
  </w:abstractNum>
  <w:abstractNum w:abstractNumId="1">
    <w:nsid w:val="0154A747"/>
    <w:multiLevelType w:val="singleLevel"/>
    <w:tmpl w:val="0154A747"/>
    <w:lvl w:ilvl="0">
      <w:start w:val="1"/>
      <w:numFmt w:val="decimal"/>
      <w:lvlText w:val="%1."/>
      <w:lvlJc w:val="left"/>
      <w:pPr>
        <w:tabs>
          <w:tab w:val="left" w:pos="312"/>
        </w:tabs>
      </w:pPr>
    </w:lvl>
  </w:abstractNum>
  <w:abstractNum w:abstractNumId="2">
    <w:nsid w:val="2DAF703F"/>
    <w:multiLevelType w:val="singleLevel"/>
    <w:tmpl w:val="2DAF703F"/>
    <w:lvl w:ilvl="0">
      <w:start w:val="1"/>
      <w:numFmt w:val="decimal"/>
      <w:lvlText w:val="%1."/>
      <w:lvlJc w:val="left"/>
      <w:pPr>
        <w:tabs>
          <w:tab w:val="left" w:pos="312"/>
        </w:tabs>
      </w:pPr>
    </w:lvl>
  </w:abstractNum>
  <w:abstractNum w:abstractNumId="3">
    <w:nsid w:val="6625CAE5"/>
    <w:multiLevelType w:val="singleLevel"/>
    <w:tmpl w:val="6625CAE5"/>
    <w:lvl w:ilvl="0">
      <w:start w:val="1"/>
      <w:numFmt w:val="decimal"/>
      <w:lvlText w:val="%1."/>
      <w:lvlJc w:val="left"/>
      <w:pPr>
        <w:tabs>
          <w:tab w:val="left" w:pos="312"/>
        </w:tabs>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6DD6718"/>
    <w:rsid w:val="00046E17"/>
    <w:rsid w:val="00053D27"/>
    <w:rsid w:val="000652CA"/>
    <w:rsid w:val="000A043F"/>
    <w:rsid w:val="000C1E60"/>
    <w:rsid w:val="00132C5E"/>
    <w:rsid w:val="00153EFB"/>
    <w:rsid w:val="00183D3B"/>
    <w:rsid w:val="001A1CC3"/>
    <w:rsid w:val="00315674"/>
    <w:rsid w:val="00352575"/>
    <w:rsid w:val="00364105"/>
    <w:rsid w:val="00370697"/>
    <w:rsid w:val="0040373D"/>
    <w:rsid w:val="00463297"/>
    <w:rsid w:val="004F08B0"/>
    <w:rsid w:val="00524053"/>
    <w:rsid w:val="005611D8"/>
    <w:rsid w:val="005A3F78"/>
    <w:rsid w:val="005D1C11"/>
    <w:rsid w:val="00642DF7"/>
    <w:rsid w:val="00677A3F"/>
    <w:rsid w:val="00686FF2"/>
    <w:rsid w:val="00750DD0"/>
    <w:rsid w:val="007A6E96"/>
    <w:rsid w:val="007B1E6C"/>
    <w:rsid w:val="008A2E16"/>
    <w:rsid w:val="008B014A"/>
    <w:rsid w:val="008B1081"/>
    <w:rsid w:val="008F10F1"/>
    <w:rsid w:val="00974259"/>
    <w:rsid w:val="009B134B"/>
    <w:rsid w:val="009C1821"/>
    <w:rsid w:val="009C5605"/>
    <w:rsid w:val="00A15B31"/>
    <w:rsid w:val="00A24333"/>
    <w:rsid w:val="00AE1A53"/>
    <w:rsid w:val="00B22FC6"/>
    <w:rsid w:val="00B5793B"/>
    <w:rsid w:val="00BA6A7E"/>
    <w:rsid w:val="00CE78E9"/>
    <w:rsid w:val="00D33A07"/>
    <w:rsid w:val="00D568F2"/>
    <w:rsid w:val="00D67F3E"/>
    <w:rsid w:val="00DA717A"/>
    <w:rsid w:val="00DB0947"/>
    <w:rsid w:val="00EA1710"/>
    <w:rsid w:val="00F84EC1"/>
    <w:rsid w:val="05BC39D5"/>
    <w:rsid w:val="115214C6"/>
    <w:rsid w:val="13692AE8"/>
    <w:rsid w:val="187D61DE"/>
    <w:rsid w:val="1B4D3733"/>
    <w:rsid w:val="219B2A3A"/>
    <w:rsid w:val="2DBE1EBC"/>
    <w:rsid w:val="362D3116"/>
    <w:rsid w:val="36DD6718"/>
    <w:rsid w:val="3ABA4C98"/>
    <w:rsid w:val="3B58692F"/>
    <w:rsid w:val="4FB23F52"/>
    <w:rsid w:val="72126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3445C334-C8C8-49BC-A723-A8CD9CB92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annotation reference" w:qFormat="1"/>
    <w:lsdException w:name="Title" w:qFormat="1"/>
    <w:lsdException w:name="Default Paragraph Font" w:semiHidden="1" w:uiPriority="1" w:unhideWhenUsed="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style>
  <w:style w:type="paragraph" w:styleId="a4">
    <w:name w:val="Balloon Text"/>
    <w:basedOn w:val="a"/>
    <w:link w:val="Char0"/>
    <w:qFormat/>
    <w:rPr>
      <w:sz w:val="18"/>
      <w:szCs w:val="18"/>
    </w:rPr>
  </w:style>
  <w:style w:type="paragraph" w:styleId="a5">
    <w:name w:val="annotation subject"/>
    <w:basedOn w:val="a3"/>
    <w:next w:val="a3"/>
    <w:link w:val="Char1"/>
    <w:qFormat/>
    <w:rPr>
      <w:b/>
      <w:bCs/>
    </w:rPr>
  </w:style>
  <w:style w:type="character" w:styleId="a6">
    <w:name w:val="annotation reference"/>
    <w:basedOn w:val="a0"/>
    <w:qFormat/>
    <w:rPr>
      <w:sz w:val="21"/>
      <w:szCs w:val="21"/>
    </w:rPr>
  </w:style>
  <w:style w:type="character" w:customStyle="1" w:styleId="Char">
    <w:name w:val="批注文字 Char"/>
    <w:basedOn w:val="a0"/>
    <w:link w:val="a3"/>
    <w:qFormat/>
    <w:rPr>
      <w:rFonts w:ascii="Arial" w:eastAsia="Arial" w:hAnsi="Arial" w:cs="Arial"/>
      <w:snapToGrid w:val="0"/>
      <w:color w:val="000000"/>
      <w:sz w:val="21"/>
      <w:szCs w:val="21"/>
      <w:lang w:eastAsia="en-US"/>
    </w:rPr>
  </w:style>
  <w:style w:type="character" w:customStyle="1" w:styleId="Char1">
    <w:name w:val="批注主题 Char"/>
    <w:basedOn w:val="Char"/>
    <w:link w:val="a5"/>
    <w:qFormat/>
    <w:rPr>
      <w:rFonts w:ascii="Arial" w:eastAsia="Arial" w:hAnsi="Arial" w:cs="Arial"/>
      <w:b/>
      <w:bCs/>
      <w:snapToGrid w:val="0"/>
      <w:color w:val="000000"/>
      <w:sz w:val="21"/>
      <w:szCs w:val="21"/>
      <w:lang w:eastAsia="en-US"/>
    </w:rPr>
  </w:style>
  <w:style w:type="paragraph" w:customStyle="1" w:styleId="paragraph">
    <w:name w:val="paragraph"/>
    <w:basedOn w:val="a"/>
    <w:semiHidden/>
    <w:qFormat/>
    <w:pPr>
      <w:spacing w:before="100" w:beforeAutospacing="1" w:after="100" w:afterAutospacing="1"/>
    </w:pPr>
    <w:rPr>
      <w:rFonts w:ascii="等线" w:eastAsia="等线" w:hAnsi="等线" w:cs="Times New Roman"/>
      <w:sz w:val="24"/>
      <w:szCs w:val="24"/>
    </w:rPr>
  </w:style>
  <w:style w:type="character" w:customStyle="1" w:styleId="Char0">
    <w:name w:val="批注框文本 Char"/>
    <w:basedOn w:val="a0"/>
    <w:link w:val="a4"/>
    <w:qFormat/>
    <w:rPr>
      <w:rFonts w:ascii="Arial" w:eastAsia="Arial" w:hAnsi="Arial" w:cs="Arial"/>
      <w:snapToGrid w:val="0"/>
      <w:color w:val="000000"/>
      <w:sz w:val="18"/>
      <w:szCs w:val="18"/>
      <w:lang w:eastAsia="en-US"/>
    </w:rPr>
  </w:style>
  <w:style w:type="paragraph" w:styleId="a7">
    <w:name w:val="header"/>
    <w:basedOn w:val="a"/>
    <w:link w:val="Char2"/>
    <w:rsid w:val="004F08B0"/>
    <w:pPr>
      <w:pBdr>
        <w:bottom w:val="single" w:sz="6" w:space="1" w:color="auto"/>
      </w:pBdr>
      <w:tabs>
        <w:tab w:val="center" w:pos="4153"/>
        <w:tab w:val="right" w:pos="8306"/>
      </w:tabs>
      <w:jc w:val="center"/>
    </w:pPr>
    <w:rPr>
      <w:sz w:val="18"/>
      <w:szCs w:val="18"/>
    </w:rPr>
  </w:style>
  <w:style w:type="character" w:customStyle="1" w:styleId="Char2">
    <w:name w:val="页眉 Char"/>
    <w:basedOn w:val="a0"/>
    <w:link w:val="a7"/>
    <w:rsid w:val="004F08B0"/>
    <w:rPr>
      <w:rFonts w:ascii="Arial" w:eastAsia="Arial" w:hAnsi="Arial" w:cs="Arial"/>
      <w:snapToGrid w:val="0"/>
      <w:color w:val="000000"/>
      <w:sz w:val="18"/>
      <w:szCs w:val="18"/>
      <w:lang w:eastAsia="en-US"/>
    </w:rPr>
  </w:style>
  <w:style w:type="paragraph" w:styleId="a8">
    <w:name w:val="footer"/>
    <w:basedOn w:val="a"/>
    <w:link w:val="Char3"/>
    <w:rsid w:val="004F08B0"/>
    <w:pPr>
      <w:tabs>
        <w:tab w:val="center" w:pos="4153"/>
        <w:tab w:val="right" w:pos="8306"/>
      </w:tabs>
    </w:pPr>
    <w:rPr>
      <w:sz w:val="18"/>
      <w:szCs w:val="18"/>
    </w:rPr>
  </w:style>
  <w:style w:type="character" w:customStyle="1" w:styleId="Char3">
    <w:name w:val="页脚 Char"/>
    <w:basedOn w:val="a0"/>
    <w:link w:val="a8"/>
    <w:rsid w:val="004F08B0"/>
    <w:rPr>
      <w:rFonts w:ascii="Arial" w:eastAsia="Arial" w:hAnsi="Arial" w:cs="Arial"/>
      <w:snapToGrid w:val="0"/>
      <w:color w:val="00000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251FD-D19E-494D-80D7-CFA332517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16</Pages>
  <Words>2438</Words>
  <Characters>13903</Characters>
  <Application>Microsoft Office Word</Application>
  <DocSecurity>0</DocSecurity>
  <Lines>115</Lines>
  <Paragraphs>32</Paragraphs>
  <ScaleCrop>false</ScaleCrop>
  <Company/>
  <LinksUpToDate>false</LinksUpToDate>
  <CharactersWithSpaces>16309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Ramsey</cp:lastModifiedBy>
  <cp:revision>11</cp:revision>
  <dcterms:created xsi:type="dcterms:W3CDTF">2025-11-12T10:27:00Z</dcterms:created>
  <dcterms:modified xsi:type="dcterms:W3CDTF">2025-11-13T01:49:00Z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6D53C5C727CE4931B66E1590A3713584_13</vt:lpwstr>
  </property>
  <property fmtid="{D5CDD505-2E9C-101B-9397-08002B2CF9AE}" pid="4" name="KSOTemplateDocerSaveRecord">
    <vt:lpwstr>eyJoZGlkIjoiMTI5ODlhMTNmMzk4NTc1NzlmYzcxMzk1NzJlOTY4YTUiLCJ1c2VySWQiOiIzMjg3MjI3MTIifQ==</vt:lpwstr>
  </property>
</Properties>
</file>