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9E911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</w:t>
      </w:r>
    </w:p>
    <w:p w14:paraId="68D5C713">
      <w:pPr>
        <w:rPr>
          <w:rFonts w:hint="eastAsia"/>
          <w:lang w:val="en-US" w:eastAsia="zh-CN"/>
        </w:rPr>
      </w:pPr>
    </w:p>
    <w:p w14:paraId="62ABCAA6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十四、道路附属设施 图纸设计</w:t>
      </w:r>
      <w:bookmarkStart w:id="0" w:name="_GoBack"/>
      <w:bookmarkEnd w:id="0"/>
      <w:r>
        <w:rPr>
          <w:rFonts w:hint="eastAsia"/>
          <w:lang w:val="en-US" w:eastAsia="zh-CN"/>
        </w:rPr>
        <w:t>说明按《富永南路道路施工图5.13- 第7页(1)》这个版本。</w:t>
      </w:r>
    </w:p>
    <w:sectPr>
      <w:pgSz w:w="11900" w:h="16840"/>
      <w:pgMar w:top="1440" w:right="1800" w:bottom="1440" w:left="1800" w:header="851" w:footer="992" w:gutter="0"/>
      <w:cols w:space="0" w:num="1"/>
      <w:rtlGutter w:val="0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920BD"/>
    <w:rsid w:val="22E920BD"/>
    <w:rsid w:val="584A023A"/>
    <w:rsid w:val="69752891"/>
    <w:rsid w:val="6D6D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2025-05-21T05:46:00Z</dcterms:created>
  <dc:creator>long2006</dc:creator>
  <cp:lastModifiedBy>long2006</cp:lastModifiedBy>
  <dcterms:modified xsi:type="dcterms:W3CDTF">2025-05-21T06:07:55Z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C85B1CCBC73D4FC5A50B7C73D9E93FA5_11</vt:lpwstr>
  </property>
  <property fmtid="{D5CDD505-2E9C-101B-9397-08002B2CF9AE}" pid="4" name="KSOTemplateDocerSaveRecord">
    <vt:lpwstr>eyJoZGlkIjoiZDliOWM2MzNlZjk4NTNhNjlmZThmZjcxNGE1Y2Q0ZmIiLCJ1c2VySWQiOiIzNjE2NzkwMjAifQ==</vt:lpwstr>
  </property>
</Properties>
</file>