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right"/>
        <w:rPr>
          <w:rFonts w:ascii="Arial" w:hAnsi="Arial" w:eastAsia="黑体" w:cs="Arial"/>
          <w:sz w:val="24"/>
          <w:szCs w:val="24"/>
        </w:rPr>
      </w:pPr>
    </w:p>
    <w:p>
      <w:pPr>
        <w:jc w:val="center"/>
        <w:rPr>
          <w:rFonts w:ascii="Arial" w:hAnsi="Arial" w:eastAsia="黑体" w:cs="Arial"/>
          <w:b/>
          <w:sz w:val="28"/>
          <w:szCs w:val="28"/>
        </w:rPr>
      </w:pPr>
      <w:r>
        <w:rPr>
          <w:rFonts w:hint="eastAsia" w:ascii="Arial" w:hAnsi="Arial" w:eastAsia="黑体" w:cs="Arial"/>
          <w:b/>
          <w:sz w:val="28"/>
          <w:szCs w:val="28"/>
          <w:lang w:val="en-US" w:eastAsia="zh-CN"/>
        </w:rPr>
        <w:t>施</w:t>
      </w:r>
      <w:r>
        <w:rPr>
          <w:rFonts w:ascii="Arial" w:hAnsi="Arial" w:eastAsia="黑体" w:cs="Arial"/>
          <w:b/>
          <w:sz w:val="28"/>
          <w:szCs w:val="28"/>
        </w:rPr>
        <w:t xml:space="preserve">  </w:t>
      </w:r>
      <w:r>
        <w:rPr>
          <w:rFonts w:hint="eastAsia" w:ascii="Arial" w:hAnsi="Arial" w:eastAsia="黑体" w:cs="Arial"/>
          <w:b/>
          <w:sz w:val="28"/>
          <w:szCs w:val="28"/>
          <w:lang w:val="en-US" w:eastAsia="zh-CN"/>
        </w:rPr>
        <w:t>工</w:t>
      </w:r>
      <w:r>
        <w:rPr>
          <w:rFonts w:ascii="Arial" w:hAnsi="Arial" w:eastAsia="黑体" w:cs="Arial"/>
          <w:b/>
          <w:sz w:val="28"/>
          <w:szCs w:val="28"/>
        </w:rPr>
        <w:t xml:space="preserve">  日  志</w:t>
      </w:r>
    </w:p>
    <w:p>
      <w:pPr>
        <w:snapToGrid w:val="0"/>
        <w:rPr>
          <w:rFonts w:ascii="Arial" w:hAnsi="Arial" w:eastAsia="黑体" w:cs="Arial"/>
          <w:szCs w:val="20"/>
        </w:rPr>
      </w:pPr>
    </w:p>
    <w:p>
      <w:pPr>
        <w:snapToGrid w:val="0"/>
        <w:rPr>
          <w:rFonts w:ascii="Arial" w:hAnsi="Arial" w:eastAsia="黑体" w:cs="Arial"/>
        </w:rPr>
      </w:pPr>
      <w:r>
        <w:rPr>
          <w:rFonts w:ascii="Arial" w:hAnsi="Arial" w:eastAsia="黑体" w:cs="Arial"/>
        </w:rPr>
        <w:t xml:space="preserve">                                    高    </w:t>
      </w:r>
      <w:r>
        <w:rPr>
          <w:rFonts w:hint="eastAsia" w:ascii="微软雅黑" w:hAnsi="微软雅黑" w:eastAsia="微软雅黑" w:cs="微软雅黑"/>
        </w:rPr>
        <w:t>℃</w:t>
      </w:r>
      <w:r>
        <w:rPr>
          <w:rFonts w:ascii="Arial" w:hAnsi="Arial" w:eastAsia="黑体" w:cs="Arial"/>
        </w:rPr>
        <w:t xml:space="preserve">       </w:t>
      </w:r>
    </w:p>
    <w:p>
      <w:pPr>
        <w:snapToGrid w:val="0"/>
        <w:rPr>
          <w:rFonts w:ascii="Arial" w:hAnsi="Arial" w:eastAsia="黑体" w:cs="Arial"/>
        </w:rPr>
      </w:pPr>
      <w:r>
        <w:rPr>
          <w:rFonts w:ascii="Arial" w:hAnsi="Arial" w:eastAsia="黑体" w:cs="Arial"/>
        </w:rPr>
        <w:t>日期：              星期     气温最             气候：晴□ 阴□ 雨□ 雪□ 台风□</w:t>
      </w:r>
    </w:p>
    <w:p>
      <w:pPr>
        <w:snapToGrid w:val="0"/>
        <w:rPr>
          <w:rFonts w:ascii="Arial" w:hAnsi="Arial" w:eastAsia="黑体" w:cs="Arial"/>
        </w:rPr>
      </w:pPr>
      <w:r>
        <w:rPr>
          <w:rFonts w:ascii="Arial" w:hAnsi="Arial" w:eastAsia="黑体" w:cs="Arial"/>
        </w:rPr>
        <w:t xml:space="preserve">                                    低    </w:t>
      </w:r>
      <w:r>
        <w:rPr>
          <w:rFonts w:hint="eastAsia" w:ascii="微软雅黑" w:hAnsi="微软雅黑" w:eastAsia="微软雅黑" w:cs="微软雅黑"/>
        </w:rPr>
        <w:t>℃</w:t>
      </w:r>
      <w:r>
        <w:rPr>
          <w:rFonts w:ascii="Arial" w:hAnsi="Arial" w:eastAsia="黑体" w:cs="Arial"/>
        </w:rPr>
        <w:t xml:space="preserve">       </w:t>
      </w:r>
    </w:p>
    <w:tbl>
      <w:tblPr>
        <w:tblStyle w:val="2"/>
        <w:tblW w:w="0" w:type="auto"/>
        <w:jc w:val="center"/>
        <w:tblBorders>
          <w:top w:val="single" w:color="auto" w:sz="18" w:space="0"/>
          <w:left w:val="single" w:color="auto" w:sz="18" w:space="0"/>
          <w:bottom w:val="single" w:color="auto" w:sz="18" w:space="0"/>
          <w:right w:val="single" w:color="auto" w:sz="18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" w:hRule="atLeast"/>
          <w:jc w:val="center"/>
        </w:trPr>
        <w:tc>
          <w:tcPr>
            <w:tcW w:w="8522" w:type="dxa"/>
            <w:tcBorders>
              <w:top w:val="single" w:color="auto" w:sz="18" w:space="0"/>
              <w:left w:val="single" w:color="auto" w:sz="18" w:space="0"/>
              <w:bottom w:val="single" w:color="auto" w:sz="6" w:space="0"/>
              <w:right w:val="single" w:color="auto" w:sz="18" w:space="0"/>
            </w:tcBorders>
          </w:tcPr>
          <w:p>
            <w:pPr>
              <w:snapToGrid w:val="0"/>
              <w:rPr>
                <w:rFonts w:ascii="Arial" w:hAnsi="Arial" w:eastAsia="黑体" w:cs="Arial"/>
              </w:rPr>
            </w:pPr>
          </w:p>
          <w:p>
            <w:pPr>
              <w:snapToGrid w:val="0"/>
              <w:rPr>
                <w:rFonts w:ascii="Arial" w:hAnsi="Arial" w:eastAsia="黑体" w:cs="Arial"/>
              </w:rPr>
            </w:pPr>
            <w:r>
              <w:rPr>
                <w:rFonts w:ascii="Arial" w:hAnsi="Arial" w:eastAsia="黑体" w:cs="Arial"/>
              </w:rPr>
              <w:t>一、施工情况（人员、主要施工机械动态、施工部位、施工内容及形象进度）</w:t>
            </w:r>
          </w:p>
          <w:p>
            <w:pPr>
              <w:snapToGrid w:val="0"/>
              <w:rPr>
                <w:rFonts w:ascii="Arial" w:hAnsi="Arial" w:eastAsia="黑体" w:cs="Arial"/>
              </w:rPr>
            </w:pPr>
          </w:p>
          <w:p>
            <w:pPr>
              <w:snapToGrid w:val="0"/>
              <w:rPr>
                <w:rFonts w:ascii="Arial" w:hAnsi="Arial" w:eastAsia="黑体" w:cs="Arial"/>
              </w:rPr>
            </w:pPr>
          </w:p>
          <w:p>
            <w:pPr>
              <w:snapToGrid w:val="0"/>
              <w:rPr>
                <w:rFonts w:ascii="Arial" w:hAnsi="Arial" w:eastAsia="黑体" w:cs="Arial"/>
              </w:rPr>
            </w:pPr>
          </w:p>
          <w:p>
            <w:pPr>
              <w:snapToGrid w:val="0"/>
              <w:rPr>
                <w:rFonts w:ascii="Arial" w:hAnsi="Arial" w:eastAsia="黑体" w:cs="Arial"/>
              </w:rPr>
            </w:pPr>
          </w:p>
          <w:p>
            <w:pPr>
              <w:snapToGrid w:val="0"/>
              <w:rPr>
                <w:rFonts w:ascii="Arial" w:hAnsi="Arial" w:eastAsia="黑体" w:cs="Arial"/>
              </w:rPr>
            </w:pPr>
          </w:p>
          <w:p>
            <w:pPr>
              <w:snapToGrid w:val="0"/>
              <w:rPr>
                <w:rFonts w:ascii="Arial" w:hAnsi="Arial" w:eastAsia="黑体" w:cs="Arial"/>
              </w:rPr>
            </w:pPr>
          </w:p>
          <w:p>
            <w:pPr>
              <w:snapToGrid w:val="0"/>
              <w:ind w:firstLine="5250" w:firstLineChars="2500"/>
              <w:rPr>
                <w:rFonts w:ascii="Arial" w:hAnsi="Arial" w:eastAsia="黑体" w:cs="Arial"/>
              </w:rPr>
            </w:pP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15" w:hRule="atLeast"/>
          <w:jc w:val="center"/>
        </w:trPr>
        <w:tc>
          <w:tcPr>
            <w:tcW w:w="8522" w:type="dxa"/>
            <w:tcBorders>
              <w:top w:val="single" w:color="auto" w:sz="6" w:space="0"/>
              <w:left w:val="single" w:color="auto" w:sz="18" w:space="0"/>
              <w:bottom w:val="single" w:color="auto" w:sz="6" w:space="0"/>
              <w:right w:val="single" w:color="auto" w:sz="18" w:space="0"/>
            </w:tcBorders>
          </w:tcPr>
          <w:p>
            <w:pPr>
              <w:snapToGrid w:val="0"/>
              <w:rPr>
                <w:rFonts w:ascii="Arial" w:hAnsi="Arial" w:eastAsia="黑体" w:cs="Arial"/>
              </w:rPr>
            </w:pPr>
          </w:p>
          <w:p>
            <w:pPr>
              <w:snapToGrid w:val="0"/>
              <w:rPr>
                <w:rFonts w:ascii="Arial" w:hAnsi="Arial" w:eastAsia="黑体" w:cs="Arial"/>
              </w:rPr>
            </w:pPr>
            <w:r>
              <w:rPr>
                <w:rFonts w:ascii="Arial" w:hAnsi="Arial" w:eastAsia="黑体" w:cs="Arial"/>
              </w:rPr>
              <w:t>二、</w:t>
            </w:r>
            <w:r>
              <w:rPr>
                <w:rFonts w:hint="eastAsia" w:ascii="Arial" w:hAnsi="Arial" w:eastAsia="黑体" w:cs="Arial"/>
                <w:lang w:val="en-US" w:eastAsia="zh-CN"/>
              </w:rPr>
              <w:t>施工</w:t>
            </w:r>
            <w:r>
              <w:rPr>
                <w:rFonts w:ascii="Arial" w:hAnsi="Arial" w:eastAsia="黑体" w:cs="Arial"/>
              </w:rPr>
              <w:t>质量、进度、造价控制工作情况</w:t>
            </w:r>
          </w:p>
          <w:p>
            <w:pPr>
              <w:pStyle w:val="4"/>
              <w:snapToGrid w:val="0"/>
              <w:ind w:left="480" w:firstLine="0" w:firstLineChars="0"/>
              <w:rPr>
                <w:rFonts w:ascii="Arial" w:hAnsi="Arial" w:eastAsia="黑体" w:cs="Arial"/>
              </w:rPr>
            </w:pPr>
          </w:p>
          <w:p>
            <w:pPr>
              <w:snapToGrid w:val="0"/>
              <w:ind w:left="315" w:hanging="315" w:hangingChars="150"/>
              <w:rPr>
                <w:rFonts w:ascii="Arial" w:hAnsi="Arial" w:eastAsia="黑体" w:cs="Arial"/>
              </w:rPr>
            </w:pPr>
            <w:r>
              <w:rPr>
                <w:rFonts w:ascii="Arial" w:hAnsi="Arial" w:eastAsia="黑体" w:cs="Arial"/>
              </w:rPr>
              <w:t>（一）工程材料、构配件、设备</w:t>
            </w:r>
            <w:r>
              <w:rPr>
                <w:rFonts w:hint="eastAsia" w:ascii="Arial" w:hAnsi="Arial" w:eastAsia="黑体" w:cs="Arial"/>
                <w:lang w:val="en-US" w:eastAsia="zh-CN"/>
              </w:rPr>
              <w:t>进场情况</w:t>
            </w:r>
            <w:bookmarkStart w:id="0" w:name="_GoBack"/>
            <w:bookmarkEnd w:id="0"/>
            <w:r>
              <w:rPr>
                <w:rFonts w:ascii="Arial" w:hAnsi="Arial" w:eastAsia="黑体" w:cs="Arial"/>
              </w:rPr>
              <w:t>：</w:t>
            </w:r>
          </w:p>
          <w:p>
            <w:pPr>
              <w:snapToGrid w:val="0"/>
              <w:ind w:left="315" w:hanging="315" w:hangingChars="150"/>
              <w:rPr>
                <w:rFonts w:ascii="Arial" w:hAnsi="Arial" w:eastAsia="黑体" w:cs="Arial"/>
              </w:rPr>
            </w:pPr>
          </w:p>
          <w:p>
            <w:pPr>
              <w:snapToGrid w:val="0"/>
              <w:ind w:left="315" w:hanging="315" w:hangingChars="150"/>
              <w:rPr>
                <w:rFonts w:ascii="Arial" w:hAnsi="Arial" w:eastAsia="黑体" w:cs="Arial"/>
              </w:rPr>
            </w:pPr>
          </w:p>
          <w:p>
            <w:pPr>
              <w:snapToGrid w:val="0"/>
              <w:rPr>
                <w:rFonts w:ascii="Arial" w:hAnsi="Arial" w:eastAsia="黑体" w:cs="Arial"/>
              </w:rPr>
            </w:pPr>
          </w:p>
          <w:p>
            <w:pPr>
              <w:snapToGrid w:val="0"/>
              <w:rPr>
                <w:rFonts w:ascii="Arial" w:hAnsi="Arial" w:eastAsia="黑体" w:cs="Arial"/>
              </w:rPr>
            </w:pPr>
          </w:p>
          <w:p>
            <w:pPr>
              <w:snapToGrid w:val="0"/>
              <w:rPr>
                <w:rFonts w:ascii="Arial" w:hAnsi="Arial" w:eastAsia="黑体" w:cs="Arial"/>
              </w:rPr>
            </w:pPr>
          </w:p>
          <w:p>
            <w:pPr>
              <w:snapToGrid w:val="0"/>
              <w:rPr>
                <w:rFonts w:ascii="Arial" w:hAnsi="Arial" w:eastAsia="黑体" w:cs="Arial"/>
              </w:rPr>
            </w:pPr>
          </w:p>
          <w:p>
            <w:pPr>
              <w:snapToGrid w:val="0"/>
              <w:rPr>
                <w:rFonts w:ascii="Arial" w:hAnsi="Arial" w:eastAsia="黑体" w:cs="Arial"/>
              </w:rPr>
            </w:pPr>
          </w:p>
          <w:p>
            <w:pPr>
              <w:snapToGrid w:val="0"/>
              <w:rPr>
                <w:rFonts w:ascii="Arial" w:hAnsi="Arial" w:eastAsia="黑体" w:cs="Arial"/>
              </w:rPr>
            </w:pPr>
          </w:p>
          <w:p>
            <w:pPr>
              <w:snapToGrid w:val="0"/>
              <w:rPr>
                <w:rFonts w:ascii="Arial" w:hAnsi="Arial" w:eastAsia="黑体" w:cs="Arial"/>
              </w:rPr>
            </w:pPr>
          </w:p>
          <w:p>
            <w:pPr>
              <w:snapToGrid w:val="0"/>
              <w:rPr>
                <w:rFonts w:ascii="Arial" w:hAnsi="Arial" w:eastAsia="黑体" w:cs="Arial"/>
              </w:rPr>
            </w:pPr>
          </w:p>
          <w:p>
            <w:pPr>
              <w:snapToGrid w:val="0"/>
              <w:rPr>
                <w:rFonts w:ascii="Arial" w:hAnsi="Arial" w:eastAsia="黑体" w:cs="Arial"/>
              </w:rPr>
            </w:pPr>
          </w:p>
          <w:p>
            <w:pPr>
              <w:snapToGrid w:val="0"/>
              <w:rPr>
                <w:rFonts w:ascii="Arial" w:hAnsi="Arial" w:eastAsia="黑体" w:cs="Arial"/>
              </w:rPr>
            </w:pPr>
          </w:p>
          <w:p>
            <w:pPr>
              <w:snapToGrid w:val="0"/>
              <w:ind w:left="315" w:hanging="315" w:hangingChars="150"/>
              <w:rPr>
                <w:rFonts w:ascii="Arial" w:hAnsi="Arial" w:eastAsia="黑体" w:cs="Arial"/>
              </w:rPr>
            </w:pPr>
            <w:r>
              <w:rPr>
                <w:rFonts w:ascii="Arial" w:hAnsi="Arial" w:eastAsia="黑体" w:cs="Arial"/>
              </w:rPr>
              <w:t>（二）</w:t>
            </w:r>
            <w:r>
              <w:rPr>
                <w:rFonts w:hint="eastAsia" w:ascii="Arial" w:hAnsi="Arial" w:eastAsia="黑体" w:cs="Arial"/>
                <w:lang w:val="en-US" w:eastAsia="zh-CN"/>
              </w:rPr>
              <w:t>施工</w:t>
            </w:r>
            <w:r>
              <w:rPr>
                <w:rFonts w:ascii="Arial" w:hAnsi="Arial" w:eastAsia="黑体" w:cs="Arial"/>
              </w:rPr>
              <w:t>质量</w:t>
            </w:r>
            <w:r>
              <w:rPr>
                <w:rFonts w:hint="eastAsia" w:ascii="Arial" w:hAnsi="Arial" w:eastAsia="黑体" w:cs="Arial"/>
                <w:lang w:val="en-US" w:eastAsia="zh-CN"/>
              </w:rPr>
              <w:t>自检</w:t>
            </w:r>
            <w:r>
              <w:rPr>
                <w:rFonts w:ascii="Arial" w:hAnsi="Arial" w:eastAsia="黑体" w:cs="Arial"/>
              </w:rPr>
              <w:t>情况：</w:t>
            </w:r>
          </w:p>
          <w:p>
            <w:pPr>
              <w:snapToGrid w:val="0"/>
              <w:rPr>
                <w:rFonts w:ascii="Arial" w:hAnsi="Arial" w:eastAsia="黑体" w:cs="Arial"/>
              </w:rPr>
            </w:pPr>
          </w:p>
          <w:p>
            <w:pPr>
              <w:snapToGrid w:val="0"/>
              <w:rPr>
                <w:rFonts w:ascii="Arial" w:hAnsi="Arial" w:eastAsia="黑体" w:cs="Arial"/>
              </w:rPr>
            </w:pPr>
          </w:p>
          <w:p>
            <w:pPr>
              <w:snapToGrid w:val="0"/>
              <w:rPr>
                <w:rFonts w:ascii="Arial" w:hAnsi="Arial" w:eastAsia="黑体" w:cs="Arial"/>
              </w:rPr>
            </w:pPr>
          </w:p>
          <w:p>
            <w:pPr>
              <w:snapToGrid w:val="0"/>
              <w:rPr>
                <w:rFonts w:ascii="Arial" w:hAnsi="Arial" w:eastAsia="黑体" w:cs="Arial"/>
              </w:rPr>
            </w:pPr>
          </w:p>
          <w:p>
            <w:pPr>
              <w:snapToGrid w:val="0"/>
              <w:rPr>
                <w:rFonts w:ascii="Arial" w:hAnsi="Arial" w:eastAsia="黑体" w:cs="Arial"/>
              </w:rPr>
            </w:pPr>
          </w:p>
          <w:p>
            <w:pPr>
              <w:snapToGrid w:val="0"/>
              <w:rPr>
                <w:rFonts w:ascii="Arial" w:hAnsi="Arial" w:eastAsia="黑体" w:cs="Arial"/>
              </w:rPr>
            </w:pPr>
          </w:p>
          <w:p>
            <w:pPr>
              <w:snapToGrid w:val="0"/>
              <w:rPr>
                <w:rFonts w:ascii="Arial" w:hAnsi="Arial" w:eastAsia="黑体" w:cs="Arial"/>
              </w:rPr>
            </w:pPr>
          </w:p>
          <w:p>
            <w:pPr>
              <w:snapToGrid w:val="0"/>
              <w:rPr>
                <w:rFonts w:ascii="Arial" w:hAnsi="Arial" w:eastAsia="黑体" w:cs="Arial"/>
              </w:rPr>
            </w:pPr>
          </w:p>
          <w:p>
            <w:pPr>
              <w:snapToGrid w:val="0"/>
              <w:rPr>
                <w:rFonts w:ascii="Arial" w:hAnsi="Arial" w:eastAsia="黑体" w:cs="Arial"/>
              </w:rPr>
            </w:pPr>
          </w:p>
          <w:p>
            <w:pPr>
              <w:snapToGrid w:val="0"/>
              <w:rPr>
                <w:rFonts w:ascii="Arial" w:hAnsi="Arial" w:eastAsia="黑体" w:cs="Arial"/>
              </w:rPr>
            </w:pPr>
          </w:p>
          <w:p>
            <w:pPr>
              <w:snapToGrid w:val="0"/>
              <w:rPr>
                <w:rFonts w:ascii="Arial" w:hAnsi="Arial" w:eastAsia="黑体" w:cs="Arial"/>
              </w:rPr>
            </w:pP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8" w:hRule="atLeast"/>
          <w:jc w:val="center"/>
        </w:trPr>
        <w:tc>
          <w:tcPr>
            <w:tcW w:w="8522" w:type="dxa"/>
            <w:tcBorders>
              <w:top w:val="single" w:color="auto" w:sz="6" w:space="0"/>
              <w:left w:val="single" w:color="auto" w:sz="18" w:space="0"/>
              <w:bottom w:val="single" w:color="auto" w:sz="6" w:space="0"/>
              <w:right w:val="single" w:color="auto" w:sz="18" w:space="0"/>
            </w:tcBorders>
          </w:tcPr>
          <w:p>
            <w:pPr>
              <w:snapToGrid w:val="0"/>
              <w:rPr>
                <w:rFonts w:ascii="Arial" w:hAnsi="Arial" w:eastAsia="黑体" w:cs="Arial"/>
              </w:rPr>
            </w:pPr>
          </w:p>
          <w:p>
            <w:pPr>
              <w:snapToGrid w:val="0"/>
              <w:rPr>
                <w:rFonts w:ascii="Arial" w:hAnsi="Arial" w:eastAsia="黑体" w:cs="Arial"/>
              </w:rPr>
            </w:pPr>
            <w:r>
              <w:rPr>
                <w:rFonts w:ascii="Arial" w:hAnsi="Arial" w:eastAsia="黑体" w:cs="Arial"/>
              </w:rPr>
              <w:t>三、安全文明施工情况：</w:t>
            </w:r>
          </w:p>
          <w:p>
            <w:pPr>
              <w:snapToGrid w:val="0"/>
              <w:ind w:firstLine="4620" w:firstLineChars="2200"/>
              <w:rPr>
                <w:rFonts w:ascii="Arial" w:hAnsi="Arial" w:eastAsia="黑体" w:cs="Arial"/>
              </w:rPr>
            </w:pPr>
          </w:p>
          <w:p>
            <w:pPr>
              <w:snapToGrid w:val="0"/>
              <w:ind w:firstLine="4620" w:firstLineChars="2200"/>
              <w:rPr>
                <w:rFonts w:ascii="Arial" w:hAnsi="Arial" w:eastAsia="黑体" w:cs="Arial"/>
              </w:rPr>
            </w:pPr>
          </w:p>
          <w:p>
            <w:pPr>
              <w:snapToGrid w:val="0"/>
              <w:rPr>
                <w:rFonts w:ascii="Arial" w:hAnsi="Arial" w:eastAsia="黑体" w:cs="Arial"/>
              </w:rPr>
            </w:pPr>
          </w:p>
          <w:p>
            <w:pPr>
              <w:snapToGrid w:val="0"/>
              <w:rPr>
                <w:rFonts w:ascii="Arial" w:hAnsi="Arial" w:eastAsia="黑体" w:cs="Arial"/>
              </w:rPr>
            </w:pPr>
          </w:p>
          <w:p>
            <w:pPr>
              <w:snapToGrid w:val="0"/>
              <w:rPr>
                <w:rFonts w:ascii="Arial" w:hAnsi="Arial" w:eastAsia="黑体" w:cs="Arial"/>
              </w:rPr>
            </w:pPr>
          </w:p>
          <w:p>
            <w:pPr>
              <w:snapToGrid w:val="0"/>
              <w:rPr>
                <w:rFonts w:ascii="Arial" w:hAnsi="Arial" w:eastAsia="黑体" w:cs="Arial"/>
              </w:rPr>
            </w:pPr>
          </w:p>
          <w:p>
            <w:pPr>
              <w:snapToGrid w:val="0"/>
              <w:rPr>
                <w:rFonts w:ascii="Arial" w:hAnsi="Arial" w:eastAsia="黑体" w:cs="Arial"/>
              </w:rPr>
            </w:pPr>
          </w:p>
          <w:p>
            <w:pPr>
              <w:snapToGrid w:val="0"/>
              <w:rPr>
                <w:rFonts w:ascii="Arial" w:hAnsi="Arial" w:eastAsia="黑体" w:cs="Arial"/>
              </w:rPr>
            </w:pPr>
          </w:p>
          <w:p>
            <w:pPr>
              <w:snapToGrid w:val="0"/>
              <w:rPr>
                <w:rFonts w:ascii="Arial" w:hAnsi="Arial" w:eastAsia="黑体" w:cs="Arial"/>
              </w:rPr>
            </w:pPr>
          </w:p>
          <w:p>
            <w:pPr>
              <w:snapToGrid w:val="0"/>
              <w:rPr>
                <w:rFonts w:ascii="Arial" w:hAnsi="Arial" w:eastAsia="黑体" w:cs="Arial"/>
              </w:rPr>
            </w:pPr>
          </w:p>
          <w:p>
            <w:pPr>
              <w:snapToGrid w:val="0"/>
              <w:rPr>
                <w:rFonts w:ascii="Arial" w:hAnsi="Arial" w:eastAsia="黑体" w:cs="Arial"/>
              </w:rPr>
            </w:pPr>
          </w:p>
          <w:p>
            <w:pPr>
              <w:snapToGrid w:val="0"/>
              <w:rPr>
                <w:rFonts w:ascii="Arial" w:hAnsi="Arial" w:eastAsia="黑体" w:cs="Arial"/>
              </w:rPr>
            </w:pPr>
          </w:p>
          <w:p>
            <w:pPr>
              <w:snapToGrid w:val="0"/>
              <w:rPr>
                <w:rFonts w:ascii="Arial" w:hAnsi="Arial" w:eastAsia="黑体" w:cs="Arial"/>
              </w:rPr>
            </w:pPr>
            <w:r>
              <w:rPr>
                <w:rFonts w:hint="eastAsia" w:ascii="Arial" w:hAnsi="Arial" w:eastAsia="黑体" w:cs="Arial"/>
                <w:lang w:val="en-US" w:eastAsia="zh-CN"/>
              </w:rPr>
              <w:t>四、</w:t>
            </w:r>
            <w:r>
              <w:rPr>
                <w:rFonts w:ascii="Arial" w:hAnsi="Arial" w:eastAsia="黑体" w:cs="Arial"/>
              </w:rPr>
              <w:t>存在的主要问题及监理处理情况：</w:t>
            </w:r>
          </w:p>
          <w:p>
            <w:pPr>
              <w:snapToGrid w:val="0"/>
              <w:rPr>
                <w:rFonts w:ascii="Arial" w:hAnsi="Arial" w:eastAsia="黑体" w:cs="Arial"/>
              </w:rPr>
            </w:pPr>
          </w:p>
          <w:p>
            <w:pPr>
              <w:snapToGrid w:val="0"/>
              <w:rPr>
                <w:rFonts w:ascii="Arial" w:hAnsi="Arial" w:eastAsia="黑体" w:cs="Arial"/>
              </w:rPr>
            </w:pPr>
          </w:p>
          <w:p>
            <w:pPr>
              <w:snapToGrid w:val="0"/>
              <w:rPr>
                <w:rFonts w:ascii="Arial" w:hAnsi="Arial" w:eastAsia="黑体" w:cs="Arial"/>
              </w:rPr>
            </w:pPr>
          </w:p>
          <w:p>
            <w:pPr>
              <w:snapToGrid w:val="0"/>
              <w:rPr>
                <w:rFonts w:ascii="Arial" w:hAnsi="Arial" w:eastAsia="黑体" w:cs="Arial"/>
              </w:rPr>
            </w:pPr>
          </w:p>
          <w:p>
            <w:pPr>
              <w:snapToGrid w:val="0"/>
              <w:rPr>
                <w:rFonts w:ascii="Arial" w:hAnsi="Arial" w:eastAsia="黑体" w:cs="Arial"/>
              </w:rPr>
            </w:pPr>
          </w:p>
          <w:p>
            <w:pPr>
              <w:snapToGrid w:val="0"/>
              <w:rPr>
                <w:rFonts w:ascii="Arial" w:hAnsi="Arial" w:eastAsia="黑体" w:cs="Arial"/>
              </w:rPr>
            </w:pPr>
          </w:p>
          <w:p>
            <w:pPr>
              <w:snapToGrid w:val="0"/>
              <w:rPr>
                <w:rFonts w:ascii="Arial" w:hAnsi="Arial" w:eastAsia="黑体" w:cs="Arial"/>
              </w:rPr>
            </w:pPr>
          </w:p>
          <w:p>
            <w:pPr>
              <w:snapToGrid w:val="0"/>
              <w:rPr>
                <w:rFonts w:ascii="Arial" w:hAnsi="Arial" w:eastAsia="黑体" w:cs="Arial"/>
              </w:rPr>
            </w:pPr>
          </w:p>
          <w:p>
            <w:pPr>
              <w:snapToGrid w:val="0"/>
              <w:rPr>
                <w:rFonts w:ascii="Arial" w:hAnsi="Arial" w:eastAsia="黑体" w:cs="Arial"/>
              </w:rPr>
            </w:pPr>
          </w:p>
          <w:p>
            <w:pPr>
              <w:snapToGrid w:val="0"/>
              <w:rPr>
                <w:rFonts w:ascii="Arial" w:hAnsi="Arial" w:eastAsia="黑体" w:cs="Arial"/>
              </w:rPr>
            </w:pPr>
          </w:p>
          <w:p>
            <w:pPr>
              <w:snapToGrid w:val="0"/>
              <w:rPr>
                <w:rFonts w:ascii="Arial" w:hAnsi="Arial" w:eastAsia="黑体" w:cs="Arial"/>
              </w:rPr>
            </w:pP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1" w:hRule="atLeast"/>
          <w:jc w:val="center"/>
        </w:trPr>
        <w:tc>
          <w:tcPr>
            <w:tcW w:w="8522" w:type="dxa"/>
            <w:tcBorders>
              <w:top w:val="single" w:color="auto" w:sz="6" w:space="0"/>
              <w:left w:val="single" w:color="auto" w:sz="18" w:space="0"/>
              <w:bottom w:val="single" w:color="auto" w:sz="6" w:space="0"/>
              <w:right w:val="single" w:color="auto" w:sz="18" w:space="0"/>
            </w:tcBorders>
          </w:tcPr>
          <w:p>
            <w:pPr>
              <w:snapToGrid w:val="0"/>
              <w:ind w:left="441" w:hanging="441" w:hangingChars="210"/>
              <w:rPr>
                <w:rFonts w:ascii="Arial" w:hAnsi="Arial" w:eastAsia="黑体" w:cs="Arial"/>
              </w:rPr>
            </w:pPr>
          </w:p>
          <w:p>
            <w:pPr>
              <w:snapToGrid w:val="0"/>
              <w:ind w:left="441" w:hanging="441" w:hangingChars="210"/>
              <w:rPr>
                <w:rFonts w:ascii="Arial" w:hAnsi="Arial" w:eastAsia="黑体" w:cs="Arial"/>
              </w:rPr>
            </w:pPr>
            <w:r>
              <w:rPr>
                <w:rFonts w:hint="eastAsia" w:ascii="Arial" w:hAnsi="Arial" w:eastAsia="黑体" w:cs="Arial"/>
                <w:lang w:val="en-US" w:eastAsia="zh-CN"/>
              </w:rPr>
              <w:t>五</w:t>
            </w:r>
            <w:r>
              <w:rPr>
                <w:rFonts w:ascii="Arial" w:hAnsi="Arial" w:eastAsia="黑体" w:cs="Arial"/>
              </w:rPr>
              <w:t>、其它（</w:t>
            </w:r>
            <w:r>
              <w:rPr>
                <w:rFonts w:hint="eastAsia" w:ascii="Arial" w:hAnsi="Arial" w:eastAsia="黑体" w:cs="Arial"/>
                <w:lang w:val="en-US" w:eastAsia="zh-CN"/>
              </w:rPr>
              <w:t>内部</w:t>
            </w:r>
            <w:r>
              <w:rPr>
                <w:rFonts w:ascii="Arial" w:hAnsi="Arial" w:eastAsia="黑体" w:cs="Arial"/>
              </w:rPr>
              <w:t>工程例会或专题会议情况</w:t>
            </w:r>
            <w:r>
              <w:rPr>
                <w:rFonts w:hint="eastAsia" w:ascii="Arial" w:hAnsi="Arial" w:eastAsia="黑体" w:cs="Arial"/>
                <w:lang w:eastAsia="zh-CN"/>
              </w:rPr>
              <w:t>，</w:t>
            </w:r>
            <w:r>
              <w:rPr>
                <w:rFonts w:hint="eastAsia" w:ascii="Arial" w:hAnsi="Arial" w:eastAsia="黑体" w:cs="Arial"/>
                <w:lang w:val="en-US" w:eastAsia="zh-CN"/>
              </w:rPr>
              <w:t>建设单位、监理单位</w:t>
            </w:r>
            <w:r>
              <w:rPr>
                <w:rFonts w:ascii="Arial" w:hAnsi="Arial" w:eastAsia="黑体" w:cs="Arial"/>
              </w:rPr>
              <w:t>提出的问题及处理情况）</w:t>
            </w:r>
          </w:p>
          <w:p>
            <w:pPr>
              <w:snapToGrid w:val="0"/>
              <w:rPr>
                <w:rFonts w:ascii="Arial" w:hAnsi="Arial" w:eastAsia="黑体" w:cs="Arial"/>
              </w:rPr>
            </w:pPr>
          </w:p>
          <w:p>
            <w:pPr>
              <w:snapToGrid w:val="0"/>
              <w:rPr>
                <w:rFonts w:ascii="Arial" w:hAnsi="Arial" w:eastAsia="黑体" w:cs="Arial"/>
              </w:rPr>
            </w:pPr>
          </w:p>
          <w:p>
            <w:pPr>
              <w:rPr>
                <w:rFonts w:ascii="Arial" w:hAnsi="Arial" w:eastAsia="黑体" w:cs="Arial"/>
              </w:rPr>
            </w:pPr>
          </w:p>
          <w:p>
            <w:pPr>
              <w:rPr>
                <w:rFonts w:ascii="Arial" w:hAnsi="Arial" w:eastAsia="黑体" w:cs="Arial"/>
              </w:rPr>
            </w:pPr>
          </w:p>
          <w:p>
            <w:pPr>
              <w:rPr>
                <w:rFonts w:ascii="Arial" w:hAnsi="Arial" w:eastAsia="黑体" w:cs="Arial"/>
              </w:rPr>
            </w:pPr>
          </w:p>
          <w:p>
            <w:pPr>
              <w:rPr>
                <w:rFonts w:ascii="Arial" w:hAnsi="Arial" w:eastAsia="黑体" w:cs="Arial"/>
              </w:rPr>
            </w:pPr>
          </w:p>
          <w:p>
            <w:pPr>
              <w:rPr>
                <w:rFonts w:ascii="Arial" w:hAnsi="Arial" w:eastAsia="黑体" w:cs="Arial"/>
              </w:rPr>
            </w:pPr>
          </w:p>
          <w:p>
            <w:pPr>
              <w:snapToGrid w:val="0"/>
              <w:rPr>
                <w:rFonts w:ascii="Arial" w:hAnsi="Arial" w:eastAsia="黑体" w:cs="Arial"/>
              </w:rPr>
            </w:pPr>
            <w:r>
              <w:rPr>
                <w:rFonts w:ascii="Arial" w:hAnsi="Arial" w:eastAsia="黑体" w:cs="Arial"/>
              </w:rPr>
              <w:tab/>
            </w:r>
          </w:p>
          <w:p>
            <w:pPr>
              <w:tabs>
                <w:tab w:val="left" w:pos="6140"/>
              </w:tabs>
              <w:ind w:firstLine="5880" w:firstLineChars="2800"/>
              <w:rPr>
                <w:rFonts w:ascii="Arial" w:hAnsi="Arial" w:eastAsia="黑体" w:cs="Arial"/>
                <w:u w:val="single"/>
              </w:rPr>
            </w:pPr>
            <w:r>
              <w:rPr>
                <w:rFonts w:ascii="Arial" w:hAnsi="Arial" w:eastAsia="黑体" w:cs="Arial"/>
              </w:rPr>
              <w:t xml:space="preserve">记录人： </w:t>
            </w:r>
            <w:r>
              <w:rPr>
                <w:rFonts w:ascii="Arial" w:hAnsi="Arial" w:eastAsia="黑体" w:cs="Arial"/>
                <w:u w:val="single"/>
              </w:rPr>
              <w:t xml:space="preserve">              </w:t>
            </w:r>
          </w:p>
          <w:p>
            <w:pPr>
              <w:tabs>
                <w:tab w:val="left" w:pos="6140"/>
              </w:tabs>
              <w:ind w:firstLine="5880" w:firstLineChars="2800"/>
              <w:rPr>
                <w:rFonts w:ascii="Arial" w:hAnsi="Arial" w:eastAsia="黑体" w:cs="Arial"/>
              </w:rPr>
            </w:pP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55" w:hRule="atLeast"/>
          <w:jc w:val="center"/>
        </w:trPr>
        <w:tc>
          <w:tcPr>
            <w:tcW w:w="8522" w:type="dxa"/>
            <w:tcBorders>
              <w:top w:val="single" w:color="auto" w:sz="6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</w:tcPr>
          <w:p>
            <w:pPr>
              <w:snapToGrid w:val="0"/>
              <w:rPr>
                <w:rFonts w:ascii="Arial" w:hAnsi="Arial" w:eastAsia="黑体" w:cs="Arial"/>
              </w:rPr>
            </w:pPr>
          </w:p>
          <w:p>
            <w:pPr>
              <w:snapToGrid w:val="0"/>
              <w:rPr>
                <w:rFonts w:ascii="Arial" w:hAnsi="Arial" w:eastAsia="黑体" w:cs="Arial"/>
              </w:rPr>
            </w:pPr>
            <w:r>
              <w:rPr>
                <w:rFonts w:hint="eastAsia" w:ascii="Arial" w:hAnsi="Arial" w:eastAsia="黑体" w:cs="Arial"/>
                <w:lang w:val="en-US" w:eastAsia="zh-CN"/>
              </w:rPr>
              <w:t>项目经理</w:t>
            </w:r>
            <w:r>
              <w:rPr>
                <w:rFonts w:ascii="Arial" w:hAnsi="Arial" w:eastAsia="黑体" w:cs="Arial"/>
              </w:rPr>
              <w:t>签阅意见：</w:t>
            </w:r>
          </w:p>
          <w:p>
            <w:pPr>
              <w:snapToGrid w:val="0"/>
              <w:rPr>
                <w:rFonts w:ascii="Arial" w:hAnsi="Arial" w:eastAsia="黑体" w:cs="Arial"/>
              </w:rPr>
            </w:pPr>
          </w:p>
          <w:p>
            <w:pPr>
              <w:snapToGrid w:val="0"/>
              <w:rPr>
                <w:rFonts w:ascii="Arial" w:hAnsi="Arial" w:eastAsia="黑体" w:cs="Arial"/>
              </w:rPr>
            </w:pPr>
          </w:p>
          <w:p>
            <w:pPr>
              <w:snapToGrid w:val="0"/>
              <w:rPr>
                <w:rFonts w:ascii="Arial" w:hAnsi="Arial" w:eastAsia="黑体" w:cs="Arial"/>
              </w:rPr>
            </w:pPr>
          </w:p>
          <w:p>
            <w:pPr>
              <w:snapToGrid w:val="0"/>
              <w:rPr>
                <w:rFonts w:ascii="Arial" w:hAnsi="Arial" w:eastAsia="黑体" w:cs="Arial"/>
              </w:rPr>
            </w:pPr>
          </w:p>
          <w:p>
            <w:pPr>
              <w:snapToGrid w:val="0"/>
              <w:rPr>
                <w:rFonts w:ascii="Arial" w:hAnsi="Arial" w:eastAsia="黑体" w:cs="Arial"/>
              </w:rPr>
            </w:pPr>
          </w:p>
          <w:p>
            <w:pPr>
              <w:snapToGrid w:val="0"/>
              <w:rPr>
                <w:rFonts w:ascii="Arial" w:hAnsi="Arial" w:eastAsia="黑体" w:cs="Arial"/>
              </w:rPr>
            </w:pPr>
          </w:p>
          <w:p>
            <w:pPr>
              <w:snapToGrid w:val="0"/>
              <w:ind w:firstLine="3045" w:firstLineChars="1450"/>
              <w:rPr>
                <w:rFonts w:ascii="Arial" w:hAnsi="Arial" w:eastAsia="黑体" w:cs="Arial"/>
                <w:u w:val="single"/>
              </w:rPr>
            </w:pPr>
            <w:r>
              <w:rPr>
                <w:rFonts w:hint="eastAsia" w:ascii="Arial" w:hAnsi="Arial" w:eastAsia="黑体" w:cs="Arial"/>
                <w:lang w:val="en-US" w:eastAsia="zh-CN"/>
              </w:rPr>
              <w:t>项目经理</w:t>
            </w:r>
            <w:r>
              <w:rPr>
                <w:rFonts w:ascii="Arial" w:hAnsi="Arial" w:eastAsia="黑体" w:cs="Arial"/>
              </w:rPr>
              <w:t xml:space="preserve">： </w:t>
            </w:r>
            <w:r>
              <w:rPr>
                <w:rFonts w:ascii="Arial" w:hAnsi="Arial" w:eastAsia="黑体" w:cs="Arial"/>
                <w:u w:val="single"/>
              </w:rPr>
              <w:t xml:space="preserve">               </w:t>
            </w:r>
            <w:r>
              <w:rPr>
                <w:rFonts w:ascii="Arial" w:hAnsi="Arial" w:eastAsia="黑体" w:cs="Arial"/>
              </w:rPr>
              <w:t xml:space="preserve"> 签阅日期： </w:t>
            </w:r>
            <w:r>
              <w:rPr>
                <w:rFonts w:ascii="Arial" w:hAnsi="Arial" w:eastAsia="黑体" w:cs="Arial"/>
                <w:u w:val="single"/>
              </w:rPr>
              <w:t xml:space="preserve">             </w:t>
            </w:r>
          </w:p>
          <w:p>
            <w:pPr>
              <w:snapToGrid w:val="0"/>
              <w:ind w:firstLine="1575" w:firstLineChars="750"/>
              <w:rPr>
                <w:rFonts w:ascii="Arial" w:hAnsi="Arial" w:eastAsia="黑体" w:cs="Arial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ViY2Q2MjUxN2VmYjkwZjU3ZDcyZjcyNDNjZjViMWMifQ=="/>
  </w:docVars>
  <w:rsids>
    <w:rsidRoot w:val="67B025B2"/>
    <w:rsid w:val="67B025B2"/>
    <w:rsid w:val="7BB57A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unhideWhenUsed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63</TotalTime>
  <ScaleCrop>false</ScaleCrop>
  <LinksUpToDate>false</LinksUpToDate>
  <CharactersWithSpaces>0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2024-07-08T02:00:00Z</dcterms:created>
  <dc:creator>天子门生</dc:creator>
  <cp:lastModifiedBy>天子门生</cp:lastModifiedBy>
  <dcterms:modified xsi:type="dcterms:W3CDTF">2024-07-08T08:26:48Z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F33F91175AE8484DACB2E5F4943B1413_11</vt:lpwstr>
  </property>
</Properties>
</file>