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CAF" w:rsidRPr="00CF1CAF" w:rsidRDefault="00CF1CAF" w:rsidP="00CF1CAF">
      <w:pPr>
        <w:widowControl/>
        <w:adjustRightInd/>
        <w:jc w:val="left"/>
        <w:textAlignment w:val="auto"/>
        <w:outlineLvl w:val="1"/>
        <w:rPr>
          <w:rFonts w:ascii="宋体" w:hAnsi="宋体"/>
          <w:b/>
          <w:sz w:val="21"/>
          <w:szCs w:val="21"/>
        </w:rPr>
      </w:pPr>
      <w:r w:rsidRPr="00CF1CAF">
        <w:rPr>
          <w:rFonts w:ascii="宋体" w:hAnsi="宋体" w:hint="eastAsia"/>
          <w:b/>
          <w:sz w:val="21"/>
          <w:szCs w:val="21"/>
        </w:rPr>
        <w:t>一、项目概况</w:t>
      </w:r>
    </w:p>
    <w:p w:rsidR="00CF1CAF" w:rsidRPr="00CF1CAF" w:rsidRDefault="00CF1CAF" w:rsidP="00CF1CAF">
      <w:pPr>
        <w:ind w:firstLineChars="200" w:firstLine="440"/>
        <w:rPr>
          <w:rFonts w:ascii="宋体" w:hAnsi="宋体"/>
          <w:sz w:val="22"/>
          <w:szCs w:val="18"/>
        </w:rPr>
      </w:pPr>
      <w:r w:rsidRPr="00CF1CAF">
        <w:rPr>
          <w:rFonts w:ascii="宋体" w:hAnsi="宋体" w:hint="eastAsia"/>
          <w:sz w:val="22"/>
          <w:szCs w:val="18"/>
        </w:rPr>
        <w:t>上海科创金融研究院落地浦东项目位于浦东新区松林路288号、世纪大道1555号慧聚大厦，总体面积约1595平方米，为保障后续教学培训顺利开展，现拟采购教学设备。</w:t>
      </w:r>
    </w:p>
    <w:p w:rsidR="00CF1CAF" w:rsidRPr="00CF1CAF" w:rsidRDefault="00CF1CAF" w:rsidP="00CF1CAF">
      <w:pPr>
        <w:pStyle w:val="Normal49"/>
        <w:adjustRightInd w:val="0"/>
        <w:snapToGrid w:val="0"/>
        <w:spacing w:before="0" w:after="0" w:line="360" w:lineRule="auto"/>
        <w:jc w:val="left"/>
        <w:outlineLvl w:val="1"/>
        <w:rPr>
          <w:rFonts w:ascii="宋体" w:eastAsia="宋体" w:hAnsi="宋体" w:cs="宋体"/>
          <w:b/>
          <w:bCs/>
          <w:kern w:val="2"/>
          <w:sz w:val="21"/>
          <w:szCs w:val="21"/>
          <w:lang w:eastAsia="zh-CN"/>
        </w:rPr>
      </w:pPr>
      <w:r w:rsidRPr="00CF1CAF">
        <w:rPr>
          <w:rFonts w:ascii="宋体" w:eastAsia="宋体" w:hAnsi="宋体" w:hint="eastAsia"/>
          <w:b/>
          <w:sz w:val="21"/>
          <w:szCs w:val="21"/>
          <w:lang w:eastAsia="zh-CN"/>
        </w:rPr>
        <w:t>二、</w:t>
      </w:r>
      <w:r w:rsidRPr="00CF1CAF">
        <w:rPr>
          <w:rFonts w:ascii="宋体" w:eastAsia="宋体" w:hAnsi="宋体" w:cs="宋体" w:hint="eastAsia"/>
          <w:b/>
          <w:bCs/>
          <w:kern w:val="2"/>
          <w:sz w:val="21"/>
          <w:szCs w:val="21"/>
          <w:lang w:eastAsia="zh-CN"/>
        </w:rPr>
        <w:t>质保期</w:t>
      </w:r>
    </w:p>
    <w:p w:rsidR="00CF1CAF" w:rsidRPr="00CF1CAF" w:rsidRDefault="00CF1CAF" w:rsidP="00CF1CAF">
      <w:pPr>
        <w:pStyle w:val="Normal49"/>
        <w:adjustRightInd w:val="0"/>
        <w:snapToGrid w:val="0"/>
        <w:spacing w:before="0" w:after="0" w:line="360" w:lineRule="auto"/>
        <w:ind w:firstLineChars="200" w:firstLine="420"/>
        <w:jc w:val="left"/>
        <w:outlineLvl w:val="1"/>
        <w:rPr>
          <w:rFonts w:ascii="宋体" w:eastAsia="宋体" w:hAnsi="宋体" w:cs="宋体"/>
          <w:kern w:val="2"/>
          <w:sz w:val="21"/>
          <w:szCs w:val="21"/>
          <w:lang w:eastAsia="zh-CN"/>
        </w:rPr>
      </w:pPr>
      <w:r w:rsidRPr="00CF1CAF">
        <w:rPr>
          <w:rFonts w:ascii="宋体" w:eastAsia="宋体" w:hAnsi="宋体" w:cs="宋体" w:hint="eastAsia"/>
          <w:kern w:val="2"/>
          <w:sz w:val="21"/>
          <w:szCs w:val="21"/>
          <w:lang w:eastAsia="zh-CN"/>
        </w:rPr>
        <w:t>质保期不少于3年。</w:t>
      </w:r>
    </w:p>
    <w:p w:rsidR="00CF1CAF" w:rsidRPr="00CF1CAF" w:rsidRDefault="00CF1CAF" w:rsidP="00CF1CAF">
      <w:pPr>
        <w:pStyle w:val="Normal49"/>
        <w:adjustRightInd w:val="0"/>
        <w:snapToGrid w:val="0"/>
        <w:spacing w:before="0" w:after="0" w:line="360" w:lineRule="auto"/>
        <w:jc w:val="left"/>
        <w:outlineLvl w:val="1"/>
        <w:rPr>
          <w:rFonts w:ascii="宋体" w:eastAsia="宋体" w:hAnsi="宋体" w:cs="宋体"/>
          <w:b/>
          <w:bCs/>
          <w:kern w:val="2"/>
          <w:sz w:val="21"/>
          <w:szCs w:val="21"/>
          <w:lang w:eastAsia="zh-CN"/>
        </w:rPr>
      </w:pPr>
      <w:r w:rsidRPr="00CF1CAF">
        <w:rPr>
          <w:rFonts w:ascii="宋体" w:eastAsia="宋体" w:hAnsi="宋体" w:cs="宋体" w:hint="eastAsia"/>
          <w:b/>
          <w:bCs/>
          <w:kern w:val="2"/>
          <w:sz w:val="21"/>
          <w:szCs w:val="21"/>
          <w:lang w:eastAsia="zh-CN"/>
        </w:rPr>
        <w:t>三、付款方式</w:t>
      </w:r>
    </w:p>
    <w:p w:rsidR="00CF1CAF" w:rsidRPr="00CF1CAF" w:rsidRDefault="00CF1CAF" w:rsidP="00CF1CAF">
      <w:pPr>
        <w:ind w:firstLineChars="200" w:firstLine="440"/>
        <w:rPr>
          <w:rFonts w:ascii="宋体" w:hAnsi="宋体"/>
          <w:sz w:val="22"/>
          <w:szCs w:val="18"/>
        </w:rPr>
      </w:pPr>
      <w:r w:rsidRPr="00CF1CAF">
        <w:rPr>
          <w:rFonts w:ascii="宋体" w:hAnsi="宋体" w:hint="eastAsia"/>
          <w:sz w:val="22"/>
          <w:szCs w:val="18"/>
        </w:rPr>
        <w:t>（1）合同签订后，支付合同金额的30%作为预付款；</w:t>
      </w:r>
    </w:p>
    <w:p w:rsidR="00CF1CAF" w:rsidRPr="00CF1CAF" w:rsidRDefault="00CF1CAF" w:rsidP="00CF1CAF">
      <w:pPr>
        <w:ind w:firstLineChars="200" w:firstLine="440"/>
        <w:rPr>
          <w:rFonts w:ascii="宋体" w:hAnsi="宋体"/>
          <w:sz w:val="22"/>
          <w:szCs w:val="18"/>
        </w:rPr>
      </w:pPr>
      <w:r w:rsidRPr="00CF1CAF">
        <w:rPr>
          <w:rFonts w:ascii="宋体" w:hAnsi="宋体" w:hint="eastAsia"/>
          <w:sz w:val="22"/>
          <w:szCs w:val="18"/>
        </w:rPr>
        <w:t>（2）项目安装完成后，支付至合同金额的50%；</w:t>
      </w:r>
    </w:p>
    <w:p w:rsidR="00CF1CAF" w:rsidRPr="00CF1CAF" w:rsidRDefault="00CF1CAF" w:rsidP="00CF1CAF">
      <w:pPr>
        <w:ind w:firstLineChars="200" w:firstLine="440"/>
        <w:rPr>
          <w:rFonts w:ascii="宋体" w:hAnsi="宋体"/>
        </w:rPr>
      </w:pPr>
      <w:r w:rsidRPr="00CF1CAF">
        <w:rPr>
          <w:rFonts w:ascii="宋体" w:hAnsi="宋体" w:hint="eastAsia"/>
          <w:sz w:val="22"/>
          <w:szCs w:val="18"/>
        </w:rPr>
        <w:t>（3）项目验收通过，支付剩余合同价款</w:t>
      </w:r>
      <w:r w:rsidRPr="00CF1CAF">
        <w:rPr>
          <w:rFonts w:ascii="宋体" w:hAnsi="宋体" w:hint="eastAsia"/>
        </w:rPr>
        <w:t>。</w:t>
      </w:r>
      <w:bookmarkStart w:id="0" w:name="_GoBack"/>
      <w:bookmarkEnd w:id="0"/>
    </w:p>
    <w:p w:rsidR="00CF1CAF" w:rsidRPr="00CF1CAF" w:rsidRDefault="00CF1CAF" w:rsidP="00CF1CAF">
      <w:pPr>
        <w:pStyle w:val="Normal49"/>
        <w:adjustRightInd w:val="0"/>
        <w:snapToGrid w:val="0"/>
        <w:spacing w:before="0" w:after="0" w:line="360" w:lineRule="auto"/>
        <w:jc w:val="left"/>
        <w:outlineLvl w:val="1"/>
        <w:rPr>
          <w:rFonts w:ascii="宋体" w:eastAsia="宋体" w:hAnsi="宋体" w:cs="宋体"/>
          <w:b/>
          <w:bCs/>
          <w:kern w:val="2"/>
          <w:sz w:val="21"/>
          <w:szCs w:val="21"/>
          <w:lang w:val="zh-CN" w:eastAsia="zh-CN"/>
        </w:rPr>
      </w:pPr>
      <w:r w:rsidRPr="00CF1CAF">
        <w:rPr>
          <w:rFonts w:ascii="宋体" w:eastAsia="宋体" w:hAnsi="宋体" w:cs="宋体" w:hint="eastAsia"/>
          <w:b/>
          <w:bCs/>
          <w:kern w:val="2"/>
          <w:sz w:val="21"/>
          <w:szCs w:val="21"/>
          <w:lang w:eastAsia="zh-CN"/>
        </w:rPr>
        <w:t>四、</w:t>
      </w:r>
      <w:r w:rsidRPr="00CF1CAF">
        <w:rPr>
          <w:rFonts w:ascii="宋体" w:eastAsia="宋体" w:hAnsi="宋体" w:cs="宋体" w:hint="eastAsia"/>
          <w:b/>
          <w:bCs/>
          <w:kern w:val="2"/>
          <w:sz w:val="21"/>
          <w:szCs w:val="21"/>
          <w:lang w:val="zh-CN" w:eastAsia="zh-CN"/>
        </w:rPr>
        <w:t>质量保证及售后服务</w:t>
      </w:r>
    </w:p>
    <w:p w:rsidR="00CF1CAF" w:rsidRPr="00CF1CAF" w:rsidRDefault="00CF1CAF" w:rsidP="00CF1CAF">
      <w:pPr>
        <w:ind w:firstLineChars="200" w:firstLine="440"/>
        <w:rPr>
          <w:rFonts w:ascii="宋体" w:hAnsi="宋体"/>
          <w:sz w:val="22"/>
          <w:szCs w:val="18"/>
          <w:lang w:val="zh-CN"/>
        </w:rPr>
      </w:pPr>
      <w:r w:rsidRPr="00CF1CAF">
        <w:rPr>
          <w:rFonts w:ascii="宋体" w:hAnsi="宋体" w:hint="eastAsia"/>
          <w:sz w:val="22"/>
          <w:szCs w:val="18"/>
        </w:rPr>
        <w:t>1.</w:t>
      </w:r>
      <w:r w:rsidRPr="00CF1CAF">
        <w:rPr>
          <w:rFonts w:ascii="宋体" w:hAnsi="宋体" w:hint="eastAsia"/>
          <w:sz w:val="22"/>
          <w:szCs w:val="18"/>
          <w:lang w:val="zh-CN"/>
        </w:rPr>
        <w:t>供应商保证提供的货物产品是全新的、完整的、未使用过的，所有技术性能指标均符合要求。</w:t>
      </w:r>
    </w:p>
    <w:p w:rsidR="00CF1CAF" w:rsidRPr="00CF1CAF" w:rsidRDefault="00CF1CAF" w:rsidP="00CF1CAF">
      <w:pPr>
        <w:ind w:firstLineChars="200" w:firstLine="440"/>
        <w:rPr>
          <w:rFonts w:ascii="宋体" w:hAnsi="宋体"/>
          <w:sz w:val="22"/>
          <w:szCs w:val="18"/>
          <w:lang w:val="zh-CN"/>
        </w:rPr>
      </w:pPr>
      <w:r w:rsidRPr="00CF1CAF">
        <w:rPr>
          <w:rFonts w:ascii="宋体" w:hAnsi="宋体" w:hint="eastAsia"/>
          <w:sz w:val="22"/>
          <w:szCs w:val="18"/>
        </w:rPr>
        <w:t>2.</w:t>
      </w:r>
      <w:r w:rsidRPr="00CF1CAF">
        <w:rPr>
          <w:rFonts w:ascii="宋体" w:hAnsi="宋体" w:hint="eastAsia"/>
          <w:sz w:val="22"/>
          <w:szCs w:val="18"/>
          <w:lang w:val="zh-CN"/>
        </w:rPr>
        <w:t>供应商提供的货物在质保期内因货物本身的质量问题发生故障，供应商应负责免费更换。</w:t>
      </w:r>
    </w:p>
    <w:p w:rsidR="00CF1CAF" w:rsidRPr="00CF1CAF" w:rsidRDefault="00CF1CAF" w:rsidP="00CF1CAF">
      <w:pPr>
        <w:ind w:firstLineChars="200" w:firstLine="440"/>
        <w:rPr>
          <w:rFonts w:ascii="宋体" w:hAnsi="宋体"/>
          <w:sz w:val="22"/>
          <w:szCs w:val="18"/>
          <w:lang w:val="zh-CN"/>
        </w:rPr>
      </w:pPr>
      <w:r w:rsidRPr="00CF1CAF">
        <w:rPr>
          <w:rFonts w:ascii="宋体" w:hAnsi="宋体" w:hint="eastAsia"/>
          <w:sz w:val="22"/>
          <w:szCs w:val="18"/>
        </w:rPr>
        <w:t>3</w:t>
      </w:r>
      <w:r w:rsidRPr="00CF1CAF">
        <w:rPr>
          <w:rFonts w:ascii="宋体" w:hAnsi="宋体" w:hint="eastAsia"/>
          <w:sz w:val="22"/>
          <w:szCs w:val="18"/>
          <w:lang w:val="zh-CN"/>
        </w:rPr>
        <w:t>.如在使用过程中发生质量问题，供应商在接到采购人通知后在</w:t>
      </w:r>
      <w:r w:rsidRPr="00CF1CAF">
        <w:rPr>
          <w:rFonts w:ascii="宋体" w:hAnsi="宋体" w:hint="eastAsia"/>
          <w:sz w:val="22"/>
          <w:szCs w:val="18"/>
        </w:rPr>
        <w:t>2</w:t>
      </w:r>
      <w:r w:rsidRPr="00CF1CAF">
        <w:rPr>
          <w:rFonts w:ascii="宋体" w:hAnsi="宋体" w:hint="eastAsia"/>
          <w:sz w:val="22"/>
          <w:szCs w:val="18"/>
          <w:lang w:val="zh-CN"/>
        </w:rPr>
        <w:t>小时内作出解决性响应，</w:t>
      </w:r>
      <w:r w:rsidRPr="00CF1CAF">
        <w:rPr>
          <w:rFonts w:ascii="宋体" w:hAnsi="宋体" w:hint="eastAsia"/>
          <w:sz w:val="22"/>
          <w:szCs w:val="18"/>
        </w:rPr>
        <w:t>4小时内达成现场技术支持</w:t>
      </w:r>
      <w:r w:rsidRPr="00CF1CAF">
        <w:rPr>
          <w:rFonts w:ascii="宋体" w:hAnsi="宋体" w:hint="eastAsia"/>
          <w:sz w:val="22"/>
          <w:szCs w:val="18"/>
          <w:lang w:val="zh-CN"/>
        </w:rPr>
        <w:t>。</w:t>
      </w:r>
    </w:p>
    <w:p w:rsidR="00CF1CAF" w:rsidRPr="00CF1CAF" w:rsidRDefault="00CF1CAF" w:rsidP="00CF1CAF">
      <w:pPr>
        <w:ind w:firstLineChars="200" w:firstLine="440"/>
        <w:rPr>
          <w:rFonts w:ascii="宋体" w:hAnsi="宋体"/>
          <w:sz w:val="22"/>
          <w:szCs w:val="18"/>
          <w:lang w:val="zh-CN"/>
        </w:rPr>
      </w:pPr>
      <w:r w:rsidRPr="00CF1CAF">
        <w:rPr>
          <w:rFonts w:ascii="宋体" w:hAnsi="宋体" w:hint="eastAsia"/>
          <w:sz w:val="22"/>
          <w:szCs w:val="18"/>
        </w:rPr>
        <w:t>4</w:t>
      </w:r>
      <w:r w:rsidRPr="00CF1CAF">
        <w:rPr>
          <w:rFonts w:ascii="宋体" w:hAnsi="宋体" w:hint="eastAsia"/>
          <w:sz w:val="22"/>
          <w:szCs w:val="18"/>
          <w:lang w:val="zh-CN"/>
        </w:rPr>
        <w:t>.产品自全部验收通过之日起保修</w:t>
      </w:r>
      <w:r w:rsidRPr="00CF1CAF">
        <w:rPr>
          <w:rFonts w:ascii="宋体" w:hAnsi="宋体" w:hint="eastAsia"/>
          <w:sz w:val="22"/>
          <w:szCs w:val="18"/>
        </w:rPr>
        <w:t>3</w:t>
      </w:r>
      <w:r w:rsidRPr="00CF1CAF">
        <w:rPr>
          <w:rFonts w:ascii="宋体" w:hAnsi="宋体" w:hint="eastAsia"/>
          <w:sz w:val="22"/>
          <w:szCs w:val="18"/>
          <w:lang w:val="zh-CN"/>
        </w:rPr>
        <w:t>年，因人为因素出现的故障不在免费保修范围内。超过保修期的产品，终生维修，维修时只收部件成本费。</w:t>
      </w:r>
    </w:p>
    <w:p w:rsidR="00CF1CAF" w:rsidRPr="00CF1CAF" w:rsidRDefault="00CF1CAF" w:rsidP="00CF1CAF">
      <w:pPr>
        <w:pStyle w:val="Normal49"/>
        <w:adjustRightInd w:val="0"/>
        <w:snapToGrid w:val="0"/>
        <w:spacing w:before="0" w:after="0" w:line="360" w:lineRule="auto"/>
        <w:jc w:val="left"/>
        <w:outlineLvl w:val="1"/>
        <w:rPr>
          <w:rFonts w:ascii="宋体" w:eastAsia="宋体" w:hAnsi="宋体" w:cs="宋体"/>
          <w:b/>
          <w:bCs/>
          <w:kern w:val="2"/>
          <w:sz w:val="21"/>
          <w:szCs w:val="21"/>
          <w:lang w:eastAsia="zh-CN"/>
        </w:rPr>
      </w:pPr>
      <w:r w:rsidRPr="00CF1CAF">
        <w:rPr>
          <w:rFonts w:ascii="宋体" w:eastAsia="宋体" w:hAnsi="宋体" w:cs="宋体" w:hint="eastAsia"/>
          <w:b/>
          <w:bCs/>
          <w:kern w:val="2"/>
          <w:sz w:val="21"/>
          <w:szCs w:val="21"/>
          <w:lang w:eastAsia="zh-CN"/>
        </w:rPr>
        <w:t>五、深化设计要求</w:t>
      </w:r>
    </w:p>
    <w:p w:rsidR="00CF1CAF" w:rsidRPr="00CF1CAF" w:rsidRDefault="00CF1CAF" w:rsidP="00CF1CAF">
      <w:pPr>
        <w:ind w:firstLineChars="200" w:firstLine="440"/>
        <w:rPr>
          <w:rFonts w:ascii="宋体" w:hAnsi="宋体"/>
          <w:sz w:val="22"/>
          <w:szCs w:val="18"/>
        </w:rPr>
      </w:pPr>
      <w:r w:rsidRPr="00CF1CAF">
        <w:rPr>
          <w:rFonts w:ascii="宋体" w:hAnsi="宋体" w:hint="eastAsia"/>
          <w:sz w:val="22"/>
          <w:szCs w:val="18"/>
        </w:rPr>
        <w:t>1.供应商应根据平面图纸深化设计教学设备完整的点位、管道、线路路由、系统图等。（平面图见附件）</w:t>
      </w:r>
    </w:p>
    <w:p w:rsidR="00CF1CAF" w:rsidRPr="00CF1CAF" w:rsidRDefault="00CF1CAF" w:rsidP="00CF1CAF">
      <w:pPr>
        <w:ind w:firstLineChars="200" w:firstLine="440"/>
        <w:rPr>
          <w:rFonts w:ascii="宋体" w:hAnsi="宋体"/>
          <w:sz w:val="22"/>
          <w:szCs w:val="18"/>
        </w:rPr>
      </w:pPr>
      <w:r w:rsidRPr="00CF1CAF">
        <w:rPr>
          <w:rFonts w:ascii="宋体" w:hAnsi="宋体" w:hint="eastAsia"/>
          <w:sz w:val="22"/>
          <w:szCs w:val="18"/>
        </w:rPr>
        <w:t>2.供应商提供货物后应提供免费的系统调试、功能开发、培训（线下，不限次数，直到满足采购人要求），包括但不限于音频处理器、中控、网络、信息发布等。</w:t>
      </w:r>
    </w:p>
    <w:p w:rsidR="00CF1CAF" w:rsidRPr="00CF1CAF" w:rsidRDefault="00CF1CAF" w:rsidP="00CF1CAF">
      <w:pPr>
        <w:pStyle w:val="Normal49"/>
        <w:adjustRightInd w:val="0"/>
        <w:snapToGrid w:val="0"/>
        <w:spacing w:before="0" w:after="0" w:line="360" w:lineRule="auto"/>
        <w:jc w:val="left"/>
        <w:outlineLvl w:val="1"/>
        <w:rPr>
          <w:rFonts w:ascii="宋体" w:eastAsia="宋体" w:hAnsi="宋体"/>
          <w:szCs w:val="18"/>
          <w:lang w:eastAsia="zh-CN"/>
        </w:rPr>
      </w:pPr>
      <w:r w:rsidRPr="00CF1CAF">
        <w:rPr>
          <w:rFonts w:ascii="宋体" w:eastAsia="宋体" w:hAnsi="宋体" w:cs="宋体" w:hint="eastAsia"/>
          <w:b/>
          <w:bCs/>
          <w:kern w:val="2"/>
          <w:sz w:val="21"/>
          <w:szCs w:val="21"/>
          <w:lang w:eastAsia="zh-CN"/>
        </w:rPr>
        <w:t>六、产品清单(详见附件)</w:t>
      </w:r>
    </w:p>
    <w:p w:rsidR="00CF1CAF" w:rsidRPr="00CF1CAF" w:rsidRDefault="00CF1CAF" w:rsidP="00CF1CAF">
      <w:pPr>
        <w:pStyle w:val="1"/>
        <w:numPr>
          <w:ilvl w:val="0"/>
          <w:numId w:val="1"/>
        </w:numPr>
        <w:spacing w:before="0" w:after="0" w:line="360" w:lineRule="auto"/>
        <w:rPr>
          <w:rFonts w:ascii="宋体" w:hAnsi="宋体"/>
          <w:bCs w:val="0"/>
          <w:kern w:val="0"/>
          <w:sz w:val="36"/>
          <w:szCs w:val="36"/>
        </w:rPr>
        <w:sectPr w:rsidR="00CF1CAF" w:rsidRPr="00CF1CAF">
          <w:footerReference w:type="first" r:id="rId7"/>
          <w:pgSz w:w="11906" w:h="16838"/>
          <w:pgMar w:top="1440" w:right="1800" w:bottom="1440" w:left="1800" w:header="851" w:footer="992" w:gutter="0"/>
          <w:cols w:space="720"/>
          <w:docGrid w:type="linesAndChars" w:linePitch="326"/>
        </w:sect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
        <w:gridCol w:w="843"/>
        <w:gridCol w:w="5868"/>
        <w:gridCol w:w="419"/>
        <w:gridCol w:w="576"/>
      </w:tblGrid>
      <w:tr w:rsidR="00CF1CAF" w:rsidRPr="00CF1CAF" w:rsidTr="00E32553">
        <w:trPr>
          <w:trHeight w:val="450"/>
        </w:trPr>
        <w:tc>
          <w:tcPr>
            <w:tcW w:w="0" w:type="auto"/>
            <w:vAlign w:val="center"/>
          </w:tcPr>
          <w:p w:rsidR="00CF1CAF" w:rsidRPr="00CF1CAF" w:rsidRDefault="00CF1CAF" w:rsidP="00E32553">
            <w:pPr>
              <w:widowControl/>
              <w:jc w:val="center"/>
              <w:textAlignment w:val="center"/>
              <w:rPr>
                <w:rFonts w:ascii="宋体" w:hAnsi="宋体" w:cs="宋体"/>
                <w:b/>
                <w:bCs/>
                <w:sz w:val="18"/>
                <w:szCs w:val="18"/>
              </w:rPr>
            </w:pPr>
            <w:bookmarkStart w:id="1" w:name="OLE_LINK12"/>
            <w:r w:rsidRPr="00CF1CAF">
              <w:rPr>
                <w:rFonts w:ascii="宋体" w:hAnsi="宋体" w:cs="宋体" w:hint="eastAsia"/>
                <w:b/>
                <w:bCs/>
                <w:sz w:val="18"/>
                <w:szCs w:val="18"/>
                <w:lang w:bidi="ar"/>
              </w:rPr>
              <w:lastRenderedPageBreak/>
              <w:t>序号</w:t>
            </w:r>
          </w:p>
        </w:tc>
        <w:tc>
          <w:tcPr>
            <w:tcW w:w="0" w:type="auto"/>
            <w:vAlign w:val="center"/>
          </w:tcPr>
          <w:p w:rsidR="00CF1CAF" w:rsidRPr="00CF1CAF" w:rsidRDefault="00CF1CAF" w:rsidP="00E32553">
            <w:pPr>
              <w:widowControl/>
              <w:jc w:val="center"/>
              <w:textAlignment w:val="center"/>
              <w:rPr>
                <w:rFonts w:ascii="宋体" w:hAnsi="宋体" w:cs="宋体"/>
                <w:b/>
                <w:bCs/>
                <w:sz w:val="18"/>
                <w:szCs w:val="18"/>
              </w:rPr>
            </w:pPr>
            <w:r w:rsidRPr="00CF1CAF">
              <w:rPr>
                <w:rFonts w:ascii="宋体" w:hAnsi="宋体" w:cs="宋体" w:hint="eastAsia"/>
                <w:b/>
                <w:bCs/>
                <w:sz w:val="18"/>
                <w:szCs w:val="18"/>
                <w:lang w:bidi="ar"/>
              </w:rPr>
              <w:t>名称</w:t>
            </w:r>
          </w:p>
        </w:tc>
        <w:tc>
          <w:tcPr>
            <w:tcW w:w="0" w:type="auto"/>
            <w:vAlign w:val="center"/>
          </w:tcPr>
          <w:p w:rsidR="00CF1CAF" w:rsidRPr="00CF1CAF" w:rsidRDefault="00CF1CAF" w:rsidP="00E32553">
            <w:pPr>
              <w:widowControl/>
              <w:jc w:val="left"/>
              <w:textAlignment w:val="center"/>
              <w:rPr>
                <w:rFonts w:ascii="宋体" w:hAnsi="宋体" w:cs="宋体"/>
                <w:b/>
                <w:bCs/>
                <w:sz w:val="18"/>
                <w:szCs w:val="18"/>
              </w:rPr>
            </w:pPr>
            <w:r w:rsidRPr="00CF1CAF">
              <w:rPr>
                <w:rFonts w:ascii="宋体" w:hAnsi="宋体" w:cs="宋体" w:hint="eastAsia"/>
                <w:b/>
                <w:bCs/>
                <w:sz w:val="18"/>
                <w:szCs w:val="18"/>
                <w:lang w:bidi="ar"/>
              </w:rPr>
              <w:t>产品描述</w:t>
            </w:r>
          </w:p>
        </w:tc>
        <w:tc>
          <w:tcPr>
            <w:tcW w:w="0" w:type="auto"/>
            <w:vAlign w:val="center"/>
          </w:tcPr>
          <w:p w:rsidR="00CF1CAF" w:rsidRPr="00CF1CAF" w:rsidRDefault="00CF1CAF" w:rsidP="00E32553">
            <w:pPr>
              <w:widowControl/>
              <w:jc w:val="center"/>
              <w:textAlignment w:val="center"/>
              <w:rPr>
                <w:rFonts w:ascii="宋体" w:hAnsi="宋体" w:cs="宋体"/>
                <w:b/>
                <w:bCs/>
                <w:sz w:val="18"/>
                <w:szCs w:val="18"/>
              </w:rPr>
            </w:pPr>
            <w:r w:rsidRPr="00CF1CAF">
              <w:rPr>
                <w:rFonts w:ascii="宋体" w:hAnsi="宋体" w:cs="宋体" w:hint="eastAsia"/>
                <w:b/>
                <w:bCs/>
                <w:sz w:val="18"/>
                <w:szCs w:val="18"/>
                <w:lang w:bidi="ar"/>
              </w:rPr>
              <w:t>单位</w:t>
            </w:r>
          </w:p>
        </w:tc>
        <w:tc>
          <w:tcPr>
            <w:tcW w:w="0" w:type="auto"/>
            <w:vAlign w:val="center"/>
          </w:tcPr>
          <w:p w:rsidR="00CF1CAF" w:rsidRPr="00CF1CAF" w:rsidRDefault="00CF1CAF" w:rsidP="00E32553">
            <w:pPr>
              <w:widowControl/>
              <w:jc w:val="center"/>
              <w:textAlignment w:val="center"/>
              <w:rPr>
                <w:rFonts w:ascii="宋体" w:hAnsi="宋体" w:cs="宋体"/>
                <w:b/>
                <w:bCs/>
                <w:sz w:val="18"/>
                <w:szCs w:val="18"/>
              </w:rPr>
            </w:pPr>
            <w:r w:rsidRPr="00CF1CAF">
              <w:rPr>
                <w:rFonts w:ascii="宋体" w:hAnsi="宋体" w:cs="宋体" w:hint="eastAsia"/>
                <w:b/>
                <w:bCs/>
                <w:sz w:val="18"/>
                <w:szCs w:val="18"/>
                <w:lang w:bidi="ar"/>
              </w:rPr>
              <w:t>数量</w:t>
            </w:r>
          </w:p>
        </w:tc>
      </w:tr>
      <w:tr w:rsidR="00CF1CAF" w:rsidRPr="00CF1CAF" w:rsidTr="00E32553">
        <w:trPr>
          <w:trHeight w:val="2700"/>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D1</w:t>
            </w:r>
          </w:p>
        </w:tc>
        <w:tc>
          <w:tcPr>
            <w:tcW w:w="0" w:type="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云台摄像机</w:t>
            </w:r>
          </w:p>
        </w:tc>
        <w:tc>
          <w:tcPr>
            <w:tcW w:w="0" w:type="auto"/>
            <w:vAlign w:val="center"/>
          </w:tcPr>
          <w:p w:rsidR="00CF1CAF" w:rsidRPr="00CF1CAF" w:rsidRDefault="00CF1CAF" w:rsidP="00E32553">
            <w:pPr>
              <w:widowControl/>
              <w:jc w:val="left"/>
              <w:textAlignment w:val="center"/>
              <w:rPr>
                <w:rFonts w:ascii="宋体" w:hAnsi="宋体" w:cs="宋体"/>
                <w:sz w:val="18"/>
                <w:szCs w:val="18"/>
              </w:rPr>
            </w:pPr>
            <w:r w:rsidRPr="00CF1CAF">
              <w:rPr>
                <w:rFonts w:ascii="宋体" w:hAnsi="宋体" w:cs="宋体" w:hint="eastAsia"/>
                <w:sz w:val="18"/>
                <w:szCs w:val="18"/>
                <w:lang w:bidi="ar"/>
              </w:rPr>
              <w:t>▲应用1/2.8英寸4K CMOS传感器，≥846万像素（提供制造商公开发布的印刷资料，或检测机构出具的具有</w:t>
            </w:r>
            <w:bookmarkStart w:id="2" w:name="OLE_LINK11"/>
            <w:r w:rsidRPr="00CF1CAF">
              <w:rPr>
                <w:rFonts w:ascii="宋体" w:hAnsi="宋体" w:cs="宋体" w:hint="eastAsia"/>
                <w:sz w:val="18"/>
                <w:szCs w:val="18"/>
                <w:lang w:bidi="ar"/>
              </w:rPr>
              <w:t>CMA或</w:t>
            </w:r>
            <w:bookmarkStart w:id="3" w:name="OLE_LINK5"/>
            <w:r w:rsidRPr="00CF1CAF">
              <w:rPr>
                <w:rFonts w:ascii="宋体" w:hAnsi="宋体" w:cs="宋体" w:hint="eastAsia"/>
                <w:sz w:val="18"/>
                <w:szCs w:val="18"/>
                <w:lang w:bidi="ar"/>
              </w:rPr>
              <w:t>CNAS</w:t>
            </w:r>
            <w:bookmarkEnd w:id="3"/>
            <w:r w:rsidRPr="00CF1CAF">
              <w:rPr>
                <w:rFonts w:ascii="宋体" w:hAnsi="宋体" w:cs="宋体" w:hint="eastAsia"/>
                <w:sz w:val="18"/>
                <w:szCs w:val="18"/>
                <w:lang w:bidi="ar"/>
              </w:rPr>
              <w:t>标识</w:t>
            </w:r>
            <w:bookmarkEnd w:id="2"/>
            <w:r w:rsidRPr="00CF1CAF">
              <w:rPr>
                <w:rFonts w:ascii="宋体" w:hAnsi="宋体" w:cs="宋体" w:hint="eastAsia"/>
                <w:sz w:val="18"/>
                <w:szCs w:val="18"/>
                <w:lang w:bidi="ar"/>
              </w:rPr>
              <w:t>的检测报告）</w:t>
            </w:r>
            <w:r w:rsidRPr="00CF1CAF">
              <w:rPr>
                <w:rFonts w:ascii="宋体" w:hAnsi="宋体" w:cs="宋体" w:hint="eastAsia"/>
                <w:sz w:val="18"/>
                <w:szCs w:val="18"/>
                <w:lang w:bidi="ar"/>
              </w:rPr>
              <w:br/>
              <w:t>焦距3.4mm-40.3mm，光学变倍≥12X，数字变倍≥8X</w:t>
            </w:r>
            <w:r w:rsidRPr="00CF1CAF">
              <w:rPr>
                <w:rFonts w:ascii="宋体" w:hAnsi="宋体" w:cs="宋体" w:hint="eastAsia"/>
                <w:sz w:val="18"/>
                <w:szCs w:val="18"/>
                <w:lang w:bidi="ar"/>
              </w:rPr>
              <w:br/>
              <w:t>支持3G-SDI或HD-BaseT接口</w:t>
            </w:r>
            <w:r w:rsidRPr="00CF1CAF">
              <w:rPr>
                <w:rFonts w:ascii="宋体" w:hAnsi="宋体" w:cs="宋体" w:hint="eastAsia"/>
                <w:sz w:val="18"/>
                <w:szCs w:val="18"/>
                <w:lang w:bidi="ar"/>
              </w:rPr>
              <w:br/>
              <w:t>3G-SDI支持1080P60，HD-BaseT支持4KP30</w:t>
            </w:r>
            <w:r w:rsidRPr="00CF1CAF">
              <w:rPr>
                <w:rFonts w:ascii="宋体" w:hAnsi="宋体" w:cs="宋体" w:hint="eastAsia"/>
                <w:sz w:val="18"/>
                <w:szCs w:val="18"/>
                <w:lang w:bidi="ar"/>
              </w:rPr>
              <w:br/>
              <w:t>▲1路RJ45(10M/100M/1000M自适应)，输出最高支持4KP30，支持H.264/H.265编码，标配POE，1路HDMI2.0，支持4KP60（提供制造商公开发布的印刷资料，或检测机构出具的具有CMA或CNAS标识的检测报告）</w:t>
            </w:r>
            <w:r w:rsidRPr="00CF1CAF">
              <w:rPr>
                <w:rFonts w:ascii="宋体" w:hAnsi="宋体" w:cs="宋体" w:hint="eastAsia"/>
                <w:sz w:val="18"/>
                <w:szCs w:val="18"/>
                <w:lang w:bidi="ar"/>
              </w:rPr>
              <w:br/>
              <w:t>1路USB2.0，输出最高支持4KP30，支持H.264/MJPEG视频格式，支持UVC1.5和UAC1.0</w:t>
            </w:r>
            <w:r w:rsidRPr="00CF1CAF">
              <w:rPr>
                <w:rFonts w:ascii="宋体" w:hAnsi="宋体" w:cs="宋体" w:hint="eastAsia"/>
                <w:sz w:val="18"/>
                <w:szCs w:val="18"/>
                <w:lang w:bidi="ar"/>
              </w:rPr>
              <w:br/>
              <w:t>1路参考音频输入、1路音频输入</w:t>
            </w:r>
            <w:r w:rsidRPr="00CF1CAF">
              <w:rPr>
                <w:rFonts w:ascii="宋体" w:hAnsi="宋体" w:cs="宋体" w:hint="eastAsia"/>
                <w:sz w:val="18"/>
                <w:szCs w:val="18"/>
                <w:lang w:bidi="ar"/>
              </w:rPr>
              <w:br/>
              <w:t>支持RS232-IN，RS232-OUT，控制协议支持VISCA</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台</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6</w:t>
            </w:r>
          </w:p>
        </w:tc>
      </w:tr>
      <w:tr w:rsidR="00CF1CAF" w:rsidRPr="00CF1CAF" w:rsidTr="00E32553">
        <w:trPr>
          <w:trHeight w:val="2700"/>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D2</w:t>
            </w:r>
          </w:p>
        </w:tc>
        <w:tc>
          <w:tcPr>
            <w:tcW w:w="0" w:type="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激光放映设备</w:t>
            </w:r>
          </w:p>
        </w:tc>
        <w:tc>
          <w:tcPr>
            <w:tcW w:w="0" w:type="auto"/>
            <w:vAlign w:val="center"/>
          </w:tcPr>
          <w:p w:rsidR="00CF1CAF" w:rsidRPr="00CF1CAF" w:rsidRDefault="00CF1CAF" w:rsidP="00E32553">
            <w:pPr>
              <w:widowControl/>
              <w:jc w:val="left"/>
              <w:textAlignment w:val="center"/>
              <w:rPr>
                <w:rFonts w:ascii="宋体" w:hAnsi="宋体" w:cs="宋体"/>
                <w:sz w:val="18"/>
                <w:szCs w:val="18"/>
              </w:rPr>
            </w:pPr>
            <w:r w:rsidRPr="00CF1CAF">
              <w:rPr>
                <w:rFonts w:ascii="宋体" w:hAnsi="宋体" w:cs="宋体" w:hint="eastAsia"/>
                <w:sz w:val="18"/>
                <w:szCs w:val="18"/>
                <w:lang w:bidi="ar"/>
              </w:rPr>
              <w:t>▲1.DLP投影系统。（提供制造商公开发布的印刷资料，或检测机构出具的具有CMA或CNAS标识的检测报告）</w:t>
            </w:r>
            <w:r w:rsidRPr="00CF1CAF">
              <w:rPr>
                <w:rFonts w:ascii="宋体" w:hAnsi="宋体" w:cs="宋体" w:hint="eastAsia"/>
                <w:sz w:val="18"/>
                <w:szCs w:val="18"/>
                <w:lang w:bidi="ar"/>
              </w:rPr>
              <w:br/>
              <w:t>2.投影芯片：0.67"DMD/Type A。</w:t>
            </w:r>
            <w:r w:rsidRPr="00CF1CAF">
              <w:rPr>
                <w:rFonts w:ascii="宋体" w:hAnsi="宋体" w:cs="宋体" w:hint="eastAsia"/>
                <w:sz w:val="18"/>
                <w:szCs w:val="18"/>
                <w:lang w:bidi="ar"/>
              </w:rPr>
              <w:br/>
              <w:t>3.▲光源使用寿命：标准模式：≥20000 小时，节能模式：≥30000小时。（提供制造商公开发布的印刷资料，或检测机构出具的具有CMA或CNAS标识的检测报告）</w:t>
            </w:r>
            <w:r w:rsidRPr="00CF1CAF">
              <w:rPr>
                <w:rFonts w:ascii="宋体" w:hAnsi="宋体" w:cs="宋体" w:hint="eastAsia"/>
                <w:sz w:val="18"/>
                <w:szCs w:val="18"/>
                <w:lang w:bidi="ar"/>
              </w:rPr>
              <w:br/>
              <w:t>4.▲亮度≥15500lm（中心亮度），≥15000lm（ISO21118标准）（提供制造商公开发布的印刷资料，或检测机构出具的具有CMA或CNAS标识的检测报告）。</w:t>
            </w:r>
            <w:r w:rsidRPr="00CF1CAF">
              <w:rPr>
                <w:rFonts w:ascii="宋体" w:hAnsi="宋体" w:cs="宋体" w:hint="eastAsia"/>
                <w:sz w:val="18"/>
                <w:szCs w:val="18"/>
                <w:lang w:bidi="ar"/>
              </w:rPr>
              <w:br/>
              <w:t>5.分辨率≥1920×1200兼容4096×2160 3840×2160，1920×1080，1280×800，1024×768。</w:t>
            </w:r>
            <w:r w:rsidRPr="00CF1CAF">
              <w:rPr>
                <w:rFonts w:ascii="宋体" w:hAnsi="宋体" w:cs="宋体" w:hint="eastAsia"/>
                <w:sz w:val="18"/>
                <w:szCs w:val="18"/>
                <w:lang w:bidi="ar"/>
              </w:rPr>
              <w:br/>
              <w:t>6.对比度1,800:1 静态/10,0000:1动态/ 5,000,000:1极致黑。</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台</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4</w:t>
            </w:r>
          </w:p>
        </w:tc>
      </w:tr>
      <w:tr w:rsidR="00CF1CAF" w:rsidRPr="00CF1CAF" w:rsidTr="00E32553">
        <w:trPr>
          <w:trHeight w:val="675"/>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D3</w:t>
            </w:r>
          </w:p>
        </w:tc>
        <w:tc>
          <w:tcPr>
            <w:tcW w:w="0" w:type="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激光放映设备</w:t>
            </w:r>
            <w:r w:rsidRPr="00CF1CAF">
              <w:rPr>
                <w:rFonts w:ascii="宋体" w:hAnsi="宋体" w:cs="宋体" w:hint="eastAsia"/>
                <w:sz w:val="18"/>
                <w:szCs w:val="18"/>
                <w:lang w:bidi="ar"/>
              </w:rPr>
              <w:lastRenderedPageBreak/>
              <w:t>吊装支架</w:t>
            </w:r>
          </w:p>
        </w:tc>
        <w:tc>
          <w:tcPr>
            <w:tcW w:w="0" w:type="auto"/>
            <w:noWrap/>
            <w:vAlign w:val="center"/>
          </w:tcPr>
          <w:p w:rsidR="00CF1CAF" w:rsidRPr="00CF1CAF" w:rsidRDefault="00CF1CAF" w:rsidP="00E32553">
            <w:pPr>
              <w:jc w:val="left"/>
              <w:rPr>
                <w:rFonts w:ascii="宋体" w:hAnsi="宋体" w:cs="宋体"/>
                <w:sz w:val="18"/>
                <w:szCs w:val="18"/>
              </w:rPr>
            </w:pPr>
            <w:r w:rsidRPr="00CF1CAF">
              <w:rPr>
                <w:rFonts w:ascii="宋体" w:hAnsi="宋体" w:cs="宋体" w:hint="eastAsia"/>
                <w:sz w:val="18"/>
                <w:szCs w:val="18"/>
              </w:rPr>
              <w:lastRenderedPageBreak/>
              <w:t>配套</w:t>
            </w:r>
            <w:r w:rsidRPr="00CF1CAF">
              <w:rPr>
                <w:rFonts w:ascii="宋体" w:hAnsi="宋体" w:cs="宋体" w:hint="eastAsia"/>
                <w:sz w:val="18"/>
                <w:szCs w:val="18"/>
                <w:lang w:bidi="ar"/>
              </w:rPr>
              <w:t>激光放映设备</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件</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4</w:t>
            </w:r>
          </w:p>
        </w:tc>
      </w:tr>
      <w:tr w:rsidR="00CF1CAF" w:rsidRPr="00CF1CAF" w:rsidTr="00E32553">
        <w:trPr>
          <w:trHeight w:val="755"/>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D4</w:t>
            </w:r>
          </w:p>
        </w:tc>
        <w:tc>
          <w:tcPr>
            <w:tcW w:w="0" w:type="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200寸拉线电动幕布</w:t>
            </w:r>
          </w:p>
        </w:tc>
        <w:tc>
          <w:tcPr>
            <w:tcW w:w="0" w:type="auto"/>
            <w:vAlign w:val="center"/>
          </w:tcPr>
          <w:p w:rsidR="00CF1CAF" w:rsidRPr="00CF1CAF" w:rsidRDefault="00CF1CAF" w:rsidP="00E32553">
            <w:pPr>
              <w:widowControl/>
              <w:jc w:val="left"/>
              <w:textAlignment w:val="center"/>
              <w:rPr>
                <w:rFonts w:ascii="宋体" w:hAnsi="宋体" w:cs="宋体"/>
                <w:sz w:val="18"/>
                <w:szCs w:val="18"/>
              </w:rPr>
            </w:pPr>
            <w:r w:rsidRPr="00CF1CAF">
              <w:rPr>
                <w:rFonts w:ascii="宋体" w:hAnsi="宋体" w:cs="宋体" w:hint="eastAsia"/>
                <w:sz w:val="18"/>
                <w:szCs w:val="18"/>
                <w:lang w:bidi="ar"/>
              </w:rPr>
              <w:t>1.▲可视尺寸200英寸16:9比例（提供制造商公开发布的印刷资料，或检测机构出具的具有CMA或CNAS标识的检测报告）</w:t>
            </w:r>
            <w:r w:rsidRPr="00CF1CAF">
              <w:rPr>
                <w:rFonts w:ascii="宋体" w:hAnsi="宋体" w:cs="宋体" w:hint="eastAsia"/>
                <w:sz w:val="18"/>
                <w:szCs w:val="18"/>
                <w:lang w:bidi="ar"/>
              </w:rPr>
              <w:br/>
              <w:t>2.▲采用静音管状马达，红外无线遥控器（支持RS232\485网口遥控器）（提供制造商公开发布的印刷资料，或检测机构出具的具有CMA或CNAS标识的检测报告）。</w:t>
            </w:r>
            <w:r w:rsidRPr="00CF1CAF">
              <w:rPr>
                <w:rFonts w:ascii="宋体" w:hAnsi="宋体" w:cs="宋体" w:hint="eastAsia"/>
                <w:sz w:val="18"/>
                <w:szCs w:val="18"/>
                <w:lang w:bidi="ar"/>
              </w:rPr>
              <w:br/>
              <w:t>3.幕面：珍珠白拉线电动幕，幕布单边视角≥80度，全视角≥160度，增益1.3。</w:t>
            </w:r>
            <w:r w:rsidRPr="00CF1CAF">
              <w:rPr>
                <w:rFonts w:ascii="宋体" w:hAnsi="宋体" w:cs="宋体" w:hint="eastAsia"/>
                <w:sz w:val="18"/>
                <w:szCs w:val="18"/>
                <w:lang w:bidi="ar"/>
              </w:rPr>
              <w:br/>
              <w:t xml:space="preserve">4.▲幕布具有耐光、耐洗、阻燃等特性，（提供质量检测机构出具的专项检测报告）。                                        </w:t>
            </w:r>
            <w:r w:rsidRPr="00CF1CAF">
              <w:rPr>
                <w:rFonts w:ascii="宋体" w:hAnsi="宋体" w:cs="宋体" w:hint="eastAsia"/>
                <w:sz w:val="18"/>
                <w:szCs w:val="18"/>
                <w:lang w:bidi="ar"/>
              </w:rPr>
              <w:br/>
              <w:t xml:space="preserve"> 5.▲采用拉线导向自绷紧系统设计（提供制造商公开发布的印刷资料，或检测机构出具的具有CMA或CNAS标识的检测报告）</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个</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4</w:t>
            </w:r>
          </w:p>
        </w:tc>
      </w:tr>
      <w:tr w:rsidR="00CF1CAF" w:rsidRPr="00CF1CAF" w:rsidTr="00E32553">
        <w:trPr>
          <w:trHeight w:val="675"/>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D5</w:t>
            </w:r>
          </w:p>
        </w:tc>
        <w:tc>
          <w:tcPr>
            <w:tcW w:w="0" w:type="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4进1出自动切换器</w:t>
            </w:r>
          </w:p>
        </w:tc>
        <w:tc>
          <w:tcPr>
            <w:tcW w:w="0" w:type="auto"/>
            <w:vAlign w:val="center"/>
          </w:tcPr>
          <w:p w:rsidR="00CF1CAF" w:rsidRPr="00CF1CAF" w:rsidRDefault="00CF1CAF" w:rsidP="00E32553">
            <w:pPr>
              <w:widowControl/>
              <w:jc w:val="left"/>
              <w:textAlignment w:val="center"/>
              <w:rPr>
                <w:rFonts w:ascii="宋体" w:hAnsi="宋体" w:cs="宋体"/>
                <w:sz w:val="18"/>
                <w:szCs w:val="18"/>
              </w:rPr>
            </w:pPr>
            <w:r w:rsidRPr="00CF1CAF">
              <w:rPr>
                <w:rFonts w:ascii="宋体" w:hAnsi="宋体" w:cs="宋体" w:hint="eastAsia"/>
                <w:sz w:val="18"/>
                <w:szCs w:val="18"/>
                <w:lang w:bidi="ar"/>
              </w:rPr>
              <w:t>支持4K*2K@60hz的HDR分辨率</w:t>
            </w:r>
            <w:r w:rsidRPr="00CF1CAF">
              <w:rPr>
                <w:rFonts w:ascii="宋体" w:hAnsi="宋体" w:cs="宋体" w:hint="eastAsia"/>
                <w:sz w:val="18"/>
                <w:szCs w:val="18"/>
                <w:lang w:bidi="ar"/>
              </w:rPr>
              <w:br/>
              <w:t>自动/手动切换，遥控红外延长</w:t>
            </w:r>
            <w:r w:rsidRPr="00CF1CAF">
              <w:rPr>
                <w:rFonts w:ascii="宋体" w:hAnsi="宋体" w:cs="宋体" w:hint="eastAsia"/>
                <w:sz w:val="18"/>
                <w:szCs w:val="18"/>
                <w:lang w:bidi="ar"/>
              </w:rPr>
              <w:br/>
              <w:t>3.5音频分离、rs232口</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个</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4</w:t>
            </w:r>
          </w:p>
        </w:tc>
      </w:tr>
      <w:tr w:rsidR="00CF1CAF" w:rsidRPr="00CF1CAF" w:rsidTr="00E32553">
        <w:trPr>
          <w:trHeight w:val="90"/>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D6</w:t>
            </w:r>
          </w:p>
        </w:tc>
        <w:tc>
          <w:tcPr>
            <w:tcW w:w="0" w:type="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实物放映设备</w:t>
            </w:r>
          </w:p>
        </w:tc>
        <w:tc>
          <w:tcPr>
            <w:tcW w:w="0" w:type="auto"/>
            <w:vAlign w:val="center"/>
          </w:tcPr>
          <w:p w:rsidR="00CF1CAF" w:rsidRPr="00CF1CAF" w:rsidRDefault="00CF1CAF" w:rsidP="00E32553">
            <w:pPr>
              <w:widowControl/>
              <w:jc w:val="left"/>
              <w:textAlignment w:val="center"/>
              <w:rPr>
                <w:rFonts w:ascii="宋体" w:hAnsi="宋体" w:cs="宋体"/>
                <w:sz w:val="18"/>
                <w:szCs w:val="18"/>
                <w:lang w:bidi="ar"/>
              </w:rPr>
            </w:pPr>
            <w:r w:rsidRPr="00CF1CAF">
              <w:rPr>
                <w:rFonts w:ascii="宋体" w:hAnsi="宋体" w:cs="宋体" w:hint="eastAsia"/>
                <w:sz w:val="18"/>
                <w:szCs w:val="18"/>
                <w:lang w:bidi="ar"/>
              </w:rPr>
              <w:t>1.有效像素：1300万像素</w:t>
            </w:r>
          </w:p>
          <w:p w:rsidR="00CF1CAF" w:rsidRPr="00CF1CAF" w:rsidRDefault="00CF1CAF" w:rsidP="00E32553">
            <w:pPr>
              <w:widowControl/>
              <w:jc w:val="left"/>
              <w:textAlignment w:val="center"/>
              <w:rPr>
                <w:rFonts w:ascii="宋体" w:hAnsi="宋体" w:cs="宋体"/>
                <w:sz w:val="18"/>
                <w:szCs w:val="18"/>
              </w:rPr>
            </w:pPr>
            <w:r w:rsidRPr="00CF1CAF">
              <w:rPr>
                <w:rFonts w:ascii="宋体" w:hAnsi="宋体" w:cs="宋体" w:hint="eastAsia"/>
                <w:sz w:val="18"/>
                <w:szCs w:val="18"/>
                <w:lang w:bidi="ar"/>
              </w:rPr>
              <w:t>2.帧率：10帧（4208*3120）、20帧（2592X1944）、30帧（1920X1080）</w:t>
            </w:r>
            <w:r w:rsidRPr="00CF1CAF">
              <w:rPr>
                <w:rFonts w:ascii="宋体" w:hAnsi="宋体" w:cs="宋体" w:hint="eastAsia"/>
                <w:sz w:val="18"/>
                <w:szCs w:val="18"/>
                <w:lang w:bidi="ar"/>
              </w:rPr>
              <w:br/>
              <w:t>3.输出接口：USB 3.0*1；USB 2.0*2(USB扩展功能)</w:t>
            </w:r>
            <w:r w:rsidRPr="00CF1CAF">
              <w:rPr>
                <w:rFonts w:ascii="宋体" w:hAnsi="宋体" w:cs="宋体" w:hint="eastAsia"/>
                <w:sz w:val="18"/>
                <w:szCs w:val="18"/>
                <w:lang w:bidi="ar"/>
              </w:rPr>
              <w:br/>
              <w:t>4.录音：内置高灵敏度数字麦克风</w:t>
            </w:r>
            <w:r w:rsidRPr="00CF1CAF">
              <w:rPr>
                <w:rFonts w:ascii="宋体" w:hAnsi="宋体" w:cs="宋体" w:hint="eastAsia"/>
                <w:sz w:val="18"/>
                <w:szCs w:val="18"/>
                <w:lang w:bidi="ar"/>
              </w:rPr>
              <w:br/>
              <w:t>5.支臂感应触控按键：冻结、拍照、旋转、缩小、放大、灯光</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个</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2</w:t>
            </w:r>
          </w:p>
        </w:tc>
      </w:tr>
      <w:tr w:rsidR="00CF1CAF" w:rsidRPr="00CF1CAF" w:rsidTr="00E32553">
        <w:trPr>
          <w:trHeight w:val="675"/>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D7</w:t>
            </w:r>
          </w:p>
        </w:tc>
        <w:tc>
          <w:tcPr>
            <w:tcW w:w="0" w:type="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授课电脑一体机</w:t>
            </w:r>
          </w:p>
        </w:tc>
        <w:tc>
          <w:tcPr>
            <w:tcW w:w="0" w:type="auto"/>
            <w:vAlign w:val="center"/>
          </w:tcPr>
          <w:p w:rsidR="00CF1CAF" w:rsidRPr="00CF1CAF" w:rsidRDefault="00CF1CAF" w:rsidP="00E32553">
            <w:pPr>
              <w:widowControl/>
              <w:jc w:val="left"/>
              <w:textAlignment w:val="center"/>
              <w:rPr>
                <w:rFonts w:ascii="宋体" w:hAnsi="宋体" w:cs="宋体"/>
                <w:sz w:val="18"/>
                <w:szCs w:val="18"/>
              </w:rPr>
            </w:pPr>
            <w:r w:rsidRPr="00CF1CAF">
              <w:rPr>
                <w:rFonts w:ascii="宋体" w:hAnsi="宋体" w:cs="宋体" w:hint="eastAsia"/>
                <w:sz w:val="18"/>
                <w:szCs w:val="18"/>
                <w:lang w:bidi="ar"/>
              </w:rPr>
              <w:t>i7-12700T/16G DDR4/1TSSD/23.8寸/W11H/WiFi蓝牙/网络同传/120W/</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台</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3</w:t>
            </w:r>
          </w:p>
        </w:tc>
      </w:tr>
      <w:tr w:rsidR="00CF1CAF" w:rsidRPr="00CF1CAF" w:rsidTr="00E32553">
        <w:trPr>
          <w:trHeight w:val="900"/>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D8</w:t>
            </w:r>
          </w:p>
        </w:tc>
        <w:tc>
          <w:tcPr>
            <w:tcW w:w="0" w:type="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视频采集卡</w:t>
            </w:r>
          </w:p>
        </w:tc>
        <w:tc>
          <w:tcPr>
            <w:tcW w:w="0" w:type="auto"/>
            <w:vAlign w:val="center"/>
          </w:tcPr>
          <w:p w:rsidR="00CF1CAF" w:rsidRPr="00CF1CAF" w:rsidRDefault="00CF1CAF" w:rsidP="00E32553">
            <w:pPr>
              <w:widowControl/>
              <w:jc w:val="left"/>
              <w:textAlignment w:val="center"/>
              <w:rPr>
                <w:rFonts w:ascii="宋体" w:hAnsi="宋体" w:cs="宋体"/>
                <w:sz w:val="18"/>
                <w:szCs w:val="18"/>
              </w:rPr>
            </w:pPr>
            <w:r w:rsidRPr="00CF1CAF">
              <w:rPr>
                <w:rFonts w:ascii="宋体" w:hAnsi="宋体" w:cs="宋体" w:hint="eastAsia"/>
                <w:sz w:val="18"/>
                <w:szCs w:val="18"/>
                <w:lang w:bidi="ar"/>
              </w:rPr>
              <w:t>免驱HDMI8K采集卡</w:t>
            </w:r>
            <w:r w:rsidRPr="00CF1CAF">
              <w:rPr>
                <w:rFonts w:ascii="宋体" w:hAnsi="宋体" w:cs="宋体" w:hint="eastAsia"/>
                <w:sz w:val="18"/>
                <w:szCs w:val="18"/>
                <w:lang w:bidi="ar"/>
              </w:rPr>
              <w:br/>
              <w:t xml:space="preserve">SDK二次开发|USB3.2Type-CHDMI2.1环出 </w:t>
            </w:r>
            <w:r w:rsidRPr="00CF1CAF">
              <w:rPr>
                <w:rFonts w:ascii="宋体" w:hAnsi="宋体" w:cs="宋体" w:hint="eastAsia"/>
                <w:sz w:val="18"/>
                <w:szCs w:val="18"/>
                <w:lang w:bidi="ar"/>
              </w:rPr>
              <w:br/>
              <w:t>▲8K@60帧输入/4K@60帧采集（提供制造商公开发布的印刷资料，或检测机构出具的具有CMA或CNAS标识的检测报告）</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个</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2</w:t>
            </w:r>
          </w:p>
        </w:tc>
      </w:tr>
      <w:tr w:rsidR="00CF1CAF" w:rsidRPr="00CF1CAF" w:rsidTr="00E32553">
        <w:trPr>
          <w:trHeight w:val="612"/>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lastRenderedPageBreak/>
              <w:t>D9</w:t>
            </w:r>
          </w:p>
        </w:tc>
        <w:tc>
          <w:tcPr>
            <w:tcW w:w="0" w:type="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无线投屏器</w:t>
            </w:r>
          </w:p>
        </w:tc>
        <w:tc>
          <w:tcPr>
            <w:tcW w:w="0" w:type="auto"/>
            <w:vAlign w:val="center"/>
          </w:tcPr>
          <w:p w:rsidR="00CF1CAF" w:rsidRPr="00CF1CAF" w:rsidRDefault="00CF1CAF" w:rsidP="00E32553">
            <w:pPr>
              <w:widowControl/>
              <w:jc w:val="left"/>
              <w:textAlignment w:val="center"/>
              <w:rPr>
                <w:rFonts w:ascii="宋体" w:hAnsi="宋体" w:cs="宋体"/>
                <w:sz w:val="18"/>
                <w:szCs w:val="18"/>
              </w:rPr>
            </w:pPr>
            <w:r w:rsidRPr="00CF1CAF">
              <w:rPr>
                <w:rFonts w:ascii="宋体" w:hAnsi="宋体" w:cs="宋体" w:hint="eastAsia"/>
                <w:sz w:val="18"/>
                <w:szCs w:val="18"/>
                <w:lang w:bidi="ar"/>
              </w:rPr>
              <w:t>1.▲系统安卓11，RK3568四核Cortex-A55 处理器,主频最高≥2.0GHz,内存≥4G+32G（提供制造商公开发布的印刷资料，或检测机构出具的具有CMA或CNAS标识的检测报告）</w:t>
            </w:r>
            <w:r w:rsidRPr="00CF1CAF">
              <w:rPr>
                <w:rFonts w:ascii="宋体" w:hAnsi="宋体" w:cs="宋体" w:hint="eastAsia"/>
                <w:sz w:val="18"/>
                <w:szCs w:val="18"/>
                <w:lang w:bidi="ar"/>
              </w:rPr>
              <w:br/>
              <w:t>2.双5G wifi模块，支持无线桥接热点无线同时开启；无线距离≥60米。</w:t>
            </w:r>
            <w:r w:rsidRPr="00CF1CAF">
              <w:rPr>
                <w:rFonts w:ascii="宋体" w:hAnsi="宋体" w:cs="宋体" w:hint="eastAsia"/>
                <w:sz w:val="18"/>
                <w:szCs w:val="18"/>
                <w:lang w:bidi="ar"/>
              </w:rPr>
              <w:br/>
              <w:t>3.支持投屏终端同时接入并可选择最多九画面显示模式</w:t>
            </w:r>
            <w:r w:rsidRPr="00CF1CAF">
              <w:rPr>
                <w:rFonts w:ascii="宋体" w:hAnsi="宋体" w:cs="宋体" w:hint="eastAsia"/>
                <w:sz w:val="18"/>
                <w:szCs w:val="18"/>
                <w:lang w:bidi="ar"/>
              </w:rPr>
              <w:br/>
              <w:t>4.▲支持BYOM协议，可无线回传usb摄像头、麦克风信号（提供制造商公开发布的印刷资料，或检测机构出具的具有CMA或CNAS标识的检测报告）</w:t>
            </w:r>
            <w:r w:rsidRPr="00CF1CAF">
              <w:rPr>
                <w:rFonts w:ascii="宋体" w:hAnsi="宋体" w:cs="宋体" w:hint="eastAsia"/>
                <w:sz w:val="18"/>
                <w:szCs w:val="18"/>
                <w:lang w:bidi="ar"/>
              </w:rPr>
              <w:br/>
              <w:t>5.▲支持集中控制功能，可统一设置管理、更新、更改壁纸、发送通知、日志、统计（提供制造商公开发布的印刷资料，或检测机构出具的具有CMA或CNAS标识的检测报告）</w:t>
            </w:r>
            <w:r w:rsidRPr="00CF1CAF">
              <w:rPr>
                <w:rFonts w:ascii="宋体" w:hAnsi="宋体" w:cs="宋体" w:hint="eastAsia"/>
                <w:sz w:val="18"/>
                <w:szCs w:val="18"/>
                <w:lang w:bidi="ar"/>
              </w:rPr>
              <w:br/>
              <w:t>6.主机接口HDMI in≥1,HDMI OUT≥2,RJ45网口≥1，音频口≥1，USB口≥4，TF卡槽≥1，天线≥4，UART控制口≥118</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个</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2</w:t>
            </w:r>
          </w:p>
        </w:tc>
      </w:tr>
      <w:tr w:rsidR="00CF1CAF" w:rsidRPr="00CF1CAF" w:rsidTr="00E32553">
        <w:trPr>
          <w:trHeight w:val="900"/>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D10</w:t>
            </w:r>
          </w:p>
        </w:tc>
        <w:tc>
          <w:tcPr>
            <w:tcW w:w="0" w:type="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吸顶喇叭</w:t>
            </w:r>
          </w:p>
        </w:tc>
        <w:tc>
          <w:tcPr>
            <w:tcW w:w="0" w:type="auto"/>
            <w:vAlign w:val="center"/>
          </w:tcPr>
          <w:p w:rsidR="00CF1CAF" w:rsidRPr="00CF1CAF" w:rsidRDefault="00CF1CAF" w:rsidP="00E32553">
            <w:pPr>
              <w:widowControl/>
              <w:jc w:val="left"/>
              <w:textAlignment w:val="center"/>
              <w:rPr>
                <w:rFonts w:ascii="宋体" w:hAnsi="宋体" w:cs="宋体"/>
                <w:sz w:val="18"/>
                <w:szCs w:val="18"/>
              </w:rPr>
            </w:pPr>
            <w:r w:rsidRPr="00CF1CAF">
              <w:rPr>
                <w:rFonts w:ascii="宋体" w:hAnsi="宋体" w:cs="宋体" w:hint="eastAsia"/>
                <w:sz w:val="18"/>
                <w:szCs w:val="18"/>
                <w:lang w:bidi="ar"/>
              </w:rPr>
              <w:t>8英寸 同轴定阻双高音天花喇叭</w:t>
            </w:r>
            <w:r w:rsidRPr="00CF1CAF">
              <w:rPr>
                <w:rFonts w:ascii="宋体" w:hAnsi="宋体" w:cs="宋体" w:hint="eastAsia"/>
                <w:sz w:val="18"/>
                <w:szCs w:val="18"/>
                <w:lang w:bidi="ar"/>
              </w:rPr>
              <w:br/>
              <w:t>1.定阻8ohm,</w:t>
            </w:r>
            <w:r w:rsidRPr="00CF1CAF">
              <w:rPr>
                <w:rFonts w:ascii="宋体" w:hAnsi="宋体" w:cs="宋体" w:hint="eastAsia"/>
                <w:sz w:val="18"/>
                <w:szCs w:val="18"/>
                <w:lang w:bidi="ar"/>
              </w:rPr>
              <w:br/>
              <w:t>2.功率≥120瓦</w:t>
            </w:r>
            <w:r w:rsidRPr="00CF1CAF">
              <w:rPr>
                <w:rFonts w:ascii="宋体" w:hAnsi="宋体" w:cs="宋体" w:hint="eastAsia"/>
                <w:sz w:val="18"/>
                <w:szCs w:val="18"/>
                <w:lang w:bidi="ar"/>
              </w:rPr>
              <w:br/>
              <w:t>3.灵敏度 88dB±2dB</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个</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16</w:t>
            </w:r>
          </w:p>
        </w:tc>
      </w:tr>
      <w:tr w:rsidR="00CF1CAF" w:rsidRPr="00CF1CAF" w:rsidTr="00E32553">
        <w:trPr>
          <w:trHeight w:val="6300"/>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lastRenderedPageBreak/>
              <w:t>D11</w:t>
            </w:r>
          </w:p>
        </w:tc>
        <w:tc>
          <w:tcPr>
            <w:tcW w:w="0" w:type="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吸顶功放</w:t>
            </w:r>
          </w:p>
        </w:tc>
        <w:tc>
          <w:tcPr>
            <w:tcW w:w="0" w:type="auto"/>
            <w:vAlign w:val="center"/>
          </w:tcPr>
          <w:p w:rsidR="00CF1CAF" w:rsidRPr="00CF1CAF" w:rsidRDefault="00CF1CAF" w:rsidP="00E32553">
            <w:pPr>
              <w:widowControl/>
              <w:jc w:val="left"/>
              <w:textAlignment w:val="center"/>
              <w:rPr>
                <w:rFonts w:ascii="宋体" w:hAnsi="宋体" w:cs="宋体"/>
                <w:sz w:val="18"/>
                <w:szCs w:val="18"/>
              </w:rPr>
            </w:pPr>
            <w:r w:rsidRPr="00CF1CAF">
              <w:rPr>
                <w:rFonts w:ascii="宋体" w:hAnsi="宋体" w:cs="宋体" w:hint="eastAsia"/>
                <w:sz w:val="18"/>
                <w:szCs w:val="18"/>
                <w:lang w:bidi="ar"/>
              </w:rPr>
              <w:t>4通道D类网络功率放大器；</w:t>
            </w:r>
            <w:r w:rsidRPr="00CF1CAF">
              <w:rPr>
                <w:rFonts w:ascii="宋体" w:hAnsi="宋体" w:cs="宋体" w:hint="eastAsia"/>
                <w:sz w:val="18"/>
                <w:szCs w:val="18"/>
                <w:lang w:bidi="ar"/>
              </w:rPr>
              <w:br/>
              <w:t>▲Dante、模拟信号实时冗余备份；（提供制造商公开发布的印刷资料，或检测机构出具的具有CMA或CNAS标识的检测报告）</w:t>
            </w:r>
            <w:r w:rsidRPr="00CF1CAF">
              <w:rPr>
                <w:rFonts w:ascii="宋体" w:hAnsi="宋体" w:cs="宋体" w:hint="eastAsia"/>
                <w:sz w:val="18"/>
                <w:szCs w:val="18"/>
                <w:lang w:bidi="ar"/>
              </w:rPr>
              <w:br/>
              <w:t>4通道2048 TAPS FIR均衡；</w:t>
            </w:r>
            <w:r w:rsidRPr="00CF1CAF">
              <w:rPr>
                <w:rFonts w:ascii="宋体" w:hAnsi="宋体" w:cs="宋体" w:hint="eastAsia"/>
                <w:sz w:val="18"/>
                <w:szCs w:val="18"/>
                <w:lang w:bidi="ar"/>
              </w:rPr>
              <w:br/>
              <w:t>4通道均具有独立的压缩器、限幅器、噪声门、延时器；</w:t>
            </w:r>
            <w:r w:rsidRPr="00CF1CAF">
              <w:rPr>
                <w:rFonts w:ascii="宋体" w:hAnsi="宋体" w:cs="宋体" w:hint="eastAsia"/>
                <w:sz w:val="18"/>
                <w:szCs w:val="18"/>
                <w:lang w:bidi="ar"/>
              </w:rPr>
              <w:br/>
              <w:t>每通道最大输出功率 @8Ω: 180 W</w:t>
            </w:r>
            <w:r w:rsidRPr="00CF1CAF">
              <w:rPr>
                <w:rFonts w:ascii="宋体" w:hAnsi="宋体" w:cs="宋体" w:hint="eastAsia"/>
                <w:sz w:val="18"/>
                <w:szCs w:val="18"/>
                <w:lang w:bidi="ar"/>
              </w:rPr>
              <w:br/>
              <w:t>双通道桥接输出功率 @ 8Ω: 450 W</w:t>
            </w:r>
            <w:r w:rsidRPr="00CF1CAF">
              <w:rPr>
                <w:rFonts w:ascii="宋体" w:hAnsi="宋体" w:cs="宋体" w:hint="eastAsia"/>
                <w:sz w:val="18"/>
                <w:szCs w:val="18"/>
                <w:lang w:bidi="ar"/>
              </w:rPr>
              <w:br/>
              <w:t>▲Dante 输入通道: 4（提供制造商公开发布的印刷资料，或检测机构出具的具有CMA或CNAS标识的检测报告）</w:t>
            </w:r>
            <w:r w:rsidRPr="00CF1CAF">
              <w:rPr>
                <w:rFonts w:ascii="宋体" w:hAnsi="宋体" w:cs="宋体" w:hint="eastAsia"/>
                <w:sz w:val="18"/>
                <w:szCs w:val="18"/>
                <w:lang w:bidi="ar"/>
              </w:rPr>
              <w:br/>
              <w:t>DSP 采样频率 / 精度: 96 kHz/ 24 bit</w:t>
            </w:r>
            <w:r w:rsidRPr="00CF1CAF">
              <w:rPr>
                <w:rFonts w:ascii="宋体" w:hAnsi="宋体" w:cs="宋体" w:hint="eastAsia"/>
                <w:sz w:val="18"/>
                <w:szCs w:val="18"/>
                <w:lang w:bidi="ar"/>
              </w:rPr>
              <w:br/>
              <w:t>DSP 系统延迟: 1.045 ms</w:t>
            </w:r>
            <w:r w:rsidRPr="00CF1CAF">
              <w:rPr>
                <w:rFonts w:ascii="宋体" w:hAnsi="宋体" w:cs="宋体" w:hint="eastAsia"/>
                <w:sz w:val="18"/>
                <w:szCs w:val="18"/>
                <w:lang w:bidi="ar"/>
              </w:rPr>
              <w:br/>
              <w:t>延时模块: 输入：40 ms；输出：80 ms</w:t>
            </w:r>
            <w:r w:rsidRPr="00CF1CAF">
              <w:rPr>
                <w:rFonts w:ascii="宋体" w:hAnsi="宋体" w:cs="宋体" w:hint="eastAsia"/>
                <w:sz w:val="18"/>
                <w:szCs w:val="18"/>
                <w:lang w:bidi="ar"/>
              </w:rPr>
              <w:br/>
              <w:t>频率响应(1W@8Ω、-3 dB) ：10 Hz — 20 kHz</w:t>
            </w:r>
            <w:r w:rsidRPr="00CF1CAF">
              <w:rPr>
                <w:rFonts w:ascii="宋体" w:hAnsi="宋体" w:cs="宋体" w:hint="eastAsia"/>
                <w:sz w:val="18"/>
                <w:szCs w:val="18"/>
                <w:lang w:bidi="ar"/>
              </w:rPr>
              <w:br/>
              <w:t>总谐波失真 ( THD )： 0.02-0.05%</w:t>
            </w:r>
            <w:r w:rsidRPr="00CF1CAF">
              <w:rPr>
                <w:rFonts w:ascii="宋体" w:hAnsi="宋体" w:cs="宋体" w:hint="eastAsia"/>
                <w:sz w:val="18"/>
                <w:szCs w:val="18"/>
                <w:lang w:bidi="ar"/>
              </w:rPr>
              <w:br/>
              <w:t>信噪比： &gt; 100 dB</w:t>
            </w:r>
            <w:r w:rsidRPr="00CF1CAF">
              <w:rPr>
                <w:rFonts w:ascii="宋体" w:hAnsi="宋体" w:cs="宋体" w:hint="eastAsia"/>
                <w:sz w:val="18"/>
                <w:szCs w:val="18"/>
                <w:lang w:bidi="ar"/>
              </w:rPr>
              <w:br/>
              <w:t>阻尼系数： &gt; 600</w:t>
            </w:r>
            <w:r w:rsidRPr="00CF1CAF">
              <w:rPr>
                <w:rFonts w:ascii="宋体" w:hAnsi="宋体" w:cs="宋体" w:hint="eastAsia"/>
                <w:sz w:val="18"/>
                <w:szCs w:val="18"/>
                <w:lang w:bidi="ar"/>
              </w:rPr>
              <w:br/>
              <w:t>串扰： &gt; 70 dB</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台</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2</w:t>
            </w:r>
          </w:p>
        </w:tc>
      </w:tr>
      <w:tr w:rsidR="00CF1CAF" w:rsidRPr="00CF1CAF" w:rsidTr="00E32553">
        <w:trPr>
          <w:trHeight w:val="90"/>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D12</w:t>
            </w:r>
          </w:p>
        </w:tc>
        <w:tc>
          <w:tcPr>
            <w:tcW w:w="0" w:type="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数字阵列扬声器</w:t>
            </w:r>
          </w:p>
        </w:tc>
        <w:tc>
          <w:tcPr>
            <w:tcW w:w="0" w:type="auto"/>
            <w:vAlign w:val="center"/>
          </w:tcPr>
          <w:p w:rsidR="00CF1CAF" w:rsidRPr="00CF1CAF" w:rsidRDefault="00CF1CAF" w:rsidP="00E32553">
            <w:pPr>
              <w:widowControl/>
              <w:jc w:val="left"/>
              <w:textAlignment w:val="center"/>
              <w:rPr>
                <w:rFonts w:ascii="宋体" w:hAnsi="宋体" w:cs="宋体"/>
                <w:sz w:val="18"/>
                <w:szCs w:val="18"/>
              </w:rPr>
            </w:pPr>
            <w:r w:rsidRPr="00CF1CAF">
              <w:rPr>
                <w:rFonts w:ascii="宋体" w:hAnsi="宋体" w:cs="宋体" w:hint="eastAsia"/>
                <w:sz w:val="18"/>
                <w:szCs w:val="18"/>
                <w:lang w:bidi="ar"/>
              </w:rPr>
              <w:t>▲内置 12路 DSP ，DSP 可调扬声器的覆盖角度 （提供制造商公开发布的印刷资料，或检测机构出具的具有CMA或CNAS标识的检测报告）</w:t>
            </w:r>
            <w:r w:rsidRPr="00CF1CAF">
              <w:rPr>
                <w:rFonts w:ascii="宋体" w:hAnsi="宋体" w:cs="宋体" w:hint="eastAsia"/>
                <w:sz w:val="18"/>
                <w:szCs w:val="18"/>
                <w:lang w:bidi="ar"/>
              </w:rPr>
              <w:br/>
              <w:t>额定功率：12 x 35W</w:t>
            </w:r>
            <w:r w:rsidRPr="00CF1CAF">
              <w:rPr>
                <w:rFonts w:ascii="宋体" w:hAnsi="宋体" w:cs="宋体" w:hint="eastAsia"/>
                <w:sz w:val="18"/>
                <w:szCs w:val="18"/>
                <w:lang w:bidi="ar"/>
              </w:rPr>
              <w:br/>
              <w:t>▲最大声压级 ：≥130.9 dB Peak（提供制造商公开发布的印刷资料，或检测机构出具的具有CMA或CNAS标识的检测报告）</w:t>
            </w:r>
            <w:r w:rsidRPr="00CF1CAF">
              <w:rPr>
                <w:rFonts w:ascii="宋体" w:hAnsi="宋体" w:cs="宋体" w:hint="eastAsia"/>
                <w:sz w:val="18"/>
                <w:szCs w:val="18"/>
                <w:lang w:bidi="ar"/>
              </w:rPr>
              <w:br/>
              <w:t>垂直波束宽度：垂直覆盖角度可通过 DSP 调整，张开角度 0° 至 90° ，可调步进 1°</w:t>
            </w:r>
            <w:r w:rsidRPr="00CF1CAF">
              <w:rPr>
                <w:rFonts w:ascii="宋体" w:hAnsi="宋体" w:cs="宋体" w:hint="eastAsia"/>
                <w:sz w:val="18"/>
                <w:szCs w:val="18"/>
                <w:lang w:bidi="ar"/>
              </w:rPr>
              <w:br/>
              <w:t>垂直指向倾角：垂直指向倾角可通过 DSP 调整，指向角度 -45° 至 +45° ，精细可调步进 0.1°</w:t>
            </w:r>
            <w:r w:rsidRPr="00CF1CAF">
              <w:rPr>
                <w:rFonts w:ascii="宋体" w:hAnsi="宋体" w:cs="宋体" w:hint="eastAsia"/>
                <w:sz w:val="18"/>
                <w:szCs w:val="18"/>
                <w:lang w:bidi="ar"/>
              </w:rPr>
              <w:br/>
              <w:t>▲DSP 处理及功能： 独立的双路输入 DSP 处理，输入延时 50ms 微调，矩阵混音，优先混音闪避器，高通滤波器，低通滤波器，12 段参量均衡，独立前置 FIR 滤波器，系统延时器1000ms，压缩限幅器，电</w:t>
            </w:r>
            <w:r w:rsidRPr="00CF1CAF">
              <w:rPr>
                <w:rFonts w:ascii="宋体" w:hAnsi="宋体" w:cs="宋体" w:hint="eastAsia"/>
                <w:sz w:val="18"/>
                <w:szCs w:val="18"/>
                <w:lang w:bidi="ar"/>
              </w:rPr>
              <w:lastRenderedPageBreak/>
              <w:t xml:space="preserve">平控制及 RMS 电平表，2 通路独立的波束后均衡，高低通处理。 温度监控，功放状态监控。（提供制造商公开发布的印刷资料，或检测机构出具的具有CMA或CNAS标识的检测报告） </w:t>
            </w:r>
            <w:r w:rsidRPr="00CF1CAF">
              <w:rPr>
                <w:rFonts w:ascii="宋体" w:hAnsi="宋体" w:cs="宋体" w:hint="eastAsia"/>
                <w:sz w:val="18"/>
                <w:szCs w:val="18"/>
                <w:lang w:bidi="ar"/>
              </w:rPr>
              <w:br/>
              <w:t>采用 FST（Fast Steering technology）技术， 提高调控实时性。</w:t>
            </w:r>
            <w:r w:rsidRPr="00CF1CAF">
              <w:rPr>
                <w:rFonts w:ascii="宋体" w:hAnsi="宋体" w:cs="宋体" w:hint="eastAsia"/>
                <w:sz w:val="18"/>
                <w:szCs w:val="18"/>
                <w:lang w:bidi="ar"/>
              </w:rPr>
              <w:br/>
              <w:t>▲输入接口（通道）： Analog（模拟信号） X 2 ，Dante（网络音频） X 2 ， AES/EBU（数字信号） X 2（提供制造商公开发布的印刷资料，或检测机构出具的具有CMA或CNAS标识的检测报告）</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lastRenderedPageBreak/>
              <w:t>个</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12</w:t>
            </w:r>
          </w:p>
        </w:tc>
      </w:tr>
      <w:tr w:rsidR="00CF1CAF" w:rsidRPr="00CF1CAF" w:rsidTr="00E32553">
        <w:trPr>
          <w:trHeight w:val="90"/>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D13</w:t>
            </w:r>
          </w:p>
        </w:tc>
        <w:tc>
          <w:tcPr>
            <w:tcW w:w="0" w:type="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壁挂喇叭支架</w:t>
            </w:r>
          </w:p>
        </w:tc>
        <w:tc>
          <w:tcPr>
            <w:tcW w:w="0" w:type="auto"/>
            <w:vAlign w:val="center"/>
          </w:tcPr>
          <w:p w:rsidR="00CF1CAF" w:rsidRPr="00CF1CAF" w:rsidRDefault="00CF1CAF" w:rsidP="00E32553">
            <w:pPr>
              <w:jc w:val="left"/>
              <w:rPr>
                <w:rFonts w:ascii="宋体" w:hAnsi="宋体" w:cs="宋体"/>
                <w:sz w:val="18"/>
                <w:szCs w:val="18"/>
              </w:rPr>
            </w:pP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个</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12</w:t>
            </w:r>
          </w:p>
        </w:tc>
      </w:tr>
      <w:tr w:rsidR="00CF1CAF" w:rsidRPr="00CF1CAF" w:rsidTr="00E32553">
        <w:trPr>
          <w:trHeight w:val="2250"/>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D14</w:t>
            </w:r>
          </w:p>
        </w:tc>
        <w:tc>
          <w:tcPr>
            <w:tcW w:w="0" w:type="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壁挂功放</w:t>
            </w:r>
          </w:p>
        </w:tc>
        <w:tc>
          <w:tcPr>
            <w:tcW w:w="0" w:type="auto"/>
            <w:vAlign w:val="center"/>
          </w:tcPr>
          <w:p w:rsidR="00CF1CAF" w:rsidRPr="00CF1CAF" w:rsidRDefault="00CF1CAF" w:rsidP="00E32553">
            <w:pPr>
              <w:widowControl/>
              <w:jc w:val="left"/>
              <w:textAlignment w:val="center"/>
              <w:rPr>
                <w:rFonts w:ascii="宋体" w:hAnsi="宋体" w:cs="宋体"/>
                <w:sz w:val="18"/>
                <w:szCs w:val="18"/>
              </w:rPr>
            </w:pPr>
            <w:r w:rsidRPr="00CF1CAF">
              <w:rPr>
                <w:rFonts w:ascii="宋体" w:hAnsi="宋体" w:cs="宋体" w:hint="eastAsia"/>
                <w:sz w:val="18"/>
                <w:szCs w:val="18"/>
                <w:lang w:bidi="ar"/>
              </w:rPr>
              <w:t>额定功率：8Ω:2*580W；4Ω：2*850W；</w:t>
            </w:r>
            <w:r w:rsidRPr="00CF1CAF">
              <w:rPr>
                <w:rFonts w:ascii="宋体" w:hAnsi="宋体" w:cs="宋体" w:hint="eastAsia"/>
                <w:sz w:val="18"/>
                <w:szCs w:val="18"/>
                <w:lang w:bidi="ar"/>
              </w:rPr>
              <w:br/>
              <w:t>RMS输出电压(THD=1%,1KHz)；66.3V；</w:t>
            </w:r>
            <w:r w:rsidRPr="00CF1CAF">
              <w:rPr>
                <w:rFonts w:ascii="宋体" w:hAnsi="宋体" w:cs="宋体" w:hint="eastAsia"/>
                <w:sz w:val="18"/>
                <w:szCs w:val="18"/>
                <w:lang w:bidi="ar"/>
              </w:rPr>
              <w:br/>
              <w:t>输入灵敏度（额定输出功率，1KHz）：可选择0.775V、1V；</w:t>
            </w:r>
            <w:r w:rsidRPr="00CF1CAF">
              <w:rPr>
                <w:rFonts w:ascii="宋体" w:hAnsi="宋体" w:cs="宋体" w:hint="eastAsia"/>
                <w:sz w:val="18"/>
                <w:szCs w:val="18"/>
                <w:lang w:bidi="ar"/>
              </w:rPr>
              <w:br/>
              <w:t>THD+N(10%额定输出功率，典型值)：0.04%；</w:t>
            </w:r>
            <w:r w:rsidRPr="00CF1CAF">
              <w:rPr>
                <w:rFonts w:ascii="宋体" w:hAnsi="宋体" w:cs="宋体" w:hint="eastAsia"/>
                <w:sz w:val="18"/>
                <w:szCs w:val="18"/>
                <w:lang w:bidi="ar"/>
              </w:rPr>
              <w:br/>
              <w:t>串扰抑制（低于额定功率，20Hz～1KHz,8Ω）≧80dB；</w:t>
            </w:r>
            <w:r w:rsidRPr="00CF1CAF">
              <w:rPr>
                <w:rFonts w:ascii="宋体" w:hAnsi="宋体" w:cs="宋体" w:hint="eastAsia"/>
                <w:sz w:val="18"/>
                <w:szCs w:val="18"/>
                <w:lang w:bidi="ar"/>
              </w:rPr>
              <w:br/>
              <w:t>频率响应（10% 额定输出功率，8Ω，20Hz~20 kHz）：+0.5dB,-0.5dB；</w:t>
            </w:r>
            <w:r w:rsidRPr="00CF1CAF">
              <w:rPr>
                <w:rFonts w:ascii="宋体" w:hAnsi="宋体" w:cs="宋体" w:hint="eastAsia"/>
                <w:sz w:val="18"/>
                <w:szCs w:val="18"/>
                <w:lang w:bidi="ar"/>
              </w:rPr>
              <w:br/>
              <w:t>输入阻抗：20kΩ（平衡) ，10kΩ（非平衡)；</w:t>
            </w:r>
            <w:r w:rsidRPr="00CF1CAF">
              <w:rPr>
                <w:rFonts w:ascii="宋体" w:hAnsi="宋体" w:cs="宋体" w:hint="eastAsia"/>
                <w:sz w:val="18"/>
                <w:szCs w:val="18"/>
                <w:lang w:bidi="ar"/>
              </w:rPr>
              <w:br/>
              <w:t>阻尼系数（8Ω，20Hz~200Hz）：典型值;350；</w:t>
            </w:r>
            <w:r w:rsidRPr="00CF1CAF">
              <w:rPr>
                <w:rFonts w:ascii="宋体" w:hAnsi="宋体" w:cs="宋体" w:hint="eastAsia"/>
                <w:sz w:val="18"/>
                <w:szCs w:val="18"/>
                <w:lang w:bidi="ar"/>
              </w:rPr>
              <w:br/>
              <w:t>信噪比(A记权，20Hz~20kHz)：≥95dB；</w:t>
            </w:r>
            <w:r w:rsidRPr="00CF1CAF">
              <w:rPr>
                <w:rFonts w:ascii="宋体" w:hAnsi="宋体" w:cs="宋体" w:hint="eastAsia"/>
                <w:sz w:val="18"/>
                <w:szCs w:val="18"/>
                <w:lang w:bidi="ar"/>
              </w:rPr>
              <w:br/>
              <w:t>主动式PFC控制，支持90VAC~260VAC宽电压适应范围；</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台</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6</w:t>
            </w:r>
          </w:p>
        </w:tc>
      </w:tr>
      <w:tr w:rsidR="00CF1CAF" w:rsidRPr="00CF1CAF" w:rsidTr="00E32553">
        <w:trPr>
          <w:trHeight w:val="847"/>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D15</w:t>
            </w:r>
          </w:p>
        </w:tc>
        <w:tc>
          <w:tcPr>
            <w:tcW w:w="0" w:type="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音频处理器</w:t>
            </w:r>
          </w:p>
        </w:tc>
        <w:tc>
          <w:tcPr>
            <w:tcW w:w="0" w:type="auto"/>
            <w:vAlign w:val="center"/>
          </w:tcPr>
          <w:p w:rsidR="00CF1CAF" w:rsidRPr="00CF1CAF" w:rsidRDefault="00CF1CAF" w:rsidP="00E32553">
            <w:pPr>
              <w:widowControl/>
              <w:jc w:val="left"/>
              <w:textAlignment w:val="center"/>
              <w:rPr>
                <w:rFonts w:ascii="宋体" w:hAnsi="宋体" w:cs="宋体"/>
                <w:sz w:val="18"/>
                <w:szCs w:val="18"/>
              </w:rPr>
            </w:pPr>
            <w:r w:rsidRPr="00CF1CAF">
              <w:rPr>
                <w:rFonts w:ascii="宋体" w:hAnsi="宋体" w:cs="宋体" w:hint="eastAsia"/>
                <w:sz w:val="18"/>
                <w:szCs w:val="18"/>
                <w:lang w:bidi="ar"/>
              </w:rPr>
              <w:t>1.24bit/48KHz 取样频率，高性能 A/D D/A 转换器和 32-bit 浮点 DSP 处理器；</w:t>
            </w:r>
            <w:r w:rsidRPr="00CF1CAF">
              <w:rPr>
                <w:rFonts w:ascii="宋体" w:hAnsi="宋体" w:cs="宋体" w:hint="eastAsia"/>
                <w:sz w:val="18"/>
                <w:szCs w:val="18"/>
                <w:lang w:bidi="ar"/>
              </w:rPr>
              <w:br/>
              <w:t>2.DSP音频处理，内置自动混音台，包括混音和自动混音功能，还具备混音分量控制功能，同时具备反馈消除、回声消除、噪声消除模块；</w:t>
            </w:r>
            <w:r w:rsidRPr="00CF1CAF">
              <w:rPr>
                <w:rFonts w:ascii="宋体" w:hAnsi="宋体" w:cs="宋体" w:hint="eastAsia"/>
                <w:sz w:val="18"/>
                <w:szCs w:val="18"/>
                <w:lang w:bidi="ar"/>
              </w:rPr>
              <w:br/>
              <w:t xml:space="preserve">3.▲有摄像跟踪功能，可独立对一台摄像机进行预置位调整；（提供制造商公开发布的印刷资料，或检测机构出具的具有CMA或CNAS标识的检测报告）                </w:t>
            </w:r>
            <w:r w:rsidRPr="00CF1CAF">
              <w:rPr>
                <w:rFonts w:ascii="宋体" w:hAnsi="宋体" w:cs="宋体" w:hint="eastAsia"/>
                <w:sz w:val="18"/>
                <w:szCs w:val="18"/>
                <w:lang w:bidi="ar"/>
              </w:rPr>
              <w:br/>
              <w:t>4.▲配置双向RS232接口、RS485接口、标准以太网控制接口以及dante主备接口、8通道可编程GPIO控制接口（可自定义输入输出）；</w:t>
            </w:r>
            <w:r w:rsidRPr="00CF1CAF">
              <w:rPr>
                <w:rFonts w:ascii="宋体" w:hAnsi="宋体" w:cs="宋体" w:hint="eastAsia"/>
                <w:sz w:val="18"/>
                <w:szCs w:val="18"/>
                <w:lang w:bidi="ar"/>
              </w:rPr>
              <w:lastRenderedPageBreak/>
              <w:t>（提供制造商公开发布的印刷资料，或检测机构出具的具有CMA或CNAS标识的检测报告）</w:t>
            </w:r>
            <w:r w:rsidRPr="00CF1CAF">
              <w:rPr>
                <w:rFonts w:ascii="宋体" w:hAnsi="宋体" w:cs="宋体" w:hint="eastAsia"/>
                <w:sz w:val="18"/>
                <w:szCs w:val="18"/>
                <w:lang w:bidi="ar"/>
              </w:rPr>
              <w:br/>
              <w:t>技术参数：</w:t>
            </w:r>
            <w:r w:rsidRPr="00CF1CAF">
              <w:rPr>
                <w:rFonts w:ascii="宋体" w:hAnsi="宋体" w:cs="宋体" w:hint="eastAsia"/>
                <w:sz w:val="18"/>
                <w:szCs w:val="18"/>
                <w:lang w:bidi="ar"/>
              </w:rPr>
              <w:br/>
              <w:t>1)▲模拟通道数: 16路平衡/线路输入+16路平衡/线路输出；dante通道数：16路输入+16路输出（提供制造商公开发布的印刷资料，或检测机构出具的具有CMA或CNAS标识的检测报告）</w:t>
            </w:r>
            <w:r w:rsidRPr="00CF1CAF">
              <w:rPr>
                <w:rFonts w:ascii="宋体" w:hAnsi="宋体" w:cs="宋体" w:hint="eastAsia"/>
                <w:sz w:val="18"/>
                <w:szCs w:val="18"/>
                <w:lang w:bidi="ar"/>
              </w:rPr>
              <w:br/>
              <w:t>2)采样率：48k@24bit</w:t>
            </w:r>
            <w:r w:rsidRPr="00CF1CAF">
              <w:rPr>
                <w:rFonts w:ascii="宋体" w:hAnsi="宋体" w:cs="宋体" w:hint="eastAsia"/>
                <w:sz w:val="18"/>
                <w:szCs w:val="18"/>
                <w:lang w:bidi="ar"/>
              </w:rPr>
              <w:br/>
              <w:t>3)前级放大倍数：51dB(每档3dB，共17档)</w:t>
            </w:r>
            <w:r w:rsidRPr="00CF1CAF">
              <w:rPr>
                <w:rFonts w:ascii="宋体" w:hAnsi="宋体" w:cs="宋体" w:hint="eastAsia"/>
                <w:sz w:val="18"/>
                <w:szCs w:val="18"/>
                <w:lang w:bidi="ar"/>
              </w:rPr>
              <w:br/>
              <w:t>4)通道隔离度：100dB @1k Hz，4dBu</w:t>
            </w:r>
            <w:r w:rsidRPr="00CF1CAF">
              <w:rPr>
                <w:rFonts w:ascii="宋体" w:hAnsi="宋体" w:cs="宋体" w:hint="eastAsia"/>
                <w:sz w:val="18"/>
                <w:szCs w:val="18"/>
                <w:lang w:bidi="ar"/>
              </w:rPr>
              <w:br/>
              <w:t>5)共模抑制：70dB @80 Hz</w:t>
            </w:r>
            <w:r w:rsidRPr="00CF1CAF">
              <w:rPr>
                <w:rFonts w:ascii="宋体" w:hAnsi="宋体" w:cs="宋体" w:hint="eastAsia"/>
                <w:sz w:val="18"/>
                <w:szCs w:val="18"/>
                <w:lang w:bidi="ar"/>
              </w:rPr>
              <w:br/>
              <w:t>6)最大输入电平：18dBu</w:t>
            </w:r>
            <w:r w:rsidRPr="00CF1CAF">
              <w:rPr>
                <w:rFonts w:ascii="宋体" w:hAnsi="宋体" w:cs="宋体" w:hint="eastAsia"/>
                <w:sz w:val="18"/>
                <w:szCs w:val="18"/>
                <w:lang w:bidi="ar"/>
              </w:rPr>
              <w:br/>
              <w:t>7)最大输出电平：18dBu</w:t>
            </w:r>
            <w:r w:rsidRPr="00CF1CAF">
              <w:rPr>
                <w:rFonts w:ascii="宋体" w:hAnsi="宋体" w:cs="宋体" w:hint="eastAsia"/>
                <w:sz w:val="18"/>
                <w:szCs w:val="18"/>
                <w:lang w:bidi="ar"/>
              </w:rPr>
              <w:br/>
              <w:t>8)本底噪声：-90dBu</w:t>
            </w:r>
            <w:r w:rsidRPr="00CF1CAF">
              <w:rPr>
                <w:rFonts w:ascii="宋体" w:hAnsi="宋体" w:cs="宋体" w:hint="eastAsia"/>
                <w:sz w:val="18"/>
                <w:szCs w:val="18"/>
                <w:lang w:bidi="ar"/>
              </w:rPr>
              <w:br/>
              <w:t>9)系统延时：≤9ms</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lastRenderedPageBreak/>
              <w:t>台</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2</w:t>
            </w:r>
          </w:p>
        </w:tc>
      </w:tr>
      <w:tr w:rsidR="00CF1CAF" w:rsidRPr="00CF1CAF" w:rsidTr="00E32553">
        <w:trPr>
          <w:trHeight w:val="450"/>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D16</w:t>
            </w:r>
          </w:p>
        </w:tc>
        <w:tc>
          <w:tcPr>
            <w:tcW w:w="0" w:type="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音频处理软件</w:t>
            </w:r>
          </w:p>
        </w:tc>
        <w:tc>
          <w:tcPr>
            <w:tcW w:w="0" w:type="auto"/>
            <w:vAlign w:val="center"/>
          </w:tcPr>
          <w:p w:rsidR="00CF1CAF" w:rsidRPr="00CF1CAF" w:rsidRDefault="00CF1CAF" w:rsidP="00E32553">
            <w:pPr>
              <w:widowControl/>
              <w:jc w:val="left"/>
              <w:textAlignment w:val="center"/>
              <w:rPr>
                <w:rFonts w:ascii="宋体" w:hAnsi="宋体" w:cs="宋体"/>
                <w:sz w:val="18"/>
                <w:szCs w:val="18"/>
              </w:rPr>
            </w:pPr>
            <w:r w:rsidRPr="00CF1CAF">
              <w:rPr>
                <w:rFonts w:ascii="宋体" w:hAnsi="宋体" w:cs="宋体" w:hint="eastAsia"/>
                <w:sz w:val="18"/>
                <w:szCs w:val="18"/>
                <w:lang w:bidi="ar"/>
              </w:rPr>
              <w:t>含主机、控制屏调试与编程</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项</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2</w:t>
            </w:r>
          </w:p>
        </w:tc>
      </w:tr>
      <w:tr w:rsidR="00CF1CAF" w:rsidRPr="00CF1CAF" w:rsidTr="00E32553">
        <w:trPr>
          <w:trHeight w:val="2925"/>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D17</w:t>
            </w:r>
          </w:p>
        </w:tc>
        <w:tc>
          <w:tcPr>
            <w:tcW w:w="0" w:type="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无线手持话筒</w:t>
            </w:r>
          </w:p>
        </w:tc>
        <w:tc>
          <w:tcPr>
            <w:tcW w:w="0" w:type="auto"/>
            <w:vAlign w:val="center"/>
          </w:tcPr>
          <w:p w:rsidR="00CF1CAF" w:rsidRPr="00CF1CAF" w:rsidRDefault="00CF1CAF" w:rsidP="00E32553">
            <w:pPr>
              <w:widowControl/>
              <w:jc w:val="left"/>
              <w:textAlignment w:val="center"/>
              <w:rPr>
                <w:rFonts w:ascii="宋体" w:hAnsi="宋体" w:cs="宋体"/>
                <w:sz w:val="18"/>
                <w:szCs w:val="18"/>
              </w:rPr>
            </w:pPr>
            <w:r w:rsidRPr="00CF1CAF">
              <w:rPr>
                <w:rFonts w:ascii="宋体" w:hAnsi="宋体" w:cs="宋体" w:hint="eastAsia"/>
                <w:sz w:val="18"/>
                <w:szCs w:val="18"/>
                <w:lang w:bidi="ar"/>
              </w:rPr>
              <w:t>▲支持ACT自动频道追锁按键（提供制造商公开发布的印刷资料，或检测机构出具的具有CMA或CNAS标识的检测报告）</w:t>
            </w:r>
            <w:r w:rsidRPr="00CF1CAF">
              <w:rPr>
                <w:rFonts w:ascii="宋体" w:hAnsi="宋体" w:cs="宋体" w:hint="eastAsia"/>
                <w:sz w:val="18"/>
                <w:szCs w:val="18"/>
                <w:lang w:bidi="ar"/>
              </w:rPr>
              <w:br/>
              <w:t>▲每通道具有单键红线外对频（提供制造商公开发布的印刷资料，或检测机构出具的具有CMA或CNAS标识的检测报告）</w:t>
            </w:r>
            <w:r w:rsidRPr="00CF1CAF">
              <w:rPr>
                <w:rFonts w:ascii="宋体" w:hAnsi="宋体" w:cs="宋体" w:hint="eastAsia"/>
                <w:sz w:val="18"/>
                <w:szCs w:val="18"/>
                <w:lang w:bidi="ar"/>
              </w:rPr>
              <w:br/>
              <w:t>▲不低于5档高低接收强弱度功率可调（提供制造商公开发布的印刷资料，或检测机构出具的具有CMA或CNAS标识的检测报告）</w:t>
            </w:r>
            <w:r w:rsidRPr="00CF1CAF">
              <w:rPr>
                <w:rFonts w:ascii="宋体" w:hAnsi="宋体" w:cs="宋体" w:hint="eastAsia"/>
                <w:sz w:val="18"/>
                <w:szCs w:val="18"/>
                <w:lang w:bidi="ar"/>
              </w:rPr>
              <w:br/>
              <w:t>采用纯自动选讯接收方式</w:t>
            </w:r>
            <w:r w:rsidRPr="00CF1CAF">
              <w:rPr>
                <w:rFonts w:ascii="宋体" w:hAnsi="宋体" w:cs="宋体" w:hint="eastAsia"/>
                <w:sz w:val="18"/>
                <w:szCs w:val="18"/>
                <w:lang w:bidi="ar"/>
              </w:rPr>
              <w:br/>
              <w:t>频率范围：640-690MHz  740-790MHz</w:t>
            </w:r>
            <w:r w:rsidRPr="00CF1CAF">
              <w:rPr>
                <w:rFonts w:ascii="宋体" w:hAnsi="宋体" w:cs="宋体" w:hint="eastAsia"/>
                <w:sz w:val="18"/>
                <w:szCs w:val="18"/>
                <w:lang w:bidi="ar"/>
              </w:rPr>
              <w:br/>
              <w:t>可调范围：50MHz</w:t>
            </w:r>
            <w:r w:rsidRPr="00CF1CAF">
              <w:rPr>
                <w:rFonts w:ascii="宋体" w:hAnsi="宋体" w:cs="宋体" w:hint="eastAsia"/>
                <w:sz w:val="18"/>
                <w:szCs w:val="18"/>
                <w:lang w:bidi="ar"/>
              </w:rPr>
              <w:br/>
              <w:t>信道数目：≥200</w:t>
            </w:r>
            <w:r w:rsidRPr="00CF1CAF">
              <w:rPr>
                <w:rFonts w:ascii="宋体" w:hAnsi="宋体" w:cs="宋体" w:hint="eastAsia"/>
                <w:sz w:val="18"/>
                <w:szCs w:val="18"/>
                <w:lang w:bidi="ar"/>
              </w:rPr>
              <w:br/>
              <w:t>动态范围：&gt;120dB</w:t>
            </w:r>
            <w:r w:rsidRPr="00CF1CAF">
              <w:rPr>
                <w:rFonts w:ascii="宋体" w:hAnsi="宋体" w:cs="宋体" w:hint="eastAsia"/>
                <w:sz w:val="18"/>
                <w:szCs w:val="18"/>
                <w:lang w:bidi="ar"/>
              </w:rPr>
              <w:br/>
              <w:t>最大声压级：129dB</w:t>
            </w:r>
            <w:r w:rsidRPr="00CF1CAF">
              <w:rPr>
                <w:rFonts w:ascii="宋体" w:hAnsi="宋体" w:cs="宋体" w:hint="eastAsia"/>
                <w:sz w:val="18"/>
                <w:szCs w:val="18"/>
                <w:lang w:bidi="ar"/>
              </w:rPr>
              <w:br/>
            </w:r>
            <w:r w:rsidRPr="00CF1CAF">
              <w:rPr>
                <w:rFonts w:ascii="宋体" w:hAnsi="宋体" w:cs="宋体" w:hint="eastAsia"/>
                <w:sz w:val="18"/>
                <w:szCs w:val="18"/>
                <w:lang w:bidi="ar"/>
              </w:rPr>
              <w:lastRenderedPageBreak/>
              <w:t>指向特性：动圈式心型指向</w:t>
            </w:r>
            <w:r w:rsidRPr="00CF1CAF">
              <w:rPr>
                <w:rFonts w:ascii="宋体" w:hAnsi="宋体" w:cs="宋体" w:hint="eastAsia"/>
                <w:sz w:val="18"/>
                <w:szCs w:val="18"/>
                <w:lang w:bidi="ar"/>
              </w:rPr>
              <w:br/>
              <w:t>发射距离：≥150M</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lastRenderedPageBreak/>
              <w:t>台</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6</w:t>
            </w:r>
          </w:p>
        </w:tc>
      </w:tr>
      <w:tr w:rsidR="00CF1CAF" w:rsidRPr="00CF1CAF" w:rsidTr="00E32553">
        <w:trPr>
          <w:trHeight w:val="3375"/>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D18</w:t>
            </w:r>
          </w:p>
        </w:tc>
        <w:tc>
          <w:tcPr>
            <w:tcW w:w="0" w:type="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无线领夹话筒</w:t>
            </w:r>
          </w:p>
        </w:tc>
        <w:tc>
          <w:tcPr>
            <w:tcW w:w="0" w:type="auto"/>
            <w:vAlign w:val="center"/>
          </w:tcPr>
          <w:p w:rsidR="00CF1CAF" w:rsidRPr="00CF1CAF" w:rsidRDefault="00CF1CAF" w:rsidP="00E32553">
            <w:pPr>
              <w:widowControl/>
              <w:jc w:val="left"/>
              <w:textAlignment w:val="center"/>
              <w:rPr>
                <w:rFonts w:ascii="宋体" w:hAnsi="宋体" w:cs="宋体"/>
                <w:sz w:val="18"/>
                <w:szCs w:val="18"/>
              </w:rPr>
            </w:pPr>
            <w:r w:rsidRPr="00CF1CAF">
              <w:rPr>
                <w:rFonts w:ascii="宋体" w:hAnsi="宋体" w:cs="宋体" w:hint="eastAsia"/>
                <w:sz w:val="18"/>
                <w:szCs w:val="18"/>
                <w:lang w:bidi="ar"/>
              </w:rPr>
              <w:t>▲支持ACT自动频道追锁按键（提供制造商公开发布的印刷资料，或检测机构出具的具有CMA或CNAS标识的检测报告）</w:t>
            </w:r>
            <w:r w:rsidRPr="00CF1CAF">
              <w:rPr>
                <w:rFonts w:ascii="宋体" w:hAnsi="宋体" w:cs="宋体" w:hint="eastAsia"/>
                <w:sz w:val="18"/>
                <w:szCs w:val="18"/>
                <w:lang w:bidi="ar"/>
              </w:rPr>
              <w:br/>
              <w:t>▲每通道具有单键红线外对频（提供制造商公开发布的印刷资料，或检测机构出具的具有CMA或CNAS标识的检测报告）</w:t>
            </w:r>
            <w:r w:rsidRPr="00CF1CAF">
              <w:rPr>
                <w:rFonts w:ascii="宋体" w:hAnsi="宋体" w:cs="宋体" w:hint="eastAsia"/>
                <w:sz w:val="18"/>
                <w:szCs w:val="18"/>
                <w:lang w:bidi="ar"/>
              </w:rPr>
              <w:br/>
              <w:t>▲不低于5档高低接收强弱度功率可调（提供制造商公开发布的印刷资料，或检测机构出具的具有CMA或CNAS标识的检测报告）</w:t>
            </w:r>
            <w:r w:rsidRPr="00CF1CAF">
              <w:rPr>
                <w:rFonts w:ascii="宋体" w:hAnsi="宋体" w:cs="宋体" w:hint="eastAsia"/>
                <w:sz w:val="18"/>
                <w:szCs w:val="18"/>
                <w:lang w:bidi="ar"/>
              </w:rPr>
              <w:br/>
              <w:t>采用纯自动选讯接收方式</w:t>
            </w:r>
            <w:r w:rsidRPr="00CF1CAF">
              <w:rPr>
                <w:rFonts w:ascii="宋体" w:hAnsi="宋体" w:cs="宋体" w:hint="eastAsia"/>
                <w:sz w:val="18"/>
                <w:szCs w:val="18"/>
                <w:lang w:bidi="ar"/>
              </w:rPr>
              <w:br/>
              <w:t>频率范围：640-690MHz  740-790MHz</w:t>
            </w:r>
            <w:r w:rsidRPr="00CF1CAF">
              <w:rPr>
                <w:rFonts w:ascii="宋体" w:hAnsi="宋体" w:cs="宋体" w:hint="eastAsia"/>
                <w:sz w:val="18"/>
                <w:szCs w:val="18"/>
                <w:lang w:bidi="ar"/>
              </w:rPr>
              <w:br/>
              <w:t>可调范围：50MHz</w:t>
            </w:r>
            <w:r w:rsidRPr="00CF1CAF">
              <w:rPr>
                <w:rFonts w:ascii="宋体" w:hAnsi="宋体" w:cs="宋体" w:hint="eastAsia"/>
                <w:sz w:val="18"/>
                <w:szCs w:val="18"/>
                <w:lang w:bidi="ar"/>
              </w:rPr>
              <w:br/>
              <w:t>信道数目：≥200</w:t>
            </w:r>
            <w:r w:rsidRPr="00CF1CAF">
              <w:rPr>
                <w:rFonts w:ascii="宋体" w:hAnsi="宋体" w:cs="宋体" w:hint="eastAsia"/>
                <w:sz w:val="18"/>
                <w:szCs w:val="18"/>
                <w:lang w:bidi="ar"/>
              </w:rPr>
              <w:br/>
              <w:t>动态范围：&gt;120dB</w:t>
            </w:r>
            <w:r w:rsidRPr="00CF1CAF">
              <w:rPr>
                <w:rFonts w:ascii="宋体" w:hAnsi="宋体" w:cs="宋体" w:hint="eastAsia"/>
                <w:sz w:val="18"/>
                <w:szCs w:val="18"/>
                <w:lang w:bidi="ar"/>
              </w:rPr>
              <w:br/>
              <w:t>最大声压级：129dB</w:t>
            </w:r>
            <w:r w:rsidRPr="00CF1CAF">
              <w:rPr>
                <w:rFonts w:ascii="宋体" w:hAnsi="宋体" w:cs="宋体" w:hint="eastAsia"/>
                <w:sz w:val="18"/>
                <w:szCs w:val="18"/>
                <w:lang w:bidi="ar"/>
              </w:rPr>
              <w:br/>
              <w:t>指向性：超心型</w:t>
            </w:r>
            <w:r w:rsidRPr="00CF1CAF">
              <w:rPr>
                <w:rFonts w:ascii="宋体" w:hAnsi="宋体" w:cs="宋体" w:hint="eastAsia"/>
                <w:sz w:val="18"/>
                <w:szCs w:val="18"/>
                <w:lang w:bidi="ar"/>
              </w:rPr>
              <w:br/>
              <w:t>输出功率：(高)70mW / (低)10mW</w:t>
            </w:r>
            <w:r w:rsidRPr="00CF1CAF">
              <w:rPr>
                <w:rFonts w:ascii="宋体" w:hAnsi="宋体" w:cs="宋体" w:hint="eastAsia"/>
                <w:sz w:val="18"/>
                <w:szCs w:val="18"/>
                <w:lang w:bidi="ar"/>
              </w:rPr>
              <w:br/>
              <w:t>发射距离：≥80M</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台</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6</w:t>
            </w:r>
          </w:p>
        </w:tc>
      </w:tr>
      <w:tr w:rsidR="00CF1CAF" w:rsidRPr="00CF1CAF" w:rsidTr="00E32553">
        <w:trPr>
          <w:trHeight w:val="1800"/>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D19</w:t>
            </w:r>
          </w:p>
        </w:tc>
        <w:tc>
          <w:tcPr>
            <w:tcW w:w="0" w:type="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有源天线</w:t>
            </w:r>
          </w:p>
        </w:tc>
        <w:tc>
          <w:tcPr>
            <w:tcW w:w="0" w:type="auto"/>
            <w:vAlign w:val="center"/>
          </w:tcPr>
          <w:p w:rsidR="00CF1CAF" w:rsidRPr="00CF1CAF" w:rsidRDefault="00CF1CAF" w:rsidP="00E32553">
            <w:pPr>
              <w:widowControl/>
              <w:jc w:val="left"/>
              <w:textAlignment w:val="center"/>
              <w:rPr>
                <w:rFonts w:ascii="宋体" w:hAnsi="宋体" w:cs="宋体"/>
                <w:sz w:val="18"/>
                <w:szCs w:val="18"/>
              </w:rPr>
            </w:pPr>
            <w:r w:rsidRPr="00CF1CAF">
              <w:rPr>
                <w:rFonts w:ascii="宋体" w:hAnsi="宋体" w:cs="宋体" w:hint="eastAsia"/>
                <w:sz w:val="18"/>
                <w:szCs w:val="18"/>
                <w:lang w:bidi="ar"/>
              </w:rPr>
              <w:t>天线类型：对数周期指向（LPDA）</w:t>
            </w:r>
            <w:r w:rsidRPr="00CF1CAF">
              <w:rPr>
                <w:rFonts w:ascii="宋体" w:hAnsi="宋体" w:cs="宋体" w:hint="eastAsia"/>
                <w:sz w:val="18"/>
                <w:szCs w:val="18"/>
                <w:lang w:bidi="ar"/>
              </w:rPr>
              <w:br/>
              <w:t>频率范围：470-960MHz</w:t>
            </w:r>
            <w:r w:rsidRPr="00CF1CAF">
              <w:rPr>
                <w:rFonts w:ascii="宋体" w:hAnsi="宋体" w:cs="宋体" w:hint="eastAsia"/>
                <w:sz w:val="18"/>
                <w:szCs w:val="18"/>
                <w:lang w:bidi="ar"/>
              </w:rPr>
              <w:br/>
              <w:t>接口类型：BNC接口（可转换TNC接口)</w:t>
            </w:r>
            <w:r w:rsidRPr="00CF1CAF">
              <w:rPr>
                <w:rFonts w:ascii="宋体" w:hAnsi="宋体" w:cs="宋体" w:hint="eastAsia"/>
                <w:sz w:val="18"/>
                <w:szCs w:val="18"/>
                <w:lang w:bidi="ar"/>
              </w:rPr>
              <w:br/>
              <w:t>阻抗：50Ω</w:t>
            </w:r>
            <w:r w:rsidRPr="00CF1CAF">
              <w:rPr>
                <w:rFonts w:ascii="宋体" w:hAnsi="宋体" w:cs="宋体" w:hint="eastAsia"/>
                <w:sz w:val="18"/>
                <w:szCs w:val="18"/>
                <w:lang w:bidi="ar"/>
              </w:rPr>
              <w:br/>
              <w:t>馈电：+8V至+12V 75mA</w:t>
            </w:r>
            <w:r w:rsidRPr="00CF1CAF">
              <w:rPr>
                <w:rFonts w:ascii="宋体" w:hAnsi="宋体" w:cs="宋体" w:hint="eastAsia"/>
                <w:sz w:val="18"/>
                <w:szCs w:val="18"/>
                <w:lang w:bidi="ar"/>
              </w:rPr>
              <w:br/>
              <w:t>总增益：+15dB</w:t>
            </w:r>
            <w:r w:rsidRPr="00CF1CAF">
              <w:rPr>
                <w:rFonts w:ascii="宋体" w:hAnsi="宋体" w:cs="宋体" w:hint="eastAsia"/>
                <w:sz w:val="18"/>
                <w:szCs w:val="18"/>
                <w:lang w:bidi="ar"/>
              </w:rPr>
              <w:br/>
              <w:t>指向性：水平90°垂直60°</w:t>
            </w:r>
            <w:r w:rsidRPr="00CF1CAF">
              <w:rPr>
                <w:rFonts w:ascii="宋体" w:hAnsi="宋体" w:cs="宋体" w:hint="eastAsia"/>
                <w:sz w:val="18"/>
                <w:szCs w:val="18"/>
                <w:lang w:bidi="ar"/>
              </w:rPr>
              <w:br/>
              <w:t>指向极性：垂直极化</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台</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4</w:t>
            </w:r>
          </w:p>
        </w:tc>
      </w:tr>
      <w:tr w:rsidR="00CF1CAF" w:rsidRPr="00CF1CAF" w:rsidTr="00E32553">
        <w:trPr>
          <w:trHeight w:val="1014"/>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lastRenderedPageBreak/>
              <w:t>D20</w:t>
            </w:r>
          </w:p>
        </w:tc>
        <w:tc>
          <w:tcPr>
            <w:tcW w:w="0" w:type="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天线分配放大器</w:t>
            </w:r>
          </w:p>
        </w:tc>
        <w:tc>
          <w:tcPr>
            <w:tcW w:w="0" w:type="auto"/>
            <w:vAlign w:val="center"/>
          </w:tcPr>
          <w:p w:rsidR="00CF1CAF" w:rsidRPr="00CF1CAF" w:rsidRDefault="00CF1CAF" w:rsidP="00E32553">
            <w:pPr>
              <w:widowControl/>
              <w:jc w:val="left"/>
              <w:textAlignment w:val="center"/>
              <w:rPr>
                <w:rFonts w:ascii="宋体" w:hAnsi="宋体" w:cs="宋体"/>
                <w:sz w:val="18"/>
                <w:szCs w:val="18"/>
              </w:rPr>
            </w:pPr>
            <w:r w:rsidRPr="00CF1CAF">
              <w:rPr>
                <w:rFonts w:ascii="宋体" w:hAnsi="宋体" w:cs="宋体" w:hint="eastAsia"/>
                <w:sz w:val="18"/>
                <w:szCs w:val="18"/>
                <w:lang w:bidi="ar"/>
              </w:rPr>
              <w:t>射频波段：470-960MHz</w:t>
            </w:r>
            <w:r w:rsidRPr="00CF1CAF">
              <w:rPr>
                <w:rFonts w:ascii="宋体" w:hAnsi="宋体" w:cs="宋体" w:hint="eastAsia"/>
                <w:sz w:val="18"/>
                <w:szCs w:val="18"/>
                <w:lang w:bidi="ar"/>
              </w:rPr>
              <w:br/>
              <w:t>三阶滤波：24dBm交截斜度</w:t>
            </w:r>
            <w:r w:rsidRPr="00CF1CAF">
              <w:rPr>
                <w:rFonts w:ascii="宋体" w:hAnsi="宋体" w:cs="宋体" w:hint="eastAsia"/>
                <w:sz w:val="18"/>
                <w:szCs w:val="18"/>
                <w:lang w:bidi="ar"/>
              </w:rPr>
              <w:br/>
              <w:t>增益：分配端口5dB，级联端口2dB</w:t>
            </w:r>
            <w:r w:rsidRPr="00CF1CAF">
              <w:rPr>
                <w:rFonts w:ascii="宋体" w:hAnsi="宋体" w:cs="宋体" w:hint="eastAsia"/>
                <w:sz w:val="18"/>
                <w:szCs w:val="18"/>
                <w:lang w:bidi="ar"/>
              </w:rPr>
              <w:br/>
              <w:t>阻抗：50Ω</w:t>
            </w:r>
            <w:r w:rsidRPr="00CF1CAF">
              <w:rPr>
                <w:rFonts w:ascii="宋体" w:hAnsi="宋体" w:cs="宋体" w:hint="eastAsia"/>
                <w:sz w:val="18"/>
                <w:szCs w:val="18"/>
                <w:lang w:bidi="ar"/>
              </w:rPr>
              <w:br/>
              <w:t>射频端口：BNC（可转换TNC接口)</w:t>
            </w:r>
            <w:r w:rsidRPr="00CF1CAF">
              <w:rPr>
                <w:rFonts w:ascii="宋体" w:hAnsi="宋体" w:cs="宋体" w:hint="eastAsia"/>
                <w:sz w:val="18"/>
                <w:szCs w:val="18"/>
                <w:lang w:bidi="ar"/>
              </w:rPr>
              <w:br/>
              <w:t>天线电流：12V 150mA</w:t>
            </w:r>
            <w:r w:rsidRPr="00CF1CAF">
              <w:rPr>
                <w:rFonts w:ascii="宋体" w:hAnsi="宋体" w:cs="宋体" w:hint="eastAsia"/>
                <w:sz w:val="18"/>
                <w:szCs w:val="18"/>
                <w:lang w:bidi="ar"/>
              </w:rPr>
              <w:br/>
              <w:t>电源输入：DC +12V 3A</w:t>
            </w:r>
            <w:r w:rsidRPr="00CF1CAF">
              <w:rPr>
                <w:rFonts w:ascii="宋体" w:hAnsi="宋体" w:cs="宋体" w:hint="eastAsia"/>
                <w:sz w:val="18"/>
                <w:szCs w:val="18"/>
                <w:lang w:bidi="ar"/>
              </w:rPr>
              <w:br/>
              <w:t xml:space="preserve">电源输出：4端口最大DC +12V 2.0A       </w:t>
            </w:r>
            <w:r w:rsidRPr="00CF1CAF">
              <w:rPr>
                <w:rFonts w:ascii="宋体" w:hAnsi="宋体" w:cs="宋体" w:hint="eastAsia"/>
                <w:sz w:val="18"/>
                <w:szCs w:val="18"/>
                <w:lang w:bidi="ar"/>
              </w:rPr>
              <w:br/>
              <w:t>天线信号1进8出，有2路4.7V  USB充电口输出，</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台</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4</w:t>
            </w:r>
          </w:p>
        </w:tc>
      </w:tr>
      <w:tr w:rsidR="00CF1CAF" w:rsidRPr="00CF1CAF" w:rsidTr="00E32553">
        <w:trPr>
          <w:trHeight w:val="440"/>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D21</w:t>
            </w:r>
          </w:p>
        </w:tc>
        <w:tc>
          <w:tcPr>
            <w:tcW w:w="0" w:type="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鹅颈主席话筒</w:t>
            </w:r>
          </w:p>
        </w:tc>
        <w:tc>
          <w:tcPr>
            <w:tcW w:w="0" w:type="auto"/>
            <w:vAlign w:val="center"/>
          </w:tcPr>
          <w:p w:rsidR="00CF1CAF" w:rsidRPr="00CF1CAF" w:rsidRDefault="00CF1CAF" w:rsidP="00CF1CAF">
            <w:pPr>
              <w:widowControl/>
              <w:numPr>
                <w:ilvl w:val="0"/>
                <w:numId w:val="2"/>
              </w:numPr>
              <w:jc w:val="left"/>
              <w:textAlignment w:val="center"/>
              <w:rPr>
                <w:rFonts w:ascii="宋体" w:hAnsi="宋体" w:cs="宋体"/>
                <w:sz w:val="18"/>
                <w:szCs w:val="18"/>
                <w:lang w:bidi="ar"/>
              </w:rPr>
            </w:pPr>
            <w:r w:rsidRPr="00CF1CAF">
              <w:rPr>
                <w:rFonts w:ascii="宋体" w:hAnsi="宋体" w:cs="宋体" w:hint="eastAsia"/>
                <w:sz w:val="18"/>
                <w:szCs w:val="18"/>
                <w:lang w:bidi="ar"/>
              </w:rPr>
              <w:t>▲具有5.5英寸全彩触摸屏可查看设备ID和休眠时间以及系统版本信息，分辨率≥1920*1080；（提供第三方</w:t>
            </w:r>
            <w:r w:rsidR="009C3003">
              <w:rPr>
                <w:rFonts w:ascii="宋体" w:hAnsi="宋体" w:cs="宋体" w:hint="eastAsia"/>
                <w:sz w:val="18"/>
                <w:szCs w:val="18"/>
                <w:lang w:bidi="ar"/>
              </w:rPr>
              <w:t>机构</w:t>
            </w:r>
            <w:r w:rsidRPr="00CF1CAF">
              <w:rPr>
                <w:rFonts w:ascii="宋体" w:hAnsi="宋体" w:cs="宋体" w:hint="eastAsia"/>
                <w:sz w:val="18"/>
                <w:szCs w:val="18"/>
                <w:lang w:bidi="ar"/>
              </w:rPr>
              <w:t>出具的具有CMA或CNAS标识的检测报告）</w:t>
            </w:r>
            <w:r w:rsidRPr="00CF1CAF">
              <w:rPr>
                <w:rFonts w:ascii="宋体" w:hAnsi="宋体" w:cs="宋体" w:hint="eastAsia"/>
                <w:sz w:val="18"/>
                <w:szCs w:val="18"/>
                <w:lang w:bidi="ar"/>
              </w:rPr>
              <w:br/>
              <w:t>2、采用嵌入式linux操作系统，ARM Cortex-A7双核1.2GHz CPU；</w:t>
            </w:r>
            <w:r w:rsidRPr="00CF1CAF">
              <w:rPr>
                <w:rFonts w:ascii="宋体" w:hAnsi="宋体" w:cs="宋体" w:hint="eastAsia"/>
                <w:sz w:val="18"/>
                <w:szCs w:val="18"/>
                <w:lang w:bidi="ar"/>
              </w:rPr>
              <w:br/>
              <w:t>3、采用双网卡设计，支持“手拉手”连接；</w:t>
            </w:r>
            <w:r w:rsidRPr="00CF1CAF">
              <w:rPr>
                <w:rFonts w:ascii="宋体" w:hAnsi="宋体" w:cs="宋体" w:hint="eastAsia"/>
                <w:sz w:val="18"/>
                <w:szCs w:val="18"/>
                <w:lang w:bidi="ar"/>
              </w:rPr>
              <w:br/>
              <w:t>4、具有一路3.5mm立体声耳机插口，并具备音量调节功能；</w:t>
            </w:r>
            <w:r w:rsidRPr="00CF1CAF">
              <w:rPr>
                <w:rFonts w:ascii="宋体" w:hAnsi="宋体" w:cs="宋体" w:hint="eastAsia"/>
                <w:sz w:val="18"/>
                <w:szCs w:val="18"/>
                <w:lang w:bidi="ar"/>
              </w:rPr>
              <w:br/>
              <w:t>5、主席单元具备优先权功能，可以关闭正在发言的代表单元；主席单元具有发起签到，结束签到功能；</w:t>
            </w:r>
            <w:r w:rsidRPr="00CF1CAF">
              <w:rPr>
                <w:rFonts w:ascii="宋体" w:hAnsi="宋体" w:cs="宋体" w:hint="eastAsia"/>
                <w:sz w:val="18"/>
                <w:szCs w:val="18"/>
                <w:lang w:bidi="ar"/>
              </w:rPr>
              <w:br/>
              <w:t>6、单元自带扬声器功能，可以输出话筒声音；</w:t>
            </w:r>
            <w:r w:rsidRPr="00CF1CAF">
              <w:rPr>
                <w:rFonts w:ascii="宋体" w:hAnsi="宋体" w:cs="宋体" w:hint="eastAsia"/>
                <w:sz w:val="18"/>
                <w:szCs w:val="18"/>
                <w:lang w:bidi="ar"/>
              </w:rPr>
              <w:br/>
              <w:t>7、单元支持待机界面logo自定义更换，休眠时间可设置，支持定制底图功能。</w:t>
            </w:r>
          </w:p>
          <w:p w:rsidR="00CF1CAF" w:rsidRPr="00CF1CAF" w:rsidRDefault="00CF1CAF" w:rsidP="00E32553">
            <w:pPr>
              <w:widowControl/>
              <w:jc w:val="left"/>
              <w:textAlignment w:val="center"/>
              <w:rPr>
                <w:rFonts w:ascii="宋体" w:hAnsi="宋体" w:cs="宋体"/>
                <w:sz w:val="18"/>
                <w:szCs w:val="18"/>
              </w:rPr>
            </w:pPr>
            <w:r w:rsidRPr="00CF1CAF">
              <w:rPr>
                <w:rFonts w:ascii="宋体" w:hAnsi="宋体" w:cs="宋体" w:hint="eastAsia"/>
                <w:sz w:val="18"/>
                <w:szCs w:val="18"/>
                <w:lang w:bidi="ar"/>
              </w:rPr>
              <w:t>8、无需服务器或者电脑工具，话筒单元支持选择不同字体风格（简体、繁体、英文以及其他语种）</w:t>
            </w:r>
            <w:r w:rsidRPr="00CF1CAF">
              <w:rPr>
                <w:rFonts w:ascii="宋体" w:hAnsi="宋体" w:cs="宋体" w:hint="eastAsia"/>
                <w:sz w:val="18"/>
                <w:szCs w:val="18"/>
                <w:lang w:bidi="ar"/>
              </w:rPr>
              <w:br/>
              <w:t>9、单元屏幕具有实时时间显示，支持人员姓名或者单位名称显示，最大支持8个汉字或者16个字母显示。</w:t>
            </w:r>
            <w:r w:rsidRPr="00CF1CAF">
              <w:rPr>
                <w:rFonts w:ascii="宋体" w:hAnsi="宋体" w:cs="宋体" w:hint="eastAsia"/>
                <w:sz w:val="18"/>
                <w:szCs w:val="18"/>
                <w:lang w:bidi="ar"/>
              </w:rPr>
              <w:br/>
              <w:t>10、▲单元具有茶水申请功能，查看短消息功能，支持不少于4条短消息同时查看，单条短消息不少于36个汉字。（提供第三方</w:t>
            </w:r>
            <w:r w:rsidR="009C3003">
              <w:rPr>
                <w:rFonts w:ascii="宋体" w:hAnsi="宋体" w:cs="宋体" w:hint="eastAsia"/>
                <w:sz w:val="18"/>
                <w:szCs w:val="18"/>
                <w:lang w:bidi="ar"/>
              </w:rPr>
              <w:t>机构</w:t>
            </w:r>
            <w:r w:rsidRPr="00CF1CAF">
              <w:rPr>
                <w:rFonts w:ascii="宋体" w:hAnsi="宋体" w:cs="宋体" w:hint="eastAsia"/>
                <w:sz w:val="18"/>
                <w:szCs w:val="18"/>
                <w:lang w:bidi="ar"/>
              </w:rPr>
              <w:t>出具的具有CMA或CNAS标识的检测报告）</w:t>
            </w:r>
            <w:r w:rsidRPr="00CF1CAF">
              <w:rPr>
                <w:rFonts w:ascii="宋体" w:hAnsi="宋体" w:cs="宋体" w:hint="eastAsia"/>
                <w:sz w:val="18"/>
                <w:szCs w:val="18"/>
                <w:lang w:bidi="ar"/>
              </w:rPr>
              <w:br/>
              <w:t>11、▲支持桌牌显示功能，256X64 OLCD显示屏，最大支持8个汉字或者16个字母显示（提供第三方</w:t>
            </w:r>
            <w:r w:rsidR="009C3003">
              <w:rPr>
                <w:rFonts w:ascii="宋体" w:hAnsi="宋体" w:cs="宋体" w:hint="eastAsia"/>
                <w:sz w:val="18"/>
                <w:szCs w:val="18"/>
                <w:lang w:bidi="ar"/>
              </w:rPr>
              <w:t>机构</w:t>
            </w:r>
            <w:r w:rsidRPr="00CF1CAF">
              <w:rPr>
                <w:rFonts w:ascii="宋体" w:hAnsi="宋体" w:cs="宋体" w:hint="eastAsia"/>
                <w:sz w:val="18"/>
                <w:szCs w:val="18"/>
                <w:lang w:bidi="ar"/>
              </w:rPr>
              <w:t>出具的具有CMA或CNAS标识的检测</w:t>
            </w:r>
            <w:r w:rsidRPr="00CF1CAF">
              <w:rPr>
                <w:rFonts w:ascii="宋体" w:hAnsi="宋体" w:cs="宋体" w:hint="eastAsia"/>
                <w:sz w:val="18"/>
                <w:szCs w:val="18"/>
                <w:lang w:bidi="ar"/>
              </w:rPr>
              <w:lastRenderedPageBreak/>
              <w:t>报告）</w:t>
            </w:r>
            <w:r w:rsidRPr="00CF1CAF">
              <w:rPr>
                <w:rFonts w:ascii="宋体" w:hAnsi="宋体" w:cs="宋体" w:hint="eastAsia"/>
                <w:sz w:val="18"/>
                <w:szCs w:val="18"/>
                <w:lang w:bidi="ar"/>
              </w:rPr>
              <w:br/>
              <w:t>12、主席单元可发起三键投票（赞成/弃权/反对），结束投票；</w:t>
            </w:r>
            <w:r w:rsidRPr="00CF1CAF">
              <w:rPr>
                <w:rFonts w:ascii="宋体" w:hAnsi="宋体" w:cs="宋体" w:hint="eastAsia"/>
                <w:sz w:val="18"/>
                <w:szCs w:val="18"/>
                <w:lang w:bidi="ar"/>
              </w:rPr>
              <w:br/>
              <w:t>13、单元支持三种投票表决方式</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lastRenderedPageBreak/>
              <w:t>个</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2</w:t>
            </w:r>
          </w:p>
        </w:tc>
      </w:tr>
      <w:tr w:rsidR="00CF1CAF" w:rsidRPr="00CF1CAF" w:rsidTr="00E32553">
        <w:trPr>
          <w:trHeight w:val="5373"/>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D22</w:t>
            </w:r>
          </w:p>
        </w:tc>
        <w:tc>
          <w:tcPr>
            <w:tcW w:w="0" w:type="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鹅颈代表话筒</w:t>
            </w:r>
          </w:p>
        </w:tc>
        <w:tc>
          <w:tcPr>
            <w:tcW w:w="0" w:type="auto"/>
            <w:vAlign w:val="center"/>
          </w:tcPr>
          <w:p w:rsidR="00CF1CAF" w:rsidRPr="00CF1CAF" w:rsidRDefault="00CF1CAF" w:rsidP="00E32553">
            <w:pPr>
              <w:widowControl/>
              <w:jc w:val="left"/>
              <w:textAlignment w:val="center"/>
              <w:rPr>
                <w:rFonts w:ascii="宋体" w:hAnsi="宋体" w:cs="宋体"/>
                <w:sz w:val="18"/>
                <w:szCs w:val="18"/>
                <w:lang w:bidi="ar"/>
              </w:rPr>
            </w:pPr>
            <w:r w:rsidRPr="00CF1CAF">
              <w:rPr>
                <w:rFonts w:ascii="宋体" w:hAnsi="宋体" w:cs="宋体" w:hint="eastAsia"/>
                <w:sz w:val="18"/>
                <w:szCs w:val="18"/>
                <w:lang w:bidi="ar"/>
              </w:rPr>
              <w:br/>
              <w:t>1、▲具有5.5英寸全彩触摸屏可查看设备ID和休眠时间以及系统版本信息，分辨率≥1920*1080；（提供第三方</w:t>
            </w:r>
            <w:r w:rsidR="009C3003">
              <w:rPr>
                <w:rFonts w:ascii="宋体" w:hAnsi="宋体" w:cs="宋体" w:hint="eastAsia"/>
                <w:sz w:val="18"/>
                <w:szCs w:val="18"/>
                <w:lang w:bidi="ar"/>
              </w:rPr>
              <w:t>机构</w:t>
            </w:r>
            <w:r w:rsidRPr="00CF1CAF">
              <w:rPr>
                <w:rFonts w:ascii="宋体" w:hAnsi="宋体" w:cs="宋体" w:hint="eastAsia"/>
                <w:sz w:val="18"/>
                <w:szCs w:val="18"/>
                <w:lang w:bidi="ar"/>
              </w:rPr>
              <w:t>出具的具有CMA或CNAS标识的检测报告）</w:t>
            </w:r>
            <w:r w:rsidRPr="00CF1CAF">
              <w:rPr>
                <w:rFonts w:ascii="宋体" w:hAnsi="宋体" w:cs="宋体" w:hint="eastAsia"/>
                <w:sz w:val="18"/>
                <w:szCs w:val="18"/>
                <w:lang w:bidi="ar"/>
              </w:rPr>
              <w:br/>
              <w:t>2、采用嵌入式linux操作系统，ARM Cortex-A7双核1.2GHz CPU；</w:t>
            </w:r>
            <w:r w:rsidRPr="00CF1CAF">
              <w:rPr>
                <w:rFonts w:ascii="宋体" w:hAnsi="宋体" w:cs="宋体" w:hint="eastAsia"/>
                <w:sz w:val="18"/>
                <w:szCs w:val="18"/>
                <w:lang w:bidi="ar"/>
              </w:rPr>
              <w:br/>
              <w:t>3、采用双网卡设计，支持“手拉手”连接；</w:t>
            </w:r>
            <w:r w:rsidRPr="00CF1CAF">
              <w:rPr>
                <w:rFonts w:ascii="宋体" w:hAnsi="宋体" w:cs="宋体" w:hint="eastAsia"/>
                <w:sz w:val="18"/>
                <w:szCs w:val="18"/>
                <w:lang w:bidi="ar"/>
              </w:rPr>
              <w:br/>
              <w:t>4、具有一路3.5mm立体声耳机插口，并具备音量调节功能；</w:t>
            </w:r>
            <w:r w:rsidRPr="00CF1CAF">
              <w:rPr>
                <w:rFonts w:ascii="宋体" w:hAnsi="宋体" w:cs="宋体" w:hint="eastAsia"/>
                <w:sz w:val="18"/>
                <w:szCs w:val="18"/>
                <w:lang w:bidi="ar"/>
              </w:rPr>
              <w:br/>
              <w:t>5、单元自带扬声器功能，可以输出话筒声音；</w:t>
            </w:r>
            <w:r w:rsidRPr="00CF1CAF">
              <w:rPr>
                <w:rFonts w:ascii="宋体" w:hAnsi="宋体" w:cs="宋体" w:hint="eastAsia"/>
                <w:sz w:val="18"/>
                <w:szCs w:val="18"/>
                <w:lang w:bidi="ar"/>
              </w:rPr>
              <w:br/>
              <w:t>6、单元支持待机界面logo自定义更换，休眠时间可设置，支持定制底图功能。</w:t>
            </w:r>
          </w:p>
          <w:p w:rsidR="00CF1CAF" w:rsidRPr="00CF1CAF" w:rsidRDefault="00CF1CAF" w:rsidP="00E32553">
            <w:pPr>
              <w:widowControl/>
              <w:jc w:val="left"/>
              <w:textAlignment w:val="center"/>
              <w:rPr>
                <w:rFonts w:ascii="宋体" w:hAnsi="宋体" w:cs="宋体"/>
                <w:sz w:val="18"/>
                <w:szCs w:val="18"/>
                <w:lang w:bidi="ar"/>
              </w:rPr>
            </w:pPr>
            <w:r w:rsidRPr="00CF1CAF">
              <w:rPr>
                <w:rFonts w:ascii="宋体" w:hAnsi="宋体" w:cs="宋体" w:hint="eastAsia"/>
                <w:sz w:val="18"/>
                <w:szCs w:val="18"/>
                <w:lang w:bidi="ar"/>
              </w:rPr>
              <w:t>7、无需服务器或者电脑工具，话筒单元支持选择不同字体风格（简体、繁体、英文以及其他语种）</w:t>
            </w:r>
          </w:p>
          <w:p w:rsidR="00CF1CAF" w:rsidRPr="00CF1CAF" w:rsidRDefault="00CF1CAF" w:rsidP="00E32553">
            <w:pPr>
              <w:widowControl/>
              <w:jc w:val="left"/>
              <w:textAlignment w:val="center"/>
              <w:rPr>
                <w:rFonts w:ascii="宋体" w:hAnsi="宋体" w:cs="宋体"/>
                <w:sz w:val="18"/>
                <w:szCs w:val="18"/>
                <w:lang w:bidi="ar"/>
              </w:rPr>
            </w:pPr>
            <w:r w:rsidRPr="00CF1CAF">
              <w:rPr>
                <w:rFonts w:ascii="宋体" w:hAnsi="宋体" w:cs="宋体" w:hint="eastAsia"/>
                <w:sz w:val="18"/>
                <w:szCs w:val="18"/>
                <w:lang w:bidi="ar"/>
              </w:rPr>
              <w:t>8、单元屏幕具有实时时间显示，支持人员姓名或者单位名称显示，最大支持8个汉字或者16个字母显示。</w:t>
            </w:r>
          </w:p>
          <w:p w:rsidR="00CF1CAF" w:rsidRPr="00CF1CAF" w:rsidRDefault="00CF1CAF" w:rsidP="00E32553">
            <w:pPr>
              <w:widowControl/>
              <w:jc w:val="left"/>
              <w:textAlignment w:val="center"/>
              <w:rPr>
                <w:rFonts w:ascii="宋体" w:hAnsi="宋体" w:cs="宋体"/>
                <w:sz w:val="18"/>
                <w:szCs w:val="18"/>
              </w:rPr>
            </w:pPr>
            <w:r w:rsidRPr="00CF1CAF">
              <w:rPr>
                <w:rFonts w:ascii="宋体" w:hAnsi="宋体" w:cs="宋体" w:hint="eastAsia"/>
                <w:sz w:val="18"/>
                <w:szCs w:val="18"/>
                <w:lang w:bidi="ar"/>
              </w:rPr>
              <w:t>9、▲单元具有茶水申请功能，查看短消息功能，支持不少于4条短消息同时查看，单条短消息不少于36个汉字。（提供第三方</w:t>
            </w:r>
            <w:r w:rsidR="009C3003">
              <w:rPr>
                <w:rFonts w:ascii="宋体" w:hAnsi="宋体" w:cs="宋体" w:hint="eastAsia"/>
                <w:sz w:val="18"/>
                <w:szCs w:val="18"/>
                <w:lang w:bidi="ar"/>
              </w:rPr>
              <w:t>机构</w:t>
            </w:r>
            <w:r w:rsidRPr="00CF1CAF">
              <w:rPr>
                <w:rFonts w:ascii="宋体" w:hAnsi="宋体" w:cs="宋体" w:hint="eastAsia"/>
                <w:sz w:val="18"/>
                <w:szCs w:val="18"/>
                <w:lang w:bidi="ar"/>
              </w:rPr>
              <w:t>出具的具有CMA或CNAS标识的检测报告）</w:t>
            </w:r>
            <w:r w:rsidRPr="00CF1CAF">
              <w:rPr>
                <w:rFonts w:ascii="宋体" w:hAnsi="宋体" w:cs="宋体" w:hint="eastAsia"/>
                <w:sz w:val="18"/>
                <w:szCs w:val="18"/>
                <w:lang w:bidi="ar"/>
              </w:rPr>
              <w:br/>
              <w:t>10、▲支持桌牌显示功能，256X64 OLCD显示屏，最大支持8个汉字或者16个字母显示（提供第三方</w:t>
            </w:r>
            <w:r w:rsidR="009C3003">
              <w:rPr>
                <w:rFonts w:ascii="宋体" w:hAnsi="宋体" w:cs="宋体" w:hint="eastAsia"/>
                <w:sz w:val="18"/>
                <w:szCs w:val="18"/>
                <w:lang w:bidi="ar"/>
              </w:rPr>
              <w:t>机构</w:t>
            </w:r>
            <w:r w:rsidRPr="00CF1CAF">
              <w:rPr>
                <w:rFonts w:ascii="宋体" w:hAnsi="宋体" w:cs="宋体" w:hint="eastAsia"/>
                <w:sz w:val="18"/>
                <w:szCs w:val="18"/>
                <w:lang w:bidi="ar"/>
              </w:rPr>
              <w:t>出具的具有CMA或CNAS标识的检测报告）</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个</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76</w:t>
            </w:r>
          </w:p>
        </w:tc>
      </w:tr>
      <w:tr w:rsidR="00CF1CAF" w:rsidRPr="00CF1CAF" w:rsidTr="00E32553">
        <w:trPr>
          <w:trHeight w:val="1017"/>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D23</w:t>
            </w:r>
          </w:p>
        </w:tc>
        <w:tc>
          <w:tcPr>
            <w:tcW w:w="0" w:type="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数字会议主机</w:t>
            </w:r>
          </w:p>
        </w:tc>
        <w:tc>
          <w:tcPr>
            <w:tcW w:w="0" w:type="auto"/>
            <w:vAlign w:val="center"/>
          </w:tcPr>
          <w:p w:rsidR="00CF1CAF" w:rsidRPr="00CF1CAF" w:rsidRDefault="00CF1CAF" w:rsidP="00CF1CAF">
            <w:pPr>
              <w:widowControl/>
              <w:numPr>
                <w:ilvl w:val="0"/>
                <w:numId w:val="3"/>
              </w:numPr>
              <w:tabs>
                <w:tab w:val="left" w:pos="312"/>
              </w:tabs>
              <w:jc w:val="left"/>
              <w:textAlignment w:val="center"/>
              <w:rPr>
                <w:rFonts w:ascii="宋体" w:hAnsi="宋体" w:cs="宋体"/>
                <w:sz w:val="18"/>
                <w:szCs w:val="18"/>
                <w:lang w:bidi="ar"/>
              </w:rPr>
            </w:pPr>
            <w:r w:rsidRPr="00CF1CAF">
              <w:rPr>
                <w:rFonts w:ascii="宋体" w:hAnsi="宋体" w:cs="宋体" w:hint="eastAsia"/>
                <w:sz w:val="18"/>
                <w:szCs w:val="18"/>
                <w:lang w:bidi="ar"/>
              </w:rPr>
              <w:t>▲支持WPA/WPA2无线安全技术，不少于128位数字密码，单台会议主机支持有线和无线会议话筒同时使用，不少于250台无线会议单元连接；（提供第三方</w:t>
            </w:r>
            <w:r w:rsidR="009C3003">
              <w:rPr>
                <w:rFonts w:ascii="宋体" w:hAnsi="宋体" w:cs="宋体" w:hint="eastAsia"/>
                <w:sz w:val="18"/>
                <w:szCs w:val="18"/>
                <w:lang w:bidi="ar"/>
              </w:rPr>
              <w:t>机构</w:t>
            </w:r>
            <w:r w:rsidRPr="00CF1CAF">
              <w:rPr>
                <w:rFonts w:ascii="宋体" w:hAnsi="宋体" w:cs="宋体" w:hint="eastAsia"/>
                <w:sz w:val="18"/>
                <w:szCs w:val="18"/>
                <w:lang w:bidi="ar"/>
              </w:rPr>
              <w:t>出具的具有CMA或CNAS标识的检测报告）</w:t>
            </w:r>
            <w:r w:rsidRPr="00CF1CAF">
              <w:rPr>
                <w:rFonts w:ascii="宋体" w:hAnsi="宋体" w:cs="宋体" w:hint="eastAsia"/>
                <w:sz w:val="18"/>
                <w:szCs w:val="18"/>
                <w:lang w:bidi="ar"/>
              </w:rPr>
              <w:br/>
              <w:t>2)32bit高速DSP浮点处理，同时支持≥3路音频输入，≥13路数字音频输出，≥5路RJ-45接口。</w:t>
            </w:r>
            <w:r w:rsidRPr="00CF1CAF">
              <w:rPr>
                <w:rFonts w:ascii="宋体" w:hAnsi="宋体" w:cs="宋体" w:hint="eastAsia"/>
                <w:sz w:val="18"/>
                <w:szCs w:val="18"/>
                <w:lang w:bidi="ar"/>
              </w:rPr>
              <w:br/>
              <w:t>3)话筒连接接口：≥2路8芯航空话筒接口、≥1路RJ45话筒接口、≥</w:t>
            </w:r>
            <w:r w:rsidRPr="00CF1CAF">
              <w:rPr>
                <w:rFonts w:ascii="宋体" w:hAnsi="宋体" w:cs="宋体" w:hint="eastAsia"/>
                <w:sz w:val="18"/>
                <w:szCs w:val="18"/>
                <w:lang w:bidi="ar"/>
              </w:rPr>
              <w:lastRenderedPageBreak/>
              <w:t>1路RJ45 WIFI网络接口</w:t>
            </w:r>
            <w:r w:rsidRPr="00CF1CAF">
              <w:rPr>
                <w:rFonts w:ascii="宋体" w:hAnsi="宋体" w:cs="宋体" w:hint="eastAsia"/>
                <w:sz w:val="18"/>
                <w:szCs w:val="18"/>
                <w:lang w:bidi="ar"/>
              </w:rPr>
              <w:br/>
              <w:t>4)主机内置高性能CPU，集翻译、讨论、签到、表决、电子铭牌为一体，提供高速投票、表决、信息传输，提供茶水、内部通话、短消息、电子铭牌等多种服务。</w:t>
            </w:r>
            <w:r w:rsidRPr="00CF1CAF">
              <w:rPr>
                <w:rFonts w:ascii="宋体" w:hAnsi="宋体" w:cs="宋体" w:hint="eastAsia"/>
                <w:sz w:val="18"/>
                <w:szCs w:val="18"/>
                <w:lang w:bidi="ar"/>
              </w:rPr>
              <w:br/>
              <w:t>5)▲具有≥4路3pin凤凰座音频输出、≥1路卡侬头音频输出接口，其中4路支持扬声器分区功能，输出音量分别可调，具有声学反馈抑制，噪声消除，数字均衡处理，提供清晰高灵敏度音质。（提供第三方</w:t>
            </w:r>
            <w:r w:rsidR="009C3003">
              <w:rPr>
                <w:rFonts w:ascii="宋体" w:hAnsi="宋体" w:cs="宋体" w:hint="eastAsia"/>
                <w:sz w:val="18"/>
                <w:szCs w:val="18"/>
                <w:lang w:bidi="ar"/>
              </w:rPr>
              <w:t>机构</w:t>
            </w:r>
            <w:r w:rsidRPr="00CF1CAF">
              <w:rPr>
                <w:rFonts w:ascii="宋体" w:hAnsi="宋体" w:cs="宋体" w:hint="eastAsia"/>
                <w:sz w:val="18"/>
                <w:szCs w:val="18"/>
                <w:lang w:bidi="ar"/>
              </w:rPr>
              <w:t>出具的具有CMA或CNAS标识的检测报告，产品厂商需提供扬声器分区软件界面截图）。</w:t>
            </w:r>
            <w:r w:rsidRPr="00CF1CAF">
              <w:rPr>
                <w:rFonts w:ascii="宋体" w:hAnsi="宋体" w:cs="宋体" w:hint="eastAsia"/>
                <w:sz w:val="18"/>
                <w:szCs w:val="18"/>
                <w:lang w:bidi="ar"/>
              </w:rPr>
              <w:br/>
              <w:t>6)配套录音设备支持会议录音功能，可支持≥8个当前发言人员的某个人或者多个人进行独立选择录音。</w:t>
            </w:r>
          </w:p>
          <w:p w:rsidR="00CF1CAF" w:rsidRPr="00CF1CAF" w:rsidRDefault="00CF1CAF" w:rsidP="00E32553">
            <w:pPr>
              <w:widowControl/>
              <w:jc w:val="left"/>
              <w:textAlignment w:val="center"/>
              <w:rPr>
                <w:rFonts w:ascii="宋体" w:hAnsi="宋体" w:cs="宋体"/>
                <w:sz w:val="18"/>
                <w:szCs w:val="18"/>
                <w:lang w:bidi="ar"/>
              </w:rPr>
            </w:pPr>
            <w:r w:rsidRPr="00CF1CAF">
              <w:rPr>
                <w:rFonts w:ascii="宋体" w:hAnsi="宋体" w:cs="宋体" w:hint="eastAsia"/>
                <w:sz w:val="18"/>
                <w:szCs w:val="18"/>
                <w:lang w:bidi="ar"/>
              </w:rPr>
              <w:t>7)▲具备1路RJ45网络语音转译功能接口，同时支持在线语音实时转写与离线语音实时转写功能，可以实现≥6个会议单元同时转译。支持字幕叠加功能，随着麦克风发言，大屏幕上显示文字叠加在摄像跟踪图像上面实时转写。（提供第三方</w:t>
            </w:r>
            <w:r w:rsidR="009C3003">
              <w:rPr>
                <w:rFonts w:ascii="宋体" w:hAnsi="宋体" w:cs="宋体" w:hint="eastAsia"/>
                <w:sz w:val="18"/>
                <w:szCs w:val="18"/>
                <w:lang w:bidi="ar"/>
              </w:rPr>
              <w:t>机构</w:t>
            </w:r>
            <w:r w:rsidRPr="00CF1CAF">
              <w:rPr>
                <w:rFonts w:ascii="宋体" w:hAnsi="宋体" w:cs="宋体" w:hint="eastAsia"/>
                <w:sz w:val="18"/>
                <w:szCs w:val="18"/>
                <w:lang w:bidi="ar"/>
              </w:rPr>
              <w:t>出具的具有CMA或CNAS标识的检测报告）</w:t>
            </w:r>
          </w:p>
          <w:p w:rsidR="00CF1CAF" w:rsidRPr="00CF1CAF" w:rsidRDefault="00CF1CAF" w:rsidP="00E32553">
            <w:pPr>
              <w:widowControl/>
              <w:jc w:val="left"/>
              <w:textAlignment w:val="center"/>
              <w:rPr>
                <w:rFonts w:ascii="宋体" w:hAnsi="宋体" w:cs="宋体"/>
                <w:sz w:val="18"/>
                <w:szCs w:val="18"/>
                <w:lang w:bidi="ar"/>
              </w:rPr>
            </w:pPr>
            <w:r w:rsidRPr="00CF1CAF">
              <w:rPr>
                <w:rFonts w:ascii="宋体" w:hAnsi="宋体" w:cs="宋体" w:hint="eastAsia"/>
                <w:sz w:val="18"/>
                <w:szCs w:val="18"/>
                <w:lang w:bidi="ar"/>
              </w:rPr>
              <w:t>8)▲支持智能语音控制功能，可联动中控系统实现会议模式的调用、发言人数的设定、话筒开关控制。</w:t>
            </w:r>
          </w:p>
          <w:p w:rsidR="00CF1CAF" w:rsidRPr="00CF1CAF" w:rsidRDefault="00CF1CAF" w:rsidP="00E32553">
            <w:pPr>
              <w:widowControl/>
              <w:jc w:val="left"/>
              <w:textAlignment w:val="center"/>
              <w:rPr>
                <w:rFonts w:ascii="宋体" w:hAnsi="宋体" w:cs="宋体"/>
                <w:sz w:val="18"/>
                <w:szCs w:val="18"/>
              </w:rPr>
            </w:pPr>
            <w:r w:rsidRPr="00CF1CAF">
              <w:rPr>
                <w:rFonts w:ascii="宋体" w:hAnsi="宋体" w:cs="宋体" w:hint="eastAsia"/>
                <w:sz w:val="18"/>
                <w:szCs w:val="18"/>
                <w:lang w:bidi="ar"/>
              </w:rPr>
              <w:t>9）会议主机具有1路DANTE网络接口，支持Dante音频混音输入和混音输出，支持不少于4路Dante音频输入和4路Dante音频输出。</w:t>
            </w:r>
            <w:r w:rsidRPr="00CF1CAF">
              <w:rPr>
                <w:rFonts w:ascii="宋体" w:hAnsi="宋体" w:cs="宋体" w:hint="eastAsia"/>
                <w:sz w:val="18"/>
                <w:szCs w:val="18"/>
                <w:lang w:bidi="ar"/>
              </w:rPr>
              <w:br/>
              <w:t>10）支持消防警报联动触发功能</w:t>
            </w:r>
            <w:r w:rsidRPr="00CF1CAF">
              <w:rPr>
                <w:rFonts w:ascii="宋体" w:hAnsi="宋体" w:cs="宋体" w:hint="eastAsia"/>
                <w:sz w:val="18"/>
                <w:szCs w:val="18"/>
                <w:lang w:bidi="ar"/>
              </w:rPr>
              <w:br/>
              <w:t>11）控制串口:1路3pin凤凰座跟踪串口接口，1路3pin凤凰座控制串口接口，配合矩阵或者中控可实现自动摄像联动跟踪功能。</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lastRenderedPageBreak/>
              <w:t>台</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2</w:t>
            </w:r>
          </w:p>
        </w:tc>
      </w:tr>
      <w:tr w:rsidR="00CF1CAF" w:rsidRPr="00CF1CAF" w:rsidTr="00E32553">
        <w:trPr>
          <w:trHeight w:val="2431"/>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D24</w:t>
            </w:r>
          </w:p>
        </w:tc>
        <w:tc>
          <w:tcPr>
            <w:tcW w:w="0" w:type="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同声传译主机</w:t>
            </w:r>
          </w:p>
        </w:tc>
        <w:tc>
          <w:tcPr>
            <w:tcW w:w="0" w:type="auto"/>
            <w:vAlign w:val="center"/>
          </w:tcPr>
          <w:p w:rsidR="00CF1CAF" w:rsidRPr="00CF1CAF" w:rsidRDefault="00CF1CAF" w:rsidP="00E32553">
            <w:pPr>
              <w:widowControl/>
              <w:jc w:val="left"/>
              <w:textAlignment w:val="center"/>
              <w:rPr>
                <w:rFonts w:ascii="宋体" w:hAnsi="宋体" w:cs="宋体"/>
                <w:sz w:val="18"/>
                <w:szCs w:val="18"/>
              </w:rPr>
            </w:pPr>
            <w:r w:rsidRPr="00CF1CAF">
              <w:rPr>
                <w:rFonts w:ascii="宋体" w:hAnsi="宋体" w:cs="宋体" w:hint="eastAsia"/>
                <w:sz w:val="18"/>
                <w:szCs w:val="18"/>
                <w:lang w:bidi="ar"/>
              </w:rPr>
              <w:t>1) 符合IEC 61603-7和IEC 60914；</w:t>
            </w:r>
            <w:r w:rsidRPr="00CF1CAF">
              <w:rPr>
                <w:rFonts w:ascii="宋体" w:hAnsi="宋体" w:cs="宋体" w:hint="eastAsia"/>
                <w:sz w:val="18"/>
                <w:szCs w:val="18"/>
                <w:lang w:bidi="ar"/>
              </w:rPr>
              <w:br/>
              <w:t>2) 采用数字DQPSK调制技术，高速DSP处理；</w:t>
            </w:r>
            <w:r w:rsidRPr="00CF1CAF">
              <w:rPr>
                <w:rFonts w:ascii="宋体" w:hAnsi="宋体" w:cs="宋体" w:hint="eastAsia"/>
                <w:sz w:val="18"/>
                <w:szCs w:val="18"/>
                <w:lang w:bidi="ar"/>
              </w:rPr>
              <w:br/>
              <w:t>3) 采用较高传输频率（2-6MHz，IEC61603 BAND IV），不受高频驱动光源干扰；</w:t>
            </w:r>
            <w:r w:rsidRPr="00CF1CAF">
              <w:rPr>
                <w:rFonts w:ascii="宋体" w:hAnsi="宋体" w:cs="宋体" w:hint="eastAsia"/>
                <w:sz w:val="18"/>
                <w:szCs w:val="18"/>
                <w:lang w:bidi="ar"/>
              </w:rPr>
              <w:br/>
              <w:t>4) 有输入电平指示功能，主机前面板的LED灯可显示相应通道的输入状态；</w:t>
            </w:r>
            <w:r w:rsidRPr="00CF1CAF">
              <w:rPr>
                <w:rFonts w:ascii="宋体" w:hAnsi="宋体" w:cs="宋体" w:hint="eastAsia"/>
                <w:sz w:val="18"/>
                <w:szCs w:val="18"/>
                <w:lang w:bidi="ar"/>
              </w:rPr>
              <w:br/>
            </w:r>
            <w:r w:rsidRPr="00CF1CAF">
              <w:rPr>
                <w:rFonts w:ascii="宋体" w:hAnsi="宋体" w:cs="宋体" w:hint="eastAsia"/>
                <w:sz w:val="18"/>
                <w:szCs w:val="18"/>
                <w:lang w:bidi="ar"/>
              </w:rPr>
              <w:lastRenderedPageBreak/>
              <w:t>5) 至少具有一路8芯航空接口，支持会议主机多通道音频的接入；</w:t>
            </w:r>
            <w:r w:rsidRPr="00CF1CAF">
              <w:rPr>
                <w:rFonts w:ascii="宋体" w:hAnsi="宋体" w:cs="宋体" w:hint="eastAsia"/>
                <w:sz w:val="18"/>
                <w:szCs w:val="18"/>
                <w:lang w:bidi="ar"/>
              </w:rPr>
              <w:br/>
              <w:t>6) 至少支持16路外部音频输入和16路音频输出；</w:t>
            </w:r>
            <w:r w:rsidRPr="00CF1CAF">
              <w:rPr>
                <w:rFonts w:ascii="宋体" w:hAnsi="宋体" w:cs="宋体" w:hint="eastAsia"/>
                <w:sz w:val="18"/>
                <w:szCs w:val="18"/>
                <w:lang w:bidi="ar"/>
              </w:rPr>
              <w:br/>
              <w:t>7) 具有4路信号输出接口（BNC），用于连接辐射面板；</w:t>
            </w:r>
            <w:r w:rsidRPr="00CF1CAF">
              <w:rPr>
                <w:rFonts w:ascii="宋体" w:hAnsi="宋体" w:cs="宋体" w:hint="eastAsia"/>
                <w:sz w:val="18"/>
                <w:szCs w:val="18"/>
                <w:lang w:bidi="ar"/>
              </w:rPr>
              <w:br/>
              <w:t>8) 电源输入为交流100V-240V，50-60Hz，出厂时都经过耐高压（3500V）测试，确保符合安全标准；</w:t>
            </w:r>
            <w:r w:rsidRPr="00CF1CAF">
              <w:rPr>
                <w:rFonts w:ascii="宋体" w:hAnsi="宋体" w:cs="宋体" w:hint="eastAsia"/>
                <w:sz w:val="18"/>
                <w:szCs w:val="18"/>
                <w:lang w:bidi="ar"/>
              </w:rPr>
              <w:br/>
              <w:t>9) 主机外壳采用金属材料，线路与外壳都加强了与地线的连接，至少具备可抗静电8000V的能力；</w:t>
            </w:r>
            <w:r w:rsidRPr="00CF1CAF">
              <w:rPr>
                <w:rFonts w:ascii="宋体" w:hAnsi="宋体" w:cs="宋体" w:hint="eastAsia"/>
                <w:sz w:val="18"/>
                <w:szCs w:val="18"/>
                <w:lang w:bidi="ar"/>
              </w:rPr>
              <w:br/>
              <w:t>10) 载波频率 2M—6MHz （BAND4频段）；信号输出幅度 20-80KHz；最小音频幅度 20mV-VPP；最大音频幅度 4V-VPP；</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lastRenderedPageBreak/>
              <w:t>台</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2</w:t>
            </w:r>
          </w:p>
        </w:tc>
      </w:tr>
      <w:tr w:rsidR="00CF1CAF" w:rsidRPr="00CF1CAF" w:rsidTr="00E32553">
        <w:trPr>
          <w:trHeight w:val="1415"/>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D25</w:t>
            </w:r>
          </w:p>
        </w:tc>
        <w:tc>
          <w:tcPr>
            <w:tcW w:w="0" w:type="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全数字化翻译单元</w:t>
            </w:r>
          </w:p>
        </w:tc>
        <w:tc>
          <w:tcPr>
            <w:tcW w:w="0" w:type="auto"/>
            <w:vAlign w:val="center"/>
          </w:tcPr>
          <w:p w:rsidR="00CF1CAF" w:rsidRPr="00CF1CAF" w:rsidRDefault="00CF1CAF" w:rsidP="00E32553">
            <w:pPr>
              <w:widowControl/>
              <w:jc w:val="left"/>
              <w:textAlignment w:val="center"/>
              <w:rPr>
                <w:rFonts w:ascii="宋体" w:hAnsi="宋体" w:cs="宋体"/>
                <w:sz w:val="18"/>
                <w:szCs w:val="18"/>
              </w:rPr>
            </w:pPr>
            <w:r w:rsidRPr="00CF1CAF">
              <w:rPr>
                <w:rFonts w:ascii="宋体" w:hAnsi="宋体" w:cs="宋体" w:hint="eastAsia"/>
                <w:sz w:val="18"/>
                <w:szCs w:val="18"/>
                <w:lang w:bidi="ar"/>
              </w:rPr>
              <w:t>1、心型指向性电容式话筒；</w:t>
            </w:r>
            <w:r w:rsidRPr="00CF1CAF">
              <w:rPr>
                <w:rFonts w:ascii="宋体" w:hAnsi="宋体" w:cs="宋体" w:hint="eastAsia"/>
                <w:sz w:val="18"/>
                <w:szCs w:val="18"/>
                <w:lang w:bidi="ar"/>
              </w:rPr>
              <w:br/>
              <w:t>2、12语种的同声传译（含原音）；</w:t>
            </w:r>
            <w:r w:rsidRPr="00CF1CAF">
              <w:rPr>
                <w:rFonts w:ascii="宋体" w:hAnsi="宋体" w:cs="宋体" w:hint="eastAsia"/>
                <w:sz w:val="18"/>
                <w:szCs w:val="18"/>
                <w:lang w:bidi="ar"/>
              </w:rPr>
              <w:br/>
              <w:t>3、具备间接翻译和直接翻译功能；</w:t>
            </w:r>
            <w:r w:rsidRPr="00CF1CAF">
              <w:rPr>
                <w:rFonts w:ascii="宋体" w:hAnsi="宋体" w:cs="宋体" w:hint="eastAsia"/>
                <w:sz w:val="18"/>
                <w:szCs w:val="18"/>
                <w:lang w:bidi="ar"/>
              </w:rPr>
              <w:br/>
              <w:t>4、可组成双或多译员系统；</w:t>
            </w:r>
            <w:r w:rsidRPr="00CF1CAF">
              <w:rPr>
                <w:rFonts w:ascii="宋体" w:hAnsi="宋体" w:cs="宋体" w:hint="eastAsia"/>
                <w:sz w:val="18"/>
                <w:szCs w:val="18"/>
                <w:lang w:bidi="ar"/>
              </w:rPr>
              <w:br/>
              <w:t>5、具备申请帮助功能；</w:t>
            </w:r>
            <w:r w:rsidRPr="00CF1CAF">
              <w:rPr>
                <w:rFonts w:ascii="宋体" w:hAnsi="宋体" w:cs="宋体" w:hint="eastAsia"/>
                <w:sz w:val="18"/>
                <w:szCs w:val="18"/>
                <w:lang w:bidi="ar"/>
              </w:rPr>
              <w:br/>
              <w:t>6、可由译员机设置成监听机；</w:t>
            </w:r>
            <w:r w:rsidRPr="00CF1CAF">
              <w:rPr>
                <w:rFonts w:ascii="宋体" w:hAnsi="宋体" w:cs="宋体" w:hint="eastAsia"/>
                <w:sz w:val="18"/>
                <w:szCs w:val="18"/>
                <w:lang w:bidi="ar"/>
              </w:rPr>
              <w:br/>
              <w:t>7、耳机插口，可自由调节音量；</w:t>
            </w:r>
            <w:r w:rsidRPr="00CF1CAF">
              <w:rPr>
                <w:rFonts w:ascii="宋体" w:hAnsi="宋体" w:cs="宋体" w:hint="eastAsia"/>
                <w:sz w:val="18"/>
                <w:szCs w:val="18"/>
                <w:lang w:bidi="ar"/>
              </w:rPr>
              <w:br/>
              <w:t>8、MIC接口，可自由调节音量；</w:t>
            </w:r>
            <w:r w:rsidRPr="00CF1CAF">
              <w:rPr>
                <w:rFonts w:ascii="宋体" w:hAnsi="宋体" w:cs="宋体" w:hint="eastAsia"/>
                <w:sz w:val="18"/>
                <w:szCs w:val="18"/>
                <w:lang w:bidi="ar"/>
              </w:rPr>
              <w:br/>
              <w:t>9、可预设3路输入语种通道，并有对应的快捷按键；</w:t>
            </w:r>
            <w:r w:rsidRPr="00CF1CAF">
              <w:rPr>
                <w:rFonts w:ascii="宋体" w:hAnsi="宋体" w:cs="宋体" w:hint="eastAsia"/>
                <w:sz w:val="18"/>
                <w:szCs w:val="18"/>
                <w:lang w:bidi="ar"/>
              </w:rPr>
              <w:br/>
              <w:t>10、可预设2路输出语种通道，并有对应的快捷按键；</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个</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4</w:t>
            </w:r>
          </w:p>
        </w:tc>
      </w:tr>
      <w:tr w:rsidR="00CF1CAF" w:rsidRPr="00CF1CAF" w:rsidTr="00E32553">
        <w:trPr>
          <w:trHeight w:val="1125"/>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D26</w:t>
            </w:r>
          </w:p>
        </w:tc>
        <w:tc>
          <w:tcPr>
            <w:tcW w:w="0" w:type="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双边头戴式耳机</w:t>
            </w:r>
          </w:p>
        </w:tc>
        <w:tc>
          <w:tcPr>
            <w:tcW w:w="0" w:type="auto"/>
            <w:vAlign w:val="center"/>
          </w:tcPr>
          <w:p w:rsidR="00CF1CAF" w:rsidRPr="00CF1CAF" w:rsidRDefault="00CF1CAF" w:rsidP="00E32553">
            <w:pPr>
              <w:widowControl/>
              <w:jc w:val="left"/>
              <w:textAlignment w:val="center"/>
              <w:rPr>
                <w:rFonts w:ascii="宋体" w:hAnsi="宋体" w:cs="宋体"/>
                <w:sz w:val="18"/>
                <w:szCs w:val="18"/>
              </w:rPr>
            </w:pPr>
            <w:r w:rsidRPr="00CF1CAF">
              <w:rPr>
                <w:rFonts w:ascii="宋体" w:hAnsi="宋体" w:cs="宋体" w:hint="eastAsia"/>
                <w:sz w:val="18"/>
                <w:szCs w:val="18"/>
                <w:lang w:bidi="ar"/>
              </w:rPr>
              <w:t>▲高频：楼氏 TWFK-30017（提供制造商公开发布的印刷资料，或检测机构出具的具有CMA或</w:t>
            </w:r>
            <w:bookmarkStart w:id="4" w:name="OLE_LINK18"/>
            <w:r w:rsidRPr="00CF1CAF">
              <w:rPr>
                <w:rFonts w:ascii="宋体" w:hAnsi="宋体" w:cs="宋体" w:hint="eastAsia"/>
                <w:sz w:val="18"/>
                <w:szCs w:val="18"/>
                <w:lang w:bidi="ar"/>
              </w:rPr>
              <w:t>CNAS</w:t>
            </w:r>
            <w:bookmarkEnd w:id="4"/>
            <w:r w:rsidRPr="00CF1CAF">
              <w:rPr>
                <w:rFonts w:ascii="宋体" w:hAnsi="宋体" w:cs="宋体" w:hint="eastAsia"/>
                <w:sz w:val="18"/>
                <w:szCs w:val="18"/>
                <w:lang w:bidi="ar"/>
              </w:rPr>
              <w:t>标识的检测报告）</w:t>
            </w:r>
            <w:r w:rsidRPr="00CF1CAF">
              <w:rPr>
                <w:rFonts w:ascii="宋体" w:hAnsi="宋体" w:cs="宋体" w:hint="eastAsia"/>
                <w:sz w:val="18"/>
                <w:szCs w:val="18"/>
                <w:lang w:bidi="ar"/>
              </w:rPr>
              <w:br/>
              <w:t>▲中频：动圈 6mm镀铍振膜（提供制造商公开发布的印刷资料，或检测机构出具的具有CMA或CNAS标识的检测报告）</w:t>
            </w:r>
            <w:r w:rsidRPr="00CF1CAF">
              <w:rPr>
                <w:rFonts w:ascii="宋体" w:hAnsi="宋体" w:cs="宋体" w:hint="eastAsia"/>
                <w:sz w:val="18"/>
                <w:szCs w:val="18"/>
                <w:lang w:bidi="ar"/>
              </w:rPr>
              <w:br/>
              <w:t>▲低频：动圈 12mm镀铍振膜（提供制造商公开发布的印刷资料，或检测机构出具的具有CMA或CNAS标识的检测报告）</w:t>
            </w:r>
            <w:r w:rsidRPr="00CF1CAF">
              <w:rPr>
                <w:rFonts w:ascii="宋体" w:hAnsi="宋体" w:cs="宋体" w:hint="eastAsia"/>
                <w:sz w:val="18"/>
                <w:szCs w:val="18"/>
                <w:lang w:bidi="ar"/>
              </w:rPr>
              <w:br/>
              <w:t>阻抗：40Ω@1kHz</w:t>
            </w:r>
            <w:r w:rsidRPr="00CF1CAF">
              <w:rPr>
                <w:rFonts w:ascii="宋体" w:hAnsi="宋体" w:cs="宋体" w:hint="eastAsia"/>
                <w:sz w:val="18"/>
                <w:szCs w:val="18"/>
                <w:lang w:bidi="ar"/>
              </w:rPr>
              <w:br/>
              <w:t>灵敏度：106dB@1kHz/mW</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个</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4</w:t>
            </w:r>
          </w:p>
        </w:tc>
      </w:tr>
      <w:tr w:rsidR="00CF1CAF" w:rsidRPr="00CF1CAF" w:rsidTr="00E32553">
        <w:trPr>
          <w:trHeight w:val="1515"/>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lastRenderedPageBreak/>
              <w:t>D27</w:t>
            </w:r>
          </w:p>
        </w:tc>
        <w:tc>
          <w:tcPr>
            <w:tcW w:w="0" w:type="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信号接收单元</w:t>
            </w:r>
          </w:p>
        </w:tc>
        <w:tc>
          <w:tcPr>
            <w:tcW w:w="0" w:type="auto"/>
            <w:vAlign w:val="center"/>
          </w:tcPr>
          <w:p w:rsidR="00CF1CAF" w:rsidRPr="00CF1CAF" w:rsidRDefault="00CF1CAF" w:rsidP="00E32553">
            <w:pPr>
              <w:widowControl/>
              <w:jc w:val="left"/>
              <w:textAlignment w:val="center"/>
              <w:rPr>
                <w:rFonts w:ascii="宋体" w:hAnsi="宋体" w:cs="宋体"/>
                <w:sz w:val="18"/>
                <w:szCs w:val="18"/>
              </w:rPr>
            </w:pPr>
            <w:r w:rsidRPr="00CF1CAF">
              <w:rPr>
                <w:rFonts w:ascii="宋体" w:hAnsi="宋体" w:cs="宋体" w:hint="eastAsia"/>
                <w:sz w:val="18"/>
                <w:szCs w:val="18"/>
                <w:lang w:bidi="ar"/>
              </w:rPr>
              <w:t>1) 符合IEC 61603-7和IEC 60914；</w:t>
            </w:r>
            <w:r w:rsidRPr="00CF1CAF">
              <w:rPr>
                <w:rFonts w:ascii="宋体" w:hAnsi="宋体" w:cs="宋体" w:hint="eastAsia"/>
                <w:sz w:val="18"/>
                <w:szCs w:val="18"/>
                <w:lang w:bidi="ar"/>
              </w:rPr>
              <w:br/>
              <w:t>2) 全数字DQPSK数字解调技术；</w:t>
            </w:r>
            <w:r w:rsidRPr="00CF1CAF">
              <w:rPr>
                <w:rFonts w:ascii="宋体" w:hAnsi="宋体" w:cs="宋体" w:hint="eastAsia"/>
                <w:sz w:val="18"/>
                <w:szCs w:val="18"/>
                <w:lang w:bidi="ar"/>
              </w:rPr>
              <w:br/>
              <w:t>3) 采用较高传输频率（2-6MHz，IEC61603 BAND Ⅳ），不受高频驱动光源干扰；</w:t>
            </w:r>
            <w:r w:rsidRPr="00CF1CAF">
              <w:rPr>
                <w:rFonts w:ascii="宋体" w:hAnsi="宋体" w:cs="宋体" w:hint="eastAsia"/>
                <w:sz w:val="18"/>
                <w:szCs w:val="18"/>
                <w:lang w:bidi="ar"/>
              </w:rPr>
              <w:br/>
              <w:t>4) 具有通道选择按钮和音量调节按钮，可接收8个音频通道和音量的调节；</w:t>
            </w:r>
            <w:r w:rsidRPr="00CF1CAF">
              <w:rPr>
                <w:rFonts w:ascii="宋体" w:hAnsi="宋体" w:cs="宋体" w:hint="eastAsia"/>
                <w:sz w:val="18"/>
                <w:szCs w:val="18"/>
                <w:lang w:bidi="ar"/>
              </w:rPr>
              <w:br/>
              <w:t>5) 具有LCD显示通道号、电池电量及信号状态指示；</w:t>
            </w:r>
            <w:r w:rsidRPr="00CF1CAF">
              <w:rPr>
                <w:rFonts w:ascii="宋体" w:hAnsi="宋体" w:cs="宋体" w:hint="eastAsia"/>
                <w:sz w:val="18"/>
                <w:szCs w:val="18"/>
                <w:lang w:bidi="ar"/>
              </w:rPr>
              <w:br/>
              <w:t>6) 自动过滤较差或不稳定的信号，保证只接收高质量语音信号；</w:t>
            </w:r>
            <w:r w:rsidRPr="00CF1CAF">
              <w:rPr>
                <w:rFonts w:ascii="宋体" w:hAnsi="宋体" w:cs="宋体" w:hint="eastAsia"/>
                <w:sz w:val="18"/>
                <w:szCs w:val="18"/>
                <w:lang w:bidi="ar"/>
              </w:rPr>
              <w:br/>
              <w:t>7) 支持自动节能，当接收机连续5分钟接收不到信号或拔掉耳机5分钟后会自动关机；</w:t>
            </w:r>
            <w:r w:rsidRPr="00CF1CAF">
              <w:rPr>
                <w:rFonts w:ascii="宋体" w:hAnsi="宋体" w:cs="宋体" w:hint="eastAsia"/>
                <w:sz w:val="18"/>
                <w:szCs w:val="18"/>
                <w:lang w:bidi="ar"/>
              </w:rPr>
              <w:br/>
              <w:t>8) 电源内置锂电，3.7V/750mA ；接收频率 2M-6MHz；总谐波失真&lt;1%；频率响应 20~10KHz；最大信噪比﹥80dB；功耗 80mw。</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个</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140</w:t>
            </w:r>
          </w:p>
        </w:tc>
      </w:tr>
      <w:tr w:rsidR="00CF1CAF" w:rsidRPr="00CF1CAF" w:rsidTr="00E32553">
        <w:trPr>
          <w:trHeight w:val="1125"/>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D28</w:t>
            </w:r>
          </w:p>
        </w:tc>
        <w:tc>
          <w:tcPr>
            <w:tcW w:w="0" w:type="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双边耳机</w:t>
            </w:r>
          </w:p>
        </w:tc>
        <w:tc>
          <w:tcPr>
            <w:tcW w:w="0" w:type="auto"/>
            <w:vAlign w:val="center"/>
          </w:tcPr>
          <w:p w:rsidR="00CF1CAF" w:rsidRPr="00CF1CAF" w:rsidRDefault="00CF1CAF" w:rsidP="00E32553">
            <w:pPr>
              <w:widowControl/>
              <w:jc w:val="left"/>
              <w:textAlignment w:val="center"/>
              <w:rPr>
                <w:rFonts w:ascii="宋体" w:hAnsi="宋体" w:cs="宋体"/>
                <w:sz w:val="18"/>
                <w:szCs w:val="18"/>
              </w:rPr>
            </w:pPr>
            <w:r w:rsidRPr="00CF1CAF">
              <w:rPr>
                <w:rFonts w:ascii="宋体" w:hAnsi="宋体" w:cs="宋体" w:hint="eastAsia"/>
                <w:sz w:val="18"/>
                <w:szCs w:val="18"/>
                <w:lang w:bidi="ar"/>
              </w:rPr>
              <w:t>▲高频：楼氏 TWFK-30017（提供制造商公开发布的印刷资料，或检测机构出具的具有CMA或CNAS标识的检测报告）</w:t>
            </w:r>
            <w:r w:rsidRPr="00CF1CAF">
              <w:rPr>
                <w:rFonts w:ascii="宋体" w:hAnsi="宋体" w:cs="宋体" w:hint="eastAsia"/>
                <w:sz w:val="18"/>
                <w:szCs w:val="18"/>
                <w:lang w:bidi="ar"/>
              </w:rPr>
              <w:br/>
              <w:t>▲中频：动圈 6mm镀铍振膜（提供制造商公开发布的印刷资料，或检测机构出具的具有CMA或CNAS标识的检测报告）</w:t>
            </w:r>
            <w:r w:rsidRPr="00CF1CAF">
              <w:rPr>
                <w:rFonts w:ascii="宋体" w:hAnsi="宋体" w:cs="宋体" w:hint="eastAsia"/>
                <w:sz w:val="18"/>
                <w:szCs w:val="18"/>
                <w:lang w:bidi="ar"/>
              </w:rPr>
              <w:br/>
              <w:t>▲低频：动圈 12mm镀铍振膜（提供制造商公开发布的印刷资料，或检测机构出具的具有CMA或CNAS标识的检测报告）</w:t>
            </w:r>
            <w:r w:rsidRPr="00CF1CAF">
              <w:rPr>
                <w:rFonts w:ascii="宋体" w:hAnsi="宋体" w:cs="宋体" w:hint="eastAsia"/>
                <w:sz w:val="18"/>
                <w:szCs w:val="18"/>
                <w:lang w:bidi="ar"/>
              </w:rPr>
              <w:br/>
              <w:t>阻抗：40Ω@1kHz</w:t>
            </w:r>
            <w:r w:rsidRPr="00CF1CAF">
              <w:rPr>
                <w:rFonts w:ascii="宋体" w:hAnsi="宋体" w:cs="宋体" w:hint="eastAsia"/>
                <w:sz w:val="18"/>
                <w:szCs w:val="18"/>
                <w:lang w:bidi="ar"/>
              </w:rPr>
              <w:br/>
              <w:t>灵敏度：106dB@1kHz/mW</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个</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140</w:t>
            </w:r>
          </w:p>
        </w:tc>
      </w:tr>
      <w:tr w:rsidR="00CF1CAF" w:rsidRPr="00CF1CAF" w:rsidTr="00E32553">
        <w:trPr>
          <w:trHeight w:val="1125"/>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D29</w:t>
            </w:r>
          </w:p>
        </w:tc>
        <w:tc>
          <w:tcPr>
            <w:tcW w:w="0" w:type="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充电机箱</w:t>
            </w:r>
          </w:p>
        </w:tc>
        <w:tc>
          <w:tcPr>
            <w:tcW w:w="0" w:type="auto"/>
            <w:vAlign w:val="center"/>
          </w:tcPr>
          <w:p w:rsidR="00CF1CAF" w:rsidRPr="00CF1CAF" w:rsidRDefault="00CF1CAF" w:rsidP="00E32553">
            <w:pPr>
              <w:widowControl/>
              <w:jc w:val="left"/>
              <w:textAlignment w:val="center"/>
              <w:rPr>
                <w:rFonts w:ascii="宋体" w:hAnsi="宋体" w:cs="宋体"/>
                <w:sz w:val="18"/>
                <w:szCs w:val="18"/>
              </w:rPr>
            </w:pPr>
            <w:r w:rsidRPr="00CF1CAF">
              <w:rPr>
                <w:rFonts w:ascii="宋体" w:hAnsi="宋体" w:cs="宋体" w:hint="eastAsia"/>
                <w:sz w:val="18"/>
                <w:szCs w:val="18"/>
                <w:lang w:bidi="ar"/>
              </w:rPr>
              <w:t>1.独特拉杆箱外观设计，具有独立双色充电指示灯动态显示；</w:t>
            </w:r>
            <w:r w:rsidRPr="00CF1CAF">
              <w:rPr>
                <w:rFonts w:ascii="宋体" w:hAnsi="宋体" w:cs="宋体" w:hint="eastAsia"/>
                <w:sz w:val="18"/>
                <w:szCs w:val="18"/>
                <w:lang w:bidi="ar"/>
              </w:rPr>
              <w:br/>
              <w:t>2.采用国际通用电源，输入电压：AC100V~240V，50/60Hz；</w:t>
            </w:r>
            <w:r w:rsidRPr="00CF1CAF">
              <w:rPr>
                <w:rFonts w:ascii="宋体" w:hAnsi="宋体" w:cs="宋体" w:hint="eastAsia"/>
                <w:sz w:val="18"/>
                <w:szCs w:val="18"/>
                <w:lang w:bidi="ar"/>
              </w:rPr>
              <w:br/>
              <w:t>3.每个充电箱可同时为24台红外接收单元、储存、运输及充电；</w:t>
            </w:r>
            <w:r w:rsidRPr="00CF1CAF">
              <w:rPr>
                <w:rFonts w:ascii="宋体" w:hAnsi="宋体" w:cs="宋体" w:hint="eastAsia"/>
                <w:sz w:val="18"/>
                <w:szCs w:val="18"/>
                <w:lang w:bidi="ar"/>
              </w:rPr>
              <w:br/>
              <w:t>4.充电时红灯闪烁，充满电后绿灯亮，自带充电保护装置；</w:t>
            </w:r>
            <w:r w:rsidRPr="00CF1CAF">
              <w:rPr>
                <w:rFonts w:ascii="宋体" w:hAnsi="宋体" w:cs="宋体" w:hint="eastAsia"/>
                <w:sz w:val="18"/>
                <w:szCs w:val="18"/>
                <w:lang w:bidi="ar"/>
              </w:rPr>
              <w:br/>
              <w:t>5.充电时间为2-3小时，具备三级防静电、防雷保护技术；</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个</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4</w:t>
            </w:r>
          </w:p>
        </w:tc>
      </w:tr>
      <w:tr w:rsidR="00CF1CAF" w:rsidRPr="00CF1CAF" w:rsidTr="00E32553">
        <w:trPr>
          <w:trHeight w:val="2475"/>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lastRenderedPageBreak/>
              <w:t>D30</w:t>
            </w:r>
          </w:p>
        </w:tc>
        <w:tc>
          <w:tcPr>
            <w:tcW w:w="0" w:type="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信号辐射板</w:t>
            </w:r>
          </w:p>
        </w:tc>
        <w:tc>
          <w:tcPr>
            <w:tcW w:w="0" w:type="auto"/>
            <w:vAlign w:val="center"/>
          </w:tcPr>
          <w:p w:rsidR="00CF1CAF" w:rsidRPr="00CF1CAF" w:rsidRDefault="00CF1CAF" w:rsidP="00E32553">
            <w:pPr>
              <w:widowControl/>
              <w:jc w:val="left"/>
              <w:textAlignment w:val="center"/>
              <w:rPr>
                <w:rFonts w:ascii="宋体" w:hAnsi="宋体" w:cs="宋体"/>
                <w:sz w:val="18"/>
                <w:szCs w:val="18"/>
              </w:rPr>
            </w:pPr>
            <w:r w:rsidRPr="00CF1CAF">
              <w:rPr>
                <w:rFonts w:ascii="宋体" w:hAnsi="宋体" w:cs="宋体" w:hint="eastAsia"/>
                <w:sz w:val="18"/>
                <w:szCs w:val="18"/>
                <w:lang w:bidi="ar"/>
              </w:rPr>
              <w:t>1) 超强发射能力，发射距离至少可达76米；</w:t>
            </w:r>
            <w:r w:rsidRPr="00CF1CAF">
              <w:rPr>
                <w:rFonts w:ascii="宋体" w:hAnsi="宋体" w:cs="宋体" w:hint="eastAsia"/>
                <w:sz w:val="18"/>
                <w:szCs w:val="18"/>
                <w:lang w:bidi="ar"/>
              </w:rPr>
              <w:br/>
              <w:t>2) 支持电缆延时补偿，补偿线路延时；</w:t>
            </w:r>
            <w:r w:rsidRPr="00CF1CAF">
              <w:rPr>
                <w:rFonts w:ascii="宋体" w:hAnsi="宋体" w:cs="宋体" w:hint="eastAsia"/>
                <w:sz w:val="18"/>
                <w:szCs w:val="18"/>
                <w:lang w:bidi="ar"/>
              </w:rPr>
              <w:br/>
              <w:t>3) 发射强度减半功能。减小信号功率，方便小环境使用；</w:t>
            </w:r>
            <w:r w:rsidRPr="00CF1CAF">
              <w:rPr>
                <w:rFonts w:ascii="宋体" w:hAnsi="宋体" w:cs="宋体" w:hint="eastAsia"/>
                <w:sz w:val="18"/>
                <w:szCs w:val="18"/>
                <w:lang w:bidi="ar"/>
              </w:rPr>
              <w:br/>
              <w:t>4) 采用弧形结构，角度大，覆盖面广，半值发射角：±25°；</w:t>
            </w:r>
            <w:r w:rsidRPr="00CF1CAF">
              <w:rPr>
                <w:rFonts w:ascii="宋体" w:hAnsi="宋体" w:cs="宋体" w:hint="eastAsia"/>
                <w:sz w:val="18"/>
                <w:szCs w:val="18"/>
                <w:lang w:bidi="ar"/>
              </w:rPr>
              <w:br/>
              <w:t>5) 以“手拉手”的方式可以实现多台辐射单元串联；</w:t>
            </w:r>
            <w:r w:rsidRPr="00CF1CAF">
              <w:rPr>
                <w:rFonts w:ascii="宋体" w:hAnsi="宋体" w:cs="宋体" w:hint="eastAsia"/>
                <w:sz w:val="18"/>
                <w:szCs w:val="18"/>
                <w:lang w:bidi="ar"/>
              </w:rPr>
              <w:br/>
              <w:t>6) 发射功率 36W；</w:t>
            </w:r>
            <w:r w:rsidRPr="00CF1CAF">
              <w:rPr>
                <w:rFonts w:ascii="宋体" w:hAnsi="宋体" w:cs="宋体" w:hint="eastAsia"/>
                <w:sz w:val="18"/>
                <w:szCs w:val="18"/>
                <w:lang w:bidi="ar"/>
              </w:rPr>
              <w:br/>
              <w:t>7) 射频输入阻抗：10kΩ，幅度：100mV－3V；</w:t>
            </w:r>
            <w:r w:rsidRPr="00CF1CAF">
              <w:rPr>
                <w:rFonts w:ascii="宋体" w:hAnsi="宋体" w:cs="宋体" w:hint="eastAsia"/>
                <w:sz w:val="18"/>
                <w:szCs w:val="18"/>
                <w:lang w:bidi="ar"/>
              </w:rPr>
              <w:br/>
              <w:t>8) 最大覆盖距离 76米；</w:t>
            </w:r>
            <w:r w:rsidRPr="00CF1CAF">
              <w:rPr>
                <w:rFonts w:ascii="宋体" w:hAnsi="宋体" w:cs="宋体" w:hint="eastAsia"/>
                <w:sz w:val="18"/>
                <w:szCs w:val="18"/>
                <w:lang w:bidi="ar"/>
              </w:rPr>
              <w:br/>
              <w:t>9) 自动打开开关阀值电压 100mV射频信号。</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个</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4</w:t>
            </w:r>
          </w:p>
        </w:tc>
      </w:tr>
      <w:tr w:rsidR="00CF1CAF" w:rsidRPr="00CF1CAF" w:rsidTr="00E32553">
        <w:trPr>
          <w:trHeight w:val="675"/>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D31</w:t>
            </w:r>
          </w:p>
        </w:tc>
        <w:tc>
          <w:tcPr>
            <w:tcW w:w="0" w:type="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有源扩展连接盒</w:t>
            </w:r>
          </w:p>
        </w:tc>
        <w:tc>
          <w:tcPr>
            <w:tcW w:w="0" w:type="auto"/>
            <w:vAlign w:val="center"/>
          </w:tcPr>
          <w:p w:rsidR="00CF1CAF" w:rsidRPr="00CF1CAF" w:rsidRDefault="00CF1CAF" w:rsidP="00E32553">
            <w:pPr>
              <w:widowControl/>
              <w:jc w:val="left"/>
              <w:textAlignment w:val="center"/>
              <w:rPr>
                <w:rFonts w:ascii="宋体" w:hAnsi="宋体" w:cs="宋体"/>
                <w:sz w:val="18"/>
                <w:szCs w:val="18"/>
              </w:rPr>
            </w:pPr>
            <w:r w:rsidRPr="00CF1CAF">
              <w:rPr>
                <w:rFonts w:ascii="宋体" w:hAnsi="宋体" w:cs="宋体" w:hint="eastAsia"/>
                <w:sz w:val="18"/>
                <w:szCs w:val="18"/>
                <w:lang w:bidi="ar"/>
              </w:rPr>
              <w:t>1.最大输出功率200W；</w:t>
            </w:r>
            <w:r w:rsidRPr="00CF1CAF">
              <w:rPr>
                <w:rFonts w:ascii="宋体" w:hAnsi="宋体" w:cs="宋体" w:hint="eastAsia"/>
                <w:sz w:val="18"/>
                <w:szCs w:val="18"/>
                <w:lang w:bidi="ar"/>
              </w:rPr>
              <w:br/>
              <w:t>2.一个连接会议主机的RJ45接口和4个连接会议单元的RJ45接口；</w:t>
            </w:r>
            <w:r w:rsidRPr="00CF1CAF">
              <w:rPr>
                <w:rFonts w:ascii="宋体" w:hAnsi="宋体" w:cs="宋体" w:hint="eastAsia"/>
                <w:sz w:val="18"/>
                <w:szCs w:val="18"/>
                <w:lang w:bidi="ar"/>
              </w:rPr>
              <w:br/>
              <w:t>3.带logo显示灯。"</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个</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2</w:t>
            </w:r>
          </w:p>
        </w:tc>
      </w:tr>
      <w:tr w:rsidR="00CF1CAF" w:rsidRPr="00CF1CAF" w:rsidTr="00E32553">
        <w:trPr>
          <w:trHeight w:val="264"/>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D32</w:t>
            </w:r>
          </w:p>
        </w:tc>
        <w:tc>
          <w:tcPr>
            <w:tcW w:w="0" w:type="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辐射单元安装支架</w:t>
            </w:r>
          </w:p>
        </w:tc>
        <w:tc>
          <w:tcPr>
            <w:tcW w:w="0" w:type="auto"/>
            <w:vAlign w:val="center"/>
          </w:tcPr>
          <w:p w:rsidR="00CF1CAF" w:rsidRPr="00CF1CAF" w:rsidRDefault="00CF1CAF" w:rsidP="00E32553">
            <w:pPr>
              <w:jc w:val="left"/>
              <w:rPr>
                <w:rFonts w:ascii="宋体" w:hAnsi="宋体" w:cs="宋体"/>
                <w:sz w:val="18"/>
                <w:szCs w:val="18"/>
              </w:rPr>
            </w:pP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个</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4</w:t>
            </w:r>
          </w:p>
        </w:tc>
      </w:tr>
      <w:tr w:rsidR="00CF1CAF" w:rsidRPr="00CF1CAF" w:rsidTr="00E32553">
        <w:trPr>
          <w:trHeight w:val="2430"/>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D33</w:t>
            </w:r>
          </w:p>
        </w:tc>
        <w:tc>
          <w:tcPr>
            <w:tcW w:w="0" w:type="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中控主机</w:t>
            </w:r>
          </w:p>
        </w:tc>
        <w:tc>
          <w:tcPr>
            <w:tcW w:w="0" w:type="auto"/>
            <w:vAlign w:val="center"/>
          </w:tcPr>
          <w:p w:rsidR="00CF1CAF" w:rsidRPr="00CF1CAF" w:rsidRDefault="00CF1CAF" w:rsidP="00E32553">
            <w:pPr>
              <w:widowControl/>
              <w:jc w:val="left"/>
              <w:textAlignment w:val="center"/>
              <w:rPr>
                <w:rFonts w:ascii="宋体" w:hAnsi="宋体" w:cs="宋体"/>
                <w:sz w:val="18"/>
                <w:szCs w:val="18"/>
                <w:lang w:bidi="ar"/>
              </w:rPr>
            </w:pPr>
            <w:r w:rsidRPr="00CF1CAF">
              <w:rPr>
                <w:rFonts w:ascii="宋体" w:hAnsi="宋体" w:cs="宋体" w:hint="eastAsia"/>
                <w:sz w:val="18"/>
                <w:szCs w:val="18"/>
                <w:lang w:bidi="ar"/>
              </w:rPr>
              <w:t>1)▲采用主频≥2.0 GHz的64位内嵌式处理器，ARM Cortex-A55四核CPU，内存≥2GB，Flash闪存≥16G。（提供第三方</w:t>
            </w:r>
            <w:r w:rsidR="009C3003">
              <w:rPr>
                <w:rFonts w:ascii="宋体" w:hAnsi="宋体" w:cs="宋体" w:hint="eastAsia"/>
                <w:sz w:val="18"/>
                <w:szCs w:val="18"/>
                <w:lang w:bidi="ar"/>
              </w:rPr>
              <w:t>机构</w:t>
            </w:r>
            <w:r w:rsidRPr="00CF1CAF">
              <w:rPr>
                <w:rFonts w:ascii="宋体" w:hAnsi="宋体" w:cs="宋体" w:hint="eastAsia"/>
                <w:sz w:val="18"/>
                <w:szCs w:val="18"/>
                <w:lang w:bidi="ar"/>
              </w:rPr>
              <w:t>出具的具有CMA或CNAS标识的检测报告）</w:t>
            </w:r>
          </w:p>
          <w:p w:rsidR="00CF1CAF" w:rsidRPr="00CF1CAF" w:rsidRDefault="00CF1CAF" w:rsidP="00E32553">
            <w:pPr>
              <w:widowControl/>
              <w:jc w:val="left"/>
              <w:textAlignment w:val="center"/>
              <w:rPr>
                <w:rFonts w:ascii="宋体" w:hAnsi="宋体" w:cs="宋体"/>
                <w:sz w:val="18"/>
                <w:szCs w:val="18"/>
                <w:lang w:bidi="ar"/>
              </w:rPr>
            </w:pPr>
            <w:r w:rsidRPr="00CF1CAF">
              <w:rPr>
                <w:rFonts w:ascii="宋体" w:hAnsi="宋体" w:cs="宋体" w:hint="eastAsia"/>
                <w:sz w:val="18"/>
                <w:szCs w:val="18"/>
                <w:lang w:bidi="ar"/>
              </w:rPr>
              <w:t>2)▲主机具备≥5.5英寸触摸屏、≥11路独立可编程双向串口、≥8路独立可编程IR红外控制接口、≥8路数字I/0监测控制口、≥8路继电器控制接口、≥3路扩展卡槽接口、≥1个NET总线控制接口。≥7路千兆网络接口。（提供第三方</w:t>
            </w:r>
            <w:r w:rsidR="009C3003">
              <w:rPr>
                <w:rFonts w:ascii="宋体" w:hAnsi="宋体" w:cs="宋体" w:hint="eastAsia"/>
                <w:sz w:val="18"/>
                <w:szCs w:val="18"/>
                <w:lang w:bidi="ar"/>
              </w:rPr>
              <w:t>机构</w:t>
            </w:r>
            <w:r w:rsidRPr="00CF1CAF">
              <w:rPr>
                <w:rFonts w:ascii="宋体" w:hAnsi="宋体" w:cs="宋体" w:hint="eastAsia"/>
                <w:sz w:val="18"/>
                <w:szCs w:val="18"/>
                <w:lang w:bidi="ar"/>
              </w:rPr>
              <w:t>出具的具有CMA或CNAS标识的检测报告）</w:t>
            </w:r>
            <w:r w:rsidRPr="00CF1CAF">
              <w:rPr>
                <w:rFonts w:ascii="宋体" w:hAnsi="宋体" w:cs="宋体" w:hint="eastAsia"/>
                <w:sz w:val="18"/>
                <w:szCs w:val="18"/>
                <w:lang w:bidi="ar"/>
              </w:rPr>
              <w:br/>
              <w:t>3)▲支持开机自检功能，可自检RS-232串口、RS-422串口、RS-485串口、IR红外控制接口、I/O控制接口，自检状态实时反馈并显示。发现异常自动报警提示，并且支持在前面板5.5寸屏直接查看接口状态，支持手动自检或上电开机自检。（提供第三方</w:t>
            </w:r>
            <w:r w:rsidR="009C3003">
              <w:rPr>
                <w:rFonts w:ascii="宋体" w:hAnsi="宋体" w:cs="宋体" w:hint="eastAsia"/>
                <w:sz w:val="18"/>
                <w:szCs w:val="18"/>
                <w:lang w:bidi="ar"/>
              </w:rPr>
              <w:t>机构</w:t>
            </w:r>
            <w:r w:rsidRPr="00CF1CAF">
              <w:rPr>
                <w:rFonts w:ascii="宋体" w:hAnsi="宋体" w:cs="宋体" w:hint="eastAsia"/>
                <w:sz w:val="18"/>
                <w:szCs w:val="18"/>
                <w:lang w:bidi="ar"/>
              </w:rPr>
              <w:t>出具的具有CMA或CNAS标识的检测报告）</w:t>
            </w:r>
          </w:p>
          <w:p w:rsidR="00CF1CAF" w:rsidRPr="00CF1CAF" w:rsidRDefault="00CF1CAF" w:rsidP="00E32553">
            <w:pPr>
              <w:widowControl/>
              <w:jc w:val="left"/>
              <w:textAlignment w:val="center"/>
              <w:rPr>
                <w:rFonts w:ascii="宋体" w:hAnsi="宋体" w:cs="宋体"/>
                <w:sz w:val="18"/>
                <w:szCs w:val="18"/>
              </w:rPr>
            </w:pPr>
            <w:r w:rsidRPr="00CF1CAF">
              <w:rPr>
                <w:rFonts w:ascii="宋体" w:hAnsi="宋体" w:cs="宋体" w:hint="eastAsia"/>
                <w:sz w:val="18"/>
                <w:szCs w:val="18"/>
                <w:lang w:bidi="ar"/>
              </w:rPr>
              <w:lastRenderedPageBreak/>
              <w:t>4)▲前面板具有全状态接口指示灯显示功能：≥11路串口指示灯、≥8路红外指示灯、≥6路网络指示灯、≥8路I/0指示灯、≥8路继电器指示灯，在控制过程中指示灯闪烁，可判断中控主机是否有发送代码。（提供第三方</w:t>
            </w:r>
            <w:r w:rsidR="009C3003">
              <w:rPr>
                <w:rFonts w:ascii="宋体" w:hAnsi="宋体" w:cs="宋体" w:hint="eastAsia"/>
                <w:sz w:val="18"/>
                <w:szCs w:val="18"/>
                <w:lang w:bidi="ar"/>
              </w:rPr>
              <w:t>机构</w:t>
            </w:r>
            <w:r w:rsidRPr="00CF1CAF">
              <w:rPr>
                <w:rFonts w:ascii="宋体" w:hAnsi="宋体" w:cs="宋体" w:hint="eastAsia"/>
                <w:sz w:val="18"/>
                <w:szCs w:val="18"/>
                <w:lang w:bidi="ar"/>
              </w:rPr>
              <w:t>出具的具有CMA或CNAS标识的检测报告）</w:t>
            </w:r>
            <w:r w:rsidRPr="00CF1CAF">
              <w:rPr>
                <w:rFonts w:ascii="宋体" w:hAnsi="宋体" w:cs="宋体" w:hint="eastAsia"/>
                <w:sz w:val="18"/>
                <w:szCs w:val="18"/>
                <w:lang w:bidi="ar"/>
              </w:rPr>
              <w:br/>
              <w:t>5)主机自带7个千兆RJ45网络物理接口（非外接路由器实现），其中不少于6路支持POE对外供电功能，支持网络端口连接状态实时检测功能（可在前面板触摸屏直接查看网络状态连接/断开）。</w:t>
            </w:r>
            <w:r w:rsidRPr="00CF1CAF">
              <w:rPr>
                <w:rFonts w:ascii="宋体" w:hAnsi="宋体" w:cs="宋体" w:hint="eastAsia"/>
                <w:sz w:val="18"/>
                <w:szCs w:val="18"/>
                <w:lang w:bidi="ar"/>
              </w:rPr>
              <w:br/>
              <w:t>6)支持https 协议，如控制华为视频会议终端：呼叫、拨号、发送双流等功能。支持http协议，如网络控制话筒实现摄像联动跟踪。</w:t>
            </w:r>
            <w:r w:rsidRPr="00CF1CAF">
              <w:rPr>
                <w:rFonts w:ascii="宋体" w:hAnsi="宋体" w:cs="宋体" w:hint="eastAsia"/>
                <w:sz w:val="18"/>
                <w:szCs w:val="18"/>
                <w:lang w:bidi="ar"/>
              </w:rPr>
              <w:br/>
              <w:t>7)前面板彩色触摸屏分辨率不少于1920*1080@60Hz。前触摸屏支持≥16个按钮具有中控控制功能，可以控制周边声光电设备开关以及模式一键调用功能。</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lastRenderedPageBreak/>
              <w:t>台</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2</w:t>
            </w:r>
          </w:p>
        </w:tc>
      </w:tr>
      <w:tr w:rsidR="00CF1CAF" w:rsidRPr="00CF1CAF" w:rsidTr="00E32553">
        <w:trPr>
          <w:trHeight w:val="1107"/>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D34</w:t>
            </w:r>
          </w:p>
        </w:tc>
        <w:tc>
          <w:tcPr>
            <w:tcW w:w="0" w:type="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中控控制屏</w:t>
            </w:r>
          </w:p>
        </w:tc>
        <w:tc>
          <w:tcPr>
            <w:tcW w:w="0" w:type="auto"/>
            <w:vAlign w:val="center"/>
          </w:tcPr>
          <w:p w:rsidR="00CF1CAF" w:rsidRPr="00CF1CAF" w:rsidRDefault="00CF1CAF" w:rsidP="00E32553">
            <w:pPr>
              <w:widowControl/>
              <w:jc w:val="left"/>
              <w:textAlignment w:val="center"/>
              <w:rPr>
                <w:rFonts w:ascii="宋体" w:hAnsi="宋体" w:cs="宋体"/>
                <w:sz w:val="18"/>
                <w:szCs w:val="18"/>
              </w:rPr>
            </w:pPr>
            <w:r w:rsidRPr="00CF1CAF">
              <w:rPr>
                <w:rFonts w:ascii="宋体" w:hAnsi="宋体" w:cs="宋体" w:hint="eastAsia"/>
                <w:sz w:val="18"/>
                <w:szCs w:val="18"/>
                <w:lang w:bidi="ar"/>
              </w:rPr>
              <w:t>1) 采用4核高性能Cortex-A53处理器，最高主频1.8GHz，RAM:4G，ROM:16G。（提供制造商公开发布的印刷资料，或检测机构出具的具有CMA或CNAS标识的检测报告）</w:t>
            </w:r>
            <w:r w:rsidRPr="00CF1CAF">
              <w:rPr>
                <w:rFonts w:ascii="宋体" w:hAnsi="宋体" w:cs="宋体" w:hint="eastAsia"/>
                <w:sz w:val="18"/>
                <w:szCs w:val="18"/>
                <w:lang w:bidi="ar"/>
              </w:rPr>
              <w:br/>
              <w:t>2)触摸屏采用10.1英寸TFT真彩全视角LCD，支持16：10高分辨率彩色（18 位色深）宽屏进行高清晰显示，分辨率：1920*1200，支持10点触控；</w:t>
            </w:r>
            <w:r w:rsidRPr="00CF1CAF">
              <w:rPr>
                <w:rFonts w:ascii="宋体" w:hAnsi="宋体" w:cs="宋体" w:hint="eastAsia"/>
                <w:sz w:val="18"/>
                <w:szCs w:val="18"/>
                <w:lang w:bidi="ar"/>
              </w:rPr>
              <w:br/>
              <w:t>3) ▲配合分布式信号或者IPC网络摄像机信号支持RTSP流媒体信号可视化预览操作不少于5路图像，所见即所得体验效果，界面可自定义编程。（提供触摸屏可视化预览≥5路图片佐证并加盖公章）；</w:t>
            </w:r>
            <w:r w:rsidRPr="00CF1CAF">
              <w:rPr>
                <w:rFonts w:ascii="宋体" w:hAnsi="宋体" w:cs="宋体" w:hint="eastAsia"/>
                <w:sz w:val="18"/>
                <w:szCs w:val="18"/>
                <w:lang w:bidi="ar"/>
              </w:rPr>
              <w:br/>
              <w:t>4)支持无线wifi通讯方式与中控主机通信；</w:t>
            </w:r>
            <w:r w:rsidRPr="00CF1CAF">
              <w:rPr>
                <w:rFonts w:ascii="宋体" w:hAnsi="宋体" w:cs="宋体" w:hint="eastAsia"/>
                <w:sz w:val="18"/>
                <w:szCs w:val="18"/>
                <w:lang w:bidi="ar"/>
              </w:rPr>
              <w:br/>
              <w:t>5)支持密码授权登录操作，密码错误不作任何动作；</w:t>
            </w:r>
            <w:r w:rsidRPr="00CF1CAF">
              <w:rPr>
                <w:rFonts w:ascii="宋体" w:hAnsi="宋体" w:cs="宋体" w:hint="eastAsia"/>
                <w:sz w:val="18"/>
                <w:szCs w:val="18"/>
                <w:lang w:bidi="ar"/>
              </w:rPr>
              <w:br/>
              <w:t>6) 界面可编程，操作界面可由用户自定义，支持PNG、JPG 常用图像格式，用户界面个性化需求；</w:t>
            </w:r>
            <w:r w:rsidRPr="00CF1CAF">
              <w:rPr>
                <w:rFonts w:ascii="宋体" w:hAnsi="宋体" w:cs="宋体" w:hint="eastAsia"/>
                <w:sz w:val="18"/>
                <w:szCs w:val="18"/>
                <w:lang w:bidi="ar"/>
              </w:rPr>
              <w:br/>
              <w:t>7) 10/100Mbps自适应网络；</w:t>
            </w:r>
            <w:r w:rsidRPr="00CF1CAF">
              <w:rPr>
                <w:rFonts w:ascii="宋体" w:hAnsi="宋体" w:cs="宋体" w:hint="eastAsia"/>
                <w:sz w:val="18"/>
                <w:szCs w:val="18"/>
                <w:lang w:bidi="ar"/>
              </w:rPr>
              <w:br/>
              <w:t>8) 支持网络在线下载触摸屏控制界面，支持手动在触摸屏上直接编辑按键事件；</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个</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2</w:t>
            </w:r>
          </w:p>
        </w:tc>
      </w:tr>
      <w:tr w:rsidR="00CF1CAF" w:rsidRPr="00CF1CAF" w:rsidTr="00E32553">
        <w:trPr>
          <w:trHeight w:val="450"/>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lastRenderedPageBreak/>
              <w:t>D35</w:t>
            </w:r>
          </w:p>
        </w:tc>
        <w:tc>
          <w:tcPr>
            <w:tcW w:w="0" w:type="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中控软件</w:t>
            </w:r>
          </w:p>
        </w:tc>
        <w:tc>
          <w:tcPr>
            <w:tcW w:w="0" w:type="auto"/>
            <w:vAlign w:val="center"/>
          </w:tcPr>
          <w:p w:rsidR="00CF1CAF" w:rsidRPr="00CF1CAF" w:rsidRDefault="00CF1CAF" w:rsidP="00E32553">
            <w:pPr>
              <w:widowControl/>
              <w:jc w:val="left"/>
              <w:textAlignment w:val="center"/>
              <w:rPr>
                <w:rFonts w:ascii="宋体" w:hAnsi="宋体" w:cs="宋体"/>
                <w:sz w:val="18"/>
                <w:szCs w:val="18"/>
              </w:rPr>
            </w:pPr>
            <w:r w:rsidRPr="00CF1CAF">
              <w:rPr>
                <w:rFonts w:ascii="宋体" w:hAnsi="宋体" w:cs="宋体" w:hint="eastAsia"/>
                <w:sz w:val="18"/>
                <w:szCs w:val="18"/>
                <w:lang w:bidi="ar"/>
              </w:rPr>
              <w:t>含主机、控制屏调试与编程</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套</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2</w:t>
            </w:r>
          </w:p>
        </w:tc>
      </w:tr>
      <w:tr w:rsidR="00CF1CAF" w:rsidRPr="00CF1CAF" w:rsidTr="00E32553">
        <w:trPr>
          <w:trHeight w:val="735"/>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D36</w:t>
            </w:r>
          </w:p>
        </w:tc>
        <w:tc>
          <w:tcPr>
            <w:tcW w:w="0" w:type="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控制屏充电壁挂支架</w:t>
            </w:r>
          </w:p>
        </w:tc>
        <w:tc>
          <w:tcPr>
            <w:tcW w:w="0" w:type="auto"/>
            <w:vAlign w:val="center"/>
          </w:tcPr>
          <w:p w:rsidR="00CF1CAF" w:rsidRPr="00CF1CAF" w:rsidRDefault="00CF1CAF" w:rsidP="00E32553">
            <w:pPr>
              <w:jc w:val="left"/>
              <w:rPr>
                <w:rFonts w:ascii="宋体" w:hAnsi="宋体" w:cs="宋体"/>
                <w:sz w:val="18"/>
                <w:szCs w:val="18"/>
              </w:rPr>
            </w:pP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个</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2</w:t>
            </w:r>
          </w:p>
        </w:tc>
      </w:tr>
      <w:tr w:rsidR="00CF1CAF" w:rsidRPr="00CF1CAF" w:rsidTr="00E32553">
        <w:trPr>
          <w:trHeight w:val="635"/>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D37</w:t>
            </w:r>
          </w:p>
        </w:tc>
        <w:tc>
          <w:tcPr>
            <w:tcW w:w="0" w:type="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智会一体机</w:t>
            </w:r>
          </w:p>
        </w:tc>
        <w:tc>
          <w:tcPr>
            <w:tcW w:w="0" w:type="auto"/>
            <w:vAlign w:val="center"/>
          </w:tcPr>
          <w:p w:rsidR="00CF1CAF" w:rsidRPr="00CF1CAF" w:rsidRDefault="00CF1CAF" w:rsidP="00E32553">
            <w:pPr>
              <w:widowControl/>
              <w:jc w:val="left"/>
              <w:textAlignment w:val="center"/>
              <w:rPr>
                <w:rFonts w:ascii="宋体" w:hAnsi="宋体" w:cs="宋体"/>
                <w:sz w:val="18"/>
                <w:szCs w:val="18"/>
                <w:lang w:bidi="ar"/>
              </w:rPr>
            </w:pPr>
            <w:r w:rsidRPr="00CF1CAF">
              <w:rPr>
                <w:rFonts w:ascii="宋体" w:hAnsi="宋体" w:cs="宋体" w:hint="eastAsia"/>
                <w:sz w:val="18"/>
                <w:szCs w:val="18"/>
                <w:lang w:bidi="ar"/>
              </w:rPr>
              <w:t>1、整机无线模块支持热插拔，无线模块支持AP与STA两种工作模式同时工作，两种工作模式下工作频率均支持2.4GHz和5GHz，无线STA模块采用WiFi 6技术，支持 802.11a/b/g/n/ac/ax协议，工作距离≥20米，无线千兆路由模块，支持2T2R AP，最多支持40个端接入。</w:t>
            </w:r>
            <w:r w:rsidRPr="00CF1CAF">
              <w:rPr>
                <w:rFonts w:ascii="宋体" w:hAnsi="宋体" w:cs="宋体" w:hint="eastAsia"/>
                <w:sz w:val="18"/>
                <w:szCs w:val="18"/>
                <w:lang w:bidi="ar"/>
              </w:rPr>
              <w:br/>
              <w:t>2、内置单颗5000W像素高清摄像头，清晰度≥2000线，可拍摄不低于4K 30fps高清视频画面。摄像头对角线场视角≥98°，水平视场角≥85°，垂直视场角≥68°，畸变≤1.47%。</w:t>
            </w:r>
          </w:p>
          <w:p w:rsidR="00CF1CAF" w:rsidRPr="00CF1CAF" w:rsidRDefault="00CF1CAF" w:rsidP="00E32553">
            <w:pPr>
              <w:widowControl/>
              <w:jc w:val="left"/>
              <w:textAlignment w:val="center"/>
              <w:rPr>
                <w:rFonts w:ascii="宋体" w:hAnsi="宋体" w:cs="宋体"/>
                <w:sz w:val="18"/>
                <w:szCs w:val="18"/>
                <w:lang w:bidi="ar"/>
              </w:rPr>
            </w:pPr>
            <w:r w:rsidRPr="00CF1CAF">
              <w:rPr>
                <w:rFonts w:ascii="宋体" w:hAnsi="宋体" w:cs="宋体" w:hint="eastAsia"/>
                <w:sz w:val="18"/>
                <w:szCs w:val="18"/>
                <w:lang w:bidi="ar"/>
              </w:rPr>
              <w:t>3、内置8阵列麦克风，支持前向≥180°拾音，有效拾音距离≥15米。内置4核高性能独立DSP，AI降噪+混响抑制，声音清晰通透。支持智能音幕，根据选定角度调节收音范围，隔绝选定范围外的噪音，音幕范围可选择30°、60°、90°等，并支持任意调整音幕方向。</w:t>
            </w:r>
          </w:p>
          <w:p w:rsidR="00CF1CAF" w:rsidRPr="00CF1CAF" w:rsidRDefault="00CF1CAF" w:rsidP="00E32553">
            <w:pPr>
              <w:widowControl/>
              <w:jc w:val="left"/>
              <w:textAlignment w:val="center"/>
              <w:rPr>
                <w:rFonts w:ascii="宋体" w:hAnsi="宋体" w:cs="宋体"/>
                <w:sz w:val="18"/>
                <w:szCs w:val="18"/>
                <w:lang w:bidi="ar"/>
              </w:rPr>
            </w:pPr>
            <w:r w:rsidRPr="00CF1CAF">
              <w:rPr>
                <w:rFonts w:ascii="宋体" w:hAnsi="宋体" w:cs="宋体" w:hint="eastAsia"/>
                <w:sz w:val="18"/>
                <w:szCs w:val="18"/>
                <w:lang w:bidi="ar"/>
              </w:rPr>
              <w:t>4、▲产品符合GB4943.1-2022安全要求规范。产品符合GB/T2423.1-2008电工电子产品环境低温及高温试验规范，通过盐雾试验、振动试验、跌落试验、低温负荷试验、高温负荷试验、低温贮存试验、高温贮存试验等。（提供制造商公开发布的印刷资料，或检测机构出具的具有CMA或CNAS标识的检测报告）</w:t>
            </w:r>
            <w:r w:rsidRPr="00CF1CAF">
              <w:rPr>
                <w:rFonts w:ascii="宋体" w:hAnsi="宋体" w:cs="宋体" w:hint="eastAsia"/>
                <w:sz w:val="18"/>
                <w:szCs w:val="18"/>
                <w:lang w:bidi="ar"/>
              </w:rPr>
              <w:br/>
              <w:t>5、▲整机屏幕采用98英寸UHD超高清LCD液晶屏，显示比例16:9，屏幕显示分辨率3840*2160，刷新频率60Hz，256级灰阶显示，色彩度1.07B（10bit），可视角度178°，动态对比度：5000：1，亮度≥350cd/m2，显示响应时间≤8ms，色域≥90%NTSC，可显示更真实更鲜艳的色彩；提供≥3种图像模式，提供≥6种色彩空间模式，在色彩空间sRGB模式下达到△E≤1.5。（提供制造商公开发布的印刷资料，或检测机构出具的具有CMA或CNAS标识的检测报告）</w:t>
            </w:r>
          </w:p>
          <w:p w:rsidR="00CF1CAF" w:rsidRPr="00CF1CAF" w:rsidRDefault="00CF1CAF" w:rsidP="00E32553">
            <w:pPr>
              <w:widowControl/>
              <w:jc w:val="left"/>
              <w:textAlignment w:val="center"/>
              <w:rPr>
                <w:rFonts w:ascii="宋体" w:hAnsi="宋体" w:cs="宋体"/>
                <w:sz w:val="18"/>
                <w:szCs w:val="18"/>
                <w:lang w:bidi="ar"/>
              </w:rPr>
            </w:pPr>
            <w:r w:rsidRPr="00CF1CAF">
              <w:rPr>
                <w:rFonts w:ascii="宋体" w:hAnsi="宋体" w:cs="宋体" w:hint="eastAsia"/>
                <w:sz w:val="18"/>
                <w:szCs w:val="18"/>
                <w:lang w:bidi="ar"/>
              </w:rPr>
              <w:lastRenderedPageBreak/>
              <w:t>6、PC模块和整机为同一品牌。内存16GB，硬盘采用M.2固态硬盘，256GB。搭配Windows 10及以上正版操作系统。模块自带接口，默认接口不少于1*HDMI OUT，1*RJ45，1*MIC IN，3*USB3.0，3*USB2.0</w:t>
            </w:r>
          </w:p>
          <w:p w:rsidR="00CF1CAF" w:rsidRPr="00CF1CAF" w:rsidRDefault="00CF1CAF" w:rsidP="00E32553">
            <w:pPr>
              <w:widowControl/>
              <w:jc w:val="left"/>
              <w:textAlignment w:val="center"/>
              <w:rPr>
                <w:rFonts w:ascii="宋体" w:hAnsi="宋体" w:cs="宋体"/>
                <w:sz w:val="18"/>
                <w:szCs w:val="18"/>
              </w:rPr>
            </w:pPr>
            <w:r w:rsidRPr="00CF1CAF">
              <w:rPr>
                <w:rFonts w:ascii="宋体" w:hAnsi="宋体" w:cs="宋体" w:hint="eastAsia"/>
                <w:sz w:val="18"/>
                <w:szCs w:val="18"/>
                <w:lang w:bidi="ar"/>
              </w:rPr>
              <w:t>7、支持通过画布进行会议平板、电脑、手机的实时协同，可以实时同步书写笔迹、表格、思维导图等内容。在画布中支持发起音视频通话</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lastRenderedPageBreak/>
              <w:t>台</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5</w:t>
            </w:r>
          </w:p>
        </w:tc>
      </w:tr>
      <w:tr w:rsidR="00CF1CAF" w:rsidRPr="00CF1CAF" w:rsidTr="00E32553">
        <w:trPr>
          <w:trHeight w:val="450"/>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D38</w:t>
            </w:r>
          </w:p>
        </w:tc>
        <w:tc>
          <w:tcPr>
            <w:tcW w:w="0" w:type="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返显屏支架</w:t>
            </w:r>
          </w:p>
        </w:tc>
        <w:tc>
          <w:tcPr>
            <w:tcW w:w="0" w:type="auto"/>
            <w:vAlign w:val="center"/>
          </w:tcPr>
          <w:p w:rsidR="00CF1CAF" w:rsidRPr="00CF1CAF" w:rsidRDefault="00CF1CAF" w:rsidP="00E32553">
            <w:pPr>
              <w:jc w:val="left"/>
              <w:rPr>
                <w:rFonts w:ascii="宋体" w:hAnsi="宋体" w:cs="宋体"/>
                <w:sz w:val="18"/>
                <w:szCs w:val="18"/>
              </w:rPr>
            </w:pP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个</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2</w:t>
            </w:r>
          </w:p>
        </w:tc>
      </w:tr>
      <w:tr w:rsidR="00CF1CAF" w:rsidRPr="00CF1CAF" w:rsidTr="00E32553">
        <w:trPr>
          <w:trHeight w:val="599"/>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D39</w:t>
            </w:r>
          </w:p>
        </w:tc>
        <w:tc>
          <w:tcPr>
            <w:tcW w:w="0" w:type="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信息发布系统服务器</w:t>
            </w:r>
          </w:p>
        </w:tc>
        <w:tc>
          <w:tcPr>
            <w:tcW w:w="0" w:type="auto"/>
            <w:vAlign w:val="center"/>
          </w:tcPr>
          <w:p w:rsidR="00CF1CAF" w:rsidRPr="00CF1CAF" w:rsidRDefault="00CF1CAF" w:rsidP="00E32553">
            <w:pPr>
              <w:widowControl/>
              <w:jc w:val="left"/>
              <w:textAlignment w:val="center"/>
              <w:rPr>
                <w:rFonts w:ascii="宋体" w:hAnsi="宋体" w:cs="宋体"/>
                <w:sz w:val="18"/>
                <w:szCs w:val="18"/>
              </w:rPr>
            </w:pPr>
            <w:r w:rsidRPr="00CF1CAF">
              <w:rPr>
                <w:rFonts w:ascii="宋体" w:hAnsi="宋体" w:cs="宋体" w:hint="eastAsia"/>
                <w:sz w:val="18"/>
                <w:szCs w:val="18"/>
                <w:lang w:bidi="ar"/>
              </w:rPr>
              <w:t>CPU：至强处理器SP产品系列2路CPU配置。</w:t>
            </w:r>
            <w:r w:rsidRPr="00CF1CAF">
              <w:rPr>
                <w:rFonts w:ascii="宋体" w:hAnsi="宋体" w:cs="宋体" w:hint="eastAsia"/>
                <w:sz w:val="18"/>
                <w:szCs w:val="18"/>
                <w:lang w:bidi="ar"/>
              </w:rPr>
              <w:br/>
              <w:t>内存4*16G DDR4，4根内存插槽，最大支持扩展至128GB。</w:t>
            </w:r>
            <w:r w:rsidRPr="00CF1CAF">
              <w:rPr>
                <w:rFonts w:ascii="宋体" w:hAnsi="宋体" w:cs="宋体" w:hint="eastAsia"/>
                <w:sz w:val="18"/>
                <w:szCs w:val="18"/>
                <w:lang w:bidi="ar"/>
              </w:rPr>
              <w:br/>
              <w:t>硬盘：2块1T 7.2K 3.5英寸SATA盘，最高支持4块3.5寸（兼容2.5寸）热插拔SATA/SAS硬盘，内置1个TF插槽。</w:t>
            </w:r>
            <w:r w:rsidRPr="00CF1CAF">
              <w:rPr>
                <w:rFonts w:ascii="宋体" w:hAnsi="宋体" w:cs="宋体" w:hint="eastAsia"/>
                <w:sz w:val="18"/>
                <w:szCs w:val="18"/>
                <w:lang w:bidi="ar"/>
              </w:rPr>
              <w:br/>
              <w:t>阵列卡：标配SAS_HBA卡，支持RAID0/1/10。</w:t>
            </w:r>
            <w:r w:rsidRPr="00CF1CAF">
              <w:rPr>
                <w:rFonts w:ascii="宋体" w:hAnsi="宋体" w:cs="宋体" w:hint="eastAsia"/>
                <w:sz w:val="18"/>
                <w:szCs w:val="18"/>
                <w:lang w:bidi="ar"/>
              </w:rPr>
              <w:br/>
              <w:t>网口：4个万兆10Gbase_T/SFP+ 接口以太网卡。</w:t>
            </w:r>
            <w:r w:rsidRPr="00CF1CAF">
              <w:rPr>
                <w:rFonts w:ascii="宋体" w:hAnsi="宋体" w:cs="宋体" w:hint="eastAsia"/>
                <w:sz w:val="18"/>
                <w:szCs w:val="18"/>
                <w:lang w:bidi="ar"/>
              </w:rPr>
              <w:br/>
              <w:t>电源：配置1+1冗余热插拔钛金级能效电源。</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台</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1</w:t>
            </w:r>
          </w:p>
        </w:tc>
      </w:tr>
      <w:tr w:rsidR="00CF1CAF" w:rsidRPr="00CF1CAF" w:rsidTr="00E32553">
        <w:trPr>
          <w:trHeight w:val="1350"/>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D40</w:t>
            </w:r>
          </w:p>
        </w:tc>
        <w:tc>
          <w:tcPr>
            <w:tcW w:w="0" w:type="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信息发布后台管理软件</w:t>
            </w:r>
          </w:p>
        </w:tc>
        <w:tc>
          <w:tcPr>
            <w:tcW w:w="0" w:type="auto"/>
            <w:vAlign w:val="center"/>
          </w:tcPr>
          <w:p w:rsidR="00CF1CAF" w:rsidRPr="00CF1CAF" w:rsidRDefault="00CF1CAF" w:rsidP="00E32553">
            <w:pPr>
              <w:widowControl/>
              <w:jc w:val="left"/>
              <w:textAlignment w:val="center"/>
              <w:rPr>
                <w:rFonts w:ascii="宋体" w:hAnsi="宋体" w:cs="宋体"/>
                <w:sz w:val="18"/>
                <w:szCs w:val="18"/>
              </w:rPr>
            </w:pPr>
            <w:r w:rsidRPr="00CF1CAF">
              <w:rPr>
                <w:rFonts w:ascii="宋体" w:hAnsi="宋体" w:cs="宋体" w:hint="eastAsia"/>
                <w:sz w:val="18"/>
                <w:szCs w:val="18"/>
                <w:lang w:bidi="ar"/>
              </w:rPr>
              <w:t>集中控制：采用B/C架构，通过浏览器就能对后台执行日常管理维护</w:t>
            </w:r>
            <w:r w:rsidRPr="00CF1CAF">
              <w:rPr>
                <w:rFonts w:ascii="宋体" w:hAnsi="宋体" w:cs="宋体" w:hint="eastAsia"/>
                <w:sz w:val="18"/>
                <w:szCs w:val="18"/>
                <w:lang w:bidi="ar"/>
              </w:rPr>
              <w:br/>
              <w:t>集成与对接：支持Restful接口协议便于系统的二次集成与数据对接</w:t>
            </w:r>
            <w:r w:rsidRPr="00CF1CAF">
              <w:rPr>
                <w:rFonts w:ascii="宋体" w:hAnsi="宋体" w:cs="宋体" w:hint="eastAsia"/>
                <w:sz w:val="18"/>
                <w:szCs w:val="18"/>
                <w:lang w:bidi="ar"/>
              </w:rPr>
              <w:br/>
              <w:t>时间批量设定：对其数据校验和数据传输时间可批量设定，保证网络负载均衡</w:t>
            </w:r>
            <w:r w:rsidRPr="00CF1CAF">
              <w:rPr>
                <w:rFonts w:ascii="宋体" w:hAnsi="宋体" w:cs="宋体" w:hint="eastAsia"/>
                <w:sz w:val="18"/>
                <w:szCs w:val="18"/>
                <w:lang w:bidi="ar"/>
              </w:rPr>
              <w:br/>
              <w:t>定制开发：根据客户提供的需求</w:t>
            </w:r>
            <w:r w:rsidRPr="00CF1CAF">
              <w:rPr>
                <w:rFonts w:ascii="宋体" w:hAnsi="宋体" w:cs="宋体" w:hint="eastAsia"/>
                <w:sz w:val="18"/>
                <w:szCs w:val="18"/>
                <w:lang w:bidi="ar"/>
              </w:rPr>
              <w:br/>
              <w:t>快速发布：可进行素材上传、节目制作、发布编排三步即可完成发布</w:t>
            </w:r>
            <w:r w:rsidRPr="00CF1CAF">
              <w:rPr>
                <w:rFonts w:ascii="宋体" w:hAnsi="宋体" w:cs="宋体" w:hint="eastAsia"/>
                <w:sz w:val="18"/>
                <w:szCs w:val="18"/>
                <w:lang w:bidi="ar"/>
              </w:rPr>
              <w:br/>
              <w:t>本地储存：支持本地存储播放、具有集中管理、远程操作、维护方便、多元展示四个特点</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套</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3</w:t>
            </w:r>
          </w:p>
        </w:tc>
      </w:tr>
      <w:tr w:rsidR="00CF1CAF" w:rsidRPr="00CF1CAF" w:rsidTr="00E32553">
        <w:trPr>
          <w:trHeight w:val="2856"/>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D41</w:t>
            </w:r>
          </w:p>
        </w:tc>
        <w:tc>
          <w:tcPr>
            <w:tcW w:w="0" w:type="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信息发布盒</w:t>
            </w:r>
          </w:p>
        </w:tc>
        <w:tc>
          <w:tcPr>
            <w:tcW w:w="0" w:type="auto"/>
            <w:vAlign w:val="center"/>
          </w:tcPr>
          <w:p w:rsidR="00CF1CAF" w:rsidRPr="00CF1CAF" w:rsidRDefault="00CF1CAF" w:rsidP="00E32553">
            <w:pPr>
              <w:widowControl/>
              <w:jc w:val="left"/>
              <w:textAlignment w:val="center"/>
              <w:rPr>
                <w:rFonts w:ascii="宋体" w:hAnsi="宋体" w:cs="宋体"/>
                <w:sz w:val="18"/>
                <w:szCs w:val="18"/>
              </w:rPr>
            </w:pPr>
            <w:r w:rsidRPr="00CF1CAF">
              <w:rPr>
                <w:rFonts w:ascii="宋体" w:hAnsi="宋体" w:cs="宋体" w:hint="eastAsia"/>
                <w:sz w:val="18"/>
                <w:szCs w:val="18"/>
                <w:lang w:bidi="ar"/>
              </w:rPr>
              <w:t>CPU：Cortex-A76+Cortex-A55 八核64位 2. 4GHz</w:t>
            </w:r>
            <w:r w:rsidRPr="00CF1CAF">
              <w:rPr>
                <w:rFonts w:ascii="宋体" w:hAnsi="宋体" w:cs="宋体" w:hint="eastAsia"/>
                <w:sz w:val="18"/>
                <w:szCs w:val="18"/>
                <w:lang w:bidi="ar"/>
              </w:rPr>
              <w:br/>
              <w:t>GPU：Mali-G610 MC4</w:t>
            </w:r>
            <w:r w:rsidRPr="00CF1CAF">
              <w:rPr>
                <w:rFonts w:ascii="宋体" w:hAnsi="宋体" w:cs="宋体" w:hint="eastAsia"/>
                <w:sz w:val="18"/>
                <w:szCs w:val="18"/>
                <w:lang w:bidi="ar"/>
              </w:rPr>
              <w:br/>
              <w:t>NPU:支持 6Tops</w:t>
            </w:r>
            <w:r w:rsidRPr="00CF1CAF">
              <w:rPr>
                <w:rFonts w:ascii="宋体" w:hAnsi="宋体" w:cs="宋体" w:hint="eastAsia"/>
                <w:sz w:val="18"/>
                <w:szCs w:val="18"/>
                <w:lang w:bidi="ar"/>
              </w:rPr>
              <w:br/>
              <w:t>存储：DDR 默认 4G，最高可扩展到8GEMMC 默认 32G,最高可扩展到 128G</w:t>
            </w:r>
            <w:r w:rsidRPr="00CF1CAF">
              <w:rPr>
                <w:rFonts w:ascii="宋体" w:hAnsi="宋体" w:cs="宋体" w:hint="eastAsia"/>
                <w:sz w:val="18"/>
                <w:szCs w:val="18"/>
                <w:lang w:bidi="ar"/>
              </w:rPr>
              <w:br/>
              <w:t>多媒体：支持 H.265/H.264/AV1/VP9/AVS2 视频解码，最高 8K6OFPS；</w:t>
            </w:r>
            <w:r w:rsidRPr="00CF1CAF">
              <w:rPr>
                <w:rFonts w:ascii="宋体" w:hAnsi="宋体" w:cs="宋体" w:hint="eastAsia"/>
                <w:sz w:val="18"/>
                <w:szCs w:val="18"/>
                <w:lang w:bidi="ar"/>
              </w:rPr>
              <w:br/>
              <w:t>支持 H. 264/H. 265 视频编码， 最高 8K30FPS</w:t>
            </w:r>
            <w:r w:rsidRPr="00CF1CAF">
              <w:rPr>
                <w:rFonts w:ascii="宋体" w:hAnsi="宋体" w:cs="宋体" w:hint="eastAsia"/>
                <w:sz w:val="18"/>
                <w:szCs w:val="18"/>
                <w:lang w:bidi="ar"/>
              </w:rPr>
              <w:br/>
            </w:r>
            <w:r w:rsidRPr="00CF1CAF">
              <w:rPr>
                <w:rFonts w:ascii="宋体" w:hAnsi="宋体" w:cs="宋体" w:hint="eastAsia"/>
                <w:sz w:val="18"/>
                <w:szCs w:val="18"/>
                <w:lang w:bidi="ar"/>
              </w:rPr>
              <w:lastRenderedPageBreak/>
              <w:t>外围接口：</w:t>
            </w:r>
            <w:r w:rsidRPr="00CF1CAF">
              <w:rPr>
                <w:rFonts w:ascii="宋体" w:hAnsi="宋体" w:cs="宋体" w:hint="eastAsia"/>
                <w:sz w:val="18"/>
                <w:szCs w:val="18"/>
                <w:lang w:bidi="ar"/>
              </w:rPr>
              <w:br/>
              <w:t>支持 WIFI-2.4G/5G、支持双频 WIFI6，BT-5.0</w:t>
            </w:r>
            <w:r w:rsidRPr="00CF1CAF">
              <w:rPr>
                <w:rFonts w:ascii="宋体" w:hAnsi="宋体" w:cs="宋体" w:hint="eastAsia"/>
                <w:sz w:val="18"/>
                <w:szCs w:val="18"/>
                <w:lang w:bidi="ar"/>
              </w:rPr>
              <w:br/>
              <w:t>4G 模块接口，5G 模块接口((两个二选一，默认为 4G 模块接口))</w:t>
            </w:r>
            <w:r w:rsidRPr="00CF1CAF">
              <w:rPr>
                <w:rFonts w:ascii="宋体" w:hAnsi="宋体" w:cs="宋体" w:hint="eastAsia"/>
                <w:sz w:val="18"/>
                <w:szCs w:val="18"/>
                <w:lang w:bidi="ar"/>
              </w:rPr>
              <w:br/>
              <w:t>4个USB2.0，2个 USB3.0，2个Type-C(其中一个是USB-0TG 且支持DP1.4输出显示)</w:t>
            </w:r>
            <w:r w:rsidRPr="00CF1CAF">
              <w:rPr>
                <w:rFonts w:ascii="宋体" w:hAnsi="宋体" w:cs="宋体" w:hint="eastAsia"/>
                <w:sz w:val="18"/>
                <w:szCs w:val="18"/>
                <w:lang w:bidi="ar"/>
              </w:rPr>
              <w:br/>
              <w:t>1 个 HDMI2.1 输出，最高支持 4K@60HZ 输出</w:t>
            </w:r>
            <w:r w:rsidRPr="00CF1CAF">
              <w:rPr>
                <w:rFonts w:ascii="宋体" w:hAnsi="宋体" w:cs="宋体" w:hint="eastAsia"/>
                <w:sz w:val="18"/>
                <w:szCs w:val="18"/>
                <w:lang w:bidi="ar"/>
              </w:rPr>
              <w:br/>
              <w:t>2 个 Type-℃ 接口的 DP1.4输出，最高支持8K@30HZ</w:t>
            </w:r>
            <w:r w:rsidRPr="00CF1CAF">
              <w:rPr>
                <w:rFonts w:ascii="宋体" w:hAnsi="宋体" w:cs="宋体" w:hint="eastAsia"/>
                <w:sz w:val="18"/>
                <w:szCs w:val="18"/>
                <w:lang w:bidi="ar"/>
              </w:rPr>
              <w:br/>
              <w:t>1 个HDMI2.0输入，最高支持 4K@60HZ 输入</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lastRenderedPageBreak/>
              <w:t>台</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3</w:t>
            </w:r>
          </w:p>
        </w:tc>
      </w:tr>
      <w:tr w:rsidR="00CF1CAF" w:rsidRPr="00CF1CAF" w:rsidTr="00E32553">
        <w:trPr>
          <w:trHeight w:val="536"/>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D42</w:t>
            </w:r>
          </w:p>
        </w:tc>
        <w:tc>
          <w:tcPr>
            <w:tcW w:w="0" w:type="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智会一体机</w:t>
            </w:r>
          </w:p>
        </w:tc>
        <w:tc>
          <w:tcPr>
            <w:tcW w:w="0" w:type="auto"/>
            <w:vAlign w:val="center"/>
          </w:tcPr>
          <w:p w:rsidR="00CF1CAF" w:rsidRPr="00CF1CAF" w:rsidRDefault="00CF1CAF" w:rsidP="00E32553">
            <w:pPr>
              <w:widowControl/>
              <w:jc w:val="left"/>
              <w:textAlignment w:val="center"/>
              <w:rPr>
                <w:rFonts w:ascii="宋体" w:hAnsi="宋体" w:cs="宋体"/>
                <w:sz w:val="18"/>
                <w:szCs w:val="18"/>
                <w:lang w:bidi="ar"/>
              </w:rPr>
            </w:pPr>
            <w:r w:rsidRPr="00CF1CAF">
              <w:rPr>
                <w:rFonts w:ascii="宋体" w:hAnsi="宋体" w:cs="宋体" w:hint="eastAsia"/>
                <w:sz w:val="18"/>
                <w:szCs w:val="18"/>
                <w:lang w:bidi="ar"/>
              </w:rPr>
              <w:t>1、整机无线模块支持热插拔，无线模块支持AP与STA两种工作模式同时工作，两种工作模式下工作频率均支持2.4GHz和5GHz，无线STA模块采用WiFi 6技术，支持 802.11a/b/g/n/ac/ax协议，工作距离≥20米，无线千兆路由模块，支持2T2R AP，最多支持40个端接入。</w:t>
            </w:r>
            <w:r w:rsidRPr="00CF1CAF">
              <w:rPr>
                <w:rFonts w:ascii="宋体" w:hAnsi="宋体" w:cs="宋体" w:hint="eastAsia"/>
                <w:sz w:val="18"/>
                <w:szCs w:val="18"/>
                <w:lang w:bidi="ar"/>
              </w:rPr>
              <w:br/>
              <w:t>2、内置单颗5000W像素高清摄像头，清晰度≥2000线，可拍摄不低于4K 30fps高清视频画面。摄像头对角线场视角≥98°，水平视场角≥85°，垂直视场角≥68°，畸变≤1.47%。</w:t>
            </w:r>
          </w:p>
          <w:p w:rsidR="00CF1CAF" w:rsidRPr="00CF1CAF" w:rsidRDefault="00CF1CAF" w:rsidP="00E32553">
            <w:pPr>
              <w:widowControl/>
              <w:jc w:val="left"/>
              <w:textAlignment w:val="center"/>
              <w:rPr>
                <w:rFonts w:ascii="宋体" w:hAnsi="宋体" w:cs="宋体"/>
                <w:sz w:val="18"/>
                <w:szCs w:val="18"/>
                <w:lang w:bidi="ar"/>
              </w:rPr>
            </w:pPr>
            <w:r w:rsidRPr="00CF1CAF">
              <w:rPr>
                <w:rFonts w:ascii="宋体" w:hAnsi="宋体" w:cs="宋体" w:hint="eastAsia"/>
                <w:sz w:val="18"/>
                <w:szCs w:val="18"/>
                <w:lang w:bidi="ar"/>
              </w:rPr>
              <w:t>3、内置8阵列麦克风，支持前向≥180°拾音，有效拾音距离≥15米。内置4核高性能独立DSP，AI降噪+混响抑制，声音清晰通透。支持智能音幕，根据选定角度调节收音范围，隔绝选定范围外的噪音，音幕范围可选择30°、60°、90°等，并支持任意调整音幕方向。</w:t>
            </w:r>
          </w:p>
          <w:p w:rsidR="00CF1CAF" w:rsidRPr="00CF1CAF" w:rsidRDefault="00CF1CAF" w:rsidP="00E32553">
            <w:pPr>
              <w:widowControl/>
              <w:jc w:val="left"/>
              <w:textAlignment w:val="center"/>
              <w:rPr>
                <w:rFonts w:ascii="宋体" w:hAnsi="宋体" w:cs="宋体"/>
                <w:sz w:val="18"/>
                <w:szCs w:val="18"/>
                <w:lang w:bidi="ar"/>
              </w:rPr>
            </w:pPr>
            <w:r w:rsidRPr="00CF1CAF">
              <w:rPr>
                <w:rFonts w:ascii="宋体" w:hAnsi="宋体" w:cs="宋体" w:hint="eastAsia"/>
                <w:sz w:val="18"/>
                <w:szCs w:val="18"/>
                <w:lang w:bidi="ar"/>
              </w:rPr>
              <w:t>4、▲产品符合GB4943.1-2022安全要求规范。产品符合GB/T2423.1-2008电工电子产品环境低温及高温试验规范，通过盐雾试验、振动试验、跌落试验、低温负荷试验、高温负荷试验、低温贮存试验、高温贮存试验等。（提供制造商公开发布的印刷资料，或检测机构出具的具有CMA或CNAS标识的检测报告）</w:t>
            </w:r>
            <w:r w:rsidRPr="00CF1CAF">
              <w:rPr>
                <w:rFonts w:ascii="宋体" w:hAnsi="宋体" w:cs="宋体" w:hint="eastAsia"/>
                <w:sz w:val="18"/>
                <w:szCs w:val="18"/>
                <w:lang w:bidi="ar"/>
              </w:rPr>
              <w:br/>
              <w:t>5、▲整机屏幕采用98英寸UHD超高清LCD液晶屏，显示比例16:9，屏幕显示分辨率3840*2160，刷新频率60Hz，256级灰阶显示，色彩度1.07B（10bit），可视角度178°，动态对比度：5000：1，亮度≥350cd/m2，显示响应时间≤8ms，色域≥90%NTSC，可显示更真实更鲜艳的色彩；提供≥3种图像模式，提供≥6种色彩空间模式，在色彩空间</w:t>
            </w:r>
            <w:r w:rsidRPr="00CF1CAF">
              <w:rPr>
                <w:rFonts w:ascii="宋体" w:hAnsi="宋体" w:cs="宋体" w:hint="eastAsia"/>
                <w:sz w:val="18"/>
                <w:szCs w:val="18"/>
                <w:lang w:bidi="ar"/>
              </w:rPr>
              <w:lastRenderedPageBreak/>
              <w:t>sRGB模式下达到△E≤1.5。（提供制造商公开发布的印刷资料，或检测机构出具的具有CMA或CNAS标识的检测报告）</w:t>
            </w:r>
          </w:p>
          <w:p w:rsidR="00CF1CAF" w:rsidRPr="00CF1CAF" w:rsidRDefault="00CF1CAF" w:rsidP="00E32553">
            <w:pPr>
              <w:widowControl/>
              <w:jc w:val="left"/>
              <w:textAlignment w:val="center"/>
              <w:rPr>
                <w:rFonts w:ascii="宋体" w:hAnsi="宋体" w:cs="宋体"/>
                <w:sz w:val="18"/>
                <w:szCs w:val="18"/>
                <w:lang w:bidi="ar"/>
              </w:rPr>
            </w:pPr>
            <w:r w:rsidRPr="00CF1CAF">
              <w:rPr>
                <w:rFonts w:ascii="宋体" w:hAnsi="宋体" w:cs="宋体" w:hint="eastAsia"/>
                <w:sz w:val="18"/>
                <w:szCs w:val="18"/>
                <w:lang w:bidi="ar"/>
              </w:rPr>
              <w:t>6、PC模块和整机为同一品牌。内存16GB，硬盘采用M.2固态硬盘，256GB。搭配Windows 10及以上正版操作系统。模块自带接口，默认接口不少于1*HDMI OUT，1*RJ45，1*MIC IN，3*USB3.0，3*USB2.0</w:t>
            </w:r>
          </w:p>
          <w:p w:rsidR="00CF1CAF" w:rsidRPr="00CF1CAF" w:rsidRDefault="00CF1CAF" w:rsidP="00E32553">
            <w:pPr>
              <w:widowControl/>
              <w:jc w:val="left"/>
              <w:textAlignment w:val="center"/>
              <w:rPr>
                <w:rFonts w:ascii="宋体" w:hAnsi="宋体" w:cs="宋体"/>
                <w:sz w:val="18"/>
                <w:szCs w:val="18"/>
              </w:rPr>
            </w:pPr>
            <w:r w:rsidRPr="00CF1CAF">
              <w:rPr>
                <w:rFonts w:ascii="宋体" w:hAnsi="宋体" w:cs="宋体" w:hint="eastAsia"/>
                <w:sz w:val="18"/>
                <w:szCs w:val="18"/>
                <w:lang w:bidi="ar"/>
              </w:rPr>
              <w:t>7、支持通过画布进行会议平板、电脑、手机的实时协同，可以实时同步书写笔迹、表格、思维导图等内容。在画布中支持发起音视频通话</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lastRenderedPageBreak/>
              <w:t>台</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3</w:t>
            </w:r>
          </w:p>
        </w:tc>
      </w:tr>
      <w:tr w:rsidR="00CF1CAF" w:rsidRPr="00CF1CAF" w:rsidTr="00E32553">
        <w:trPr>
          <w:trHeight w:val="450"/>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D43</w:t>
            </w:r>
          </w:p>
        </w:tc>
        <w:tc>
          <w:tcPr>
            <w:tcW w:w="0" w:type="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液压支架</w:t>
            </w:r>
          </w:p>
        </w:tc>
        <w:tc>
          <w:tcPr>
            <w:tcW w:w="0" w:type="auto"/>
            <w:vAlign w:val="center"/>
          </w:tcPr>
          <w:p w:rsidR="00CF1CAF" w:rsidRPr="00CF1CAF" w:rsidRDefault="00CF1CAF" w:rsidP="00E32553">
            <w:pPr>
              <w:jc w:val="left"/>
              <w:rPr>
                <w:rFonts w:ascii="宋体" w:hAnsi="宋体" w:cs="宋体"/>
                <w:sz w:val="18"/>
                <w:szCs w:val="18"/>
              </w:rPr>
            </w:pP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个</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3</w:t>
            </w:r>
          </w:p>
        </w:tc>
      </w:tr>
      <w:tr w:rsidR="00CF1CAF" w:rsidRPr="00CF1CAF" w:rsidTr="00E32553">
        <w:trPr>
          <w:trHeight w:val="3363"/>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D44</w:t>
            </w:r>
          </w:p>
        </w:tc>
        <w:tc>
          <w:tcPr>
            <w:tcW w:w="0" w:type="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交换机</w:t>
            </w:r>
          </w:p>
        </w:tc>
        <w:tc>
          <w:tcPr>
            <w:tcW w:w="0" w:type="auto"/>
            <w:vAlign w:val="center"/>
          </w:tcPr>
          <w:p w:rsidR="00CF1CAF" w:rsidRPr="00CF1CAF" w:rsidRDefault="00CF1CAF" w:rsidP="00E32553">
            <w:pPr>
              <w:widowControl/>
              <w:jc w:val="left"/>
              <w:textAlignment w:val="center"/>
              <w:rPr>
                <w:rFonts w:ascii="宋体" w:hAnsi="宋体" w:cs="宋体"/>
                <w:sz w:val="18"/>
                <w:szCs w:val="18"/>
                <w:lang w:bidi="ar"/>
              </w:rPr>
            </w:pPr>
            <w:r w:rsidRPr="00CF1CAF">
              <w:rPr>
                <w:rFonts w:ascii="宋体" w:hAnsi="宋体" w:cs="宋体" w:hint="eastAsia"/>
                <w:sz w:val="18"/>
                <w:szCs w:val="18"/>
                <w:lang w:bidi="ar"/>
              </w:rPr>
              <w:t>1、▲提供1个RJ45型CLI口，提供48个千兆POE口，6个千兆/万兆自适应SFP+光口（提供制造商公开发布的印刷资料，或检测机构出具的具有CMA或CNAS标识的检测报告）</w:t>
            </w:r>
            <w:r w:rsidRPr="00CF1CAF">
              <w:rPr>
                <w:rFonts w:ascii="宋体" w:hAnsi="宋体" w:cs="宋体" w:hint="eastAsia"/>
                <w:sz w:val="18"/>
                <w:szCs w:val="18"/>
                <w:lang w:bidi="ar"/>
              </w:rPr>
              <w:br/>
              <w:t>2、支持热插拔双电源插槽</w:t>
            </w:r>
            <w:r w:rsidRPr="00CF1CAF">
              <w:rPr>
                <w:rFonts w:ascii="宋体" w:hAnsi="宋体" w:cs="宋体" w:hint="eastAsia"/>
                <w:sz w:val="18"/>
                <w:szCs w:val="18"/>
                <w:lang w:bidi="ar"/>
              </w:rPr>
              <w:br/>
              <w:t>3、支持48个POE/POE+端口</w:t>
            </w:r>
          </w:p>
          <w:p w:rsidR="00CF1CAF" w:rsidRPr="00CF1CAF" w:rsidRDefault="00CF1CAF" w:rsidP="00E32553">
            <w:pPr>
              <w:widowControl/>
              <w:jc w:val="left"/>
              <w:textAlignment w:val="center"/>
              <w:rPr>
                <w:rFonts w:ascii="宋体" w:hAnsi="宋体" w:cs="宋体"/>
                <w:sz w:val="18"/>
                <w:szCs w:val="18"/>
              </w:rPr>
            </w:pPr>
            <w:r w:rsidRPr="00CF1CAF">
              <w:rPr>
                <w:rFonts w:ascii="宋体" w:hAnsi="宋体" w:cs="宋体" w:hint="eastAsia"/>
                <w:sz w:val="18"/>
                <w:szCs w:val="18"/>
                <w:lang w:bidi="ar"/>
              </w:rPr>
              <w:t>4、▲交换容量≥598Gbps，包转发能力≥252Mpps（提供制造商公开发布的印刷资料，或检测机构出具的具有CMA或CNAS标识的检测报告）</w:t>
            </w:r>
            <w:r w:rsidRPr="00CF1CAF">
              <w:rPr>
                <w:rFonts w:ascii="宋体" w:hAnsi="宋体" w:cs="宋体" w:hint="eastAsia"/>
                <w:sz w:val="18"/>
                <w:szCs w:val="18"/>
                <w:lang w:bidi="ar"/>
              </w:rPr>
              <w:br/>
              <w:t>5、▲支持虚拟化技术，支持最大16台集群单元（提供制造商公开发布的印刷资料，或检测机构出具的具有CMA或CNAS标识的检测报告）</w:t>
            </w:r>
            <w:r w:rsidRPr="00CF1CAF">
              <w:rPr>
                <w:rFonts w:ascii="宋体" w:hAnsi="宋体" w:cs="宋体" w:hint="eastAsia"/>
                <w:sz w:val="18"/>
                <w:szCs w:val="18"/>
                <w:lang w:bidi="ar"/>
              </w:rPr>
              <w:br/>
              <w:t>6、▲支持IPv6 ND， Pv6 ACL, NAT-PT，IPv6隧道，6PE,Ipv6静态路由，RIPng，OSPFv3， BGP4+（提供制造商公开发布的印刷资料，或检测机构出具的具有CMA或CNAS标识的检测报告）</w:t>
            </w:r>
            <w:r w:rsidRPr="00CF1CAF">
              <w:rPr>
                <w:rFonts w:ascii="宋体" w:hAnsi="宋体" w:cs="宋体" w:hint="eastAsia"/>
                <w:sz w:val="18"/>
                <w:szCs w:val="18"/>
                <w:lang w:bidi="ar"/>
              </w:rPr>
              <w:br/>
              <w:t>7、▲支持RIP、OSPF、BGP、IS-IS、BEIGRP路由协议（提供制造商公开发布的印刷资料，或检测机构出具的具有CMA或CNAS标识的检测报告）</w:t>
            </w:r>
            <w:r w:rsidRPr="00CF1CAF">
              <w:rPr>
                <w:rFonts w:ascii="宋体" w:hAnsi="宋体" w:cs="宋体" w:hint="eastAsia"/>
                <w:sz w:val="18"/>
                <w:szCs w:val="18"/>
                <w:lang w:bidi="ar"/>
              </w:rPr>
              <w:br/>
              <w:t>8、支持Ingress和Egress ACL，支持匹配L2、L3、L4和IP五元组，进行复制、转发、丢弃</w:t>
            </w:r>
            <w:r w:rsidRPr="00CF1CAF">
              <w:rPr>
                <w:rFonts w:ascii="宋体" w:hAnsi="宋体" w:cs="宋体" w:hint="eastAsia"/>
                <w:sz w:val="18"/>
                <w:szCs w:val="18"/>
                <w:lang w:bidi="ar"/>
              </w:rPr>
              <w:br/>
              <w:t>9、▲支持DHCP SNOOPING，支持EAPS、MEAPS环网保护协议，环网倒换时间小于100ms，支持HSRP，VRRP热备份协议。（提供制造商公开发布</w:t>
            </w:r>
            <w:r w:rsidRPr="00CF1CAF">
              <w:rPr>
                <w:rFonts w:ascii="宋体" w:hAnsi="宋体" w:cs="宋体" w:hint="eastAsia"/>
                <w:sz w:val="18"/>
                <w:szCs w:val="18"/>
                <w:lang w:bidi="ar"/>
              </w:rPr>
              <w:lastRenderedPageBreak/>
              <w:t>的印刷资料，或检测机构出具的具有CMA或CNAS标识的检测报告）</w:t>
            </w:r>
            <w:r w:rsidRPr="00CF1CAF">
              <w:rPr>
                <w:rFonts w:ascii="宋体" w:hAnsi="宋体" w:cs="宋体" w:hint="eastAsia"/>
                <w:sz w:val="18"/>
                <w:szCs w:val="18"/>
                <w:lang w:bidi="ar"/>
              </w:rPr>
              <w:br/>
              <w:t>10、提供CMMI5认证证书</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lastRenderedPageBreak/>
              <w:t>台</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2</w:t>
            </w:r>
          </w:p>
        </w:tc>
      </w:tr>
      <w:tr w:rsidR="00CF1CAF" w:rsidRPr="00CF1CAF" w:rsidTr="00E32553">
        <w:trPr>
          <w:trHeight w:val="3990"/>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D45</w:t>
            </w:r>
          </w:p>
        </w:tc>
        <w:tc>
          <w:tcPr>
            <w:tcW w:w="0" w:type="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16*16高清混插矩阵主机</w:t>
            </w:r>
          </w:p>
        </w:tc>
        <w:tc>
          <w:tcPr>
            <w:tcW w:w="0" w:type="auto"/>
            <w:vAlign w:val="center"/>
          </w:tcPr>
          <w:p w:rsidR="00CF1CAF" w:rsidRPr="00CF1CAF" w:rsidRDefault="00CF1CAF" w:rsidP="00CF1CAF">
            <w:pPr>
              <w:widowControl/>
              <w:numPr>
                <w:ilvl w:val="0"/>
                <w:numId w:val="4"/>
              </w:numPr>
              <w:tabs>
                <w:tab w:val="left" w:pos="312"/>
              </w:tabs>
              <w:jc w:val="left"/>
              <w:textAlignment w:val="center"/>
              <w:rPr>
                <w:rFonts w:ascii="宋体" w:hAnsi="宋体" w:cs="宋体"/>
                <w:sz w:val="18"/>
                <w:szCs w:val="18"/>
                <w:lang w:bidi="ar"/>
              </w:rPr>
            </w:pPr>
            <w:r w:rsidRPr="00CF1CAF">
              <w:rPr>
                <w:rFonts w:ascii="宋体" w:hAnsi="宋体" w:cs="宋体" w:hint="eastAsia"/>
                <w:sz w:val="18"/>
                <w:szCs w:val="18"/>
                <w:lang w:bidi="ar"/>
              </w:rPr>
              <w:t>▲矩阵采用纯硬件FPGA架构，机箱最大支持≥40个输入卡槽，≥40个输出卡槽，支持输入≥160，输出≥160路，全60帧信号处理（提供第三方</w:t>
            </w:r>
            <w:r w:rsidR="009C3003">
              <w:rPr>
                <w:rFonts w:ascii="宋体" w:hAnsi="宋体" w:cs="宋体" w:hint="eastAsia"/>
                <w:sz w:val="18"/>
                <w:szCs w:val="18"/>
                <w:lang w:bidi="ar"/>
              </w:rPr>
              <w:t>机构</w:t>
            </w:r>
            <w:r w:rsidRPr="00CF1CAF">
              <w:rPr>
                <w:rFonts w:ascii="宋体" w:hAnsi="宋体" w:cs="宋体" w:hint="eastAsia"/>
                <w:sz w:val="18"/>
                <w:szCs w:val="18"/>
                <w:lang w:bidi="ar"/>
              </w:rPr>
              <w:t>出具的具有CMA或CNAS标识的检测报告）</w:t>
            </w:r>
            <w:r w:rsidRPr="00CF1CAF">
              <w:rPr>
                <w:rFonts w:ascii="宋体" w:hAnsi="宋体" w:cs="宋体" w:hint="eastAsia"/>
                <w:sz w:val="18"/>
                <w:szCs w:val="18"/>
                <w:lang w:bidi="ar"/>
              </w:rPr>
              <w:br/>
              <w:t>2)▲ 支持HDMI板卡一卡4路4K@60Hz输入，支持HDMI板卡一卡4路4K@60Hz输出，输入与输出板卡均带有独立3.5音频物理接口，支持HDMI数字音频与模拟音频可选输入，HDMI数字音频与模拟音频同时输出,板卡包含有4个信号指示灯和1个电源指示灯。（提供第三方</w:t>
            </w:r>
            <w:r w:rsidR="009C3003">
              <w:rPr>
                <w:rFonts w:ascii="宋体" w:hAnsi="宋体" w:cs="宋体" w:hint="eastAsia"/>
                <w:sz w:val="18"/>
                <w:szCs w:val="18"/>
                <w:lang w:bidi="ar"/>
              </w:rPr>
              <w:t>机构</w:t>
            </w:r>
            <w:r w:rsidRPr="00CF1CAF">
              <w:rPr>
                <w:rFonts w:ascii="宋体" w:hAnsi="宋体" w:cs="宋体" w:hint="eastAsia"/>
                <w:sz w:val="18"/>
                <w:szCs w:val="18"/>
                <w:lang w:bidi="ar"/>
              </w:rPr>
              <w:t>出具的具有CMA或CNAS标识的检测报告）。</w:t>
            </w:r>
            <w:r w:rsidRPr="00CF1CAF">
              <w:rPr>
                <w:rFonts w:ascii="宋体" w:hAnsi="宋体" w:cs="宋体" w:hint="eastAsia"/>
                <w:sz w:val="18"/>
                <w:szCs w:val="18"/>
                <w:lang w:bidi="ar"/>
              </w:rPr>
              <w:br/>
              <w:t>3)机箱支持输入输出板卡混插功能，卡槽为双向数据通道槽位，输入板卡和输出板卡自由调配，输出卡槽可定义为输入卡槽，可满足输入输出不一样接口数量的应用场合，灵活搭配板卡类型和数量。</w:t>
            </w:r>
          </w:p>
          <w:p w:rsidR="00CF1CAF" w:rsidRPr="00CF1CAF" w:rsidRDefault="00CF1CAF" w:rsidP="00E32553">
            <w:pPr>
              <w:widowControl/>
              <w:jc w:val="left"/>
              <w:textAlignment w:val="center"/>
              <w:rPr>
                <w:rFonts w:ascii="宋体" w:hAnsi="宋体" w:cs="宋体"/>
                <w:sz w:val="18"/>
                <w:szCs w:val="18"/>
              </w:rPr>
            </w:pPr>
            <w:r w:rsidRPr="00CF1CAF">
              <w:rPr>
                <w:rFonts w:ascii="宋体" w:hAnsi="宋体" w:cs="宋体" w:hint="eastAsia"/>
                <w:sz w:val="18"/>
                <w:szCs w:val="18"/>
                <w:lang w:bidi="ar"/>
              </w:rPr>
              <w:t>4)▲支持≥20组非标分辨率LED拼接屏同时输出显示，实现不同行列屏体规模、不同发送卡显示分辨率、不同拼接卡接口可选DVI/HDMI/HDbaseT/FIBER光纤等类型。支持大屏范围内任意开窗、漫游、叠加、缩放、移动、关窗、平铺、全屏、替换、显示模式保存和调用等执行操作场景（提供第三方</w:t>
            </w:r>
            <w:r w:rsidR="009C3003">
              <w:rPr>
                <w:rFonts w:ascii="宋体" w:hAnsi="宋体" w:cs="宋体" w:hint="eastAsia"/>
                <w:sz w:val="18"/>
                <w:szCs w:val="18"/>
                <w:lang w:bidi="ar"/>
              </w:rPr>
              <w:t>机构</w:t>
            </w:r>
            <w:r w:rsidRPr="00CF1CAF">
              <w:rPr>
                <w:rFonts w:ascii="宋体" w:hAnsi="宋体" w:cs="宋体" w:hint="eastAsia"/>
                <w:sz w:val="18"/>
                <w:szCs w:val="18"/>
                <w:lang w:bidi="ar"/>
              </w:rPr>
              <w:t>出具的具有CMA或CNAS标识的检测报告）</w:t>
            </w:r>
            <w:r w:rsidRPr="00CF1CAF">
              <w:rPr>
                <w:rFonts w:ascii="宋体" w:hAnsi="宋体" w:cs="宋体" w:hint="eastAsia"/>
                <w:sz w:val="18"/>
                <w:szCs w:val="18"/>
                <w:lang w:bidi="ar"/>
              </w:rPr>
              <w:br/>
              <w:t>5)支持非标不规则分辨率拼接输出，兼容LED、LCD，单屏拼接输出支持≥4路4K@60Hz分辨率拼接显示，或者≥8路2k@60Hz分辨率拼接显示，向下兼容所有分辨率。可自定义调整同一组拼接屏内不同行列的单个发送卡特殊分辨率进行点对点匹配。</w:t>
            </w:r>
            <w:r w:rsidRPr="00CF1CAF">
              <w:rPr>
                <w:rFonts w:ascii="宋体" w:hAnsi="宋体" w:cs="宋体" w:hint="eastAsia"/>
                <w:sz w:val="18"/>
                <w:szCs w:val="18"/>
                <w:lang w:bidi="ar"/>
              </w:rPr>
              <w:br/>
              <w:t>6)支持主副矩阵双机热备功能（非单矩阵复用端口方式备份），主备矩</w:t>
            </w:r>
            <w:r w:rsidRPr="00CF1CAF">
              <w:rPr>
                <w:rFonts w:ascii="宋体" w:hAnsi="宋体" w:cs="宋体" w:hint="eastAsia"/>
                <w:sz w:val="18"/>
                <w:szCs w:val="18"/>
                <w:lang w:bidi="ar"/>
              </w:rPr>
              <w:lastRenderedPageBreak/>
              <w:t>阵通道可实现自动无缝切换；支持双电源冗余备份功能；支持双控制卡热备功能。</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lastRenderedPageBreak/>
              <w:t>台</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2</w:t>
            </w:r>
          </w:p>
        </w:tc>
      </w:tr>
      <w:tr w:rsidR="00CF1CAF" w:rsidRPr="00CF1CAF" w:rsidTr="00E32553">
        <w:trPr>
          <w:trHeight w:val="1800"/>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D46</w:t>
            </w:r>
          </w:p>
        </w:tc>
        <w:tc>
          <w:tcPr>
            <w:tcW w:w="0" w:type="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输入板卡</w:t>
            </w:r>
          </w:p>
        </w:tc>
        <w:tc>
          <w:tcPr>
            <w:tcW w:w="0" w:type="auto"/>
            <w:vAlign w:val="center"/>
          </w:tcPr>
          <w:p w:rsidR="00CF1CAF" w:rsidRPr="00CF1CAF" w:rsidRDefault="00CF1CAF" w:rsidP="00E32553">
            <w:pPr>
              <w:widowControl/>
              <w:jc w:val="left"/>
              <w:textAlignment w:val="center"/>
              <w:rPr>
                <w:rFonts w:ascii="宋体" w:hAnsi="宋体" w:cs="宋体"/>
                <w:sz w:val="18"/>
                <w:szCs w:val="18"/>
              </w:rPr>
            </w:pPr>
            <w:r w:rsidRPr="00CF1CAF">
              <w:rPr>
                <w:rFonts w:ascii="宋体" w:hAnsi="宋体" w:cs="宋体" w:hint="eastAsia"/>
                <w:sz w:val="18"/>
                <w:szCs w:val="18"/>
                <w:lang w:bidi="ar"/>
              </w:rPr>
              <w:t>4路HDMI-A接口，3.5mm音频座；</w:t>
            </w:r>
            <w:r w:rsidRPr="00CF1CAF">
              <w:rPr>
                <w:rFonts w:ascii="宋体" w:hAnsi="宋体" w:cs="宋体" w:hint="eastAsia"/>
                <w:sz w:val="18"/>
                <w:szCs w:val="18"/>
                <w:lang w:bidi="ar"/>
              </w:rPr>
              <w:br/>
              <w:t>输入最长距离达7M；</w:t>
            </w:r>
            <w:r w:rsidRPr="00CF1CAF">
              <w:rPr>
                <w:rFonts w:ascii="宋体" w:hAnsi="宋体" w:cs="宋体" w:hint="eastAsia"/>
                <w:sz w:val="18"/>
                <w:szCs w:val="18"/>
                <w:lang w:bidi="ar"/>
              </w:rPr>
              <w:br/>
              <w:t>支持热插拔，支持音视频信号一起切换；</w:t>
            </w:r>
            <w:r w:rsidRPr="00CF1CAF">
              <w:rPr>
                <w:rFonts w:ascii="宋体" w:hAnsi="宋体" w:cs="宋体" w:hint="eastAsia"/>
                <w:sz w:val="18"/>
                <w:szCs w:val="18"/>
                <w:lang w:bidi="ar"/>
              </w:rPr>
              <w:br/>
              <w:t>支持模拟音频与HDMI内嵌音频选择输入；</w:t>
            </w:r>
            <w:r w:rsidRPr="00CF1CAF">
              <w:rPr>
                <w:rFonts w:ascii="宋体" w:hAnsi="宋体" w:cs="宋体" w:hint="eastAsia"/>
                <w:sz w:val="18"/>
                <w:szCs w:val="18"/>
                <w:lang w:bidi="ar"/>
              </w:rPr>
              <w:br/>
              <w:t>带信号传输指示灯；</w:t>
            </w:r>
            <w:r w:rsidRPr="00CF1CAF">
              <w:rPr>
                <w:rFonts w:ascii="宋体" w:hAnsi="宋体" w:cs="宋体" w:hint="eastAsia"/>
                <w:sz w:val="18"/>
                <w:szCs w:val="18"/>
                <w:lang w:bidi="ar"/>
              </w:rPr>
              <w:br/>
              <w:t>支持EDID读取功能；</w:t>
            </w:r>
            <w:r w:rsidRPr="00CF1CAF">
              <w:rPr>
                <w:rFonts w:ascii="宋体" w:hAnsi="宋体" w:cs="宋体" w:hint="eastAsia"/>
                <w:sz w:val="18"/>
                <w:szCs w:val="18"/>
                <w:lang w:bidi="ar"/>
              </w:rPr>
              <w:br/>
              <w:t>支持HDMI2.0a的标准，HDCP1.4协议；</w:t>
            </w:r>
            <w:r w:rsidRPr="00CF1CAF">
              <w:rPr>
                <w:rFonts w:ascii="宋体" w:hAnsi="宋体" w:cs="宋体" w:hint="eastAsia"/>
                <w:sz w:val="18"/>
                <w:szCs w:val="18"/>
                <w:lang w:bidi="ar"/>
              </w:rPr>
              <w:br/>
              <w:t>最大支持分辨率：4Kx2K@60。</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块</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8</w:t>
            </w:r>
          </w:p>
        </w:tc>
      </w:tr>
      <w:tr w:rsidR="00CF1CAF" w:rsidRPr="00CF1CAF" w:rsidTr="00E32553">
        <w:trPr>
          <w:trHeight w:val="324"/>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D47</w:t>
            </w:r>
          </w:p>
        </w:tc>
        <w:tc>
          <w:tcPr>
            <w:tcW w:w="0" w:type="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输出板卡</w:t>
            </w:r>
          </w:p>
        </w:tc>
        <w:tc>
          <w:tcPr>
            <w:tcW w:w="0" w:type="auto"/>
            <w:vAlign w:val="center"/>
          </w:tcPr>
          <w:p w:rsidR="00CF1CAF" w:rsidRPr="00CF1CAF" w:rsidRDefault="00CF1CAF" w:rsidP="00E32553">
            <w:pPr>
              <w:widowControl/>
              <w:jc w:val="left"/>
              <w:textAlignment w:val="center"/>
              <w:rPr>
                <w:rFonts w:ascii="宋体" w:hAnsi="宋体" w:cs="宋体"/>
                <w:sz w:val="18"/>
                <w:szCs w:val="18"/>
              </w:rPr>
            </w:pPr>
            <w:r w:rsidRPr="00CF1CAF">
              <w:rPr>
                <w:rFonts w:ascii="宋体" w:hAnsi="宋体" w:cs="宋体" w:hint="eastAsia"/>
                <w:sz w:val="18"/>
                <w:szCs w:val="18"/>
                <w:lang w:bidi="ar"/>
              </w:rPr>
              <w:t>支持4路HDMI-A接口无缝输出，3.5mm音频座；</w:t>
            </w:r>
            <w:r w:rsidRPr="00CF1CAF">
              <w:rPr>
                <w:rFonts w:ascii="宋体" w:hAnsi="宋体" w:cs="宋体" w:hint="eastAsia"/>
                <w:sz w:val="18"/>
                <w:szCs w:val="18"/>
                <w:lang w:bidi="ar"/>
              </w:rPr>
              <w:br/>
              <w:t>输出最长距离达7M；</w:t>
            </w:r>
            <w:r w:rsidRPr="00CF1CAF">
              <w:rPr>
                <w:rFonts w:ascii="宋体" w:hAnsi="宋体" w:cs="宋体" w:hint="eastAsia"/>
                <w:sz w:val="18"/>
                <w:szCs w:val="18"/>
                <w:lang w:bidi="ar"/>
              </w:rPr>
              <w:br/>
              <w:t>支持热插拔，支持音视频信号一起切换；</w:t>
            </w:r>
            <w:r w:rsidRPr="00CF1CAF">
              <w:rPr>
                <w:rFonts w:ascii="宋体" w:hAnsi="宋体" w:cs="宋体" w:hint="eastAsia"/>
                <w:sz w:val="18"/>
                <w:szCs w:val="18"/>
                <w:lang w:bidi="ar"/>
              </w:rPr>
              <w:br/>
              <w:t>支持模拟音频与HDMI内嵌音频同时输出；</w:t>
            </w:r>
            <w:r w:rsidRPr="00CF1CAF">
              <w:rPr>
                <w:rFonts w:ascii="宋体" w:hAnsi="宋体" w:cs="宋体" w:hint="eastAsia"/>
                <w:sz w:val="18"/>
                <w:szCs w:val="18"/>
                <w:lang w:bidi="ar"/>
              </w:rPr>
              <w:br/>
              <w:t>带信号传输指示灯；</w:t>
            </w:r>
            <w:r w:rsidRPr="00CF1CAF">
              <w:rPr>
                <w:rFonts w:ascii="宋体" w:hAnsi="宋体" w:cs="宋体" w:hint="eastAsia"/>
                <w:sz w:val="18"/>
                <w:szCs w:val="18"/>
                <w:lang w:bidi="ar"/>
              </w:rPr>
              <w:br/>
              <w:t>支持EDID读取功能；</w:t>
            </w:r>
            <w:r w:rsidRPr="00CF1CAF">
              <w:rPr>
                <w:rFonts w:ascii="宋体" w:hAnsi="宋体" w:cs="宋体" w:hint="eastAsia"/>
                <w:sz w:val="18"/>
                <w:szCs w:val="18"/>
                <w:lang w:bidi="ar"/>
              </w:rPr>
              <w:br/>
              <w:t>最大支持分辨率：</w:t>
            </w:r>
            <w:r w:rsidRPr="00CF1CAF">
              <w:rPr>
                <w:rFonts w:ascii="宋体" w:hAnsi="宋体" w:cs="宋体" w:hint="eastAsia"/>
                <w:sz w:val="18"/>
                <w:szCs w:val="18"/>
                <w:lang w:bidi="ar"/>
              </w:rPr>
              <w:br/>
              <w:t>4Kx2K@60；</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块</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8</w:t>
            </w:r>
          </w:p>
        </w:tc>
      </w:tr>
      <w:tr w:rsidR="00CF1CAF" w:rsidRPr="00CF1CAF" w:rsidTr="00E32553">
        <w:trPr>
          <w:trHeight w:val="1923"/>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D48</w:t>
            </w:r>
          </w:p>
        </w:tc>
        <w:tc>
          <w:tcPr>
            <w:tcW w:w="0" w:type="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录播一体机</w:t>
            </w:r>
          </w:p>
        </w:tc>
        <w:tc>
          <w:tcPr>
            <w:tcW w:w="0" w:type="auto"/>
            <w:vAlign w:val="center"/>
          </w:tcPr>
          <w:p w:rsidR="00CF1CAF" w:rsidRPr="00CF1CAF" w:rsidRDefault="00CF1CAF" w:rsidP="00E32553">
            <w:pPr>
              <w:widowControl/>
              <w:jc w:val="left"/>
              <w:textAlignment w:val="center"/>
              <w:rPr>
                <w:rFonts w:ascii="宋体" w:hAnsi="宋体" w:cs="宋体"/>
                <w:sz w:val="18"/>
                <w:szCs w:val="18"/>
                <w:lang w:bidi="ar"/>
              </w:rPr>
            </w:pPr>
            <w:r w:rsidRPr="00CF1CAF">
              <w:rPr>
                <w:rFonts w:ascii="宋体" w:hAnsi="宋体" w:cs="宋体" w:hint="eastAsia"/>
                <w:sz w:val="18"/>
                <w:szCs w:val="18"/>
                <w:lang w:bidi="ar"/>
              </w:rPr>
              <w:t>1. ▲采用嵌入式Linux系统soc架构设计，四核A53 2.0 GHz CPU，内存：4GB，存储emmc :8G，编解码格式：H.264、H.265 ，支持标准的MP4、TS文件录制格式。（提供第三方</w:t>
            </w:r>
            <w:r w:rsidR="009C3003">
              <w:rPr>
                <w:rFonts w:ascii="宋体" w:hAnsi="宋体" w:cs="宋体" w:hint="eastAsia"/>
                <w:sz w:val="18"/>
                <w:szCs w:val="18"/>
                <w:lang w:bidi="ar"/>
              </w:rPr>
              <w:t>机构</w:t>
            </w:r>
            <w:r w:rsidRPr="00CF1CAF">
              <w:rPr>
                <w:rFonts w:ascii="宋体" w:hAnsi="宋体" w:cs="宋体" w:hint="eastAsia"/>
                <w:sz w:val="18"/>
                <w:szCs w:val="18"/>
                <w:lang w:bidi="ar"/>
              </w:rPr>
              <w:t>出具的具有CMA或CNAS标识的检测报告）</w:t>
            </w:r>
            <w:r w:rsidRPr="00CF1CAF">
              <w:rPr>
                <w:rFonts w:ascii="宋体" w:hAnsi="宋体" w:cs="宋体" w:hint="eastAsia"/>
                <w:sz w:val="18"/>
                <w:szCs w:val="18"/>
                <w:lang w:bidi="ar"/>
              </w:rPr>
              <w:br/>
              <w:t>2. ▲音视频接口：视频输入≥8路（4路HDMI +4路SDI物理输入接</w:t>
            </w:r>
            <w:r w:rsidRPr="00CF1CAF">
              <w:rPr>
                <w:rFonts w:ascii="宋体" w:hAnsi="宋体" w:cs="宋体" w:hint="eastAsia"/>
                <w:sz w:val="18"/>
                <w:szCs w:val="18"/>
                <w:lang w:bidi="ar"/>
              </w:rPr>
              <w:lastRenderedPageBreak/>
              <w:t>口）； 视频输出≥4路（3路HDMI + 1路SDI物理接口）。音频接口：具有≥1路Line IN立体声输入；≥1路Line OUT立体声输出，≥1路3.5 监听口。（提供第三方</w:t>
            </w:r>
            <w:r w:rsidR="009C3003">
              <w:rPr>
                <w:rFonts w:ascii="宋体" w:hAnsi="宋体" w:cs="宋体" w:hint="eastAsia"/>
                <w:sz w:val="18"/>
                <w:szCs w:val="18"/>
                <w:lang w:bidi="ar"/>
              </w:rPr>
              <w:t>机构</w:t>
            </w:r>
            <w:r w:rsidRPr="00CF1CAF">
              <w:rPr>
                <w:rFonts w:ascii="宋体" w:hAnsi="宋体" w:cs="宋体" w:hint="eastAsia"/>
                <w:sz w:val="18"/>
                <w:szCs w:val="18"/>
                <w:lang w:bidi="ar"/>
              </w:rPr>
              <w:t>出具的具有CMA或CNAS标识的检测报告）</w:t>
            </w:r>
          </w:p>
          <w:p w:rsidR="00CF1CAF" w:rsidRPr="00CF1CAF" w:rsidRDefault="00CF1CAF" w:rsidP="00E32553">
            <w:pPr>
              <w:widowControl/>
              <w:jc w:val="left"/>
              <w:textAlignment w:val="center"/>
              <w:rPr>
                <w:rFonts w:ascii="宋体" w:hAnsi="宋体" w:cs="宋体"/>
                <w:sz w:val="18"/>
                <w:szCs w:val="18"/>
              </w:rPr>
            </w:pPr>
            <w:r w:rsidRPr="00CF1CAF">
              <w:rPr>
                <w:rFonts w:ascii="宋体" w:hAnsi="宋体" w:cs="宋体" w:hint="eastAsia"/>
                <w:sz w:val="18"/>
                <w:szCs w:val="18"/>
                <w:lang w:bidi="ar"/>
              </w:rPr>
              <w:t>3. 不少于4种录播操控方式：支持本地显示器+键鼠实时导播控制；支持win电脑客户端局域网远程控制；支持中控系统网络控制；支持遥控器控制；支持导播键盘控制；支持web登陆操控控制。</w:t>
            </w:r>
            <w:r w:rsidRPr="00CF1CAF">
              <w:rPr>
                <w:rFonts w:ascii="宋体" w:hAnsi="宋体" w:cs="宋体" w:hint="eastAsia"/>
                <w:sz w:val="18"/>
                <w:szCs w:val="18"/>
                <w:lang w:bidi="ar"/>
              </w:rPr>
              <w:br/>
              <w:t>4. 存储硬盘：标配2TB存储硬盘，可支持8T硬盘拓展。</w:t>
            </w:r>
            <w:r w:rsidRPr="00CF1CAF">
              <w:rPr>
                <w:rFonts w:ascii="宋体" w:hAnsi="宋体" w:cs="宋体" w:hint="eastAsia"/>
                <w:sz w:val="18"/>
                <w:szCs w:val="18"/>
                <w:lang w:bidi="ar"/>
              </w:rPr>
              <w:br/>
              <w:t>5. ▲拉流输入：支持≥1路4k@60或≥2路4k@30或≥4路1080p@60Hz拉流输入或≥8路1080P@30Hz拉流输入，输入视频网络流协议支持RTSP/SRT/RTMP/UDP/HTTP，支持主流品牌IP网络摄像机流输入，支持分布式RTSP组播/RTSP单播流输入。（提供第三方</w:t>
            </w:r>
            <w:r w:rsidR="009C3003">
              <w:rPr>
                <w:rFonts w:ascii="宋体" w:hAnsi="宋体" w:cs="宋体" w:hint="eastAsia"/>
                <w:sz w:val="18"/>
                <w:szCs w:val="18"/>
                <w:lang w:bidi="ar"/>
              </w:rPr>
              <w:t>机构</w:t>
            </w:r>
            <w:r w:rsidRPr="00CF1CAF">
              <w:rPr>
                <w:rFonts w:ascii="宋体" w:hAnsi="宋体" w:cs="宋体" w:hint="eastAsia"/>
                <w:sz w:val="18"/>
                <w:szCs w:val="18"/>
                <w:lang w:bidi="ar"/>
              </w:rPr>
              <w:t>出具的具有CMA或CNAS标识的检测报告）</w:t>
            </w:r>
            <w:r w:rsidRPr="00CF1CAF">
              <w:rPr>
                <w:rFonts w:ascii="宋体" w:hAnsi="宋体" w:cs="宋体" w:hint="eastAsia"/>
                <w:sz w:val="18"/>
                <w:szCs w:val="18"/>
                <w:lang w:bidi="ar"/>
              </w:rPr>
              <w:br/>
              <w:t>6. ▲导播音频：PGM合成画面音频可选外部音频接口输入 、1-8通道本地视频输入HDMI/SDI内嵌音频输入或者网络流音频输入。混音功能：PGM合成画面支持外部接口音频与通道内嵌音频混音功能：例如1至8分屏组合时，所组合的通道音频源自动混音功能。PGM合成通道音频可选固定模式、自动跟随通道视/音频切换模式，输出时可调音量大小。（提供第三方</w:t>
            </w:r>
            <w:r w:rsidR="009C3003">
              <w:rPr>
                <w:rFonts w:ascii="宋体" w:hAnsi="宋体" w:cs="宋体" w:hint="eastAsia"/>
                <w:sz w:val="18"/>
                <w:szCs w:val="18"/>
                <w:lang w:bidi="ar"/>
              </w:rPr>
              <w:t>机构</w:t>
            </w:r>
            <w:r w:rsidRPr="00CF1CAF">
              <w:rPr>
                <w:rFonts w:ascii="宋体" w:hAnsi="宋体" w:cs="宋体" w:hint="eastAsia"/>
                <w:sz w:val="18"/>
                <w:szCs w:val="18"/>
                <w:lang w:bidi="ar"/>
              </w:rPr>
              <w:t>出具的具有CMA或CNAS标识的检测报告）</w:t>
            </w:r>
            <w:r w:rsidRPr="00CF1CAF">
              <w:rPr>
                <w:rFonts w:ascii="宋体" w:hAnsi="宋体" w:cs="宋体" w:hint="eastAsia"/>
                <w:sz w:val="18"/>
                <w:szCs w:val="18"/>
                <w:lang w:bidi="ar"/>
              </w:rPr>
              <w:br/>
              <w:t>7.▲内嵌直播分发服务器：支持全通道画面8+1路。提供rtmp 、udp、srt、推流地址及hls、flv拉流调用地址，方便二次调用。（提供第三方</w:t>
            </w:r>
            <w:r w:rsidR="009C3003">
              <w:rPr>
                <w:rFonts w:ascii="宋体" w:hAnsi="宋体" w:cs="宋体" w:hint="eastAsia"/>
                <w:sz w:val="18"/>
                <w:szCs w:val="18"/>
                <w:lang w:bidi="ar"/>
              </w:rPr>
              <w:t>机构</w:t>
            </w:r>
            <w:r w:rsidRPr="00CF1CAF">
              <w:rPr>
                <w:rFonts w:ascii="宋体" w:hAnsi="宋体" w:cs="宋体" w:hint="eastAsia"/>
                <w:sz w:val="18"/>
                <w:szCs w:val="18"/>
                <w:lang w:bidi="ar"/>
              </w:rPr>
              <w:t>出具的具有CMA或CNAS标识的检测报告）</w:t>
            </w:r>
            <w:r w:rsidRPr="00CF1CAF">
              <w:rPr>
                <w:rFonts w:ascii="宋体" w:hAnsi="宋体" w:cs="宋体" w:hint="eastAsia"/>
                <w:sz w:val="18"/>
                <w:szCs w:val="18"/>
                <w:lang w:bidi="ar"/>
              </w:rPr>
              <w:br/>
              <w:t>8.串口可自定义控制：不少于3路串口控制接口（2路RS-232+1路RS485）与1路RJ45网络控制接口，可选不同的串口或者网络控制接口对外进行控制摄像机云台（协议VISCA、Pol-D），也可以对内网络发送代码控制录播主机视频的录制、暂停、停止等功能。</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lastRenderedPageBreak/>
              <w:t>台</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2</w:t>
            </w:r>
          </w:p>
        </w:tc>
      </w:tr>
      <w:tr w:rsidR="00CF1CAF" w:rsidRPr="00CF1CAF" w:rsidTr="00E32553">
        <w:trPr>
          <w:trHeight w:val="450"/>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D49</w:t>
            </w:r>
          </w:p>
        </w:tc>
        <w:tc>
          <w:tcPr>
            <w:tcW w:w="0" w:type="auto"/>
            <w:shd w:val="clear" w:color="auto" w:fill="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录播软件</w:t>
            </w:r>
          </w:p>
        </w:tc>
        <w:tc>
          <w:tcPr>
            <w:tcW w:w="0" w:type="auto"/>
            <w:shd w:val="clear" w:color="auto" w:fill="FFFFFF"/>
            <w:vAlign w:val="center"/>
          </w:tcPr>
          <w:p w:rsidR="00CF1CAF" w:rsidRPr="00CF1CAF" w:rsidRDefault="00CF1CAF" w:rsidP="00E32553">
            <w:pPr>
              <w:jc w:val="left"/>
              <w:rPr>
                <w:rFonts w:ascii="宋体" w:hAnsi="宋体" w:cs="宋体"/>
                <w:sz w:val="18"/>
                <w:szCs w:val="18"/>
              </w:rPr>
            </w:pP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套</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2</w:t>
            </w:r>
          </w:p>
        </w:tc>
      </w:tr>
      <w:tr w:rsidR="00CF1CAF" w:rsidRPr="00CF1CAF" w:rsidTr="00E32553">
        <w:trPr>
          <w:trHeight w:val="906"/>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lastRenderedPageBreak/>
              <w:t>D50</w:t>
            </w:r>
          </w:p>
        </w:tc>
        <w:tc>
          <w:tcPr>
            <w:tcW w:w="0" w:type="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42U机柜</w:t>
            </w:r>
          </w:p>
        </w:tc>
        <w:tc>
          <w:tcPr>
            <w:tcW w:w="0" w:type="auto"/>
            <w:vAlign w:val="center"/>
          </w:tcPr>
          <w:p w:rsidR="00CF1CAF" w:rsidRPr="00CF1CAF" w:rsidRDefault="00CF1CAF" w:rsidP="00E32553">
            <w:pPr>
              <w:widowControl/>
              <w:jc w:val="left"/>
              <w:textAlignment w:val="center"/>
              <w:rPr>
                <w:rFonts w:ascii="宋体" w:hAnsi="宋体" w:cs="宋体"/>
                <w:sz w:val="18"/>
                <w:szCs w:val="18"/>
              </w:rPr>
            </w:pPr>
            <w:r w:rsidRPr="00CF1CAF">
              <w:rPr>
                <w:rFonts w:ascii="宋体" w:hAnsi="宋体" w:cs="宋体" w:hint="eastAsia"/>
                <w:sz w:val="18"/>
                <w:szCs w:val="18"/>
                <w:lang w:bidi="ar"/>
              </w:rPr>
              <w:t>尺寸:600*1200*2000mm，▲符合ANSI/EIA、RS-31-D、IEC297-2、DIN41494;PART1、</w:t>
            </w:r>
            <w:r w:rsidRPr="00CF1CAF">
              <w:rPr>
                <w:rFonts w:ascii="宋体" w:hAnsi="宋体" w:cs="宋体" w:hint="eastAsia"/>
                <w:sz w:val="18"/>
                <w:szCs w:val="18"/>
                <w:lang w:bidi="ar"/>
              </w:rPr>
              <w:br/>
              <w:t>DIN41494;PART7、GB/T3047.2-92;兼容ETSI标准</w:t>
            </w:r>
            <w:r w:rsidRPr="00CF1CAF">
              <w:rPr>
                <w:rFonts w:ascii="宋体" w:hAnsi="宋体" w:cs="宋体" w:hint="eastAsia"/>
                <w:sz w:val="18"/>
                <w:szCs w:val="18"/>
                <w:lang w:bidi="ar"/>
              </w:rPr>
              <w:br/>
              <w:t>单开网孔前门 双开网孔后门</w:t>
            </w:r>
            <w:r w:rsidRPr="00CF1CAF">
              <w:rPr>
                <w:rFonts w:ascii="宋体" w:hAnsi="宋体" w:cs="宋体" w:hint="eastAsia"/>
                <w:sz w:val="18"/>
                <w:szCs w:val="18"/>
                <w:lang w:bidi="ar"/>
              </w:rPr>
              <w:br/>
              <w:t>▲材质:方孔条与安装梁:耐指纹镀铝锌版，其余:SPCC优质冷轧钢;厚度:方孔条2.0mm;安装梁1.5mm;其余1.2mm:</w:t>
            </w:r>
            <w:r w:rsidRPr="00CF1CAF">
              <w:rPr>
                <w:rFonts w:ascii="宋体" w:hAnsi="宋体" w:cs="宋体" w:hint="eastAsia"/>
                <w:sz w:val="18"/>
                <w:szCs w:val="18"/>
                <w:lang w:bidi="ar"/>
              </w:rPr>
              <w:br/>
              <w:t>九折型材骨架：1.5mmSPCC优质冷轧板</w:t>
            </w:r>
            <w:r w:rsidRPr="00CF1CAF">
              <w:rPr>
                <w:rFonts w:ascii="宋体" w:hAnsi="宋体" w:cs="宋体" w:hint="eastAsia"/>
                <w:sz w:val="18"/>
                <w:szCs w:val="18"/>
                <w:lang w:bidi="ar"/>
              </w:rPr>
              <w:br/>
              <w:t>三段式侧面</w:t>
            </w:r>
            <w:r w:rsidRPr="00CF1CAF">
              <w:rPr>
                <w:rFonts w:ascii="宋体" w:hAnsi="宋体" w:cs="宋体" w:hint="eastAsia"/>
                <w:sz w:val="18"/>
                <w:szCs w:val="18"/>
                <w:lang w:bidi="ar"/>
              </w:rPr>
              <w:br/>
              <w:t>静载1000KG(带支脚)</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台</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2</w:t>
            </w:r>
          </w:p>
        </w:tc>
      </w:tr>
      <w:tr w:rsidR="00CF1CAF" w:rsidRPr="00CF1CAF" w:rsidTr="00E32553">
        <w:trPr>
          <w:trHeight w:val="450"/>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D51</w:t>
            </w:r>
          </w:p>
        </w:tc>
        <w:tc>
          <w:tcPr>
            <w:tcW w:w="0" w:type="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控制电脑</w:t>
            </w:r>
          </w:p>
        </w:tc>
        <w:tc>
          <w:tcPr>
            <w:tcW w:w="0" w:type="auto"/>
            <w:vAlign w:val="center"/>
          </w:tcPr>
          <w:p w:rsidR="00CF1CAF" w:rsidRPr="00CF1CAF" w:rsidRDefault="00CF1CAF" w:rsidP="00E32553">
            <w:pPr>
              <w:widowControl/>
              <w:jc w:val="left"/>
              <w:textAlignment w:val="center"/>
              <w:rPr>
                <w:rFonts w:ascii="宋体" w:hAnsi="宋体" w:cs="宋体"/>
                <w:sz w:val="18"/>
                <w:szCs w:val="18"/>
              </w:rPr>
            </w:pPr>
            <w:r w:rsidRPr="00CF1CAF">
              <w:rPr>
                <w:rFonts w:ascii="宋体" w:hAnsi="宋体" w:cs="宋体" w:hint="eastAsia"/>
                <w:sz w:val="18"/>
                <w:szCs w:val="18"/>
                <w:lang w:bidi="ar"/>
              </w:rPr>
              <w:t>i7-12700T/16G DDR4/1TSSD</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台</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2</w:t>
            </w:r>
          </w:p>
        </w:tc>
      </w:tr>
      <w:tr w:rsidR="00CF1CAF" w:rsidRPr="00CF1CAF" w:rsidTr="00E32553">
        <w:trPr>
          <w:trHeight w:val="2250"/>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D52</w:t>
            </w:r>
          </w:p>
        </w:tc>
        <w:tc>
          <w:tcPr>
            <w:tcW w:w="0" w:type="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电源时序管理器</w:t>
            </w:r>
          </w:p>
        </w:tc>
        <w:tc>
          <w:tcPr>
            <w:tcW w:w="0" w:type="auto"/>
            <w:vAlign w:val="center"/>
          </w:tcPr>
          <w:p w:rsidR="00CF1CAF" w:rsidRPr="00CF1CAF" w:rsidRDefault="00CF1CAF" w:rsidP="00E32553">
            <w:pPr>
              <w:widowControl/>
              <w:jc w:val="left"/>
              <w:textAlignment w:val="center"/>
              <w:rPr>
                <w:rFonts w:ascii="宋体" w:hAnsi="宋体" w:cs="宋体"/>
                <w:sz w:val="18"/>
                <w:szCs w:val="18"/>
              </w:rPr>
            </w:pPr>
            <w:r w:rsidRPr="00CF1CAF">
              <w:rPr>
                <w:rFonts w:ascii="宋体" w:hAnsi="宋体" w:cs="宋体" w:hint="eastAsia"/>
                <w:sz w:val="18"/>
                <w:szCs w:val="18"/>
                <w:lang w:bidi="ar"/>
              </w:rPr>
              <w:t>接入电源:220V 50Hz</w:t>
            </w:r>
            <w:r w:rsidRPr="00CF1CAF">
              <w:rPr>
                <w:rFonts w:ascii="宋体" w:hAnsi="宋体" w:cs="宋体" w:hint="eastAsia"/>
                <w:sz w:val="18"/>
                <w:szCs w:val="18"/>
                <w:lang w:bidi="ar"/>
              </w:rPr>
              <w:br/>
              <w:t>电源输出:万能插座</w:t>
            </w:r>
            <w:r w:rsidRPr="00CF1CAF">
              <w:rPr>
                <w:rFonts w:ascii="宋体" w:hAnsi="宋体" w:cs="宋体" w:hint="eastAsia"/>
                <w:sz w:val="18"/>
                <w:szCs w:val="18"/>
                <w:lang w:bidi="ar"/>
              </w:rPr>
              <w:br/>
              <w:t>通道数:8路</w:t>
            </w:r>
            <w:r w:rsidRPr="00CF1CAF">
              <w:rPr>
                <w:rFonts w:ascii="宋体" w:hAnsi="宋体" w:cs="宋体" w:hint="eastAsia"/>
                <w:sz w:val="18"/>
                <w:szCs w:val="18"/>
                <w:lang w:bidi="ar"/>
              </w:rPr>
              <w:br/>
              <w:t>通道时序延迟:1s</w:t>
            </w:r>
            <w:r w:rsidRPr="00CF1CAF">
              <w:rPr>
                <w:rFonts w:ascii="宋体" w:hAnsi="宋体" w:cs="宋体" w:hint="eastAsia"/>
                <w:sz w:val="18"/>
                <w:szCs w:val="18"/>
                <w:lang w:bidi="ar"/>
              </w:rPr>
              <w:br/>
              <w:t>每通道负载:220V 13A</w:t>
            </w:r>
            <w:r w:rsidRPr="00CF1CAF">
              <w:rPr>
                <w:rFonts w:ascii="宋体" w:hAnsi="宋体" w:cs="宋体" w:hint="eastAsia"/>
                <w:sz w:val="18"/>
                <w:szCs w:val="18"/>
                <w:lang w:bidi="ar"/>
              </w:rPr>
              <w:br/>
              <w:t>整机负载能力:220V30A</w:t>
            </w:r>
            <w:r w:rsidRPr="00CF1CAF">
              <w:rPr>
                <w:rFonts w:ascii="宋体" w:hAnsi="宋体" w:cs="宋体" w:hint="eastAsia"/>
                <w:sz w:val="18"/>
                <w:szCs w:val="18"/>
                <w:lang w:bidi="ar"/>
              </w:rPr>
              <w:br/>
              <w:t>直接控制:控制按键</w:t>
            </w:r>
            <w:r w:rsidRPr="00CF1CAF">
              <w:rPr>
                <w:rFonts w:ascii="宋体" w:hAnsi="宋体" w:cs="宋体" w:hint="eastAsia"/>
                <w:sz w:val="18"/>
                <w:szCs w:val="18"/>
                <w:lang w:bidi="ar"/>
              </w:rPr>
              <w:br/>
              <w:t>外部控制:REMIN DC5V~24V 电压控口</w:t>
            </w:r>
            <w:r w:rsidRPr="00CF1CAF">
              <w:rPr>
                <w:rFonts w:ascii="宋体" w:hAnsi="宋体" w:cs="宋体" w:hint="eastAsia"/>
                <w:sz w:val="18"/>
                <w:szCs w:val="18"/>
                <w:lang w:bidi="ar"/>
              </w:rPr>
              <w:br/>
              <w:t>status out状态输出(DC12V)</w:t>
            </w:r>
            <w:r w:rsidRPr="00CF1CAF">
              <w:rPr>
                <w:rFonts w:ascii="宋体" w:hAnsi="宋体" w:cs="宋体" w:hint="eastAsia"/>
                <w:sz w:val="18"/>
                <w:szCs w:val="18"/>
                <w:lang w:bidi="ar"/>
              </w:rPr>
              <w:br/>
              <w:t>串口控制:RS232DB9座，2400bps</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台</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4</w:t>
            </w:r>
          </w:p>
        </w:tc>
      </w:tr>
      <w:tr w:rsidR="00CF1CAF" w:rsidRPr="00CF1CAF" w:rsidTr="00E32553">
        <w:trPr>
          <w:trHeight w:val="675"/>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D53</w:t>
            </w:r>
          </w:p>
        </w:tc>
        <w:tc>
          <w:tcPr>
            <w:tcW w:w="0" w:type="auto"/>
            <w:shd w:val="clear" w:color="auto" w:fill="FFFFFF"/>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超六类双屏蔽网线</w:t>
            </w:r>
          </w:p>
        </w:tc>
        <w:tc>
          <w:tcPr>
            <w:tcW w:w="0" w:type="auto"/>
            <w:shd w:val="clear" w:color="auto" w:fill="FFFFFF"/>
            <w:noWrap/>
            <w:vAlign w:val="center"/>
          </w:tcPr>
          <w:p w:rsidR="00CF1CAF" w:rsidRPr="00CF1CAF" w:rsidRDefault="00CF1CAF" w:rsidP="00E32553">
            <w:pPr>
              <w:jc w:val="left"/>
              <w:rPr>
                <w:rFonts w:ascii="宋体" w:hAnsi="宋体" w:cs="宋体"/>
                <w:sz w:val="18"/>
                <w:szCs w:val="18"/>
              </w:rPr>
            </w:pPr>
          </w:p>
        </w:tc>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箱</w:t>
            </w:r>
          </w:p>
        </w:tc>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10</w:t>
            </w:r>
          </w:p>
        </w:tc>
      </w:tr>
      <w:tr w:rsidR="00CF1CAF" w:rsidRPr="00CF1CAF" w:rsidTr="00E32553">
        <w:trPr>
          <w:trHeight w:val="675"/>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D54</w:t>
            </w:r>
          </w:p>
        </w:tc>
        <w:tc>
          <w:tcPr>
            <w:tcW w:w="0" w:type="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喇叭线evjv 2*2.5</w:t>
            </w:r>
          </w:p>
        </w:tc>
        <w:tc>
          <w:tcPr>
            <w:tcW w:w="0" w:type="auto"/>
            <w:noWrap/>
            <w:vAlign w:val="center"/>
          </w:tcPr>
          <w:p w:rsidR="00CF1CAF" w:rsidRPr="00CF1CAF" w:rsidRDefault="00CF1CAF" w:rsidP="00E32553">
            <w:pPr>
              <w:jc w:val="left"/>
              <w:rPr>
                <w:rFonts w:ascii="宋体" w:hAnsi="宋体" w:cs="宋体"/>
                <w:sz w:val="18"/>
                <w:szCs w:val="18"/>
              </w:rPr>
            </w:pP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米</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1000</w:t>
            </w:r>
          </w:p>
        </w:tc>
      </w:tr>
      <w:tr w:rsidR="00CF1CAF" w:rsidRPr="00CF1CAF" w:rsidTr="00E32553">
        <w:trPr>
          <w:trHeight w:val="675"/>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lastRenderedPageBreak/>
              <w:t>D55</w:t>
            </w:r>
          </w:p>
        </w:tc>
        <w:tc>
          <w:tcPr>
            <w:tcW w:w="0" w:type="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音频线 rvsp 2*1.5</w:t>
            </w:r>
          </w:p>
        </w:tc>
        <w:tc>
          <w:tcPr>
            <w:tcW w:w="0" w:type="auto"/>
            <w:noWrap/>
            <w:vAlign w:val="center"/>
          </w:tcPr>
          <w:p w:rsidR="00CF1CAF" w:rsidRPr="00CF1CAF" w:rsidRDefault="00CF1CAF" w:rsidP="00E32553">
            <w:pPr>
              <w:jc w:val="left"/>
              <w:rPr>
                <w:rFonts w:ascii="宋体" w:hAnsi="宋体" w:cs="宋体"/>
                <w:sz w:val="18"/>
                <w:szCs w:val="18"/>
              </w:rPr>
            </w:pP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米</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800</w:t>
            </w:r>
          </w:p>
        </w:tc>
      </w:tr>
      <w:tr w:rsidR="00CF1CAF" w:rsidRPr="00CF1CAF" w:rsidTr="00E32553">
        <w:trPr>
          <w:trHeight w:val="675"/>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D56</w:t>
            </w:r>
          </w:p>
        </w:tc>
        <w:tc>
          <w:tcPr>
            <w:tcW w:w="0" w:type="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20米航空头会议线缆</w:t>
            </w:r>
          </w:p>
        </w:tc>
        <w:tc>
          <w:tcPr>
            <w:tcW w:w="0" w:type="auto"/>
            <w:noWrap/>
            <w:vAlign w:val="center"/>
          </w:tcPr>
          <w:p w:rsidR="00CF1CAF" w:rsidRPr="00CF1CAF" w:rsidRDefault="00CF1CAF" w:rsidP="00E32553">
            <w:pPr>
              <w:jc w:val="left"/>
              <w:rPr>
                <w:rFonts w:ascii="宋体" w:hAnsi="宋体" w:cs="宋体"/>
                <w:sz w:val="18"/>
                <w:szCs w:val="18"/>
              </w:rPr>
            </w:pP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根</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12</w:t>
            </w:r>
          </w:p>
        </w:tc>
      </w:tr>
      <w:tr w:rsidR="00CF1CAF" w:rsidRPr="00CF1CAF" w:rsidTr="00E32553">
        <w:trPr>
          <w:trHeight w:val="675"/>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D57</w:t>
            </w:r>
          </w:p>
        </w:tc>
        <w:tc>
          <w:tcPr>
            <w:tcW w:w="0" w:type="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25米hdmi光纤线</w:t>
            </w:r>
          </w:p>
        </w:tc>
        <w:tc>
          <w:tcPr>
            <w:tcW w:w="0" w:type="auto"/>
            <w:noWrap/>
            <w:vAlign w:val="center"/>
          </w:tcPr>
          <w:p w:rsidR="00CF1CAF" w:rsidRPr="00CF1CAF" w:rsidRDefault="00CF1CAF" w:rsidP="00E32553">
            <w:pPr>
              <w:jc w:val="left"/>
              <w:rPr>
                <w:rFonts w:ascii="宋体" w:hAnsi="宋体" w:cs="宋体"/>
                <w:sz w:val="18"/>
                <w:szCs w:val="18"/>
              </w:rPr>
            </w:pP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根</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30</w:t>
            </w:r>
          </w:p>
        </w:tc>
      </w:tr>
      <w:tr w:rsidR="00CF1CAF" w:rsidRPr="00CF1CAF" w:rsidTr="00E32553">
        <w:trPr>
          <w:trHeight w:val="450"/>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D58</w:t>
            </w:r>
          </w:p>
        </w:tc>
        <w:tc>
          <w:tcPr>
            <w:tcW w:w="0" w:type="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50-5馈线</w:t>
            </w:r>
          </w:p>
        </w:tc>
        <w:tc>
          <w:tcPr>
            <w:tcW w:w="0" w:type="auto"/>
            <w:noWrap/>
            <w:vAlign w:val="center"/>
          </w:tcPr>
          <w:p w:rsidR="00CF1CAF" w:rsidRPr="00CF1CAF" w:rsidRDefault="00CF1CAF" w:rsidP="00E32553">
            <w:pPr>
              <w:jc w:val="left"/>
              <w:rPr>
                <w:rFonts w:ascii="宋体" w:hAnsi="宋体" w:cs="宋体"/>
                <w:sz w:val="18"/>
                <w:szCs w:val="18"/>
              </w:rPr>
            </w:pP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米</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200</w:t>
            </w:r>
          </w:p>
        </w:tc>
      </w:tr>
      <w:tr w:rsidR="00CF1CAF" w:rsidRPr="00CF1CAF" w:rsidTr="00E32553">
        <w:trPr>
          <w:trHeight w:val="450"/>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D59</w:t>
            </w:r>
          </w:p>
        </w:tc>
        <w:tc>
          <w:tcPr>
            <w:tcW w:w="0" w:type="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75-5馈线</w:t>
            </w:r>
          </w:p>
        </w:tc>
        <w:tc>
          <w:tcPr>
            <w:tcW w:w="0" w:type="auto"/>
            <w:noWrap/>
            <w:vAlign w:val="center"/>
          </w:tcPr>
          <w:p w:rsidR="00CF1CAF" w:rsidRPr="00CF1CAF" w:rsidRDefault="00CF1CAF" w:rsidP="00E32553">
            <w:pPr>
              <w:jc w:val="center"/>
              <w:rPr>
                <w:rFonts w:ascii="宋体" w:hAnsi="宋体" w:cs="宋体"/>
                <w:sz w:val="18"/>
                <w:szCs w:val="18"/>
              </w:rPr>
            </w:pP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米</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180</w:t>
            </w:r>
          </w:p>
        </w:tc>
      </w:tr>
      <w:tr w:rsidR="00CF1CAF" w:rsidRPr="00CF1CAF" w:rsidTr="00E32553">
        <w:trPr>
          <w:trHeight w:val="285"/>
        </w:trPr>
        <w:tc>
          <w:tcPr>
            <w:tcW w:w="0" w:type="auto"/>
            <w:shd w:val="clear" w:color="auto" w:fill="FFFFFF"/>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D60</w:t>
            </w:r>
          </w:p>
        </w:tc>
        <w:tc>
          <w:tcPr>
            <w:tcW w:w="0" w:type="auto"/>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辅料</w:t>
            </w:r>
          </w:p>
        </w:tc>
        <w:tc>
          <w:tcPr>
            <w:tcW w:w="0" w:type="auto"/>
            <w:noWrap/>
            <w:vAlign w:val="center"/>
          </w:tcPr>
          <w:p w:rsidR="00CF1CAF" w:rsidRPr="00CF1CAF" w:rsidRDefault="00CF1CAF" w:rsidP="00E32553">
            <w:pPr>
              <w:jc w:val="center"/>
              <w:rPr>
                <w:rFonts w:ascii="宋体" w:hAnsi="宋体" w:cs="宋体"/>
                <w:sz w:val="18"/>
                <w:szCs w:val="18"/>
              </w:rPr>
            </w:pP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套</w:t>
            </w:r>
          </w:p>
        </w:tc>
        <w:tc>
          <w:tcPr>
            <w:tcW w:w="0" w:type="auto"/>
            <w:noWrap/>
            <w:vAlign w:val="center"/>
          </w:tcPr>
          <w:p w:rsidR="00CF1CAF" w:rsidRPr="00CF1CAF" w:rsidRDefault="00CF1CAF" w:rsidP="00E32553">
            <w:pPr>
              <w:widowControl/>
              <w:jc w:val="center"/>
              <w:textAlignment w:val="center"/>
              <w:rPr>
                <w:rFonts w:ascii="宋体" w:hAnsi="宋体" w:cs="宋体"/>
                <w:sz w:val="18"/>
                <w:szCs w:val="18"/>
              </w:rPr>
            </w:pPr>
            <w:r w:rsidRPr="00CF1CAF">
              <w:rPr>
                <w:rFonts w:ascii="宋体" w:hAnsi="宋体" w:cs="宋体" w:hint="eastAsia"/>
                <w:sz w:val="18"/>
                <w:szCs w:val="18"/>
                <w:lang w:bidi="ar"/>
              </w:rPr>
              <w:t>1</w:t>
            </w:r>
          </w:p>
        </w:tc>
      </w:tr>
      <w:bookmarkEnd w:id="1"/>
    </w:tbl>
    <w:p w:rsidR="00CB1049" w:rsidRPr="00CF1CAF" w:rsidRDefault="00CB1049">
      <w:pPr>
        <w:rPr>
          <w:rFonts w:ascii="宋体" w:hAnsi="宋体"/>
        </w:rPr>
      </w:pPr>
    </w:p>
    <w:sectPr w:rsidR="00CB1049" w:rsidRPr="00CF1C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7FC" w:rsidRDefault="00EE07FC" w:rsidP="00CF1CAF">
      <w:pPr>
        <w:spacing w:line="240" w:lineRule="auto"/>
      </w:pPr>
      <w:r>
        <w:separator/>
      </w:r>
    </w:p>
  </w:endnote>
  <w:endnote w:type="continuationSeparator" w:id="0">
    <w:p w:rsidR="00EE07FC" w:rsidRDefault="00EE07FC" w:rsidP="00CF1C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CAF" w:rsidRDefault="00CF1CAF">
    <w:pPr>
      <w:pStyle w:val="a5"/>
      <w:ind w:firstLine="210"/>
    </w:pPr>
    <w:r>
      <w:rPr>
        <w:noProof/>
      </w:rPr>
      <w:drawing>
        <wp:inline distT="0" distB="0" distL="0" distR="0">
          <wp:extent cx="5772150" cy="619125"/>
          <wp:effectExtent l="0" t="0" r="0" b="0"/>
          <wp:docPr id="1" name="图片 1" descr="说明: 说明: 说明: 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说明: 说明: 说明: 11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2150" cy="6191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7FC" w:rsidRDefault="00EE07FC" w:rsidP="00CF1CAF">
      <w:pPr>
        <w:spacing w:line="240" w:lineRule="auto"/>
      </w:pPr>
      <w:r>
        <w:separator/>
      </w:r>
    </w:p>
  </w:footnote>
  <w:footnote w:type="continuationSeparator" w:id="0">
    <w:p w:rsidR="00EE07FC" w:rsidRDefault="00EE07FC" w:rsidP="00CF1CA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60A10EA"/>
    <w:multiLevelType w:val="singleLevel"/>
    <w:tmpl w:val="A60A10EA"/>
    <w:lvl w:ilvl="0">
      <w:start w:val="1"/>
      <w:numFmt w:val="decimal"/>
      <w:suff w:val="nothing"/>
      <w:lvlText w:val="%1、"/>
      <w:lvlJc w:val="left"/>
    </w:lvl>
  </w:abstractNum>
  <w:abstractNum w:abstractNumId="1" w15:restartNumberingAfterBreak="0">
    <w:nsid w:val="2BB9359B"/>
    <w:multiLevelType w:val="singleLevel"/>
    <w:tmpl w:val="2BB9359B"/>
    <w:lvl w:ilvl="0">
      <w:start w:val="1"/>
      <w:numFmt w:val="decimal"/>
      <w:lvlText w:val="%1)"/>
      <w:lvlJc w:val="left"/>
      <w:pPr>
        <w:tabs>
          <w:tab w:val="num" w:pos="312"/>
        </w:tabs>
      </w:pPr>
    </w:lvl>
  </w:abstractNum>
  <w:abstractNum w:abstractNumId="2" w15:restartNumberingAfterBreak="0">
    <w:nsid w:val="33C44D7E"/>
    <w:multiLevelType w:val="singleLevel"/>
    <w:tmpl w:val="33C44D7E"/>
    <w:lvl w:ilvl="0">
      <w:start w:val="4"/>
      <w:numFmt w:val="chineseCounting"/>
      <w:suff w:val="nothing"/>
      <w:lvlText w:val="%1、"/>
      <w:lvlJc w:val="left"/>
      <w:rPr>
        <w:rFonts w:hint="eastAsia"/>
      </w:rPr>
    </w:lvl>
  </w:abstractNum>
  <w:abstractNum w:abstractNumId="3" w15:restartNumberingAfterBreak="0">
    <w:nsid w:val="6F3B8B8C"/>
    <w:multiLevelType w:val="singleLevel"/>
    <w:tmpl w:val="6F3B8B8C"/>
    <w:lvl w:ilvl="0">
      <w:start w:val="1"/>
      <w:numFmt w:val="decimal"/>
      <w:lvlText w:val="%1)"/>
      <w:lvlJc w:val="left"/>
      <w:pPr>
        <w:tabs>
          <w:tab w:val="num" w:pos="312"/>
        </w:tabs>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C6F"/>
    <w:rsid w:val="003174DB"/>
    <w:rsid w:val="00557C6F"/>
    <w:rsid w:val="009C3003"/>
    <w:rsid w:val="00CB1049"/>
    <w:rsid w:val="00CF1CAF"/>
    <w:rsid w:val="00EE0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9685DAF-4BA5-4ACC-BE4A-D2FFD56AB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CAF"/>
    <w:pPr>
      <w:widowControl w:val="0"/>
      <w:adjustRightInd w:val="0"/>
      <w:spacing w:line="360" w:lineRule="auto"/>
      <w:jc w:val="both"/>
      <w:textAlignment w:val="baseline"/>
    </w:pPr>
    <w:rPr>
      <w:rFonts w:ascii="Times New Roman" w:eastAsia="宋体" w:hAnsi="Times New Roman" w:cs="Times New Roman"/>
      <w:kern w:val="0"/>
      <w:sz w:val="24"/>
      <w:szCs w:val="20"/>
    </w:rPr>
  </w:style>
  <w:style w:type="paragraph" w:styleId="1">
    <w:name w:val="heading 1"/>
    <w:basedOn w:val="a"/>
    <w:next w:val="a"/>
    <w:link w:val="11"/>
    <w:qFormat/>
    <w:rsid w:val="00CF1CAF"/>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1CA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F1CAF"/>
    <w:rPr>
      <w:sz w:val="18"/>
      <w:szCs w:val="18"/>
    </w:rPr>
  </w:style>
  <w:style w:type="paragraph" w:styleId="a5">
    <w:name w:val="footer"/>
    <w:basedOn w:val="a"/>
    <w:link w:val="a6"/>
    <w:uiPriority w:val="99"/>
    <w:unhideWhenUsed/>
    <w:qFormat/>
    <w:rsid w:val="00CF1CAF"/>
    <w:pPr>
      <w:tabs>
        <w:tab w:val="center" w:pos="4153"/>
        <w:tab w:val="right" w:pos="8306"/>
      </w:tabs>
      <w:snapToGrid w:val="0"/>
      <w:jc w:val="left"/>
    </w:pPr>
    <w:rPr>
      <w:sz w:val="18"/>
      <w:szCs w:val="18"/>
    </w:rPr>
  </w:style>
  <w:style w:type="character" w:customStyle="1" w:styleId="a6">
    <w:name w:val="页脚 字符"/>
    <w:basedOn w:val="a0"/>
    <w:link w:val="a5"/>
    <w:uiPriority w:val="99"/>
    <w:rsid w:val="00CF1CAF"/>
    <w:rPr>
      <w:sz w:val="18"/>
      <w:szCs w:val="18"/>
    </w:rPr>
  </w:style>
  <w:style w:type="character" w:customStyle="1" w:styleId="10">
    <w:name w:val="标题 1 字符"/>
    <w:basedOn w:val="a0"/>
    <w:uiPriority w:val="9"/>
    <w:rsid w:val="00CF1CAF"/>
    <w:rPr>
      <w:rFonts w:ascii="Times New Roman" w:eastAsia="宋体" w:hAnsi="Times New Roman" w:cs="Times New Roman"/>
      <w:b/>
      <w:bCs/>
      <w:kern w:val="44"/>
      <w:sz w:val="44"/>
      <w:szCs w:val="44"/>
    </w:rPr>
  </w:style>
  <w:style w:type="character" w:customStyle="1" w:styleId="11">
    <w:name w:val="标题 1 字符1"/>
    <w:link w:val="1"/>
    <w:rsid w:val="00CF1CAF"/>
    <w:rPr>
      <w:rFonts w:ascii="Times New Roman" w:eastAsia="宋体" w:hAnsi="Times New Roman" w:cs="Times New Roman"/>
      <w:b/>
      <w:bCs/>
      <w:kern w:val="44"/>
      <w:sz w:val="44"/>
      <w:szCs w:val="44"/>
    </w:rPr>
  </w:style>
  <w:style w:type="character" w:customStyle="1" w:styleId="12">
    <w:name w:val="页脚 字符1"/>
    <w:uiPriority w:val="99"/>
    <w:rsid w:val="00CF1CAF"/>
    <w:rPr>
      <w:rFonts w:eastAsia="宋体"/>
      <w:sz w:val="18"/>
      <w:szCs w:val="18"/>
      <w:lang w:val="en-US" w:eastAsia="zh-CN" w:bidi="ar-SA"/>
    </w:rPr>
  </w:style>
  <w:style w:type="paragraph" w:customStyle="1" w:styleId="Normal49">
    <w:name w:val="Normal_49"/>
    <w:qFormat/>
    <w:rsid w:val="00CF1CAF"/>
    <w:pPr>
      <w:spacing w:before="120" w:after="240"/>
      <w:jc w:val="both"/>
    </w:pPr>
    <w:rPr>
      <w:rFonts w:ascii="Times New Roman" w:eastAsia="Times New Roman" w:hAnsi="Times New Roman" w:cs="Times New Roman"/>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8007</Words>
  <Characters>8569</Characters>
  <Application>Microsoft Office Word</Application>
  <DocSecurity>0</DocSecurity>
  <Lines>612</Lines>
  <Paragraphs>517</Paragraphs>
  <ScaleCrop>false</ScaleCrop>
  <Company/>
  <LinksUpToDate>false</LinksUpToDate>
  <CharactersWithSpaces>16059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2024-11-14T06:04:00Z</dcterms:created>
  <dcterms:modified xsi:type="dcterms:W3CDTF">2024-11-14T06:28:00Z</dcterms:modified>
</cp:coreProperties>
</file>