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13116">
      <w:pPr>
        <w:keepNext/>
        <w:keepLines/>
        <w:widowControl/>
        <w:tabs>
          <w:tab w:val="left" w:pos="720"/>
        </w:tabs>
        <w:spacing w:line="312" w:lineRule="auto"/>
        <w:jc w:val="center"/>
        <w:outlineLvl w:val="0"/>
        <w:rPr>
          <w:b/>
          <w:sz w:val="32"/>
          <w:szCs w:val="32"/>
        </w:rPr>
      </w:pPr>
      <w:bookmarkStart w:id="0" w:name="_Toc5542"/>
      <w:bookmarkStart w:id="1" w:name="_Toc97815275"/>
      <w:bookmarkStart w:id="2" w:name="_Toc29472"/>
      <w:bookmarkStart w:id="3" w:name="_Toc22615"/>
      <w:bookmarkStart w:id="4" w:name="_Toc3049"/>
      <w:bookmarkStart w:id="5" w:name="_Toc12806"/>
      <w:bookmarkStart w:id="6" w:name="_Toc17431"/>
      <w:bookmarkStart w:id="7" w:name="_Toc3148"/>
      <w:bookmarkStart w:id="8" w:name="_Toc6611"/>
      <w:bookmarkStart w:id="9" w:name="_Toc20346"/>
      <w:bookmarkStart w:id="10" w:name="_Toc25040"/>
      <w:bookmarkStart w:id="11" w:name="_Toc9272"/>
      <w:bookmarkStart w:id="12" w:name="_Toc7534"/>
      <w:bookmarkStart w:id="13" w:name="_Toc913"/>
      <w:bookmarkStart w:id="14" w:name="_Toc24385"/>
      <w:bookmarkStart w:id="15" w:name="_Toc10858"/>
      <w:r>
        <w:rPr>
          <w:b/>
          <w:sz w:val="32"/>
          <w:szCs w:val="32"/>
        </w:rPr>
        <w:t>第</w:t>
      </w:r>
      <w:r>
        <w:rPr>
          <w:rFonts w:hint="eastAsia"/>
          <w:b/>
          <w:sz w:val="32"/>
          <w:szCs w:val="32"/>
        </w:rPr>
        <w:t>六</w:t>
      </w:r>
      <w:r>
        <w:rPr>
          <w:b/>
          <w:sz w:val="32"/>
          <w:szCs w:val="32"/>
        </w:rPr>
        <w:t xml:space="preserve">章 </w:t>
      </w:r>
      <w:r>
        <w:rPr>
          <w:rFonts w:hint="eastAsia"/>
          <w:b/>
          <w:sz w:val="32"/>
          <w:szCs w:val="32"/>
        </w:rPr>
        <w:t xml:space="preserve"> 响应文件</w:t>
      </w:r>
      <w:r>
        <w:rPr>
          <w:b/>
          <w:sz w:val="32"/>
          <w:szCs w:val="32"/>
        </w:rPr>
        <w:t>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A6C99BC">
      <w:pPr>
        <w:rPr>
          <w:rFonts w:hint="eastAsia" w:ascii="宋体" w:hAnsi="宋体"/>
        </w:rPr>
      </w:pPr>
      <w:bookmarkStart w:id="16" w:name="_Toc329939788"/>
      <w:bookmarkStart w:id="17" w:name="_Toc325208642"/>
      <w:bookmarkStart w:id="18" w:name="_Toc29093"/>
      <w:bookmarkStart w:id="19" w:name="_Toc329787307"/>
      <w:bookmarkStart w:id="20" w:name="_Toc283125120"/>
    </w:p>
    <w:p w14:paraId="795AC5F2">
      <w:pPr>
        <w:spacing w:line="360" w:lineRule="auto"/>
        <w:jc w:val="center"/>
        <w:outlineLvl w:val="1"/>
        <w:rPr>
          <w:rFonts w:ascii="宋体" w:hAnsi="宋体"/>
          <w:b/>
          <w:sz w:val="28"/>
        </w:rPr>
      </w:pPr>
      <w:bookmarkStart w:id="21" w:name="_Toc23613"/>
      <w:bookmarkStart w:id="22" w:name="_Toc22872"/>
      <w:bookmarkStart w:id="23" w:name="_Toc20957"/>
      <w:bookmarkStart w:id="24" w:name="_Toc9939"/>
      <w:bookmarkStart w:id="25" w:name="_Toc97815276"/>
      <w:bookmarkStart w:id="26" w:name="_Toc21185"/>
      <w:bookmarkStart w:id="27" w:name="_Toc32678"/>
      <w:bookmarkStart w:id="28" w:name="_Toc11216"/>
      <w:bookmarkStart w:id="29" w:name="_Toc24300"/>
      <w:bookmarkStart w:id="30" w:name="_Toc5311"/>
      <w:bookmarkStart w:id="31" w:name="_Toc3111"/>
      <w:bookmarkStart w:id="32" w:name="_Toc32250"/>
      <w:bookmarkStart w:id="33" w:name="_Toc27609"/>
      <w:bookmarkStart w:id="34" w:name="_Toc5866"/>
      <w:bookmarkStart w:id="35" w:name="_Toc27016"/>
      <w:bookmarkStart w:id="36" w:name="_Toc11073"/>
      <w:r>
        <w:rPr>
          <w:rFonts w:hint="eastAsia" w:ascii="宋体" w:hAnsi="宋体"/>
          <w:b/>
          <w:sz w:val="28"/>
        </w:rPr>
        <w:t>一、商务响应文件有关格式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AD59EB6">
      <w:pPr>
        <w:spacing w:line="360" w:lineRule="auto"/>
        <w:jc w:val="center"/>
        <w:outlineLvl w:val="2"/>
        <w:rPr>
          <w:rFonts w:hint="eastAsia" w:ascii="宋体" w:hAnsi="宋体"/>
          <w:b/>
          <w:szCs w:val="21"/>
        </w:rPr>
      </w:pPr>
      <w:bookmarkStart w:id="37" w:name="_Toc26598"/>
      <w:bookmarkStart w:id="38" w:name="_Toc28711"/>
      <w:bookmarkStart w:id="39" w:name="_Toc23810"/>
      <w:bookmarkStart w:id="40" w:name="_Toc10509"/>
      <w:bookmarkStart w:id="41" w:name="_Toc22110"/>
      <w:bookmarkStart w:id="42" w:name="_Toc22868"/>
      <w:bookmarkStart w:id="43" w:name="_Toc97815277"/>
      <w:bookmarkStart w:id="44" w:name="_Toc31384"/>
      <w:bookmarkStart w:id="45" w:name="_Toc6576"/>
      <w:bookmarkStart w:id="46" w:name="_Toc7463"/>
      <w:bookmarkStart w:id="47" w:name="_Toc31675"/>
      <w:bookmarkStart w:id="48" w:name="_Toc8313"/>
      <w:bookmarkStart w:id="49" w:name="_Toc17463"/>
      <w:bookmarkStart w:id="50" w:name="_Toc6067"/>
      <w:bookmarkStart w:id="51" w:name="_Toc12911"/>
      <w:bookmarkStart w:id="52" w:name="_Toc23221"/>
      <w:r>
        <w:rPr>
          <w:rFonts w:hint="eastAsia" w:ascii="宋体" w:hAnsi="宋体"/>
          <w:b/>
          <w:szCs w:val="21"/>
        </w:rPr>
        <w:t>1、投标函格式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B6A084A">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w:t>
      </w:r>
    </w:p>
    <w:p w14:paraId="6520729E">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根据贵方</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（项目名称、招标编号）采购的磋商文件及磋商（谈判）公告，</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（姓名和职务）被正式授权代表投标人</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（投标人名称、地址），向贵方在网上投标系统中提交响应文件1份。</w:t>
      </w:r>
    </w:p>
    <w:p w14:paraId="35F63AFB">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据此，投标人兹宣布同意如下：</w:t>
      </w:r>
    </w:p>
    <w:p w14:paraId="4FAFD369">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1.我单位投标总价为：（人民币）</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元（第一次报价）；</w:t>
      </w:r>
    </w:p>
    <w:p w14:paraId="254A3BD8">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2.遵守磋商文件的各项条款及一切有关规定；</w:t>
      </w:r>
    </w:p>
    <w:p w14:paraId="243757A6">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3.向贵方提供所有与投标项有关的真实有效的数据、情况和技术资料； </w:t>
      </w:r>
    </w:p>
    <w:p w14:paraId="418E92F2">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4.我方已详细研究了全部磋商文件，包括磋商文件的澄清和修改文件（如果有的话）、参考资料及有关附件，我们已完全理解并接受磋商文件的各项规定和要求，对磋商文件的合理性、合法性不再有异议。</w:t>
      </w:r>
    </w:p>
    <w:p w14:paraId="64B02413">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5.投标有效期为自开标之日起______日。</w:t>
      </w:r>
    </w:p>
    <w:p w14:paraId="7E797A28">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6.如我方中标，响应文件将作为本项目合同的组成部分，直至合同履行完毕止均保持有效，我方将按磋商文件及政府采购法律、法规的规定，承担完成合同的全部责任和义务。</w:t>
      </w:r>
    </w:p>
    <w:p w14:paraId="76023D62">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7.如果我方有磋商文件规定的不予退还投标保证金的任何行为，我方的投标保证金可被贵方没收。</w:t>
      </w:r>
    </w:p>
    <w:p w14:paraId="0E2502DE">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8.我方同意向贵方提供贵方可能进一步要求的与本投标有关的一切证据或资料。</w:t>
      </w:r>
    </w:p>
    <w:p w14:paraId="2CCF72CC">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9.我方完全理解贵方不一定要接受最低报价的投标或其他任何投标。</w:t>
      </w:r>
    </w:p>
    <w:p w14:paraId="38970F4F">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10.我方已充分考虑到投标期间网上投标会发生的故障和风险，并对可能发生任何故障和风险造成的投标内容不一致、利益受损或投标失败，承担全部责任。</w:t>
      </w:r>
    </w:p>
    <w:p w14:paraId="78C35B20">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11.我方同意网上投标内容均以网上投标系统开标时的开标记录表内容为准。我方授权代表将对开标记录进行校核及勘误，授权代表不进行校核及勘误的，由我方承担全部责任。</w:t>
      </w:r>
    </w:p>
    <w:p w14:paraId="6C95A6D7">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12.为便于贵方公正、择优地确定中标人及其投标货物和服务，我方就本次投标有关事项郑重声明如下：</w:t>
      </w:r>
    </w:p>
    <w:p w14:paraId="0753A5F1">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（1）我方向贵方提交的所有响应文件、资料都是准确的和真实的。</w:t>
      </w:r>
    </w:p>
    <w:p w14:paraId="177D6A62">
      <w:pPr>
        <w:widowControl w:val="0"/>
        <w:snapToGrid w:val="0"/>
        <w:spacing w:line="360" w:lineRule="auto"/>
        <w:ind w:left="36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（2）我方不是采购人的附属机构。</w:t>
      </w:r>
    </w:p>
    <w:p w14:paraId="4F02E6AD">
      <w:pPr>
        <w:widowControl w:val="0"/>
        <w:snapToGrid w:val="0"/>
        <w:spacing w:line="360" w:lineRule="auto"/>
        <w:ind w:left="360"/>
        <w:jc w:val="both"/>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（3）我方最近三年内因违法行为被通报或者被处罚的情况：</w:t>
      </w:r>
    </w:p>
    <w:p w14:paraId="6C69BF34">
      <w:pPr>
        <w:snapToGrid w:val="0"/>
        <w:spacing w:before="120" w:beforeLines="50" w:line="360" w:lineRule="auto"/>
        <w:ind w:firstLine="420" w:firstLineChars="200"/>
        <w:rPr>
          <w:rFonts w:ascii="宋体" w:hAnsi="宋体"/>
          <w:szCs w:val="21"/>
          <w:u w:val="single"/>
        </w:rPr>
      </w:pPr>
      <w:r>
        <w:rPr>
          <w:rFonts w:hint="eastAsia" w:ascii="宋体" w:hAnsi="宋体"/>
          <w:szCs w:val="21"/>
          <w:u w:val="single"/>
        </w:rPr>
        <w:t>　　　　　　　　　　　　　　　　　　　　　　　　　　　</w:t>
      </w:r>
    </w:p>
    <w:p w14:paraId="5AB389EA">
      <w:pPr>
        <w:snapToGrid w:val="0"/>
        <w:spacing w:before="120" w:beforeLines="50" w:line="360" w:lineRule="auto"/>
        <w:ind w:firstLine="420" w:firstLineChars="200"/>
        <w:rPr>
          <w:rFonts w:ascii="宋体" w:hAnsi="宋体"/>
          <w:szCs w:val="21"/>
          <w:u w:val="single"/>
        </w:rPr>
      </w:pPr>
      <w:r>
        <w:rPr>
          <w:rFonts w:hint="eastAsia" w:ascii="宋体" w:hAnsi="宋体"/>
          <w:szCs w:val="21"/>
          <w:u w:val="single"/>
        </w:rPr>
        <w:t>　　　　　　　　　　　　　　　　　　　　　　　　　　　</w:t>
      </w:r>
    </w:p>
    <w:p w14:paraId="6A7F3831">
      <w:pPr>
        <w:snapToGrid w:val="0"/>
        <w:spacing w:line="360" w:lineRule="auto"/>
        <w:ind w:firstLine="420" w:firstLineChars="200"/>
        <w:rPr>
          <w:rFonts w:ascii="宋体" w:hAnsi="宋体"/>
          <w:szCs w:val="21"/>
        </w:rPr>
      </w:pPr>
      <w:r>
        <w:rPr>
          <w:rFonts w:hint="eastAsia" w:ascii="宋体" w:hAnsi="宋体"/>
          <w:szCs w:val="21"/>
        </w:rPr>
        <w:t>（4）以上事项如有虚假或隐瞒，我方愿意承担一切后果，并不再寻求任何旨在减轻或免除法律责任的辩解。</w:t>
      </w:r>
    </w:p>
    <w:p w14:paraId="4135001D">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59264;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r>
        <w:rPr>
          <w:rFonts w:hint="eastAsia" w:ascii="宋体" w:hAnsi="宋体"/>
          <w:szCs w:val="21"/>
        </w:rPr>
        <w:t xml:space="preserve">  地址：                                                  </w:t>
      </w:r>
    </w:p>
    <w:p w14:paraId="5A108190">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0288"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0288;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  电话、传真：                              </w:t>
      </w:r>
    </w:p>
    <w:p w14:paraId="2C23C1B1">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1312"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1312;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  邮政编码：                                            </w:t>
      </w:r>
    </w:p>
    <w:p w14:paraId="458FFCFB">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2336"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2336;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 xml:space="preserve">  开户银行：                              </w:t>
      </w:r>
    </w:p>
    <w:p w14:paraId="4313EF04">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3360;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szCs w:val="21"/>
        </w:rPr>
        <w:t xml:space="preserve">  银行账号：                                            </w:t>
      </w:r>
    </w:p>
    <w:p w14:paraId="055566EE">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4384" behindDoc="0" locked="0" layoutInCell="0" allowOverlap="1">
                <wp:simplePos x="0" y="0"/>
                <wp:positionH relativeFrom="column">
                  <wp:posOffset>2713990</wp:posOffset>
                </wp:positionH>
                <wp:positionV relativeFrom="paragraph">
                  <wp:posOffset>195580</wp:posOffset>
                </wp:positionV>
                <wp:extent cx="2239010" cy="16510"/>
                <wp:effectExtent l="0" t="4445" r="8890" b="7620"/>
                <wp:wrapNone/>
                <wp:docPr id="16" name="直接连接符 16"/>
                <wp:cNvGraphicFramePr/>
                <a:graphic xmlns:a="http://schemas.openxmlformats.org/drawingml/2006/main">
                  <a:graphicData uri="http://schemas.microsoft.com/office/word/2010/wordprocessingShape">
                    <wps:wsp>
                      <wps:cNvSpPr/>
                      <wps:spPr>
                        <a:xfrm flipV="1">
                          <a:off x="0" y="0"/>
                          <a:ext cx="2239010" cy="16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13.7pt;margin-top:15.4pt;height:1.3pt;width:176.3pt;z-index:251664384;mso-width-relative:page;mso-height-relative:page;" filled="f" stroked="t" coordsize="21600,21600" o:allowincell="f" o:gfxdata="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BUmeNYAAAAJAQAADwAAAAAAAAABACAAAAAiAAAAZHJzL2Rvd25yZXYu&#10;eG1sUEsBAhQAFAAAAAgAh07iQB3xH1b9AQAA9AMAAA4AAAAAAAAAAQAgAAAAJQEAAGRycy9lMm9E&#10;b2MueG1sUEsFBgAAAAAGAAYAWQEAAJQFAAAAAA==&#10;">
                <v:path arrowok="t"/>
                <v:fill on="f" focussize="0,0"/>
                <v:stroke/>
                <v:imagedata o:title=""/>
                <o:lock v:ext="edit" aspectratio="f"/>
              </v:line>
            </w:pict>
          </mc:Fallback>
        </mc:AlternateContent>
      </w:r>
      <w:r>
        <w:rPr>
          <w:rFonts w:hint="eastAsia" w:ascii="宋体" w:hAnsi="宋体"/>
          <w:szCs w:val="21"/>
        </w:rPr>
        <w:t xml:space="preserve">  法定代表人或授权代表（签字或盖章）：                                      </w:t>
      </w:r>
    </w:p>
    <w:p w14:paraId="412EE925">
      <w:pPr>
        <w:spacing w:line="360" w:lineRule="auto"/>
        <w:ind w:firstLine="420" w:firstLineChars="200"/>
        <w:rPr>
          <w:rFonts w:ascii="宋体" w:hAnsi="宋体"/>
          <w:szCs w:val="21"/>
        </w:rPr>
      </w:pPr>
      <w:r>
        <w:rPr>
          <w:szCs w:val="21"/>
        </w:rPr>
        <mc:AlternateContent>
          <mc:Choice Requires="wps">
            <w:drawing>
              <wp:anchor distT="0" distB="0" distL="114300" distR="114300" simplePos="0" relativeHeight="251665408"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65408;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szCs w:val="21"/>
        </w:rPr>
        <w:t xml:space="preserve">  投标人名称（公章）：                                                </w:t>
      </w:r>
    </w:p>
    <w:p w14:paraId="5A2F4D7C">
      <w:pPr>
        <w:spacing w:line="360" w:lineRule="auto"/>
        <w:ind w:firstLine="420" w:firstLineChars="200"/>
        <w:rPr>
          <w:rFonts w:ascii="宋体" w:hAnsi="宋体"/>
          <w:szCs w:val="21"/>
        </w:rPr>
      </w:pPr>
      <w:r>
        <w:rPr>
          <w:rFonts w:hint="eastAsia" w:ascii="宋体" w:hAnsi="宋体"/>
          <w:szCs w:val="21"/>
        </w:rPr>
        <w:t xml:space="preserve">  日期：          年       月           日</w:t>
      </w:r>
    </w:p>
    <w:p w14:paraId="697DD65E">
      <w:pPr>
        <w:spacing w:line="360" w:lineRule="auto"/>
        <w:rPr>
          <w:rFonts w:hint="eastAsia" w:ascii="宋体" w:hAnsi="宋体"/>
          <w:szCs w:val="21"/>
        </w:rPr>
      </w:pPr>
    </w:p>
    <w:p w14:paraId="71F062BA">
      <w:pPr>
        <w:spacing w:line="360" w:lineRule="auto"/>
        <w:ind w:firstLine="420" w:firstLineChars="200"/>
        <w:rPr>
          <w:rFonts w:hint="eastAsia" w:ascii="宋体" w:hAnsi="宋体"/>
          <w:szCs w:val="21"/>
        </w:rPr>
      </w:pPr>
      <w:r>
        <w:rPr>
          <w:rFonts w:hint="eastAsia" w:ascii="宋体" w:hAnsi="宋体"/>
          <w:szCs w:val="21"/>
        </w:rPr>
        <w:t xml:space="preserve"> </w:t>
      </w:r>
    </w:p>
    <w:p w14:paraId="74671A97">
      <w:pPr>
        <w:widowControl/>
        <w:spacing w:line="240" w:lineRule="exact"/>
        <w:jc w:val="center"/>
        <w:rPr>
          <w:rFonts w:hint="eastAsia" w:ascii="宋体" w:hAnsi="宋体"/>
          <w:kern w:val="0"/>
          <w:szCs w:val="21"/>
        </w:rPr>
      </w:pPr>
      <w:r>
        <w:rPr>
          <w:rFonts w:hint="eastAsia" w:ascii="宋体" w:hAnsi="宋体"/>
          <w:kern w:val="0"/>
          <w:szCs w:val="21"/>
        </w:rPr>
        <w:br w:type="page"/>
      </w:r>
    </w:p>
    <w:p w14:paraId="7DF3940C">
      <w:pPr>
        <w:spacing w:line="360" w:lineRule="auto"/>
        <w:jc w:val="center"/>
        <w:outlineLvl w:val="2"/>
        <w:rPr>
          <w:rFonts w:hint="eastAsia" w:ascii="宋体" w:hAnsi="宋体"/>
          <w:b/>
          <w:szCs w:val="21"/>
        </w:rPr>
      </w:pPr>
      <w:bookmarkStart w:id="53" w:name="_Toc16663"/>
      <w:bookmarkStart w:id="54" w:name="_Toc23764"/>
      <w:bookmarkStart w:id="55" w:name="_Toc26235"/>
      <w:bookmarkStart w:id="56" w:name="_Toc17163"/>
      <w:bookmarkStart w:id="57" w:name="_Toc4222"/>
      <w:bookmarkStart w:id="58" w:name="_Toc27039"/>
      <w:bookmarkStart w:id="59" w:name="_Toc97815278"/>
      <w:bookmarkStart w:id="60" w:name="_Toc10103"/>
      <w:bookmarkStart w:id="61" w:name="_Toc6944"/>
      <w:bookmarkStart w:id="62" w:name="_Toc13782"/>
      <w:bookmarkStart w:id="63" w:name="_Toc30588"/>
      <w:bookmarkStart w:id="64" w:name="_Toc19825"/>
      <w:bookmarkStart w:id="65" w:name="_Toc12091"/>
      <w:bookmarkStart w:id="66" w:name="_Toc5130"/>
      <w:bookmarkStart w:id="67" w:name="_Toc28715"/>
      <w:bookmarkStart w:id="68" w:name="_Toc29666"/>
      <w:r>
        <w:rPr>
          <w:rFonts w:hint="eastAsia" w:ascii="宋体" w:hAnsi="宋体"/>
          <w:b/>
          <w:szCs w:val="21"/>
        </w:rPr>
        <w:t>2、投标承诺书</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17C0698">
      <w:pPr>
        <w:spacing w:line="360" w:lineRule="auto"/>
        <w:rPr>
          <w:rFonts w:hint="eastAsia" w:ascii="宋体" w:hAnsi="宋体"/>
          <w:szCs w:val="21"/>
        </w:rPr>
      </w:pPr>
    </w:p>
    <w:p w14:paraId="1BE4C333">
      <w:pPr>
        <w:snapToGrid w:val="0"/>
        <w:spacing w:line="360" w:lineRule="auto"/>
        <w:ind w:firstLine="420" w:firstLineChars="200"/>
        <w:rPr>
          <w:rFonts w:hint="eastAsia" w:ascii="宋体" w:hAnsi="宋体"/>
          <w:szCs w:val="21"/>
        </w:rPr>
      </w:pPr>
      <w:r>
        <w:rPr>
          <w:rFonts w:hint="eastAsia" w:ascii="宋体" w:hAnsi="宋体"/>
          <w:szCs w:val="21"/>
        </w:rPr>
        <w:t>本公司承诺：</w:t>
      </w:r>
    </w:p>
    <w:p w14:paraId="18141C1C">
      <w:pPr>
        <w:snapToGrid w:val="0"/>
        <w:spacing w:line="360" w:lineRule="auto"/>
        <w:ind w:firstLine="420" w:firstLineChars="200"/>
        <w:rPr>
          <w:rFonts w:hint="eastAsia" w:ascii="宋体" w:hAnsi="宋体"/>
          <w:szCs w:val="21"/>
        </w:rPr>
      </w:pPr>
      <w:r>
        <w:rPr>
          <w:rFonts w:hint="eastAsia" w:ascii="宋体" w:hAnsi="宋体"/>
          <w:szCs w:val="21"/>
        </w:rPr>
        <w:t xml:space="preserve">遵循公开、公平、公正和诚实守信的原则，参加 </w:t>
      </w:r>
      <w:r>
        <w:rPr>
          <w:rFonts w:hint="eastAsia" w:ascii="宋体" w:hAnsi="宋体"/>
          <w:szCs w:val="21"/>
          <w:u w:val="single"/>
        </w:rPr>
        <w:t xml:space="preserve">                       </w:t>
      </w:r>
      <w:r>
        <w:rPr>
          <w:rFonts w:hint="eastAsia" w:ascii="宋体" w:hAnsi="宋体"/>
          <w:szCs w:val="21"/>
        </w:rPr>
        <w:t>项目的竞争性磋商。</w:t>
      </w:r>
    </w:p>
    <w:p w14:paraId="1ADF96CD">
      <w:pPr>
        <w:spacing w:line="336" w:lineRule="auto"/>
        <w:ind w:firstLine="420" w:firstLineChars="200"/>
        <w:rPr>
          <w:rFonts w:hint="eastAsia" w:ascii="宋体" w:hAnsi="宋体" w:cs="宋体"/>
          <w:kern w:val="0"/>
          <w:szCs w:val="21"/>
        </w:rPr>
      </w:pPr>
      <w:r>
        <w:rPr>
          <w:rFonts w:hint="eastAsia" w:ascii="宋体" w:hAnsi="宋体" w:cs="宋体"/>
          <w:kern w:val="0"/>
          <w:szCs w:val="21"/>
        </w:rPr>
        <w:t>一、不提供有违真实的材料。</w:t>
      </w:r>
    </w:p>
    <w:p w14:paraId="34EE66BD">
      <w:pPr>
        <w:spacing w:line="336" w:lineRule="auto"/>
        <w:ind w:firstLine="420" w:firstLineChars="200"/>
        <w:rPr>
          <w:rFonts w:hint="eastAsia" w:ascii="宋体" w:hAnsi="宋体" w:cs="宋体"/>
          <w:kern w:val="0"/>
          <w:szCs w:val="21"/>
        </w:rPr>
      </w:pPr>
      <w:r>
        <w:rPr>
          <w:rFonts w:hint="eastAsia" w:ascii="宋体" w:hAnsi="宋体" w:cs="宋体"/>
          <w:kern w:val="0"/>
          <w:szCs w:val="21"/>
        </w:rPr>
        <w:t>二、不与招标人、其他投标人或者招标代理机构串通投标，损害国家利益、社会利益或他人的合法权益。</w:t>
      </w:r>
    </w:p>
    <w:p w14:paraId="755D072B">
      <w:pPr>
        <w:spacing w:line="336" w:lineRule="auto"/>
        <w:ind w:firstLine="420" w:firstLineChars="200"/>
        <w:rPr>
          <w:rFonts w:hint="eastAsia" w:ascii="宋体" w:hAnsi="宋体" w:cs="宋体"/>
          <w:kern w:val="0"/>
          <w:szCs w:val="21"/>
        </w:rPr>
      </w:pPr>
      <w:r>
        <w:rPr>
          <w:rFonts w:hint="eastAsia" w:ascii="宋体" w:hAnsi="宋体" w:cs="宋体"/>
          <w:kern w:val="0"/>
          <w:szCs w:val="21"/>
        </w:rPr>
        <w:t>三、不向招标人或评标委员会成员行贿，以谋取中标。</w:t>
      </w:r>
    </w:p>
    <w:p w14:paraId="519E1687">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四、不以他人名义投标或者其他方式弄虚作假，骗取中标。 </w:t>
      </w:r>
    </w:p>
    <w:p w14:paraId="7C3C821E">
      <w:pPr>
        <w:spacing w:line="336" w:lineRule="auto"/>
        <w:ind w:firstLine="420" w:firstLineChars="200"/>
        <w:rPr>
          <w:rFonts w:hint="eastAsia" w:ascii="宋体" w:hAnsi="宋体" w:cs="宋体"/>
          <w:kern w:val="0"/>
          <w:szCs w:val="21"/>
        </w:rPr>
      </w:pPr>
      <w:r>
        <w:rPr>
          <w:rFonts w:hint="eastAsia" w:ascii="宋体" w:hAnsi="宋体" w:cs="宋体"/>
          <w:kern w:val="0"/>
          <w:szCs w:val="21"/>
        </w:rPr>
        <w:t>五、不进行缺乏事实根据或者法律依据的投诉。</w:t>
      </w:r>
    </w:p>
    <w:p w14:paraId="7A8CE567">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六、不在投标中哄抬价格或恶意压价。 </w:t>
      </w:r>
    </w:p>
    <w:p w14:paraId="0BC95B68">
      <w:pPr>
        <w:spacing w:line="336" w:lineRule="auto"/>
        <w:ind w:firstLine="420" w:firstLineChars="200"/>
        <w:rPr>
          <w:rFonts w:hint="eastAsia" w:ascii="宋体" w:hAnsi="宋体" w:cs="宋体"/>
          <w:kern w:val="0"/>
          <w:szCs w:val="21"/>
        </w:rPr>
      </w:pPr>
      <w:r>
        <w:rPr>
          <w:rFonts w:hint="eastAsia" w:ascii="宋体" w:hAnsi="宋体" w:cs="宋体"/>
          <w:kern w:val="0"/>
          <w:szCs w:val="21"/>
        </w:rPr>
        <w:t>七、中标或成交后，不进行分包或转包。</w:t>
      </w:r>
    </w:p>
    <w:p w14:paraId="02415996">
      <w:pPr>
        <w:spacing w:line="336" w:lineRule="auto"/>
        <w:ind w:firstLine="420" w:firstLineChars="200"/>
        <w:rPr>
          <w:rFonts w:hint="eastAsia" w:ascii="宋体" w:hAnsi="宋体" w:cs="宋体"/>
          <w:kern w:val="0"/>
          <w:szCs w:val="21"/>
        </w:rPr>
      </w:pPr>
      <w:r>
        <w:rPr>
          <w:rFonts w:hint="eastAsia" w:ascii="宋体" w:hAnsi="宋体" w:cs="宋体"/>
          <w:kern w:val="0"/>
          <w:szCs w:val="21"/>
        </w:rPr>
        <w:t>八、采购文件允许分包的情况下，经采购人同意分包的，我单位将加强对分包和劳务分包管理，   对所分包非主体项目的安全、质量和进度承担责任，按时将分包合同报采购人备案。</w:t>
      </w:r>
    </w:p>
    <w:p w14:paraId="2C09A6B4">
      <w:pPr>
        <w:spacing w:line="336" w:lineRule="auto"/>
        <w:ind w:firstLine="420" w:firstLineChars="200"/>
        <w:rPr>
          <w:rFonts w:hint="eastAsia" w:ascii="宋体" w:hAnsi="宋体" w:cs="宋体"/>
          <w:kern w:val="0"/>
          <w:szCs w:val="21"/>
        </w:rPr>
      </w:pPr>
      <w:r>
        <w:rPr>
          <w:rFonts w:hint="eastAsia" w:ascii="宋体" w:hAnsi="宋体" w:cs="宋体"/>
          <w:kern w:val="0"/>
          <w:szCs w:val="21"/>
        </w:rPr>
        <w:t>九、具有独立承担民事责任的能力；</w:t>
      </w:r>
    </w:p>
    <w:p w14:paraId="1D622F5B">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十、具有良好的商业信誉和健全的财务会计制度； </w:t>
      </w:r>
    </w:p>
    <w:p w14:paraId="21A834FC">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十一、具有履行合同所必需的设备和专业技术能力； </w:t>
      </w:r>
    </w:p>
    <w:p w14:paraId="567A44D1">
      <w:pPr>
        <w:spacing w:line="336" w:lineRule="auto"/>
        <w:ind w:firstLine="420" w:firstLineChars="200"/>
        <w:rPr>
          <w:rFonts w:hint="eastAsia" w:ascii="宋体" w:hAnsi="宋体" w:cs="宋体"/>
          <w:kern w:val="0"/>
          <w:szCs w:val="21"/>
        </w:rPr>
      </w:pPr>
      <w:r>
        <w:rPr>
          <w:rFonts w:hint="eastAsia" w:ascii="宋体" w:hAnsi="宋体" w:cs="宋体"/>
          <w:kern w:val="0"/>
          <w:szCs w:val="21"/>
        </w:rPr>
        <w:t>十二、有依法缴纳税收和社会保障资金的良好记录；</w:t>
      </w:r>
    </w:p>
    <w:p w14:paraId="4EC38DC0">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十三、参加本次政府采购活动前三年内，在经营活动中没有重大违法记录； </w:t>
      </w:r>
    </w:p>
    <w:p w14:paraId="65CCA441">
      <w:pPr>
        <w:spacing w:line="336" w:lineRule="auto"/>
        <w:ind w:firstLine="420" w:firstLineChars="200"/>
        <w:rPr>
          <w:rFonts w:hint="eastAsia" w:ascii="宋体" w:hAnsi="宋体" w:cs="宋体"/>
          <w:kern w:val="0"/>
          <w:szCs w:val="21"/>
        </w:rPr>
      </w:pPr>
      <w:r>
        <w:rPr>
          <w:rFonts w:hint="eastAsia" w:ascii="宋体" w:hAnsi="宋体" w:cs="宋体"/>
          <w:kern w:val="0"/>
          <w:szCs w:val="21"/>
        </w:rPr>
        <w:t>十四、对所填报的中小企业声明及企业性质的真实性负责。</w:t>
      </w:r>
    </w:p>
    <w:p w14:paraId="6D6C7CB0">
      <w:pPr>
        <w:spacing w:line="336" w:lineRule="auto"/>
        <w:ind w:firstLine="420" w:firstLineChars="200"/>
        <w:rPr>
          <w:rFonts w:hint="eastAsia" w:ascii="宋体" w:hAnsi="宋体" w:cs="宋体"/>
          <w:kern w:val="0"/>
          <w:szCs w:val="21"/>
        </w:rPr>
      </w:pPr>
      <w:r>
        <w:rPr>
          <w:rFonts w:hint="eastAsia" w:ascii="宋体" w:hAnsi="宋体" w:cs="宋体"/>
          <w:kern w:val="0"/>
          <w:szCs w:val="21"/>
        </w:rPr>
        <w:t>十五、我单位为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（选填：独立或联合体）投标，若为联合体投标的，双方对本项目承担连带责任。</w:t>
      </w:r>
    </w:p>
    <w:p w14:paraId="2153BDF1">
      <w:pPr>
        <w:spacing w:line="336" w:lineRule="auto"/>
        <w:ind w:firstLine="420" w:firstLineChars="200"/>
        <w:rPr>
          <w:rFonts w:hint="eastAsia" w:ascii="宋体" w:hAnsi="宋体" w:cs="宋体"/>
          <w:kern w:val="0"/>
          <w:szCs w:val="21"/>
        </w:rPr>
      </w:pPr>
      <w:r>
        <w:rPr>
          <w:rFonts w:hint="eastAsia" w:ascii="宋体" w:hAnsi="宋体" w:cs="宋体"/>
          <w:kern w:val="0"/>
          <w:szCs w:val="21"/>
        </w:rPr>
        <w:t>十六、</w:t>
      </w:r>
      <w:r>
        <w:rPr>
          <w:rFonts w:hint="eastAsia" w:ascii="宋体" w:hAnsi="宋体" w:cs="宋体"/>
          <w:b/>
          <w:bCs/>
          <w:kern w:val="0"/>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cs="宋体"/>
          <w:kern w:val="0"/>
          <w:szCs w:val="21"/>
        </w:rPr>
        <w:t>。</w:t>
      </w:r>
    </w:p>
    <w:p w14:paraId="5E30276B">
      <w:pPr>
        <w:spacing w:line="336" w:lineRule="auto"/>
        <w:ind w:firstLine="420" w:firstLineChars="200"/>
        <w:rPr>
          <w:rFonts w:hint="eastAsia" w:ascii="宋体" w:hAnsi="宋体" w:cs="宋体"/>
          <w:kern w:val="0"/>
          <w:szCs w:val="21"/>
        </w:rPr>
      </w:pPr>
      <w:r>
        <w:rPr>
          <w:rFonts w:hint="eastAsia" w:ascii="宋体" w:hAnsi="宋体" w:cs="宋体"/>
          <w:kern w:val="0"/>
          <w:szCs w:val="21"/>
        </w:rPr>
        <w:t xml:space="preserve">十七、本公司若违反本投标承诺，愿承担相应的法律责任。 </w:t>
      </w:r>
    </w:p>
    <w:p w14:paraId="7170E2F3">
      <w:pPr>
        <w:snapToGrid w:val="0"/>
        <w:spacing w:line="360" w:lineRule="auto"/>
        <w:ind w:firstLine="420" w:firstLineChars="200"/>
        <w:rPr>
          <w:rFonts w:hint="eastAsia" w:ascii="宋体" w:hAnsi="宋体"/>
          <w:szCs w:val="21"/>
        </w:rPr>
      </w:pPr>
      <w:r>
        <w:rPr>
          <w:rFonts w:hint="eastAsia" w:ascii="宋体" w:hAnsi="宋体" w:cs="宋体"/>
          <w:kern w:val="0"/>
          <w:szCs w:val="21"/>
        </w:rPr>
        <w:t>十八、其他承诺：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u w:val="single"/>
        </w:rPr>
        <w:t xml:space="preserve"> </w:t>
      </w:r>
    </w:p>
    <w:p w14:paraId="2645A028">
      <w:pPr>
        <w:snapToGrid w:val="0"/>
        <w:spacing w:line="360" w:lineRule="auto"/>
        <w:ind w:firstLine="420" w:firstLineChars="200"/>
        <w:rPr>
          <w:rFonts w:hint="eastAsia" w:ascii="宋体" w:hAnsi="宋体"/>
          <w:szCs w:val="21"/>
        </w:rPr>
      </w:pPr>
    </w:p>
    <w:p w14:paraId="50BF8CAA">
      <w:pPr>
        <w:snapToGrid w:val="0"/>
        <w:spacing w:line="360" w:lineRule="auto"/>
        <w:ind w:firstLine="420" w:firstLineChars="200"/>
        <w:rPr>
          <w:rFonts w:hint="eastAsia" w:ascii="宋体" w:hAnsi="宋体"/>
          <w:szCs w:val="21"/>
        </w:rPr>
      </w:pPr>
      <w:r>
        <w:rPr>
          <w:rFonts w:hint="eastAsia" w:ascii="宋体" w:hAnsi="宋体"/>
          <w:szCs w:val="21"/>
        </w:rPr>
        <w:t xml:space="preserve">供应商（单位公章）：                                      </w:t>
      </w:r>
    </w:p>
    <w:p w14:paraId="5147F201">
      <w:pPr>
        <w:snapToGrid w:val="0"/>
        <w:spacing w:line="360" w:lineRule="auto"/>
        <w:ind w:firstLine="420" w:firstLineChars="200"/>
        <w:rPr>
          <w:rFonts w:hint="eastAsia" w:ascii="宋体" w:hAnsi="宋体"/>
          <w:szCs w:val="21"/>
        </w:rPr>
      </w:pPr>
      <w:r>
        <w:rPr>
          <w:rFonts w:hint="eastAsia" w:ascii="宋体" w:hAnsi="宋体"/>
          <w:szCs w:val="21"/>
        </w:rPr>
        <w:t xml:space="preserve">法定代表人或授权代表（签字或盖章）：                                </w:t>
      </w:r>
    </w:p>
    <w:p w14:paraId="0FBE5029">
      <w:pPr>
        <w:snapToGrid w:val="0"/>
        <w:spacing w:line="360" w:lineRule="auto"/>
        <w:ind w:firstLine="420" w:firstLineChars="200"/>
        <w:rPr>
          <w:rFonts w:hint="eastAsia" w:ascii="宋体" w:hAnsi="宋体"/>
          <w:szCs w:val="21"/>
        </w:rPr>
      </w:pPr>
      <w:r>
        <w:rPr>
          <w:rFonts w:hint="eastAsia" w:ascii="宋体" w:hAnsi="宋体"/>
          <w:szCs w:val="21"/>
        </w:rPr>
        <w:t>日期：        年      月      日</w:t>
      </w:r>
    </w:p>
    <w:p w14:paraId="5F879FD2">
      <w:pPr>
        <w:spacing w:line="360" w:lineRule="auto"/>
        <w:jc w:val="center"/>
        <w:rPr>
          <w:rFonts w:hint="eastAsia" w:ascii="宋体" w:hAnsi="宋体"/>
          <w:b/>
          <w:szCs w:val="21"/>
        </w:rPr>
      </w:pPr>
    </w:p>
    <w:p w14:paraId="10F9E54B">
      <w:pPr>
        <w:spacing w:line="360" w:lineRule="auto"/>
        <w:jc w:val="center"/>
        <w:rPr>
          <w:rFonts w:hint="eastAsia" w:ascii="宋体" w:hAnsi="宋体"/>
          <w:b/>
          <w:szCs w:val="21"/>
        </w:rPr>
        <w:sectPr>
          <w:pgSz w:w="11906" w:h="16838"/>
          <w:pgMar w:top="1361" w:right="1361" w:bottom="1361" w:left="1361" w:header="851" w:footer="851" w:gutter="0"/>
          <w:pgBorders>
            <w:top w:val="none" w:sz="0" w:space="0"/>
            <w:left w:val="none" w:sz="0" w:space="0"/>
            <w:bottom w:val="none" w:sz="0" w:space="0"/>
            <w:right w:val="none" w:sz="0" w:space="0"/>
          </w:pgBorders>
          <w:cols w:space="720" w:num="1"/>
          <w:docGrid w:linePitch="312" w:charSpace="0"/>
        </w:sectPr>
      </w:pPr>
    </w:p>
    <w:p w14:paraId="2297476F">
      <w:pPr>
        <w:numPr>
          <w:ilvl w:val="0"/>
          <w:numId w:val="0"/>
        </w:numPr>
        <w:spacing w:line="360" w:lineRule="auto"/>
        <w:ind w:firstLine="0"/>
        <w:jc w:val="center"/>
        <w:outlineLvl w:val="2"/>
        <w:rPr>
          <w:rFonts w:hint="eastAsia" w:ascii="宋体" w:hAnsi="宋体" w:eastAsia="宋体" w:cs="Times New Roman"/>
          <w:b/>
          <w:szCs w:val="21"/>
        </w:rPr>
      </w:pPr>
      <w:bookmarkStart w:id="69" w:name="_Toc20201"/>
      <w:bookmarkStart w:id="70" w:name="_Toc30145"/>
      <w:bookmarkStart w:id="71" w:name="_Toc181"/>
      <w:bookmarkStart w:id="72" w:name="_Toc10951"/>
      <w:bookmarkStart w:id="73" w:name="_Toc8236"/>
      <w:bookmarkStart w:id="74" w:name="_Toc5075"/>
      <w:bookmarkStart w:id="75" w:name="_Toc30450"/>
      <w:bookmarkStart w:id="76" w:name="_Toc1460"/>
      <w:bookmarkStart w:id="77" w:name="_Toc1245"/>
      <w:bookmarkStart w:id="78" w:name="_Toc4184"/>
      <w:bookmarkStart w:id="79" w:name="_Toc18335"/>
      <w:bookmarkStart w:id="80" w:name="_Toc5325"/>
      <w:bookmarkStart w:id="81" w:name="_Toc97815279"/>
      <w:bookmarkStart w:id="82" w:name="_Toc13563"/>
      <w:bookmarkStart w:id="83" w:name="_Toc13139"/>
      <w:bookmarkStart w:id="84" w:name="_Toc16676"/>
      <w:r>
        <w:rPr>
          <w:rFonts w:hint="eastAsia" w:ascii="宋体" w:hAnsi="宋体" w:eastAsia="宋体" w:cs="Times New Roman"/>
          <w:b/>
          <w:szCs w:val="21"/>
          <w:lang w:val="en-US" w:eastAsia="zh-CN"/>
        </w:rPr>
        <w:t>3、</w:t>
      </w:r>
      <w:r>
        <w:rPr>
          <w:rFonts w:hint="eastAsia" w:ascii="宋体" w:hAnsi="宋体" w:eastAsia="宋体" w:cs="Times New Roman"/>
          <w:b/>
          <w:szCs w:val="21"/>
        </w:rPr>
        <w:t>开标一览表</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6FD68B0">
      <w:pPr>
        <w:widowControl/>
        <w:snapToGrid w:val="0"/>
        <w:jc w:val="left"/>
        <w:rPr>
          <w:rFonts w:ascii="Times New Roman" w:hAnsi="Times New Roman" w:eastAsia="宋体" w:cs="Times New Roman"/>
          <w:kern w:val="0"/>
          <w:sz w:val="18"/>
          <w:szCs w:val="20"/>
          <w:lang w:val="en-US" w:eastAsia="zh-CN" w:bidi="ar-SA"/>
        </w:rPr>
      </w:pPr>
    </w:p>
    <w:p w14:paraId="4F0A1D42">
      <w:pPr>
        <w:widowControl/>
        <w:snapToGrid w:val="0"/>
        <w:jc w:val="left"/>
        <w:rPr>
          <w:rFonts w:hint="eastAsia" w:ascii="Times New Roman" w:hAnsi="Times New Roman" w:eastAsia="宋体" w:cs="Times New Roman"/>
          <w:kern w:val="0"/>
          <w:sz w:val="18"/>
          <w:szCs w:val="20"/>
          <w:lang w:val="en-US" w:eastAsia="zh-CN" w:bidi="ar-SA"/>
        </w:rPr>
      </w:pPr>
    </w:p>
    <w:p w14:paraId="2B106CA9">
      <w:pPr>
        <w:spacing w:line="360" w:lineRule="auto"/>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 招标编号：</w:t>
      </w:r>
      <w:r>
        <w:rPr>
          <w:rFonts w:hint="eastAsia" w:ascii="宋体" w:hAnsi="宋体"/>
          <w:szCs w:val="21"/>
          <w:u w:val="single"/>
        </w:rPr>
        <w:t xml:space="preserve">                 </w:t>
      </w:r>
      <w:r>
        <w:rPr>
          <w:rFonts w:hint="eastAsia" w:ascii="宋体" w:hAnsi="宋体"/>
          <w:szCs w:val="21"/>
        </w:rPr>
        <w:t xml:space="preserve">  ）                     </w:t>
      </w:r>
    </w:p>
    <w:tbl>
      <w:tblPr>
        <w:tblStyle w:val="10"/>
        <w:tblW w:w="9042" w:type="dxa"/>
        <w:tblInd w:w="93" w:type="dxa"/>
        <w:tblLayout w:type="fixed"/>
        <w:tblCellMar>
          <w:top w:w="0" w:type="dxa"/>
          <w:left w:w="108" w:type="dxa"/>
          <w:bottom w:w="0" w:type="dxa"/>
          <w:right w:w="108" w:type="dxa"/>
        </w:tblCellMar>
      </w:tblPr>
      <w:tblGrid>
        <w:gridCol w:w="2010"/>
        <w:gridCol w:w="2825"/>
        <w:gridCol w:w="485"/>
        <w:gridCol w:w="670"/>
        <w:gridCol w:w="3052"/>
      </w:tblGrid>
      <w:tr w14:paraId="6066F76F">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2FECBB6E">
            <w:pPr>
              <w:spacing w:line="360" w:lineRule="auto"/>
              <w:rPr>
                <w:rFonts w:ascii="宋体" w:hAnsi="宋体" w:cs="宋体"/>
                <w:szCs w:val="21"/>
              </w:rPr>
            </w:pPr>
            <w:r>
              <w:rPr>
                <w:rFonts w:hint="eastAsia" w:ascii="宋体" w:hAnsi="宋体" w:cs="宋体"/>
                <w:szCs w:val="21"/>
                <w:lang w:eastAsia="zh-CN"/>
              </w:rPr>
              <w:t>项目名称</w:t>
            </w:r>
          </w:p>
        </w:tc>
        <w:tc>
          <w:tcPr>
            <w:tcW w:w="7032" w:type="dxa"/>
            <w:gridSpan w:val="4"/>
            <w:tcBorders>
              <w:top w:val="single" w:color="auto" w:sz="4" w:space="0"/>
              <w:left w:val="nil"/>
              <w:bottom w:val="single" w:color="auto" w:sz="4" w:space="0"/>
              <w:right w:val="single" w:color="auto" w:sz="4" w:space="0"/>
            </w:tcBorders>
            <w:noWrap w:val="0"/>
            <w:vAlign w:val="center"/>
          </w:tcPr>
          <w:p w14:paraId="434F5385">
            <w:pPr>
              <w:spacing w:line="360" w:lineRule="auto"/>
              <w:rPr>
                <w:rFonts w:ascii="宋体" w:hAnsi="宋体" w:cs="宋体"/>
                <w:szCs w:val="21"/>
              </w:rPr>
            </w:pPr>
          </w:p>
        </w:tc>
      </w:tr>
      <w:tr w14:paraId="1FC2F229">
        <w:tblPrEx>
          <w:tblCellMar>
            <w:top w:w="0" w:type="dxa"/>
            <w:left w:w="108" w:type="dxa"/>
            <w:bottom w:w="0" w:type="dxa"/>
            <w:right w:w="108" w:type="dxa"/>
          </w:tblCellMar>
        </w:tblPrEx>
        <w:trPr>
          <w:trHeight w:val="1057" w:hRule="atLeast"/>
        </w:trPr>
        <w:tc>
          <w:tcPr>
            <w:tcW w:w="2010" w:type="dxa"/>
            <w:tcBorders>
              <w:top w:val="nil"/>
              <w:left w:val="single" w:color="auto" w:sz="4" w:space="0"/>
              <w:bottom w:val="single" w:color="auto" w:sz="4" w:space="0"/>
              <w:right w:val="single" w:color="auto" w:sz="4" w:space="0"/>
            </w:tcBorders>
            <w:noWrap w:val="0"/>
            <w:vAlign w:val="center"/>
          </w:tcPr>
          <w:p w14:paraId="1C8CFB94">
            <w:pPr>
              <w:spacing w:line="360" w:lineRule="auto"/>
              <w:rPr>
                <w:rFonts w:hint="eastAsia" w:ascii="宋体" w:hAnsi="宋体"/>
                <w:szCs w:val="21"/>
              </w:rPr>
            </w:pPr>
            <w:r>
              <w:rPr>
                <w:rFonts w:hint="eastAsia" w:ascii="宋体" w:hAnsi="宋体"/>
                <w:szCs w:val="21"/>
              </w:rPr>
              <w:t>磋商报价（第一次）</w:t>
            </w:r>
          </w:p>
        </w:tc>
        <w:tc>
          <w:tcPr>
            <w:tcW w:w="2825" w:type="dxa"/>
            <w:tcBorders>
              <w:top w:val="nil"/>
              <w:left w:val="nil"/>
              <w:bottom w:val="single" w:color="auto" w:sz="4" w:space="0"/>
              <w:right w:val="nil"/>
            </w:tcBorders>
            <w:noWrap w:val="0"/>
            <w:vAlign w:val="center"/>
          </w:tcPr>
          <w:p w14:paraId="5F346C96">
            <w:pPr>
              <w:spacing w:line="360" w:lineRule="auto"/>
              <w:rPr>
                <w:rFonts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gridSpan w:val="2"/>
            <w:tcBorders>
              <w:top w:val="nil"/>
              <w:left w:val="nil"/>
              <w:bottom w:val="single" w:color="auto" w:sz="4" w:space="0"/>
              <w:right w:val="nil"/>
            </w:tcBorders>
            <w:noWrap w:val="0"/>
            <w:vAlign w:val="center"/>
          </w:tcPr>
          <w:p w14:paraId="0ECEDAFC">
            <w:pPr>
              <w:spacing w:line="360" w:lineRule="auto"/>
              <w:ind w:leftChars="-6" w:hanging="12" w:hangingChars="6"/>
              <w:rPr>
                <w:rFonts w:ascii="宋体" w:hAnsi="宋体"/>
                <w:szCs w:val="21"/>
              </w:rPr>
            </w:pPr>
            <w:r>
              <w:rPr>
                <w:rFonts w:hint="eastAsia" w:ascii="宋体" w:hAnsi="宋体"/>
                <w:szCs w:val="21"/>
              </w:rPr>
              <w:t>大写金额</w:t>
            </w:r>
          </w:p>
        </w:tc>
        <w:tc>
          <w:tcPr>
            <w:tcW w:w="3052" w:type="dxa"/>
            <w:tcBorders>
              <w:top w:val="nil"/>
              <w:left w:val="nil"/>
              <w:bottom w:val="single" w:color="auto" w:sz="4" w:space="0"/>
              <w:right w:val="single" w:color="auto" w:sz="4" w:space="0"/>
            </w:tcBorders>
            <w:noWrap w:val="0"/>
            <w:vAlign w:val="center"/>
          </w:tcPr>
          <w:p w14:paraId="7D51D19A">
            <w:pPr>
              <w:spacing w:line="360" w:lineRule="auto"/>
              <w:rPr>
                <w:rFonts w:ascii="宋体" w:hAnsi="宋体"/>
                <w:szCs w:val="21"/>
              </w:rPr>
            </w:pPr>
          </w:p>
          <w:p w14:paraId="29853500">
            <w:pPr>
              <w:spacing w:line="360" w:lineRule="auto"/>
              <w:ind w:firstLine="1680" w:firstLineChars="800"/>
              <w:rPr>
                <w:rFonts w:ascii="宋体" w:hAnsi="宋体"/>
                <w:szCs w:val="21"/>
              </w:rPr>
            </w:pPr>
            <w:r>
              <w:rPr>
                <w:rFonts w:hint="eastAsia" w:ascii="宋体" w:hAnsi="宋体"/>
                <w:szCs w:val="21"/>
              </w:rPr>
              <w:t>元整</w:t>
            </w:r>
          </w:p>
          <w:p w14:paraId="7709860D">
            <w:pPr>
              <w:spacing w:line="360" w:lineRule="auto"/>
              <w:rPr>
                <w:rFonts w:ascii="宋体" w:hAnsi="宋体"/>
                <w:szCs w:val="21"/>
              </w:rPr>
            </w:pPr>
          </w:p>
        </w:tc>
      </w:tr>
      <w:tr w14:paraId="71FD34B0">
        <w:tblPrEx>
          <w:tblCellMar>
            <w:top w:w="0" w:type="dxa"/>
            <w:left w:w="108" w:type="dxa"/>
            <w:bottom w:w="0" w:type="dxa"/>
            <w:right w:w="108" w:type="dxa"/>
          </w:tblCellMar>
        </w:tblPrEx>
        <w:trPr>
          <w:trHeight w:val="1104" w:hRule="atLeast"/>
        </w:trPr>
        <w:tc>
          <w:tcPr>
            <w:tcW w:w="2010" w:type="dxa"/>
            <w:tcBorders>
              <w:top w:val="nil"/>
              <w:left w:val="single" w:color="auto" w:sz="4" w:space="0"/>
              <w:bottom w:val="single" w:color="auto" w:sz="4" w:space="0"/>
              <w:right w:val="single" w:color="auto" w:sz="4" w:space="0"/>
            </w:tcBorders>
            <w:noWrap w:val="0"/>
            <w:vAlign w:val="center"/>
          </w:tcPr>
          <w:p w14:paraId="6217DF2F">
            <w:pPr>
              <w:spacing w:line="360" w:lineRule="auto"/>
              <w:rPr>
                <w:rFonts w:hint="default" w:ascii="宋体" w:hAnsi="宋体" w:eastAsia="宋体"/>
                <w:szCs w:val="21"/>
                <w:lang w:val="en-US" w:eastAsia="zh-CN"/>
              </w:rPr>
            </w:pPr>
            <w:r>
              <w:rPr>
                <w:rFonts w:hint="eastAsia" w:ascii="宋体" w:hAnsi="宋体"/>
                <w:szCs w:val="21"/>
                <w:lang w:val="en-US" w:eastAsia="zh-CN"/>
              </w:rPr>
              <w:t>房屋评估总价，补偿金额</w:t>
            </w:r>
          </w:p>
        </w:tc>
        <w:tc>
          <w:tcPr>
            <w:tcW w:w="7032" w:type="dxa"/>
            <w:gridSpan w:val="4"/>
            <w:tcBorders>
              <w:top w:val="nil"/>
              <w:left w:val="nil"/>
              <w:bottom w:val="single" w:color="auto" w:sz="4" w:space="0"/>
              <w:right w:val="single" w:color="auto" w:sz="4" w:space="0"/>
            </w:tcBorders>
            <w:noWrap w:val="0"/>
            <w:vAlign w:val="center"/>
          </w:tcPr>
          <w:p w14:paraId="13B9D4BA">
            <w:pPr>
              <w:spacing w:line="360" w:lineRule="auto"/>
              <w:rPr>
                <w:rFonts w:ascii="宋体" w:hAnsi="宋体"/>
                <w:szCs w:val="21"/>
              </w:rPr>
            </w:pPr>
            <w:r>
              <w:rPr>
                <w:rFonts w:hint="eastAsia" w:ascii="宋体" w:hAnsi="宋体"/>
                <w:szCs w:val="21"/>
                <w:lang w:val="en-US" w:eastAsia="zh-CN"/>
              </w:rPr>
              <w:t>187394770元</w:t>
            </w:r>
          </w:p>
        </w:tc>
      </w:tr>
      <w:tr w14:paraId="1A0AD3E7">
        <w:tblPrEx>
          <w:tblCellMar>
            <w:top w:w="0" w:type="dxa"/>
            <w:left w:w="108" w:type="dxa"/>
            <w:bottom w:w="0" w:type="dxa"/>
            <w:right w:w="108" w:type="dxa"/>
          </w:tblCellMar>
        </w:tblPrEx>
        <w:trPr>
          <w:trHeight w:val="1000" w:hRule="atLeast"/>
        </w:trPr>
        <w:tc>
          <w:tcPr>
            <w:tcW w:w="2010" w:type="dxa"/>
            <w:tcBorders>
              <w:top w:val="nil"/>
              <w:left w:val="single" w:color="auto" w:sz="4" w:space="0"/>
              <w:bottom w:val="single" w:color="auto" w:sz="4" w:space="0"/>
              <w:right w:val="single" w:color="auto" w:sz="4" w:space="0"/>
            </w:tcBorders>
            <w:noWrap w:val="0"/>
            <w:vAlign w:val="center"/>
          </w:tcPr>
          <w:p w14:paraId="1D0FC607">
            <w:pPr>
              <w:spacing w:line="360" w:lineRule="auto"/>
              <w:rPr>
                <w:rFonts w:hint="default" w:ascii="宋体" w:hAnsi="宋体"/>
                <w:szCs w:val="21"/>
                <w:lang w:val="en-US" w:eastAsia="zh-CN"/>
              </w:rPr>
            </w:pPr>
            <w:r>
              <w:rPr>
                <w:rFonts w:hint="eastAsia" w:ascii="宋体" w:hAnsi="宋体"/>
                <w:szCs w:val="21"/>
                <w:lang w:val="en-US" w:eastAsia="zh-CN"/>
              </w:rPr>
              <w:t>签约费率</w:t>
            </w:r>
          </w:p>
        </w:tc>
        <w:tc>
          <w:tcPr>
            <w:tcW w:w="7032" w:type="dxa"/>
            <w:gridSpan w:val="4"/>
            <w:tcBorders>
              <w:top w:val="nil"/>
              <w:left w:val="nil"/>
              <w:bottom w:val="single" w:color="auto" w:sz="4" w:space="0"/>
              <w:right w:val="single" w:color="auto" w:sz="4" w:space="0"/>
            </w:tcBorders>
            <w:noWrap w:val="0"/>
            <w:vAlign w:val="center"/>
          </w:tcPr>
          <w:p w14:paraId="47588FB6">
            <w:pPr>
              <w:spacing w:line="360" w:lineRule="auto"/>
              <w:rPr>
                <w:rFonts w:ascii="宋体" w:hAnsi="宋体"/>
                <w:szCs w:val="21"/>
              </w:rPr>
            </w:pPr>
            <w:r>
              <w:rPr>
                <w:rFonts w:hint="eastAsia" w:ascii="宋体" w:hAnsi="宋体"/>
                <w:szCs w:val="21"/>
                <w:u w:val="single"/>
                <w:lang w:val="en-US" w:eastAsia="zh-CN"/>
              </w:rPr>
              <w:t xml:space="preserve">    </w:t>
            </w:r>
            <w:r>
              <w:rPr>
                <w:rFonts w:hint="eastAsia" w:ascii="宋体" w:hAnsi="宋体"/>
                <w:szCs w:val="21"/>
                <w:lang w:val="en-US" w:eastAsia="zh-CN"/>
              </w:rPr>
              <w:t>%</w:t>
            </w:r>
          </w:p>
        </w:tc>
      </w:tr>
      <w:tr w14:paraId="72F4CAC8">
        <w:tblPrEx>
          <w:tblCellMar>
            <w:top w:w="0" w:type="dxa"/>
            <w:left w:w="108" w:type="dxa"/>
            <w:bottom w:w="0" w:type="dxa"/>
            <w:right w:w="108" w:type="dxa"/>
          </w:tblCellMar>
        </w:tblPrEx>
        <w:trPr>
          <w:trHeight w:val="954" w:hRule="atLeast"/>
        </w:trPr>
        <w:tc>
          <w:tcPr>
            <w:tcW w:w="2010" w:type="dxa"/>
            <w:tcBorders>
              <w:top w:val="nil"/>
              <w:left w:val="single" w:color="auto" w:sz="4" w:space="0"/>
              <w:bottom w:val="single" w:color="auto" w:sz="4" w:space="0"/>
              <w:right w:val="single" w:color="auto" w:sz="4" w:space="0"/>
            </w:tcBorders>
            <w:noWrap w:val="0"/>
            <w:vAlign w:val="center"/>
          </w:tcPr>
          <w:p w14:paraId="52F5FF7A">
            <w:pPr>
              <w:spacing w:line="360" w:lineRule="auto"/>
              <w:rPr>
                <w:rFonts w:hint="default" w:ascii="宋体" w:hAnsi="宋体"/>
                <w:szCs w:val="21"/>
                <w:lang w:val="en-US" w:eastAsia="zh-CN"/>
              </w:rPr>
            </w:pPr>
            <w:r>
              <w:rPr>
                <w:rFonts w:hint="eastAsia" w:ascii="宋体" w:hAnsi="宋体"/>
                <w:szCs w:val="21"/>
                <w:lang w:val="en-US" w:eastAsia="zh-CN"/>
              </w:rPr>
              <w:t>签约费用</w:t>
            </w:r>
          </w:p>
        </w:tc>
        <w:tc>
          <w:tcPr>
            <w:tcW w:w="7032" w:type="dxa"/>
            <w:gridSpan w:val="4"/>
            <w:tcBorders>
              <w:top w:val="nil"/>
              <w:left w:val="nil"/>
              <w:bottom w:val="single" w:color="auto" w:sz="4" w:space="0"/>
              <w:right w:val="single" w:color="auto" w:sz="4" w:space="0"/>
            </w:tcBorders>
            <w:noWrap w:val="0"/>
            <w:vAlign w:val="center"/>
          </w:tcPr>
          <w:p w14:paraId="146E1FFB">
            <w:pPr>
              <w:spacing w:line="360" w:lineRule="auto"/>
              <w:rPr>
                <w:rFonts w:hint="default" w:ascii="宋体" w:hAnsi="宋体"/>
                <w:szCs w:val="21"/>
                <w:lang w:val="en-US"/>
              </w:rPr>
            </w:pPr>
            <w:r>
              <w:rPr>
                <w:rFonts w:hint="eastAsia" w:ascii="宋体" w:hAnsi="宋体"/>
                <w:szCs w:val="21"/>
                <w:lang w:val="en-US" w:eastAsia="zh-CN"/>
              </w:rPr>
              <w:t>187394770元×</w:t>
            </w:r>
            <w:r>
              <w:rPr>
                <w:rFonts w:hint="eastAsia" w:ascii="宋体" w:hAnsi="宋体"/>
                <w:szCs w:val="21"/>
                <w:u w:val="single"/>
                <w:lang w:val="en-US" w:eastAsia="zh-CN"/>
              </w:rPr>
              <w:t xml:space="preserve">   </w:t>
            </w:r>
            <w:r>
              <w:rPr>
                <w:rFonts w:hint="eastAsia" w:ascii="宋体" w:hAnsi="宋体"/>
                <w:szCs w:val="21"/>
                <w:lang w:val="en-US" w:eastAsia="zh-CN"/>
              </w:rPr>
              <w:t xml:space="preserve">%  = </w:t>
            </w:r>
            <w:r>
              <w:rPr>
                <w:rFonts w:hint="eastAsia" w:ascii="宋体" w:hAnsi="宋体"/>
                <w:szCs w:val="21"/>
                <w:u w:val="single"/>
                <w:lang w:val="en-US" w:eastAsia="zh-CN"/>
              </w:rPr>
              <w:t xml:space="preserve">       </w:t>
            </w:r>
            <w:r>
              <w:rPr>
                <w:rFonts w:hint="eastAsia" w:ascii="宋体" w:hAnsi="宋体"/>
                <w:szCs w:val="21"/>
                <w:lang w:val="en-US" w:eastAsia="zh-CN"/>
              </w:rPr>
              <w:t>元</w:t>
            </w:r>
          </w:p>
        </w:tc>
      </w:tr>
      <w:tr w14:paraId="1A31EC9C">
        <w:tblPrEx>
          <w:tblCellMar>
            <w:top w:w="0" w:type="dxa"/>
            <w:left w:w="108" w:type="dxa"/>
            <w:bottom w:w="0" w:type="dxa"/>
            <w:right w:w="108" w:type="dxa"/>
          </w:tblCellMar>
        </w:tblPrEx>
        <w:trPr>
          <w:trHeight w:val="731" w:hRule="atLeast"/>
        </w:trPr>
        <w:tc>
          <w:tcPr>
            <w:tcW w:w="2010" w:type="dxa"/>
            <w:tcBorders>
              <w:top w:val="nil"/>
              <w:left w:val="single" w:color="auto" w:sz="4" w:space="0"/>
              <w:bottom w:val="single" w:color="auto" w:sz="4" w:space="0"/>
              <w:right w:val="single" w:color="auto" w:sz="4" w:space="0"/>
            </w:tcBorders>
            <w:noWrap w:val="0"/>
            <w:vAlign w:val="center"/>
          </w:tcPr>
          <w:p w14:paraId="31B6F5DA">
            <w:pPr>
              <w:spacing w:line="360" w:lineRule="auto"/>
              <w:rPr>
                <w:rFonts w:ascii="宋体" w:hAnsi="宋体"/>
                <w:szCs w:val="21"/>
              </w:rPr>
            </w:pPr>
            <w:r>
              <w:rPr>
                <w:rFonts w:hint="eastAsia" w:ascii="宋体" w:hAnsi="宋体"/>
                <w:szCs w:val="21"/>
              </w:rPr>
              <w:t>服务期限</w:t>
            </w:r>
          </w:p>
        </w:tc>
        <w:tc>
          <w:tcPr>
            <w:tcW w:w="7032" w:type="dxa"/>
            <w:gridSpan w:val="4"/>
            <w:tcBorders>
              <w:top w:val="nil"/>
              <w:left w:val="nil"/>
              <w:bottom w:val="single" w:color="auto" w:sz="4" w:space="0"/>
              <w:right w:val="single" w:color="auto" w:sz="4" w:space="0"/>
            </w:tcBorders>
            <w:noWrap w:val="0"/>
            <w:vAlign w:val="center"/>
          </w:tcPr>
          <w:p w14:paraId="25B385CC">
            <w:pPr>
              <w:spacing w:line="360" w:lineRule="auto"/>
              <w:rPr>
                <w:rFonts w:ascii="宋体" w:hAnsi="宋体"/>
                <w:szCs w:val="21"/>
              </w:rPr>
            </w:pPr>
          </w:p>
        </w:tc>
      </w:tr>
      <w:tr w14:paraId="09EE74A5">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20D8B973">
            <w:pPr>
              <w:spacing w:line="360" w:lineRule="auto"/>
              <w:rPr>
                <w:rFonts w:ascii="宋体" w:hAnsi="宋体"/>
                <w:b/>
                <w:szCs w:val="21"/>
              </w:rPr>
            </w:pPr>
            <w:r>
              <w:rPr>
                <w:rFonts w:hint="eastAsia" w:ascii="宋体" w:hAnsi="宋体"/>
                <w:b/>
                <w:szCs w:val="21"/>
              </w:rPr>
              <w:t>是否接受本项目磋商文件第七章</w:t>
            </w:r>
            <w:r>
              <w:rPr>
                <w:rFonts w:hint="eastAsia" w:ascii="宋体" w:hAnsi="宋体"/>
                <w:b/>
                <w:szCs w:val="21"/>
                <w:lang w:eastAsia="zh-CN"/>
              </w:rPr>
              <w:t>《</w:t>
            </w:r>
            <w:r>
              <w:rPr>
                <w:rFonts w:hint="eastAsia" w:ascii="宋体" w:hAnsi="宋体"/>
                <w:b/>
                <w:szCs w:val="21"/>
              </w:rPr>
              <w:t>项目概况及招标需求</w:t>
            </w:r>
            <w:r>
              <w:rPr>
                <w:rFonts w:hint="eastAsia" w:ascii="宋体" w:hAnsi="宋体"/>
                <w:b/>
                <w:szCs w:val="21"/>
                <w:lang w:eastAsia="zh-CN"/>
              </w:rPr>
              <w:t>》</w:t>
            </w:r>
            <w:r>
              <w:rPr>
                <w:rFonts w:hint="eastAsia" w:ascii="宋体" w:hAnsi="宋体"/>
                <w:b/>
                <w:szCs w:val="21"/>
              </w:rPr>
              <w:t>的所有内容</w:t>
            </w:r>
          </w:p>
        </w:tc>
        <w:tc>
          <w:tcPr>
            <w:tcW w:w="3310" w:type="dxa"/>
            <w:gridSpan w:val="2"/>
            <w:tcBorders>
              <w:top w:val="nil"/>
              <w:left w:val="nil"/>
              <w:bottom w:val="single" w:color="auto" w:sz="4" w:space="0"/>
              <w:right w:val="nil"/>
            </w:tcBorders>
            <w:noWrap w:val="0"/>
            <w:vAlign w:val="center"/>
          </w:tcPr>
          <w:p w14:paraId="28724A24">
            <w:pPr>
              <w:spacing w:line="360" w:lineRule="auto"/>
              <w:rPr>
                <w:rFonts w:ascii="宋体" w:hAnsi="宋体"/>
                <w:szCs w:val="21"/>
              </w:rPr>
            </w:pPr>
          </w:p>
        </w:tc>
        <w:tc>
          <w:tcPr>
            <w:tcW w:w="3722" w:type="dxa"/>
            <w:gridSpan w:val="2"/>
            <w:tcBorders>
              <w:top w:val="nil"/>
              <w:left w:val="nil"/>
              <w:bottom w:val="single" w:color="auto" w:sz="4" w:space="0"/>
              <w:right w:val="single" w:color="auto" w:sz="4" w:space="0"/>
            </w:tcBorders>
            <w:noWrap w:val="0"/>
            <w:vAlign w:val="center"/>
          </w:tcPr>
          <w:p w14:paraId="51D91889">
            <w:pPr>
              <w:spacing w:line="360" w:lineRule="auto"/>
              <w:jc w:val="center"/>
              <w:rPr>
                <w:rFonts w:ascii="宋体" w:hAnsi="宋体"/>
                <w:szCs w:val="21"/>
              </w:rPr>
            </w:pPr>
            <w:r>
              <w:rPr>
                <w:rFonts w:hint="eastAsia" w:ascii="宋体" w:hAnsi="宋体"/>
                <w:szCs w:val="21"/>
              </w:rPr>
              <w:t>（是/否）</w:t>
            </w:r>
          </w:p>
        </w:tc>
      </w:tr>
      <w:tr w14:paraId="53C048A5">
        <w:tblPrEx>
          <w:tblCellMar>
            <w:top w:w="0" w:type="dxa"/>
            <w:left w:w="108" w:type="dxa"/>
            <w:bottom w:w="0" w:type="dxa"/>
            <w:right w:w="108" w:type="dxa"/>
          </w:tblCellMar>
        </w:tblPrEx>
        <w:trPr>
          <w:trHeight w:val="1021" w:hRule="atLeast"/>
        </w:trPr>
        <w:tc>
          <w:tcPr>
            <w:tcW w:w="2010" w:type="dxa"/>
            <w:tcBorders>
              <w:top w:val="nil"/>
              <w:left w:val="single" w:color="auto" w:sz="4" w:space="0"/>
              <w:bottom w:val="single" w:color="auto" w:sz="4" w:space="0"/>
              <w:right w:val="single" w:color="auto" w:sz="4" w:space="0"/>
            </w:tcBorders>
            <w:noWrap w:val="0"/>
            <w:vAlign w:val="center"/>
          </w:tcPr>
          <w:p w14:paraId="2C375D82">
            <w:pPr>
              <w:spacing w:line="360" w:lineRule="auto"/>
              <w:rPr>
                <w:rFonts w:ascii="宋体" w:hAnsi="宋体"/>
                <w:szCs w:val="21"/>
              </w:rPr>
            </w:pPr>
            <w:r>
              <w:rPr>
                <w:rFonts w:hint="eastAsia" w:ascii="宋体" w:hAnsi="宋体"/>
                <w:szCs w:val="21"/>
              </w:rPr>
              <w:t>备注</w:t>
            </w:r>
          </w:p>
        </w:tc>
        <w:tc>
          <w:tcPr>
            <w:tcW w:w="7032" w:type="dxa"/>
            <w:gridSpan w:val="4"/>
            <w:tcBorders>
              <w:top w:val="single" w:color="auto" w:sz="4" w:space="0"/>
              <w:left w:val="nil"/>
              <w:bottom w:val="single" w:color="auto" w:sz="4" w:space="0"/>
              <w:right w:val="single" w:color="auto" w:sz="4" w:space="0"/>
            </w:tcBorders>
            <w:noWrap w:val="0"/>
            <w:vAlign w:val="center"/>
          </w:tcPr>
          <w:p w14:paraId="50F2A5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报价参考：上海市松江区人民政府关于《我区重大工程项目前期工作相关费用调整的通知》（沪松府（2010）151号）</w:t>
            </w:r>
          </w:p>
        </w:tc>
      </w:tr>
    </w:tbl>
    <w:p w14:paraId="327C31B3">
      <w:pPr>
        <w:spacing w:line="360" w:lineRule="auto"/>
        <w:rPr>
          <w:rFonts w:hint="eastAsia" w:ascii="宋体" w:hAnsi="宋体" w:cs="Arial"/>
          <w:color w:val="000000"/>
          <w:kern w:val="0"/>
          <w:szCs w:val="21"/>
        </w:rPr>
      </w:pPr>
    </w:p>
    <w:p w14:paraId="022744B4">
      <w:pPr>
        <w:spacing w:line="360" w:lineRule="auto"/>
        <w:rPr>
          <w:rFonts w:ascii="宋体" w:hAnsi="宋体" w:cs="Arial"/>
          <w:color w:val="000000"/>
          <w:kern w:val="0"/>
          <w:szCs w:val="21"/>
        </w:rPr>
      </w:pPr>
      <w:r>
        <w:rPr>
          <w:rFonts w:hint="eastAsia" w:ascii="宋体" w:hAnsi="宋体" w:cs="Arial"/>
          <w:color w:val="000000"/>
          <w:kern w:val="0"/>
          <w:szCs w:val="21"/>
        </w:rPr>
        <w:t>说明：（1）所有价格均系用人民币表示，单位为元。</w:t>
      </w:r>
    </w:p>
    <w:p w14:paraId="449FA7EB">
      <w:pPr>
        <w:spacing w:line="360" w:lineRule="auto"/>
        <w:rPr>
          <w:rFonts w:ascii="宋体" w:hAnsi="宋体" w:cs="Arial"/>
          <w:color w:val="000000"/>
          <w:kern w:val="0"/>
          <w:szCs w:val="21"/>
        </w:rPr>
      </w:pPr>
      <w:r>
        <w:rPr>
          <w:rFonts w:hint="eastAsia" w:ascii="宋体" w:hAnsi="宋体" w:cs="Arial"/>
          <w:color w:val="000000"/>
          <w:kern w:val="0"/>
          <w:szCs w:val="21"/>
        </w:rPr>
        <w:t xml:space="preserve">      （2）投标人应按照《项目概况及招标需求》和《投标人须知》的要求报价。</w:t>
      </w:r>
    </w:p>
    <w:p w14:paraId="120DDB3B">
      <w:pPr>
        <w:spacing w:line="360" w:lineRule="auto"/>
        <w:rPr>
          <w:rFonts w:hint="eastAsia" w:ascii="宋体" w:hAnsi="宋体" w:cs="Arial"/>
          <w:color w:val="000000"/>
          <w:kern w:val="0"/>
          <w:szCs w:val="21"/>
        </w:rPr>
      </w:pPr>
      <w:r>
        <w:rPr>
          <w:rFonts w:hint="eastAsia" w:ascii="宋体" w:hAnsi="宋体" w:cs="Arial"/>
          <w:color w:val="000000"/>
          <w:kern w:val="0"/>
          <w:szCs w:val="21"/>
        </w:rPr>
        <w:t xml:space="preserve">      （3）开标一览表内容与响应文件其它部分内容不一致时以开标一览表内容为准。</w:t>
      </w:r>
    </w:p>
    <w:p w14:paraId="57D02E28">
      <w:pPr>
        <w:spacing w:line="360" w:lineRule="auto"/>
        <w:rPr>
          <w:rFonts w:ascii="宋体" w:hAnsi="宋体"/>
          <w:szCs w:val="21"/>
        </w:rPr>
      </w:pPr>
    </w:p>
    <w:p w14:paraId="297C9DD9">
      <w:pPr>
        <w:spacing w:line="360" w:lineRule="auto"/>
        <w:rPr>
          <w:rFonts w:ascii="宋体" w:hAnsi="宋体"/>
          <w:szCs w:val="21"/>
        </w:rPr>
      </w:pPr>
      <w:r>
        <w:rPr>
          <w:rFonts w:hint="eastAsia" w:ascii="宋体" w:hAnsi="宋体"/>
          <w:szCs w:val="21"/>
        </w:rPr>
        <w:t>投标单位：（盖章）</w:t>
      </w:r>
    </w:p>
    <w:p w14:paraId="2DD00BD9">
      <w:pPr>
        <w:spacing w:line="360" w:lineRule="auto"/>
        <w:rPr>
          <w:rFonts w:ascii="宋体" w:hAnsi="宋体"/>
          <w:szCs w:val="21"/>
        </w:rPr>
      </w:pPr>
      <w:r>
        <w:rPr>
          <w:rFonts w:hint="eastAsia" w:ascii="宋体" w:hAnsi="宋体"/>
          <w:szCs w:val="21"/>
        </w:rPr>
        <w:t>投标人法定代表人或授权委托人：（签字或盖章）</w:t>
      </w:r>
    </w:p>
    <w:p w14:paraId="53F46ACE">
      <w:pPr>
        <w:spacing w:line="360" w:lineRule="auto"/>
        <w:rPr>
          <w:rFonts w:ascii="宋体" w:hAnsi="宋体"/>
          <w:szCs w:val="21"/>
        </w:rPr>
      </w:pPr>
      <w:r>
        <w:rPr>
          <w:rFonts w:hint="eastAsia" w:ascii="宋体" w:hAnsi="宋体"/>
          <w:szCs w:val="21"/>
        </w:rPr>
        <w:t>投标日期：</w:t>
      </w:r>
    </w:p>
    <w:p w14:paraId="48302AA5">
      <w:pPr>
        <w:spacing w:before="120" w:beforeLines="50" w:after="120" w:afterLines="50" w:line="360" w:lineRule="auto"/>
        <w:rPr>
          <w:rFonts w:hint="eastAsia" w:ascii="宋体" w:hAnsi="宋体"/>
          <w:bCs/>
          <w:szCs w:val="21"/>
        </w:rPr>
        <w:sectPr>
          <w:headerReference r:id="rId3" w:type="default"/>
          <w:footerReference r:id="rId4" w:type="default"/>
          <w:pgSz w:w="11906" w:h="16838"/>
          <w:pgMar w:top="1361" w:right="1361" w:bottom="1361" w:left="1361" w:header="851" w:footer="851" w:gutter="0"/>
          <w:pgBorders>
            <w:top w:val="none" w:sz="0" w:space="0"/>
            <w:left w:val="none" w:sz="0" w:space="0"/>
            <w:bottom w:val="none" w:sz="0" w:space="0"/>
            <w:right w:val="none" w:sz="0" w:space="0"/>
          </w:pgBorders>
          <w:cols w:space="720" w:num="1"/>
          <w:docGrid w:linePitch="312" w:charSpace="0"/>
        </w:sectPr>
      </w:pPr>
    </w:p>
    <w:p w14:paraId="3C0CD8A0">
      <w:pPr>
        <w:numPr>
          <w:ilvl w:val="0"/>
          <w:numId w:val="0"/>
        </w:numPr>
        <w:spacing w:line="360" w:lineRule="auto"/>
        <w:ind w:firstLine="0"/>
        <w:jc w:val="center"/>
        <w:outlineLvl w:val="2"/>
        <w:rPr>
          <w:rFonts w:hint="eastAsia" w:ascii="宋体" w:hAnsi="宋体" w:eastAsia="宋体" w:cs="Times New Roman"/>
          <w:b/>
          <w:szCs w:val="21"/>
          <w:lang w:val="en-US" w:eastAsia="zh-CN"/>
        </w:rPr>
      </w:pPr>
      <w:bookmarkStart w:id="85" w:name="_Toc2069"/>
      <w:bookmarkStart w:id="86" w:name="_Toc6263"/>
      <w:bookmarkStart w:id="87" w:name="_Toc3901"/>
      <w:bookmarkStart w:id="88" w:name="_Toc11508"/>
      <w:bookmarkStart w:id="89" w:name="_Toc28544"/>
      <w:bookmarkStart w:id="90" w:name="_Toc1548"/>
      <w:bookmarkStart w:id="91" w:name="_Toc21942"/>
      <w:bookmarkStart w:id="92" w:name="_Toc13802"/>
      <w:bookmarkStart w:id="93" w:name="_Toc26495"/>
      <w:bookmarkStart w:id="94" w:name="_Toc29478"/>
      <w:bookmarkStart w:id="95" w:name="_Toc16695"/>
      <w:bookmarkStart w:id="96" w:name="_Toc10982"/>
      <w:bookmarkStart w:id="97" w:name="_Toc5236"/>
      <w:bookmarkStart w:id="98" w:name="_Toc11665"/>
      <w:bookmarkStart w:id="99" w:name="_Toc97815280"/>
      <w:bookmarkStart w:id="100" w:name="_Toc21571"/>
      <w:bookmarkStart w:id="101" w:name="_Toc28517"/>
      <w:r>
        <w:rPr>
          <w:rFonts w:hint="eastAsia" w:ascii="宋体" w:hAnsi="宋体" w:eastAsia="宋体" w:cs="Times New Roman"/>
          <w:b/>
          <w:szCs w:val="21"/>
          <w:lang w:val="en-US" w:eastAsia="zh-CN"/>
        </w:rPr>
        <w:t>4、评估明细表</w:t>
      </w:r>
      <w:bookmarkEnd w:id="85"/>
      <w:r>
        <w:rPr>
          <w:rFonts w:hint="eastAsia" w:ascii="宋体" w:hAnsi="宋体" w:eastAsia="宋体" w:cs="Times New Roman"/>
          <w:b/>
          <w:szCs w:val="21"/>
          <w:lang w:val="en-US" w:eastAsia="zh-CN"/>
        </w:rPr>
        <w:t>(格式可自拟）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9A39F9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s="宋体"/>
          <w:highlight w:val="none"/>
        </w:rPr>
      </w:pPr>
      <w:r>
        <w:rPr>
          <w:rFonts w:hint="eastAsia" w:ascii="宋体" w:hAnsi="宋体" w:cs="宋体"/>
          <w:highlight w:val="none"/>
        </w:rPr>
        <w:t>项目名称：</w:t>
      </w:r>
    </w:p>
    <w:tbl>
      <w:tblPr>
        <w:tblStyle w:val="10"/>
        <w:tblW w:w="15554" w:type="dxa"/>
        <w:tblInd w:w="-1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789"/>
        <w:gridCol w:w="784"/>
        <w:gridCol w:w="739"/>
        <w:gridCol w:w="761"/>
        <w:gridCol w:w="831"/>
        <w:gridCol w:w="750"/>
        <w:gridCol w:w="831"/>
        <w:gridCol w:w="819"/>
        <w:gridCol w:w="866"/>
        <w:gridCol w:w="738"/>
        <w:gridCol w:w="912"/>
        <w:gridCol w:w="853"/>
        <w:gridCol w:w="843"/>
        <w:gridCol w:w="807"/>
        <w:gridCol w:w="958"/>
        <w:gridCol w:w="1177"/>
        <w:gridCol w:w="669"/>
      </w:tblGrid>
      <w:tr w14:paraId="51105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8719259">
            <w:pPr>
              <w:keepNext w:val="0"/>
              <w:keepLines w:val="0"/>
              <w:widowControl/>
              <w:suppressLineNumbers w:val="0"/>
              <w:tabs>
                <w:tab w:val="left" w:pos="420"/>
              </w:tabs>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789" w:type="dxa"/>
            <w:tcBorders>
              <w:top w:val="single" w:color="000000" w:sz="4" w:space="0"/>
              <w:left w:val="single" w:color="000000" w:sz="4" w:space="0"/>
              <w:bottom w:val="single" w:color="000000" w:sz="4" w:space="0"/>
              <w:right w:val="single" w:color="000000" w:sz="4" w:space="0"/>
            </w:tcBorders>
            <w:noWrap/>
            <w:vAlign w:val="center"/>
          </w:tcPr>
          <w:p w14:paraId="02D43D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被补偿人</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2C02A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用地面积（亩）</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74BD98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房屋面积（㎡）</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FA46E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土地面积（㎡）</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B8F79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房屋估价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1201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装饰装修估价</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B1568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附属设施估价</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78295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设备物资搬迁估价</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A81C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土地使用权的补偿</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189744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苗木补偿</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19E4F8BB">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评估总价</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2DADD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停产停业</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E70A1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堆场停产停业</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164D1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差额面积补偿（200元/㎡）</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2A2760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签约奖励</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296295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C9C83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w:t>
            </w:r>
          </w:p>
        </w:tc>
      </w:tr>
      <w:tr w14:paraId="6C8A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38ABC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76B964F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310117211000080894  上海上科电气有限公司</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BA136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33.71</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1D6E0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594C92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38F5C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83AC0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D2B08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659525</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16ECF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904500</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02E691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35400000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50353B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DEE4962">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36964025</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0FB20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5810C0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1120000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6F7123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696313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1904201</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5AE678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39988226</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4BD3A97">
            <w:pPr>
              <w:jc w:val="center"/>
              <w:rPr>
                <w:rFonts w:hint="eastAsia" w:ascii="宋体" w:hAnsi="宋体" w:eastAsia="宋体" w:cs="宋体"/>
                <w:i w:val="0"/>
                <w:iCs w:val="0"/>
                <w:color w:val="000000"/>
                <w:sz w:val="15"/>
                <w:szCs w:val="15"/>
                <w:u w:val="none"/>
              </w:rPr>
            </w:pPr>
          </w:p>
        </w:tc>
      </w:tr>
      <w:tr w14:paraId="6B4B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6A4DF7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30E560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310117211000080772  上海玉根工贸有限公司</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46028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23.235</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14356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14000</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358217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15467</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B2D18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27531376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000EB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1780319</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D7A17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3981178</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642474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3093339</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561816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28149940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19E869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116890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D65D923">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64536152</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5FDE4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4900000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5ADA83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310836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167818</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091404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3480199</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206CF5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73084169</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584DF2F">
            <w:pPr>
              <w:jc w:val="center"/>
              <w:rPr>
                <w:rFonts w:hint="eastAsia" w:ascii="宋体" w:hAnsi="宋体" w:eastAsia="宋体" w:cs="宋体"/>
                <w:i w:val="0"/>
                <w:iCs w:val="0"/>
                <w:color w:val="000000"/>
                <w:sz w:val="15"/>
                <w:szCs w:val="15"/>
                <w:u w:val="none"/>
              </w:rPr>
            </w:pPr>
          </w:p>
        </w:tc>
      </w:tr>
      <w:tr w14:paraId="27B6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02A4E5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E74F22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310117211000083110  上海松江松佘有色五金有限公司</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CA8FE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D55C3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4319.99</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347089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13400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553EA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7864339</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335EE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425297</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D46C4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2843097</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6887EE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655368</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71748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24388000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33DE65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512309</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857E506">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36688410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C2163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1511997</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E453A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192500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74B325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6FFD69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1919645</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094A58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40312552</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EEB0309">
            <w:pPr>
              <w:jc w:val="center"/>
              <w:rPr>
                <w:rFonts w:hint="eastAsia" w:ascii="宋体" w:hAnsi="宋体" w:eastAsia="宋体" w:cs="宋体"/>
                <w:i w:val="0"/>
                <w:iCs w:val="0"/>
                <w:color w:val="000000"/>
                <w:sz w:val="15"/>
                <w:szCs w:val="15"/>
                <w:u w:val="none"/>
              </w:rPr>
            </w:pPr>
          </w:p>
        </w:tc>
      </w:tr>
      <w:tr w14:paraId="7651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75F5E4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517478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310117211000081137  上海雪卓金属加工有限公司</w:t>
            </w:r>
          </w:p>
        </w:tc>
        <w:tc>
          <w:tcPr>
            <w:tcW w:w="784" w:type="dxa"/>
            <w:vMerge w:val="restart"/>
            <w:tcBorders>
              <w:top w:val="single" w:color="000000" w:sz="4" w:space="0"/>
              <w:left w:val="single" w:color="000000" w:sz="4" w:space="0"/>
              <w:bottom w:val="single" w:color="000000" w:sz="4" w:space="0"/>
              <w:right w:val="single" w:color="000000" w:sz="4" w:space="0"/>
            </w:tcBorders>
            <w:noWrap/>
            <w:vAlign w:val="center"/>
          </w:tcPr>
          <w:p w14:paraId="041468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13.12</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4BE8D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1194</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FD50C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5055 （7.58亩）</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03CB6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2458277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2B83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310635</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E73FE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3924929</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56AAA8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2159114</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704E23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3032000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2AFF85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6BC64741">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11884955</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276BB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417900</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C03BC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6B4C68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304686</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4EFF92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630377</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03DD65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13237918</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6DBAA7E">
            <w:pPr>
              <w:jc w:val="center"/>
              <w:rPr>
                <w:rFonts w:hint="eastAsia" w:ascii="宋体" w:hAnsi="宋体" w:eastAsia="宋体" w:cs="宋体"/>
                <w:i w:val="0"/>
                <w:iCs w:val="0"/>
                <w:color w:val="000000"/>
                <w:sz w:val="15"/>
                <w:szCs w:val="15"/>
                <w:u w:val="none"/>
              </w:rPr>
            </w:pPr>
          </w:p>
        </w:tc>
      </w:tr>
      <w:tr w14:paraId="0774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9AE56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980263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310117211000081137  耐火材料厂</w:t>
            </w:r>
          </w:p>
        </w:tc>
        <w:tc>
          <w:tcPr>
            <w:tcW w:w="784" w:type="dxa"/>
            <w:vMerge w:val="continue"/>
            <w:tcBorders>
              <w:top w:val="single" w:color="000000" w:sz="4" w:space="0"/>
              <w:left w:val="single" w:color="000000" w:sz="4" w:space="0"/>
              <w:bottom w:val="single" w:color="000000" w:sz="4" w:space="0"/>
              <w:right w:val="single" w:color="000000" w:sz="4" w:space="0"/>
            </w:tcBorders>
            <w:noWrap/>
            <w:vAlign w:val="center"/>
          </w:tcPr>
          <w:p w14:paraId="472B32A6">
            <w:pPr>
              <w:jc w:val="center"/>
              <w:rPr>
                <w:rFonts w:hint="eastAsia" w:ascii="宋体" w:hAnsi="宋体" w:eastAsia="宋体" w:cs="宋体"/>
                <w:i w:val="0"/>
                <w:iCs w:val="0"/>
                <w:color w:val="000000"/>
                <w:sz w:val="15"/>
                <w:szCs w:val="15"/>
                <w:u w:val="none"/>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443E9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2809.08</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22F489B3">
            <w:pPr>
              <w:jc w:val="center"/>
              <w:rPr>
                <w:rFonts w:hint="eastAsia" w:ascii="宋体" w:hAnsi="宋体" w:eastAsia="宋体" w:cs="宋体"/>
                <w:i w:val="0"/>
                <w:iCs w:val="0"/>
                <w:color w:val="000000"/>
                <w:sz w:val="15"/>
                <w:szCs w:val="15"/>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1A9DA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5455803</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06D4C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142545</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76CFE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2668472</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2949FF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1351196</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271C7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7C7596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2932CB86">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9618016</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2345F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983178</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E2829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2ABEF6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2BCA5F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530060</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1B79CE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11131254</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983ED6E">
            <w:pPr>
              <w:jc w:val="center"/>
              <w:rPr>
                <w:rFonts w:hint="eastAsia" w:ascii="宋体" w:hAnsi="宋体" w:eastAsia="宋体" w:cs="宋体"/>
                <w:i w:val="0"/>
                <w:iCs w:val="0"/>
                <w:color w:val="000000"/>
                <w:sz w:val="15"/>
                <w:szCs w:val="15"/>
                <w:u w:val="none"/>
              </w:rPr>
            </w:pPr>
          </w:p>
        </w:tc>
      </w:tr>
      <w:tr w14:paraId="24F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7B4E0A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2BFDB6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310117211000074176  徐中华</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62E2B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21.98</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D98DD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1373.91</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4AAE31AC">
            <w:pPr>
              <w:jc w:val="center"/>
              <w:rPr>
                <w:rFonts w:hint="eastAsia" w:ascii="宋体" w:hAnsi="宋体" w:eastAsia="宋体" w:cs="宋体"/>
                <w:i w:val="0"/>
                <w:iCs w:val="0"/>
                <w:color w:val="000000"/>
                <w:sz w:val="15"/>
                <w:szCs w:val="15"/>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9ECBA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2469979</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A58F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445145</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2F0FF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4014689</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77621D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759627</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04E401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710350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BA253D">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7689440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1C89F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480869</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20F7E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42DAD7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181188</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238438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417575</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4D7692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8769071</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1C778D7">
            <w:pPr>
              <w:jc w:val="center"/>
              <w:rPr>
                <w:rFonts w:hint="eastAsia" w:ascii="宋体" w:hAnsi="宋体" w:eastAsia="宋体" w:cs="宋体"/>
                <w:i w:val="0"/>
                <w:iCs w:val="0"/>
                <w:color w:val="000000"/>
                <w:sz w:val="15"/>
                <w:szCs w:val="15"/>
                <w:u w:val="none"/>
              </w:rPr>
            </w:pPr>
          </w:p>
        </w:tc>
      </w:tr>
      <w:tr w14:paraId="7F83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10C32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738C2D4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310117211000079933-2上海松江林田农贸有限公司</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75D57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14.27</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A3520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3210.21</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4FFFFAA8">
            <w:pPr>
              <w:jc w:val="center"/>
              <w:rPr>
                <w:rFonts w:hint="eastAsia" w:ascii="宋体" w:hAnsi="宋体" w:eastAsia="宋体" w:cs="宋体"/>
                <w:i w:val="0"/>
                <w:iCs w:val="0"/>
                <w:color w:val="000000"/>
                <w:sz w:val="15"/>
                <w:szCs w:val="15"/>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68FEF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5908830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6F823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677517</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002CD4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2399049</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425295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1633511</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8C26A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2F3DCA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8D3250A">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10618907</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55A04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1123574</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328A4BA">
            <w:pPr>
              <w:jc w:val="center"/>
              <w:rPr>
                <w:rFonts w:hint="eastAsia" w:ascii="宋体" w:hAnsi="宋体" w:eastAsia="宋体" w:cs="宋体"/>
                <w:i w:val="0"/>
                <w:iCs w:val="0"/>
                <w:color w:val="000000"/>
                <w:sz w:val="15"/>
                <w:szCs w:val="15"/>
                <w:u w:val="none"/>
              </w:rPr>
            </w:pP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1B3C96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125652</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308672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593407</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63E5F7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12461539</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27A520E">
            <w:pPr>
              <w:jc w:val="center"/>
              <w:rPr>
                <w:rFonts w:hint="eastAsia" w:ascii="宋体" w:hAnsi="宋体" w:eastAsia="宋体" w:cs="宋体"/>
                <w:i w:val="0"/>
                <w:iCs w:val="0"/>
                <w:color w:val="000000"/>
                <w:sz w:val="15"/>
                <w:szCs w:val="15"/>
                <w:u w:val="none"/>
              </w:rPr>
            </w:pPr>
          </w:p>
        </w:tc>
      </w:tr>
      <w:tr w14:paraId="68A6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35C406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54080B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310117211000079717 上海雄风起重设备厂有限公司</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FA09E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2.45</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BB6C7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562.91</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469447D2">
            <w:pPr>
              <w:jc w:val="center"/>
              <w:rPr>
                <w:rFonts w:hint="eastAsia" w:ascii="宋体" w:hAnsi="宋体" w:eastAsia="宋体" w:cs="宋体"/>
                <w:i w:val="0"/>
                <w:iCs w:val="0"/>
                <w:color w:val="000000"/>
                <w:sz w:val="15"/>
                <w:szCs w:val="15"/>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9EFD3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1161056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00BA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39974</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8E298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1024966</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31289E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429889</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113FE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222E8B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0630313">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2655885</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7DA37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197019</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14AB0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5294D5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28492</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7B468A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144070</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1C8DFE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3025465</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45C56A2">
            <w:pPr>
              <w:jc w:val="center"/>
              <w:rPr>
                <w:rFonts w:hint="eastAsia" w:ascii="宋体" w:hAnsi="宋体" w:eastAsia="宋体" w:cs="宋体"/>
                <w:i w:val="0"/>
                <w:iCs w:val="0"/>
                <w:color w:val="000000"/>
                <w:sz w:val="15"/>
                <w:szCs w:val="15"/>
                <w:u w:val="none"/>
              </w:rPr>
            </w:pPr>
          </w:p>
        </w:tc>
      </w:tr>
      <w:tr w14:paraId="5BE1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36B85C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5C35AAC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310117211000082484 上海佘山资产经营管理有限公司</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013C0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12.15</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31359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2707.36</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6CB1272E">
            <w:pPr>
              <w:jc w:val="center"/>
              <w:rPr>
                <w:rFonts w:hint="eastAsia" w:ascii="宋体" w:hAnsi="宋体" w:eastAsia="宋体" w:cs="宋体"/>
                <w:i w:val="0"/>
                <w:iCs w:val="0"/>
                <w:color w:val="000000"/>
                <w:sz w:val="15"/>
                <w:szCs w:val="15"/>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463D00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4991178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47CE6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783570</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1E30D8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575555</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3157AF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103647</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2188F2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08A1B1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23668AE">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6453950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CE564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947576</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2BFCA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170601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15AE50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370076</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44BE44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7771602</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0F174C8">
            <w:pPr>
              <w:jc w:val="center"/>
              <w:rPr>
                <w:rFonts w:hint="eastAsia" w:ascii="宋体" w:hAnsi="宋体" w:eastAsia="宋体" w:cs="宋体"/>
                <w:i w:val="0"/>
                <w:iCs w:val="0"/>
                <w:color w:val="000000"/>
                <w:sz w:val="15"/>
                <w:szCs w:val="15"/>
                <w:u w:val="none"/>
              </w:rPr>
            </w:pPr>
          </w:p>
        </w:tc>
      </w:tr>
      <w:tr w14:paraId="27B3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7F78C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2C5FBD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310117211000082072 上海市松江区佘山镇江秋村民委员会</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4873A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0.68</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D7616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124.62</w:t>
            </w: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19411EC1">
            <w:pPr>
              <w:jc w:val="center"/>
              <w:rPr>
                <w:rFonts w:hint="eastAsia" w:ascii="宋体" w:hAnsi="宋体" w:eastAsia="宋体" w:cs="宋体"/>
                <w:i w:val="0"/>
                <w:iCs w:val="0"/>
                <w:color w:val="000000"/>
                <w:sz w:val="15"/>
                <w:szCs w:val="15"/>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306813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180574</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5EC6D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34116</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2A2A7A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70340</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D653F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0D22C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75AE84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F7D2611">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285030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39E73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43617</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C718D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4360AE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37307A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16432</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095D00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345079</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2A60272">
            <w:pPr>
              <w:jc w:val="center"/>
              <w:rPr>
                <w:rFonts w:hint="eastAsia" w:ascii="宋体" w:hAnsi="宋体" w:eastAsia="宋体" w:cs="宋体"/>
                <w:i w:val="0"/>
                <w:iCs w:val="0"/>
                <w:color w:val="000000"/>
                <w:sz w:val="15"/>
                <w:szCs w:val="15"/>
                <w:u w:val="none"/>
              </w:rPr>
            </w:pPr>
          </w:p>
        </w:tc>
      </w:tr>
      <w:tr w14:paraId="587D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16" w:type="dxa"/>
            <w:gridSpan w:val="2"/>
            <w:tcBorders>
              <w:top w:val="single" w:color="000000" w:sz="4" w:space="0"/>
              <w:left w:val="single" w:color="000000" w:sz="4" w:space="0"/>
              <w:bottom w:val="single" w:color="000000" w:sz="4" w:space="0"/>
              <w:right w:val="single" w:color="000000" w:sz="4" w:space="0"/>
            </w:tcBorders>
            <w:noWrap/>
            <w:vAlign w:val="center"/>
          </w:tcPr>
          <w:p w14:paraId="09E198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5B5FA61">
            <w:pPr>
              <w:rPr>
                <w:rFonts w:hint="default" w:ascii="宋体" w:hAnsi="宋体" w:eastAsia="宋体" w:cs="宋体"/>
                <w:i w:val="0"/>
                <w:iCs w:val="0"/>
                <w:color w:val="000000"/>
                <w:sz w:val="15"/>
                <w:szCs w:val="15"/>
                <w:u w:val="none"/>
                <w:lang w:val="en-US" w:eastAsia="zh-CN"/>
              </w:rPr>
            </w:pPr>
            <w:r>
              <w:rPr>
                <w:rFonts w:hint="eastAsia" w:ascii="宋体" w:hAnsi="宋体" w:eastAsia="宋体" w:cs="宋体"/>
                <w:b/>
                <w:bCs/>
                <w:i w:val="0"/>
                <w:iCs w:val="0"/>
                <w:color w:val="000000"/>
                <w:sz w:val="15"/>
                <w:szCs w:val="15"/>
                <w:u w:val="none"/>
                <w:lang w:val="en-US" w:eastAsia="zh-CN"/>
              </w:rPr>
              <w:t>141.695</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479F129">
            <w:pPr>
              <w:rPr>
                <w:rFonts w:hint="eastAsia" w:ascii="宋体" w:hAnsi="宋体" w:eastAsia="宋体" w:cs="宋体"/>
                <w:i w:val="0"/>
                <w:iCs w:val="0"/>
                <w:color w:val="000000"/>
                <w:sz w:val="15"/>
                <w:szCs w:val="15"/>
                <w:u w:val="none"/>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14:paraId="112ACF36">
            <w:pPr>
              <w:rPr>
                <w:rFonts w:hint="eastAsia" w:ascii="宋体" w:hAnsi="宋体" w:eastAsia="宋体" w:cs="宋体"/>
                <w:i w:val="0"/>
                <w:iCs w:val="0"/>
                <w:color w:val="000000"/>
                <w:sz w:val="15"/>
                <w:szCs w:val="15"/>
                <w:u w:val="none"/>
              </w:rPr>
            </w:pP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6F4C04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58021412</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F9B1E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4639118</w:t>
            </w:r>
          </w:p>
        </w:tc>
        <w:tc>
          <w:tcPr>
            <w:tcW w:w="831" w:type="dxa"/>
            <w:tcBorders>
              <w:top w:val="single" w:color="000000" w:sz="4" w:space="0"/>
              <w:left w:val="single" w:color="000000" w:sz="4" w:space="0"/>
              <w:bottom w:val="single" w:color="000000" w:sz="4" w:space="0"/>
              <w:right w:val="single" w:color="000000" w:sz="4" w:space="0"/>
            </w:tcBorders>
            <w:noWrap/>
            <w:vAlign w:val="center"/>
          </w:tcPr>
          <w:p w14:paraId="5D4385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22161800</w:t>
            </w: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35A856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11090191</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1B2B11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90969940</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150965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629199</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1ACB502">
            <w:pPr>
              <w:keepNext w:val="0"/>
              <w:keepLines w:val="0"/>
              <w:widowControl/>
              <w:suppressLineNumbers w:val="0"/>
              <w:jc w:val="center"/>
              <w:textAlignment w:val="center"/>
              <w:rPr>
                <w:rFonts w:hint="eastAsia" w:ascii="宋体" w:hAnsi="宋体" w:eastAsia="宋体" w:cs="宋体"/>
                <w:b/>
                <w:bCs/>
                <w:i w:val="0"/>
                <w:iCs w:val="0"/>
                <w:color w:val="000000"/>
                <w:sz w:val="15"/>
                <w:szCs w:val="15"/>
                <w:highlight w:val="yellow"/>
                <w:u w:val="none"/>
              </w:rPr>
            </w:pPr>
            <w:r>
              <w:rPr>
                <w:rFonts w:hint="eastAsia" w:ascii="宋体" w:hAnsi="宋体" w:eastAsia="宋体" w:cs="宋体"/>
                <w:b/>
                <w:bCs/>
                <w:i w:val="0"/>
                <w:iCs w:val="0"/>
                <w:color w:val="000000"/>
                <w:kern w:val="0"/>
                <w:sz w:val="15"/>
                <w:szCs w:val="15"/>
                <w:highlight w:val="yellow"/>
                <w:u w:val="none"/>
                <w:lang w:val="en-US" w:eastAsia="zh-CN" w:bidi="ar"/>
              </w:rPr>
              <w:t>187394770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B1F701B">
            <w:pPr>
              <w:keepNext w:val="0"/>
              <w:keepLines w:val="0"/>
              <w:widowControl/>
              <w:suppressLineNumbers w:val="0"/>
              <w:jc w:val="center"/>
              <w:textAlignment w:val="center"/>
              <w:rPr>
                <w:rFonts w:hint="default" w:ascii="宋体" w:hAnsi="宋体" w:eastAsia="宋体" w:cs="宋体"/>
                <w:i w:val="0"/>
                <w:iCs w:val="0"/>
                <w:color w:val="auto"/>
                <w:sz w:val="15"/>
                <w:szCs w:val="15"/>
                <w:highlight w:val="none"/>
                <w:u w:val="none"/>
                <w:lang w:val="en-US"/>
              </w:rPr>
            </w:pPr>
            <w:r>
              <w:rPr>
                <w:rFonts w:hint="eastAsia" w:ascii="宋体" w:hAnsi="宋体" w:eastAsia="宋体" w:cs="宋体"/>
                <w:i w:val="0"/>
                <w:iCs w:val="0"/>
                <w:color w:val="auto"/>
                <w:kern w:val="0"/>
                <w:sz w:val="15"/>
                <w:szCs w:val="15"/>
                <w:highlight w:val="none"/>
                <w:u w:val="none"/>
                <w:lang w:val="en-US" w:eastAsia="zh-CN" w:bidi="ar"/>
              </w:rPr>
              <w:t>10605728</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ADF9741">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1312500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40C2A3F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807836</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64451879">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10006042</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5601878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210126876</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A663633">
            <w:pPr>
              <w:jc w:val="center"/>
              <w:rPr>
                <w:rFonts w:hint="eastAsia" w:ascii="宋体" w:hAnsi="宋体" w:eastAsia="宋体" w:cs="宋体"/>
                <w:i w:val="0"/>
                <w:iCs w:val="0"/>
                <w:color w:val="000000"/>
                <w:sz w:val="15"/>
                <w:szCs w:val="15"/>
                <w:u w:val="none"/>
              </w:rPr>
            </w:pPr>
          </w:p>
        </w:tc>
      </w:tr>
      <w:tr w14:paraId="6BD5B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08" w:type="dxa"/>
            <w:gridSpan w:val="16"/>
            <w:tcBorders>
              <w:top w:val="single" w:color="000000" w:sz="4" w:space="0"/>
              <w:left w:val="single" w:color="000000" w:sz="4" w:space="0"/>
              <w:bottom w:val="single" w:color="000000" w:sz="4" w:space="0"/>
              <w:right w:val="single" w:color="000000" w:sz="4" w:space="0"/>
            </w:tcBorders>
            <w:noWrap/>
            <w:vAlign w:val="center"/>
          </w:tcPr>
          <w:p w14:paraId="6F1E6B46">
            <w:pPr>
              <w:keepNext w:val="0"/>
              <w:keepLines w:val="0"/>
              <w:widowControl/>
              <w:suppressLineNumbers w:val="0"/>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不合预计费用（考虑到前期资料需要进一步核实，及评估补漏，拟增加10%“不可预计”费用</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CE5ED81">
            <w:pPr>
              <w:keepNext w:val="0"/>
              <w:keepLines w:val="0"/>
              <w:widowControl/>
              <w:suppressLineNumbers w:val="0"/>
              <w:jc w:val="left"/>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21012687</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5F2DBB9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按照补偿总金额10%计算</w:t>
            </w:r>
          </w:p>
        </w:tc>
      </w:tr>
      <w:tr w14:paraId="59F6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08" w:type="dxa"/>
            <w:gridSpan w:val="16"/>
            <w:tcBorders>
              <w:top w:val="single" w:color="000000" w:sz="4" w:space="0"/>
              <w:left w:val="single" w:color="000000" w:sz="4" w:space="0"/>
              <w:bottom w:val="single" w:color="000000" w:sz="4" w:space="0"/>
              <w:right w:val="single" w:color="000000" w:sz="4" w:space="0"/>
            </w:tcBorders>
            <w:noWrap/>
            <w:vAlign w:val="center"/>
          </w:tcPr>
          <w:p w14:paraId="5593B8C5">
            <w:pPr>
              <w:keepNext w:val="0"/>
              <w:keepLines w:val="0"/>
              <w:widowControl/>
              <w:suppressLineNumbers w:val="0"/>
              <w:ind w:right="3530" w:rightChars="1681"/>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总计</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6C74906B">
            <w:pP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231139563</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2EC3071">
            <w:pPr>
              <w:rPr>
                <w:rFonts w:hint="eastAsia" w:ascii="宋体" w:hAnsi="宋体" w:eastAsia="宋体" w:cs="宋体"/>
                <w:i w:val="0"/>
                <w:iCs w:val="0"/>
                <w:color w:val="000000"/>
                <w:sz w:val="15"/>
                <w:szCs w:val="15"/>
                <w:u w:val="none"/>
              </w:rPr>
            </w:pPr>
          </w:p>
        </w:tc>
      </w:tr>
    </w:tbl>
    <w:p w14:paraId="66A3AE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highlight w:val="none"/>
        </w:rPr>
      </w:pPr>
    </w:p>
    <w:p w14:paraId="2864B36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14:paraId="6A28CF9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（1）所有价格均系用人民币表示，单位为元。</w:t>
      </w:r>
    </w:p>
    <w:p w14:paraId="299BB9C1">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（2）投标人应按照《项目概况及招标需求》和《投标人须知》以及相关要求报价。</w:t>
      </w:r>
    </w:p>
    <w:p w14:paraId="589243C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b/>
          <w:bCs/>
          <w:sz w:val="21"/>
          <w:szCs w:val="21"/>
          <w:highlight w:val="none"/>
          <w:lang w:val="en-US" w:eastAsia="zh-CN"/>
        </w:rPr>
        <w:t>上表中 其他费用中包含招标代理费用</w:t>
      </w:r>
      <w:r>
        <w:rPr>
          <w:rFonts w:hint="eastAsia" w:ascii="宋体" w:hAnsi="宋体" w:eastAsia="宋体" w:cs="宋体"/>
          <w:sz w:val="21"/>
          <w:szCs w:val="21"/>
          <w:highlight w:val="none"/>
          <w:lang w:val="en-US" w:eastAsia="zh-CN"/>
        </w:rPr>
        <w:t>。</w:t>
      </w:r>
    </w:p>
    <w:p w14:paraId="0F3DE8E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（4）参考上海市松江区人民政府关于《我区重大工程项目前期工作相关费用调整的通知》（沪松府（2010）151号）结合投标单位自身实力竞争报价（单价（指费率）及总价）</w:t>
      </w:r>
    </w:p>
    <w:p w14:paraId="4502259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房屋评估总价，补偿金额为187394770元；签约服务费用按房屋评估总价，补偿金额为187394770元的1.5%之内自报签约服务费（下不封顶），采用综合单价法（指费率），综合单价（指费率）是优惠让利后的唯一单价。投标报价应当是投标人为提供本项目所要求的全部服务所发生的一切成本、税费和利润，包括人工、办公费、差旅费、工具用具使用费、固定资产使用费、设备购置费、基数图书资料费、业务招待费、现场津贴、车辆设备房屋租赁费、会议费、培训费、加班费、宣传费、招标代理费、临时聘用人员劳务费等及管理、税费及利润等。</w:t>
      </w:r>
    </w:p>
    <w:p w14:paraId="2421EFA1">
      <w:pPr>
        <w:widowControl/>
        <w:snapToGrid w:val="0"/>
        <w:jc w:val="left"/>
        <w:rPr>
          <w:rFonts w:hint="eastAsia" w:ascii="宋体" w:hAnsi="宋体" w:eastAsia="宋体" w:cs="宋体"/>
          <w:kern w:val="0"/>
          <w:sz w:val="21"/>
          <w:szCs w:val="21"/>
          <w:highlight w:val="none"/>
          <w:lang w:val="en-US" w:eastAsia="zh-CN" w:bidi="ar-SA"/>
        </w:rPr>
      </w:pPr>
    </w:p>
    <w:p w14:paraId="359AFA08">
      <w:pPr>
        <w:spacing w:line="360" w:lineRule="auto"/>
        <w:rPr>
          <w:rFonts w:ascii="宋体" w:hAnsi="宋体" w:cs="宋体"/>
          <w:szCs w:val="21"/>
        </w:rPr>
      </w:pPr>
      <w:r>
        <w:rPr>
          <w:rFonts w:ascii="宋体" w:hAnsi="宋体" w:cs="宋体"/>
        </w:rPr>
        <mc:AlternateContent>
          <mc:Choice Requires="wps">
            <w:drawing>
              <wp:anchor distT="0" distB="0" distL="114300" distR="114300" simplePos="0" relativeHeight="251671552" behindDoc="0" locked="0" layoutInCell="0" allowOverlap="1">
                <wp:simplePos x="0" y="0"/>
                <wp:positionH relativeFrom="column">
                  <wp:posOffset>2814320</wp:posOffset>
                </wp:positionH>
                <wp:positionV relativeFrom="paragraph">
                  <wp:posOffset>190500</wp:posOffset>
                </wp:positionV>
                <wp:extent cx="2106295" cy="635"/>
                <wp:effectExtent l="0" t="0" r="0" b="0"/>
                <wp:wrapNone/>
                <wp:docPr id="15" name="直接连接符 15"/>
                <wp:cNvGraphicFramePr/>
                <a:graphic xmlns:a="http://schemas.openxmlformats.org/drawingml/2006/main">
                  <a:graphicData uri="http://schemas.microsoft.com/office/word/2010/wordprocessingShape">
                    <wps:wsp>
                      <wps:cNvSpPr/>
                      <wps:spPr>
                        <a:xfrm>
                          <a:off x="0" y="0"/>
                          <a:ext cx="210629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1.6pt;margin-top:15pt;height:0.05pt;width:165.85pt;z-index:251671552;mso-width-relative:page;mso-height-relative:page;" filled="f" stroked="t" coordsize="21600,21600" o:allowincell="f" o:gfxdata="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xA/3fXAAAACQEAAA8AAAAAAAAAAQAgAAAAIgAAAGRycy9kb3ducmV2LnhtbFBL&#10;AQIUABQAAAAIAIdO4kCN7UAc9wEAAOgDAAAOAAAAAAAAAAEAIAAAACYBAABkcnMvZTJvRG9jLnht&#10;bFBLBQYAAAAABgAGAFkBAACPBQAAAAA=&#10;">
                <v:path arrowok="t"/>
                <v:fill on="f" focussize="0,0"/>
                <v:stroke/>
                <v:imagedata o:title=""/>
                <o:lock v:ext="edit" aspectratio="f"/>
              </v:line>
            </w:pict>
          </mc:Fallback>
        </mc:AlternateContent>
      </w:r>
      <w:r>
        <w:rPr>
          <w:rFonts w:hint="eastAsia" w:ascii="宋体" w:hAnsi="宋体" w:cs="宋体"/>
        </w:rPr>
        <w:t>法定代表人或其委托代理人（签字或盖章）</w:t>
      </w:r>
      <w:r>
        <w:rPr>
          <w:rFonts w:hint="eastAsia" w:ascii="宋体" w:hAnsi="宋体" w:cs="宋体"/>
          <w:szCs w:val="21"/>
        </w:rPr>
        <w:t>：</w:t>
      </w:r>
    </w:p>
    <w:p w14:paraId="426B269F">
      <w:pPr>
        <w:spacing w:line="360" w:lineRule="auto"/>
        <w:rPr>
          <w:rFonts w:ascii="宋体" w:hAnsi="宋体" w:cs="宋体"/>
          <w:szCs w:val="21"/>
        </w:rPr>
      </w:pPr>
      <w:r>
        <w:rPr>
          <w:rFonts w:ascii="宋体" w:hAnsi="宋体" w:cs="宋体"/>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179705</wp:posOffset>
                </wp:positionV>
                <wp:extent cx="230759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15pt;height:0pt;width:181.7pt;z-index:251672576;mso-width-relative:page;mso-height-relative:page;"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fiQ7rW&#10;AAAACQEAAA8AAAAAAAAAAQAgAAAAIgAAAGRycy9kb3ducmV2LnhtbFBLAQIUABQAAAAIAIdO4kCS&#10;esJW6QEAALgDAAAOAAAAAAAAAAEAIAAAACUBAABkcnMvZTJvRG9jLnhtbFBLBQYAAAAABgAGAFkB&#10;AACABQAAAAA=&#10;">
                <v:path arrowok="t"/>
                <v:fill focussize="0,0"/>
                <v:stroke/>
                <v:imagedata o:title=""/>
                <o:lock v:ext="edit"/>
              </v:line>
            </w:pict>
          </mc:Fallback>
        </mc:AlternateContent>
      </w:r>
      <w:r>
        <w:rPr>
          <w:rFonts w:hint="eastAsia" w:ascii="宋体" w:hAnsi="宋体" w:cs="宋体"/>
          <w:szCs w:val="21"/>
        </w:rPr>
        <w:t>投标人（公章）：</w:t>
      </w:r>
    </w:p>
    <w:p w14:paraId="1E2DD118">
      <w:pPr>
        <w:rPr>
          <w:rFonts w:ascii="宋体" w:hAnsi="宋体" w:cs="宋体"/>
          <w:kern w:val="0"/>
          <w:szCs w:val="21"/>
        </w:rPr>
        <w:sectPr>
          <w:footerReference r:id="rId6" w:type="first"/>
          <w:footerReference r:id="rId5" w:type="default"/>
          <w:pgSz w:w="16838" w:h="11906" w:orient="landscape"/>
          <w:pgMar w:top="1418" w:right="1418" w:bottom="1418" w:left="1134" w:header="851" w:footer="992" w:gutter="0"/>
          <w:pgBorders>
            <w:top w:val="none" w:sz="0" w:space="0"/>
            <w:left w:val="none" w:sz="0" w:space="0"/>
            <w:bottom w:val="none" w:sz="0" w:space="0"/>
            <w:right w:val="none" w:sz="0" w:space="0"/>
          </w:pgBorders>
          <w:pgNumType w:fmt="decimal" w:start="50"/>
          <w:cols w:space="720" w:num="1"/>
          <w:titlePg/>
          <w:docGrid w:type="lines" w:linePitch="312" w:charSpace="0"/>
        </w:sectPr>
      </w:pPr>
      <w:r>
        <w:rPr>
          <w:rFonts w:hint="eastAsia" w:ascii="宋体" w:hAnsi="宋体" w:cs="宋体"/>
          <w:szCs w:val="21"/>
        </w:rPr>
        <w:t>日期：</w:t>
      </w:r>
      <w:r>
        <w:rPr>
          <w:rFonts w:hint="eastAsia" w:ascii="宋体" w:hAnsi="宋体" w:cs="宋体"/>
          <w:szCs w:val="21"/>
          <w:lang w:val="en-US" w:eastAsia="zh-CN"/>
        </w:rPr>
        <w:t xml:space="preserve">    </w:t>
      </w:r>
      <w:r>
        <w:rPr>
          <w:rFonts w:hint="eastAsia" w:ascii="宋体" w:hAnsi="宋体" w:cs="宋体"/>
          <w:szCs w:val="21"/>
        </w:rPr>
        <w:t>年</w:t>
      </w:r>
      <w:r>
        <w:rPr>
          <w:rFonts w:hint="eastAsia" w:ascii="宋体" w:hAnsi="宋体" w:cs="宋体"/>
          <w:szCs w:val="21"/>
          <w:lang w:val="en-US" w:eastAsia="zh-CN"/>
        </w:rPr>
        <w:t xml:space="preserve">    </w:t>
      </w:r>
      <w:r>
        <w:rPr>
          <w:rFonts w:hint="eastAsia" w:ascii="宋体" w:hAnsi="宋体" w:cs="宋体"/>
          <w:szCs w:val="21"/>
        </w:rPr>
        <w:t>月</w:t>
      </w:r>
      <w:r>
        <w:rPr>
          <w:rFonts w:hint="eastAsia" w:ascii="宋体" w:hAnsi="宋体" w:cs="宋体"/>
          <w:szCs w:val="21"/>
          <w:lang w:val="en-US" w:eastAsia="zh-CN"/>
        </w:rPr>
        <w:t xml:space="preserve">      </w:t>
      </w:r>
      <w:r>
        <w:rPr>
          <w:rFonts w:hint="eastAsia" w:ascii="宋体" w:hAnsi="宋体" w:cs="宋体"/>
          <w:szCs w:val="21"/>
        </w:rPr>
        <w:t>日</w:t>
      </w:r>
    </w:p>
    <w:p w14:paraId="458F21F4">
      <w:pPr>
        <w:spacing w:before="120" w:beforeLines="50" w:after="120" w:afterLines="50" w:line="360" w:lineRule="auto"/>
        <w:jc w:val="center"/>
        <w:outlineLvl w:val="2"/>
        <w:rPr>
          <w:rFonts w:hint="eastAsia" w:ascii="宋体" w:hAnsi="宋体"/>
          <w:b/>
          <w:sz w:val="24"/>
          <w:szCs w:val="21"/>
        </w:rPr>
      </w:pPr>
      <w:bookmarkStart w:id="102" w:name="_Toc20470"/>
      <w:bookmarkStart w:id="103" w:name="_Toc24256"/>
      <w:bookmarkStart w:id="104" w:name="_Toc16867"/>
      <w:bookmarkStart w:id="105" w:name="_Toc2060"/>
      <w:bookmarkStart w:id="106" w:name="_Toc25273"/>
      <w:bookmarkStart w:id="107" w:name="_Toc12368"/>
      <w:bookmarkStart w:id="108" w:name="_Toc30123"/>
      <w:bookmarkStart w:id="109" w:name="_Toc14984"/>
      <w:bookmarkStart w:id="110" w:name="_Toc24688"/>
      <w:bookmarkStart w:id="111" w:name="_Toc2749"/>
      <w:bookmarkStart w:id="112" w:name="_Toc26486"/>
      <w:bookmarkStart w:id="113" w:name="_Toc26894"/>
      <w:bookmarkStart w:id="114" w:name="_Toc9865"/>
      <w:bookmarkStart w:id="115" w:name="_Toc20073"/>
      <w:bookmarkStart w:id="116" w:name="_Toc11943"/>
      <w:bookmarkStart w:id="117" w:name="_Toc1398"/>
      <w:r>
        <w:rPr>
          <w:rFonts w:hint="eastAsia" w:ascii="宋体" w:hAnsi="宋体"/>
          <w:b/>
          <w:sz w:val="24"/>
          <w:szCs w:val="21"/>
          <w:lang w:val="en-US" w:eastAsia="zh-CN"/>
        </w:rPr>
        <w:t>5</w:t>
      </w:r>
      <w:r>
        <w:rPr>
          <w:rFonts w:hint="eastAsia" w:ascii="宋体" w:hAnsi="宋体"/>
          <w:b/>
          <w:sz w:val="24"/>
          <w:szCs w:val="21"/>
        </w:rPr>
        <w:t>、资格条件及</w:t>
      </w:r>
      <w:r>
        <w:rPr>
          <w:rFonts w:hint="eastAsia" w:ascii="宋体" w:hAnsi="宋体"/>
          <w:b/>
          <w:sz w:val="24"/>
          <w:szCs w:val="21"/>
          <w:lang w:val="en-US" w:eastAsia="zh-CN"/>
        </w:rPr>
        <w:t>符合</w:t>
      </w:r>
      <w:r>
        <w:rPr>
          <w:rFonts w:hint="eastAsia" w:ascii="宋体" w:hAnsi="宋体"/>
          <w:b/>
          <w:sz w:val="24"/>
          <w:szCs w:val="21"/>
        </w:rPr>
        <w:t>性要求响应表</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F81F906">
      <w:pPr>
        <w:rPr>
          <w:rFonts w:ascii="宋体" w:hAnsi="宋体"/>
          <w:szCs w:val="21"/>
        </w:rPr>
      </w:pPr>
      <w:r>
        <w:rPr>
          <w:rFonts w:hint="eastAsia" w:ascii="宋体" w:hAnsi="宋体"/>
          <w:szCs w:val="21"/>
        </w:rPr>
        <w:t>项目名称：</w:t>
      </w:r>
    </w:p>
    <w:tbl>
      <w:tblPr>
        <w:tblStyle w:val="10"/>
        <w:tblW w:w="8724" w:type="dxa"/>
        <w:tblInd w:w="0" w:type="dxa"/>
        <w:tblLayout w:type="fixed"/>
        <w:tblCellMar>
          <w:top w:w="0" w:type="dxa"/>
          <w:left w:w="108" w:type="dxa"/>
          <w:bottom w:w="0" w:type="dxa"/>
          <w:right w:w="108" w:type="dxa"/>
        </w:tblCellMar>
      </w:tblPr>
      <w:tblGrid>
        <w:gridCol w:w="830"/>
        <w:gridCol w:w="4160"/>
        <w:gridCol w:w="1214"/>
        <w:gridCol w:w="1701"/>
        <w:gridCol w:w="819"/>
      </w:tblGrid>
      <w:tr w14:paraId="67D3E3D2">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0B53E317">
            <w:pPr>
              <w:jc w:val="center"/>
              <w:rPr>
                <w:szCs w:val="21"/>
              </w:rPr>
            </w:pPr>
            <w:r>
              <w:rPr>
                <w:rFonts w:hint="eastAsia"/>
                <w:szCs w:val="21"/>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D46C092">
            <w:pPr>
              <w:jc w:val="center"/>
              <w:rPr>
                <w:szCs w:val="21"/>
              </w:rPr>
            </w:pPr>
            <w:r>
              <w:rPr>
                <w:rFonts w:hint="eastAsia"/>
                <w:szCs w:val="21"/>
              </w:rPr>
              <w:t>资格条件及</w:t>
            </w:r>
            <w:r>
              <w:rPr>
                <w:rFonts w:hint="eastAsia" w:ascii="Calibri" w:eastAsia="宋体"/>
                <w:szCs w:val="21"/>
                <w:lang w:val="en-US" w:eastAsia="zh-CN"/>
              </w:rPr>
              <w:t>符合</w:t>
            </w:r>
            <w:r>
              <w:rPr>
                <w:rFonts w:hint="eastAsia"/>
                <w:szCs w:val="21"/>
              </w:rPr>
              <w:t>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8273CEA">
            <w:pPr>
              <w:jc w:val="center"/>
              <w:rPr>
                <w:szCs w:val="21"/>
              </w:rPr>
            </w:pPr>
            <w:r>
              <w:rPr>
                <w:rFonts w:hint="eastAsia"/>
                <w:szCs w:val="21"/>
              </w:rPr>
              <w:t>响应内容说明</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8A3F91B">
            <w:pPr>
              <w:jc w:val="center"/>
              <w:rPr>
                <w:szCs w:val="21"/>
              </w:rPr>
            </w:pPr>
            <w:r>
              <w:rPr>
                <w:rFonts w:hint="eastAsia"/>
                <w:szCs w:val="21"/>
              </w:rPr>
              <w:t>详细内容所在</w:t>
            </w:r>
            <w:r>
              <w:rPr>
                <w:szCs w:val="21"/>
              </w:rPr>
              <w:t xml:space="preserve"> </w:t>
            </w:r>
            <w:r>
              <w:rPr>
                <w:rFonts w:hint="eastAsia"/>
                <w:szCs w:val="21"/>
              </w:rPr>
              <w:t>响应文件页次</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168F166E">
            <w:pPr>
              <w:jc w:val="center"/>
              <w:rPr>
                <w:szCs w:val="21"/>
              </w:rPr>
            </w:pPr>
            <w:r>
              <w:rPr>
                <w:rFonts w:hint="eastAsia"/>
                <w:szCs w:val="21"/>
              </w:rPr>
              <w:t>备注</w:t>
            </w:r>
          </w:p>
        </w:tc>
      </w:tr>
      <w:tr w14:paraId="738168EB">
        <w:tblPrEx>
          <w:tblCellMar>
            <w:top w:w="0" w:type="dxa"/>
            <w:left w:w="108" w:type="dxa"/>
            <w:bottom w:w="0" w:type="dxa"/>
            <w:right w:w="108" w:type="dxa"/>
          </w:tblCellMar>
        </w:tblPrEx>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1A941429">
            <w:pPr>
              <w:jc w:val="center"/>
              <w:rPr>
                <w:rFonts w:hint="eastAsia"/>
                <w:szCs w:val="21"/>
              </w:rPr>
            </w:pPr>
            <w:r>
              <w:rPr>
                <w:rFonts w:hint="eastAsia" w:ascii="宋体" w:hAnsi="宋体"/>
                <w:b/>
                <w:sz w:val="24"/>
                <w:szCs w:val="21"/>
              </w:rPr>
              <w:t>资格条件</w:t>
            </w:r>
          </w:p>
        </w:tc>
      </w:tr>
      <w:tr w14:paraId="657AAA5E">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C9660DD">
            <w:pPr>
              <w:spacing w:line="240" w:lineRule="exact"/>
              <w:jc w:val="center"/>
              <w:rPr>
                <w:szCs w:val="21"/>
              </w:rPr>
            </w:pPr>
            <w:r>
              <w:rPr>
                <w:szCs w:val="21"/>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796EAF0">
            <w:pPr>
              <w:spacing w:line="240" w:lineRule="exact"/>
              <w:rPr>
                <w:rFonts w:hint="eastAsia" w:ascii="宋体" w:hAnsi="宋体" w:eastAsia="宋体"/>
                <w:bCs/>
                <w:sz w:val="18"/>
                <w:szCs w:val="18"/>
                <w:lang w:eastAsia="zh-CN"/>
              </w:rPr>
            </w:pPr>
            <w:r>
              <w:rPr>
                <w:rFonts w:hint="eastAsia" w:ascii="宋体" w:hAnsi="宋体"/>
                <w:bCs/>
                <w:sz w:val="18"/>
                <w:szCs w:val="18"/>
                <w:lang w:eastAsia="zh-CN"/>
              </w:rPr>
              <w:t>社会团体法人登记证书或民办非企业单位登记证书或事业单位证书或营业执照</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9734A0F">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4F27A8E">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8D7CD12">
            <w:pPr>
              <w:spacing w:line="240" w:lineRule="exact"/>
              <w:jc w:val="center"/>
              <w:rPr>
                <w:szCs w:val="21"/>
              </w:rPr>
            </w:pPr>
          </w:p>
        </w:tc>
      </w:tr>
      <w:tr w14:paraId="62452F3C">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9B2BF2A">
            <w:pPr>
              <w:spacing w:line="240" w:lineRule="exact"/>
              <w:jc w:val="center"/>
              <w:rPr>
                <w:rFonts w:hint="eastAsia" w:eastAsia="宋体"/>
                <w:kern w:val="2"/>
                <w:sz w:val="21"/>
                <w:szCs w:val="21"/>
                <w:lang w:val="en-US" w:eastAsia="zh-CN" w:bidi="ar-SA"/>
              </w:rPr>
            </w:pPr>
            <w:r>
              <w:rPr>
                <w:rFonts w:hint="eastAsia" w:ascii="Calibri" w:eastAsia="宋体"/>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2282B3A">
            <w:pPr>
              <w:spacing w:line="240" w:lineRule="exact"/>
              <w:rPr>
                <w:rFonts w:hint="eastAsia" w:ascii="宋体" w:hAnsi="宋体" w:eastAsia="宋体" w:cs="宋体"/>
                <w:kern w:val="2"/>
                <w:sz w:val="18"/>
                <w:szCs w:val="18"/>
                <w:lang w:val="en-US" w:eastAsia="zh-CN" w:bidi="ar-SA"/>
              </w:rPr>
            </w:pPr>
            <w:r>
              <w:rPr>
                <w:rFonts w:hint="eastAsia" w:ascii="宋体" w:hAnsi="宋体" w:cs="宋体"/>
                <w:sz w:val="18"/>
                <w:szCs w:val="18"/>
              </w:rPr>
              <w:t>法定代表人证明书</w:t>
            </w:r>
            <w:r>
              <w:rPr>
                <w:rFonts w:hint="eastAsia" w:ascii="宋体" w:hAnsi="宋体" w:cs="宋体"/>
                <w:sz w:val="18"/>
                <w:szCs w:val="18"/>
                <w:lang w:val="en-US" w:eastAsia="zh-CN"/>
              </w:rPr>
              <w:t>及</w:t>
            </w:r>
            <w:r>
              <w:rPr>
                <w:rFonts w:hint="eastAsia" w:ascii="宋体" w:hAnsi="宋体" w:cs="宋体"/>
                <w:sz w:val="18"/>
                <w:szCs w:val="18"/>
              </w:rPr>
              <w:t>法定代表人身份证</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26687DC">
            <w:pPr>
              <w:spacing w:line="240" w:lineRule="exact"/>
              <w:jc w:val="center"/>
              <w:rPr>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4826CF0">
            <w:pPr>
              <w:spacing w:line="240" w:lineRule="exact"/>
              <w:jc w:val="center"/>
              <w:rPr>
                <w:kern w:val="2"/>
                <w:sz w:val="21"/>
                <w:szCs w:val="21"/>
                <w:lang w:val="en-US" w:eastAsia="zh-CN" w:bidi="ar-SA"/>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DD4BA16">
            <w:pPr>
              <w:spacing w:line="240" w:lineRule="exact"/>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2或3选一提供</w:t>
            </w:r>
          </w:p>
        </w:tc>
      </w:tr>
      <w:tr w14:paraId="08EC4BBF">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BC2BB35">
            <w:pPr>
              <w:spacing w:line="240" w:lineRule="exact"/>
              <w:jc w:val="center"/>
              <w:rPr>
                <w:rFonts w:hint="eastAsia" w:eastAsia="宋体"/>
                <w:kern w:val="2"/>
                <w:sz w:val="21"/>
                <w:szCs w:val="21"/>
                <w:lang w:val="en-US" w:eastAsia="zh-CN" w:bidi="ar-SA"/>
              </w:rPr>
            </w:pPr>
            <w:r>
              <w:rPr>
                <w:rFonts w:hint="eastAsia" w:ascii="Calibri" w:eastAsia="宋体"/>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E001FE5">
            <w:pPr>
              <w:spacing w:line="240" w:lineRule="exact"/>
              <w:rPr>
                <w:rFonts w:hint="eastAsia" w:ascii="宋体" w:hAnsi="宋体" w:eastAsia="宋体" w:cs="宋体"/>
                <w:kern w:val="2"/>
                <w:sz w:val="18"/>
                <w:szCs w:val="18"/>
                <w:lang w:val="en-US" w:eastAsia="zh-CN" w:bidi="ar-SA"/>
              </w:rPr>
            </w:pPr>
            <w:r>
              <w:rPr>
                <w:rFonts w:hint="eastAsia" w:ascii="宋体" w:hAnsi="宋体" w:cs="宋体"/>
                <w:sz w:val="18"/>
                <w:szCs w:val="18"/>
              </w:rPr>
              <w:t>法定代表授权委托书</w:t>
            </w:r>
            <w:r>
              <w:rPr>
                <w:rFonts w:hint="eastAsia" w:ascii="宋体" w:hAnsi="宋体" w:cs="宋体"/>
                <w:sz w:val="18"/>
                <w:szCs w:val="18"/>
                <w:lang w:val="en-US" w:eastAsia="zh-CN"/>
              </w:rPr>
              <w:t>及被授权人身份证（被授权人提供社保在册证明材料或退休返聘证明材料）</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53403BA">
            <w:pPr>
              <w:spacing w:line="240" w:lineRule="exact"/>
              <w:jc w:val="center"/>
              <w:rPr>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DC4669">
            <w:pPr>
              <w:spacing w:line="240" w:lineRule="exact"/>
              <w:jc w:val="center"/>
              <w:rPr>
                <w:kern w:val="2"/>
                <w:sz w:val="21"/>
                <w:szCs w:val="21"/>
                <w:lang w:val="en-US" w:eastAsia="zh-CN" w:bidi="ar-SA"/>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883DEFA">
            <w:pPr>
              <w:spacing w:line="240" w:lineRule="exact"/>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2或3选一提供</w:t>
            </w:r>
          </w:p>
        </w:tc>
      </w:tr>
      <w:tr w14:paraId="349EED87">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0CBE7B7">
            <w:pPr>
              <w:spacing w:line="240" w:lineRule="exact"/>
              <w:jc w:val="center"/>
              <w:rPr>
                <w:rFonts w:hint="eastAsia" w:eastAsia="宋体"/>
                <w:szCs w:val="21"/>
                <w:lang w:eastAsia="zh-CN"/>
              </w:rPr>
            </w:pPr>
            <w:r>
              <w:rPr>
                <w:rFonts w:hint="eastAsia" w:ascii="Calibri" w:eastAsia="宋体"/>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622A647">
            <w:pPr>
              <w:spacing w:line="240" w:lineRule="exact"/>
              <w:rPr>
                <w:sz w:val="18"/>
                <w:szCs w:val="18"/>
              </w:rPr>
            </w:pPr>
            <w:r>
              <w:rPr>
                <w:rFonts w:hint="eastAsia" w:ascii="宋体" w:hAnsi="宋体"/>
                <w:sz w:val="18"/>
                <w:szCs w:val="18"/>
              </w:rPr>
              <w:t>财务状况及税收、社会保障资金缴纳情况</w:t>
            </w:r>
            <w:r>
              <w:rPr>
                <w:rFonts w:hint="eastAsia" w:ascii="宋体" w:hAnsi="宋体"/>
                <w:b w:val="0"/>
                <w:bCs w:val="0"/>
                <w:sz w:val="18"/>
                <w:szCs w:val="18"/>
              </w:rPr>
              <w:t>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4D50B2E">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A0F600">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0E4D593">
            <w:pPr>
              <w:spacing w:line="240" w:lineRule="exact"/>
              <w:jc w:val="center"/>
              <w:rPr>
                <w:szCs w:val="21"/>
              </w:rPr>
            </w:pPr>
          </w:p>
        </w:tc>
      </w:tr>
      <w:tr w14:paraId="293333C9">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D84AE11">
            <w:pPr>
              <w:spacing w:line="240" w:lineRule="exact"/>
              <w:jc w:val="center"/>
              <w:rPr>
                <w:rFonts w:hint="eastAsia" w:eastAsia="宋体"/>
                <w:szCs w:val="21"/>
                <w:lang w:eastAsia="zh-CN"/>
              </w:rPr>
            </w:pPr>
            <w:r>
              <w:rPr>
                <w:rFonts w:hint="eastAsia" w:ascii="Calibri" w:eastAsia="宋体"/>
                <w:szCs w:val="21"/>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D63D47A">
            <w:pPr>
              <w:spacing w:line="240" w:lineRule="exact"/>
              <w:rPr>
                <w:rFonts w:ascii="宋体" w:hAnsi="宋体"/>
                <w:sz w:val="18"/>
                <w:szCs w:val="18"/>
              </w:rPr>
            </w:pPr>
            <w:r>
              <w:rPr>
                <w:rFonts w:hint="eastAsia" w:ascii="宋体" w:hAnsi="宋体"/>
                <w:sz w:val="18"/>
                <w:szCs w:val="18"/>
              </w:rPr>
              <w:t>参加政府采购活动前3年内在经营活动中没有重大违法记录的书面声明函</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C65F2C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6C7CAF">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513C4A7">
            <w:pPr>
              <w:spacing w:line="240" w:lineRule="exact"/>
              <w:jc w:val="center"/>
              <w:rPr>
                <w:szCs w:val="21"/>
              </w:rPr>
            </w:pPr>
          </w:p>
        </w:tc>
      </w:tr>
      <w:tr w14:paraId="17541F83">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D117A22">
            <w:pPr>
              <w:spacing w:line="240" w:lineRule="exact"/>
              <w:jc w:val="center"/>
              <w:rPr>
                <w:rFonts w:hint="default" w:eastAsia="宋体"/>
                <w:szCs w:val="21"/>
                <w:lang w:val="en-US" w:eastAsia="zh-CN"/>
              </w:rPr>
            </w:pPr>
            <w:r>
              <w:rPr>
                <w:rFonts w:hint="eastAsia" w:eastAsia="宋体"/>
                <w:szCs w:val="21"/>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1E8B558">
            <w:pPr>
              <w:spacing w:line="240" w:lineRule="exact"/>
              <w:rPr>
                <w:rFonts w:hint="eastAsia" w:ascii="宋体" w:hAnsi="宋体"/>
                <w:sz w:val="18"/>
                <w:szCs w:val="18"/>
              </w:rPr>
            </w:pPr>
            <w:r>
              <w:rPr>
                <w:rFonts w:hint="eastAsia" w:ascii="宋体" w:hAnsi="宋体"/>
                <w:sz w:val="18"/>
                <w:szCs w:val="18"/>
              </w:rPr>
              <w:t>未被列入“信用中国”网站(www.creditchina.gov.cn)</w:t>
            </w:r>
            <w:r>
              <w:rPr>
                <w:rFonts w:hint="eastAsia" w:ascii="宋体" w:hAnsi="宋体"/>
                <w:sz w:val="18"/>
                <w:szCs w:val="18"/>
                <w:lang w:eastAsia="zh-CN"/>
              </w:rPr>
              <w:t>重大税收违法失信主体名单</w:t>
            </w:r>
            <w:r>
              <w:rPr>
                <w:rFonts w:hint="eastAsia" w:ascii="宋体" w:hAnsi="宋体"/>
                <w:sz w:val="18"/>
                <w:szCs w:val="18"/>
              </w:rPr>
              <w:t>、政府采购严重违法失信行为记录名单和中国政府采购网(www.ccgp.gov.cn)政府采购严重违法失信行为记录名单、“中国执行信息公开网”（http://zxgk.court.gov.cn）失信被执行人记录名单的供应商</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55EC74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3E470F">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5326920">
            <w:pPr>
              <w:spacing w:line="240" w:lineRule="exact"/>
              <w:jc w:val="center"/>
              <w:rPr>
                <w:szCs w:val="21"/>
              </w:rPr>
            </w:pPr>
          </w:p>
        </w:tc>
      </w:tr>
      <w:tr w14:paraId="2BF4CA69">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603EBAE">
            <w:pPr>
              <w:spacing w:line="240" w:lineRule="exact"/>
              <w:jc w:val="center"/>
              <w:rPr>
                <w:rFonts w:hint="eastAsia" w:eastAsia="宋体"/>
                <w:szCs w:val="21"/>
                <w:lang w:eastAsia="zh-CN"/>
              </w:rPr>
            </w:pPr>
            <w:r>
              <w:rPr>
                <w:rFonts w:hint="eastAsia" w:ascii="Calibri"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0080791">
            <w:pPr>
              <w:spacing w:line="240" w:lineRule="exact"/>
              <w:rPr>
                <w:rFonts w:hint="eastAsia" w:ascii="宋体" w:hAnsi="宋体"/>
                <w:sz w:val="18"/>
                <w:szCs w:val="18"/>
              </w:rPr>
            </w:pPr>
            <w:r>
              <w:rPr>
                <w:rFonts w:hint="eastAsia" w:ascii="宋体" w:hAnsi="宋体"/>
                <w:sz w:val="18"/>
                <w:szCs w:val="18"/>
              </w:rPr>
              <w:t>非联合体投标</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397E173">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469D74">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0A1A68F">
            <w:pPr>
              <w:spacing w:line="240" w:lineRule="exact"/>
              <w:jc w:val="center"/>
              <w:rPr>
                <w:szCs w:val="21"/>
              </w:rPr>
            </w:pPr>
          </w:p>
        </w:tc>
      </w:tr>
      <w:tr w14:paraId="0D610E91">
        <w:tblPrEx>
          <w:tblCellMar>
            <w:top w:w="0" w:type="dxa"/>
            <w:left w:w="108" w:type="dxa"/>
            <w:bottom w:w="0" w:type="dxa"/>
            <w:right w:w="108" w:type="dxa"/>
          </w:tblCellMar>
        </w:tblPrEx>
        <w:trPr>
          <w:trHeight w:val="410" w:hRule="atLeast"/>
        </w:trPr>
        <w:tc>
          <w:tcPr>
            <w:tcW w:w="8724" w:type="dxa"/>
            <w:gridSpan w:val="5"/>
            <w:tcBorders>
              <w:top w:val="single" w:color="auto" w:sz="4" w:space="0"/>
              <w:left w:val="single" w:color="auto" w:sz="4" w:space="0"/>
              <w:bottom w:val="single" w:color="auto" w:sz="4" w:space="0"/>
              <w:right w:val="single" w:color="auto" w:sz="4" w:space="0"/>
            </w:tcBorders>
            <w:noWrap w:val="0"/>
            <w:vAlign w:val="center"/>
          </w:tcPr>
          <w:p w14:paraId="334292A8">
            <w:pPr>
              <w:spacing w:line="240" w:lineRule="exact"/>
              <w:jc w:val="center"/>
              <w:rPr>
                <w:szCs w:val="21"/>
              </w:rPr>
            </w:pPr>
            <w:r>
              <w:rPr>
                <w:rFonts w:hint="eastAsia" w:ascii="Calibri" w:eastAsia="宋体"/>
                <w:b/>
                <w:bCs/>
                <w:szCs w:val="21"/>
                <w:lang w:val="en-US" w:eastAsia="zh-CN"/>
              </w:rPr>
              <w:t>符合</w:t>
            </w:r>
            <w:r>
              <w:rPr>
                <w:rFonts w:hint="eastAsia"/>
                <w:b/>
                <w:bCs/>
                <w:szCs w:val="21"/>
              </w:rPr>
              <w:t>性要求</w:t>
            </w:r>
          </w:p>
        </w:tc>
      </w:tr>
      <w:tr w14:paraId="353038A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5010194">
            <w:pPr>
              <w:spacing w:line="240" w:lineRule="exact"/>
              <w:jc w:val="center"/>
              <w:rPr>
                <w:rFonts w:hint="eastAsia" w:eastAsia="宋体"/>
                <w:szCs w:val="21"/>
                <w:lang w:eastAsia="zh-CN"/>
              </w:rPr>
            </w:pPr>
            <w:r>
              <w:rPr>
                <w:rFonts w:hint="eastAsia" w:ascii="Calibri"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8CD6656">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891952B">
            <w:pPr>
              <w:spacing w:line="240" w:lineRule="exact"/>
              <w:rPr>
                <w:rFonts w:ascii="宋体" w:hAnsi="宋体"/>
                <w:sz w:val="18"/>
                <w:szCs w:val="18"/>
              </w:rPr>
            </w:pPr>
            <w:r>
              <w:rPr>
                <w:rFonts w:hint="eastAsia" w:ascii="宋体" w:hAnsi="宋体"/>
                <w:sz w:val="18"/>
                <w:szCs w:val="18"/>
              </w:rPr>
              <w:t>（1）报价超过磋商文件中规定的最高限价的；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BFBD9D0">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B717B38">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B6577EE">
            <w:pPr>
              <w:spacing w:line="240" w:lineRule="exact"/>
              <w:jc w:val="center"/>
              <w:rPr>
                <w:szCs w:val="21"/>
              </w:rPr>
            </w:pPr>
          </w:p>
        </w:tc>
      </w:tr>
      <w:tr w14:paraId="3E9EAC6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ADE1AEA">
            <w:pPr>
              <w:spacing w:line="240" w:lineRule="exact"/>
              <w:jc w:val="center"/>
              <w:rPr>
                <w:rFonts w:hint="default" w:eastAsia="宋体"/>
                <w:szCs w:val="21"/>
                <w:lang w:val="en-US" w:eastAsia="zh-CN"/>
              </w:rPr>
            </w:pPr>
            <w:r>
              <w:rPr>
                <w:rFonts w:hint="eastAsia" w:ascii="Calibri" w:eastAsia="宋体"/>
                <w:szCs w:val="21"/>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C0B755E">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BA519C6">
            <w:pPr>
              <w:spacing w:line="240" w:lineRule="exact"/>
              <w:rPr>
                <w:rFonts w:hint="eastAsia" w:ascii="宋体" w:hAnsi="宋体"/>
                <w:sz w:val="18"/>
                <w:szCs w:val="18"/>
              </w:rPr>
            </w:pPr>
            <w:r>
              <w:rPr>
                <w:rFonts w:hint="eastAsia" w:ascii="宋体" w:hAnsi="宋体"/>
                <w:sz w:val="18"/>
                <w:szCs w:val="18"/>
              </w:rPr>
              <w:t>（2）投标有效期少于磋商文件要求的；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738445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B5A594E">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26EE105">
            <w:pPr>
              <w:spacing w:line="240" w:lineRule="exact"/>
              <w:jc w:val="center"/>
              <w:rPr>
                <w:szCs w:val="21"/>
              </w:rPr>
            </w:pPr>
          </w:p>
        </w:tc>
      </w:tr>
      <w:tr w14:paraId="590E21F5">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01A4EEA">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BF425BE">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A4ABCD6">
            <w:pPr>
              <w:spacing w:line="240" w:lineRule="exact"/>
              <w:rPr>
                <w:rFonts w:hint="eastAsia" w:ascii="宋体" w:hAnsi="宋体"/>
                <w:sz w:val="18"/>
                <w:szCs w:val="18"/>
              </w:rPr>
            </w:pPr>
            <w:r>
              <w:rPr>
                <w:rFonts w:hint="eastAsia" w:ascii="宋体" w:hAnsi="宋体"/>
                <w:sz w:val="18"/>
                <w:szCs w:val="18"/>
              </w:rPr>
              <w:t>（3）</w:t>
            </w:r>
            <w:r>
              <w:rPr>
                <w:rFonts w:hint="eastAsia" w:ascii="宋体" w:hAnsi="宋体"/>
                <w:sz w:val="18"/>
                <w:szCs w:val="18"/>
                <w:lang w:eastAsia="zh-CN"/>
              </w:rPr>
              <w:t>电子</w:t>
            </w:r>
            <w:r>
              <w:rPr>
                <w:rFonts w:hint="eastAsia" w:ascii="宋体" w:hAnsi="宋体"/>
                <w:sz w:val="18"/>
                <w:szCs w:val="18"/>
              </w:rPr>
              <w:t>响应文件（</w:t>
            </w:r>
            <w:r>
              <w:rPr>
                <w:rFonts w:hint="eastAsia" w:ascii="宋体" w:hAnsi="宋体"/>
                <w:b/>
                <w:bCs/>
                <w:sz w:val="18"/>
                <w:szCs w:val="18"/>
              </w:rPr>
              <w:t>《投标函》、《投标承诺书》、《开标一览表》、《法定代表人授权委托书》、《资格性及符合性要求响应表》</w:t>
            </w:r>
            <w:r>
              <w:rPr>
                <w:rFonts w:hint="eastAsia" w:ascii="宋体" w:hAnsi="宋体"/>
                <w:sz w:val="18"/>
                <w:szCs w:val="18"/>
              </w:rPr>
              <w:t>）未按照招标文件规定格式签字或盖章的，或签字盖章不齐全的；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DFF668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B450A17">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6533DFE">
            <w:pPr>
              <w:spacing w:line="240" w:lineRule="exact"/>
              <w:jc w:val="center"/>
              <w:rPr>
                <w:szCs w:val="21"/>
              </w:rPr>
            </w:pPr>
          </w:p>
        </w:tc>
      </w:tr>
      <w:tr w14:paraId="1D6A6519">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E6B6EC0">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CC2F000">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1647B8F3">
            <w:pPr>
              <w:spacing w:line="240" w:lineRule="exact"/>
              <w:rPr>
                <w:rFonts w:hint="eastAsia" w:ascii="宋体" w:hAnsi="宋体"/>
                <w:sz w:val="18"/>
                <w:szCs w:val="18"/>
              </w:rPr>
            </w:pPr>
            <w:r>
              <w:rPr>
                <w:rFonts w:hint="eastAsia" w:ascii="宋体" w:hAnsi="宋体"/>
                <w:sz w:val="18"/>
                <w:szCs w:val="18"/>
              </w:rPr>
              <w:t>（4）投标人递交两份或多份内容不同的响应文件，或在一份响应文件中对同一招标项目报有两个或多个报价，且未声明哪一个有效的，按磋商文件规定提交备选投标方案的除外；</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7F43D9A">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A55672">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4A65121">
            <w:pPr>
              <w:spacing w:line="240" w:lineRule="exact"/>
              <w:jc w:val="center"/>
              <w:rPr>
                <w:szCs w:val="21"/>
              </w:rPr>
            </w:pPr>
          </w:p>
        </w:tc>
      </w:tr>
      <w:tr w14:paraId="034B42F0">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0F48AD2">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84A871C">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7BEEC1C2">
            <w:pPr>
              <w:spacing w:line="240" w:lineRule="exact"/>
              <w:rPr>
                <w:rFonts w:hint="eastAsia" w:ascii="宋体" w:hAnsi="宋体"/>
                <w:sz w:val="18"/>
                <w:szCs w:val="18"/>
              </w:rPr>
            </w:pPr>
            <w:r>
              <w:rPr>
                <w:rFonts w:hint="eastAsia" w:ascii="宋体" w:hAnsi="宋体"/>
                <w:sz w:val="18"/>
                <w:szCs w:val="18"/>
              </w:rPr>
              <w:t>（5）经磋商小组审定，明显不符合磋商文件规定的技术规格、技术标准要求；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19C5B95">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160AD8">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0F2E0CFF">
            <w:pPr>
              <w:spacing w:line="240" w:lineRule="exact"/>
              <w:jc w:val="center"/>
              <w:rPr>
                <w:szCs w:val="21"/>
              </w:rPr>
            </w:pPr>
          </w:p>
        </w:tc>
      </w:tr>
      <w:tr w14:paraId="523CB71C">
        <w:tblPrEx>
          <w:tblCellMar>
            <w:top w:w="0" w:type="dxa"/>
            <w:left w:w="108" w:type="dxa"/>
            <w:bottom w:w="0" w:type="dxa"/>
            <w:right w:w="108" w:type="dxa"/>
          </w:tblCellMar>
        </w:tblPrEx>
        <w:trPr>
          <w:trHeight w:val="597"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92AE57A">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7DC74DF">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2FAF0A19">
            <w:pPr>
              <w:spacing w:line="240" w:lineRule="exact"/>
              <w:rPr>
                <w:rFonts w:hint="eastAsia" w:ascii="宋体" w:hAnsi="宋体"/>
                <w:sz w:val="18"/>
                <w:szCs w:val="18"/>
              </w:rPr>
            </w:pPr>
            <w:r>
              <w:rPr>
                <w:rFonts w:hint="eastAsia" w:ascii="宋体" w:hAnsi="宋体"/>
                <w:sz w:val="18"/>
                <w:szCs w:val="18"/>
              </w:rPr>
              <w:t>（6）经磋商小组审定，投标人的报价明显低于其他通过符合性审查投标人的报价，有可能影响产品质量或者不能诚信履约的，且投标人不能在合理的时间内提供书面说明或者不能提供相关证明材料的；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E35F620">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66BD15">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5C99CD3">
            <w:pPr>
              <w:spacing w:line="240" w:lineRule="exact"/>
              <w:jc w:val="center"/>
              <w:rPr>
                <w:szCs w:val="21"/>
              </w:rPr>
            </w:pPr>
          </w:p>
        </w:tc>
      </w:tr>
      <w:tr w14:paraId="2F50C26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57D60AD">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526A17A">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ADDE812">
            <w:pPr>
              <w:spacing w:line="240" w:lineRule="exact"/>
              <w:rPr>
                <w:rFonts w:hint="eastAsia" w:ascii="宋体" w:hAnsi="宋体"/>
                <w:sz w:val="18"/>
                <w:szCs w:val="18"/>
              </w:rPr>
            </w:pPr>
            <w:r>
              <w:rPr>
                <w:rFonts w:hint="eastAsia" w:ascii="宋体" w:hAnsi="宋体"/>
                <w:sz w:val="18"/>
                <w:szCs w:val="18"/>
              </w:rPr>
              <w:t>（7）不按磋商小组要求澄清、说明或补正的；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1DF7717">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844AF5">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27919F0">
            <w:pPr>
              <w:spacing w:line="240" w:lineRule="exact"/>
              <w:jc w:val="center"/>
              <w:rPr>
                <w:szCs w:val="21"/>
              </w:rPr>
            </w:pPr>
          </w:p>
        </w:tc>
      </w:tr>
      <w:tr w14:paraId="5BF90909">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5EAB911">
            <w:pPr>
              <w:spacing w:line="240" w:lineRule="exact"/>
              <w:jc w:val="center"/>
              <w:rPr>
                <w:rFonts w:hint="default" w:eastAsia="宋体"/>
                <w:szCs w:val="21"/>
                <w:lang w:val="en-US" w:eastAsia="zh-CN"/>
              </w:rPr>
            </w:pPr>
            <w:r>
              <w:rPr>
                <w:rFonts w:hint="eastAsia" w:ascii="Calibri" w:eastAsia="宋体"/>
                <w:szCs w:val="21"/>
                <w:lang w:val="en-US" w:eastAsia="zh-CN"/>
              </w:rPr>
              <w:t>15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FD553C3">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38DD7D3">
            <w:pPr>
              <w:spacing w:line="240" w:lineRule="exact"/>
              <w:rPr>
                <w:rFonts w:hint="eastAsia" w:ascii="宋体" w:hAnsi="宋体"/>
                <w:sz w:val="18"/>
                <w:szCs w:val="18"/>
              </w:rPr>
            </w:pPr>
            <w:r>
              <w:rPr>
                <w:rFonts w:hint="eastAsia" w:ascii="宋体" w:hAnsi="宋体"/>
                <w:sz w:val="18"/>
                <w:szCs w:val="18"/>
              </w:rPr>
              <w:t>（8）投标人有串通投标、弄虚作假、行贿等违法行为；</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E26A336">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4C762EB">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71401D32">
            <w:pPr>
              <w:spacing w:line="240" w:lineRule="exact"/>
              <w:jc w:val="center"/>
              <w:rPr>
                <w:szCs w:val="21"/>
              </w:rPr>
            </w:pPr>
          </w:p>
        </w:tc>
      </w:tr>
      <w:tr w14:paraId="377152B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952CA19">
            <w:pPr>
              <w:spacing w:line="240" w:lineRule="exact"/>
              <w:jc w:val="center"/>
              <w:rPr>
                <w:rFonts w:hint="default" w:eastAsia="宋体"/>
                <w:szCs w:val="21"/>
                <w:lang w:val="en-US" w:eastAsia="zh-CN"/>
              </w:rPr>
            </w:pPr>
            <w:r>
              <w:rPr>
                <w:rFonts w:hint="eastAsia" w:ascii="Calibri" w:eastAsia="宋体"/>
                <w:szCs w:val="21"/>
                <w:lang w:val="en-US" w:eastAsia="zh-CN"/>
              </w:rPr>
              <w:t>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D14F69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4A8E0290">
            <w:pPr>
              <w:spacing w:line="240" w:lineRule="exact"/>
              <w:rPr>
                <w:rFonts w:hint="eastAsia" w:ascii="宋体" w:hAnsi="宋体"/>
                <w:sz w:val="18"/>
                <w:szCs w:val="18"/>
              </w:rPr>
            </w:pPr>
            <w:r>
              <w:rPr>
                <w:rFonts w:hint="eastAsia" w:ascii="宋体" w:hAnsi="宋体"/>
                <w:sz w:val="18"/>
                <w:szCs w:val="18"/>
              </w:rPr>
              <w:t>（9）响应文件含有采购人不能接受的附加条件的；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B4D5DAD">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607554">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2202C66">
            <w:pPr>
              <w:spacing w:line="240" w:lineRule="exact"/>
              <w:jc w:val="center"/>
              <w:rPr>
                <w:szCs w:val="21"/>
              </w:rPr>
            </w:pPr>
          </w:p>
        </w:tc>
      </w:tr>
      <w:tr w14:paraId="690842F9">
        <w:tblPrEx>
          <w:tblCellMar>
            <w:top w:w="0" w:type="dxa"/>
            <w:left w:w="108" w:type="dxa"/>
            <w:bottom w:w="0" w:type="dxa"/>
            <w:right w:w="108" w:type="dxa"/>
          </w:tblCellMar>
        </w:tblPrEx>
        <w:trPr>
          <w:trHeight w:val="74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83E9E98">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3D8A3B1">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5910671B">
            <w:pPr>
              <w:spacing w:line="240" w:lineRule="exact"/>
              <w:rPr>
                <w:rFonts w:hint="eastAsia" w:ascii="宋体" w:hAnsi="宋体"/>
                <w:sz w:val="18"/>
                <w:szCs w:val="18"/>
              </w:rPr>
            </w:pPr>
            <w:r>
              <w:rPr>
                <w:rFonts w:hint="eastAsia" w:ascii="宋体" w:hAnsi="宋体"/>
                <w:sz w:val="18"/>
                <w:szCs w:val="18"/>
              </w:rPr>
              <w:t>（10）投标人不符合《投标人须知》及磋商文件中标有“★”条款要求的；</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DF1CAC8">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B0DB94">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FC51EC3">
            <w:pPr>
              <w:spacing w:line="240" w:lineRule="exact"/>
              <w:jc w:val="center"/>
              <w:rPr>
                <w:szCs w:val="21"/>
              </w:rPr>
            </w:pPr>
          </w:p>
        </w:tc>
      </w:tr>
      <w:tr w14:paraId="0172F5A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DB8AF24">
            <w:pPr>
              <w:spacing w:line="240" w:lineRule="exact"/>
              <w:jc w:val="center"/>
              <w:rPr>
                <w:rFonts w:hint="eastAsia" w:eastAsia="宋体"/>
                <w:szCs w:val="21"/>
                <w:lang w:val="en-US" w:eastAsia="zh-CN"/>
              </w:rPr>
            </w:pPr>
            <w:r>
              <w:rPr>
                <w:rFonts w:hint="eastAsia"/>
                <w:szCs w:val="21"/>
              </w:rPr>
              <w:t>1</w:t>
            </w:r>
            <w:r>
              <w:rPr>
                <w:rFonts w:hint="eastAsia" w:ascii="Calibri" w:eastAsia="宋体"/>
                <w:szCs w:val="21"/>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7FD5E86">
            <w:pPr>
              <w:spacing w:line="240" w:lineRule="exact"/>
              <w:rPr>
                <w:rFonts w:hint="eastAsia" w:ascii="宋体" w:hAnsi="宋体"/>
                <w:sz w:val="18"/>
                <w:szCs w:val="18"/>
              </w:rPr>
            </w:pPr>
            <w:r>
              <w:rPr>
                <w:rFonts w:hint="eastAsia" w:ascii="宋体" w:hAnsi="宋体"/>
                <w:sz w:val="18"/>
                <w:szCs w:val="18"/>
              </w:rPr>
              <w:t>投标人不存在：响应文件没有对磋商文件的实质性要求和条件作出响应：</w:t>
            </w:r>
          </w:p>
          <w:p w14:paraId="66AEEC83">
            <w:pPr>
              <w:spacing w:line="240" w:lineRule="exact"/>
              <w:rPr>
                <w:rFonts w:hint="eastAsia" w:ascii="宋体" w:hAnsi="宋体"/>
                <w:sz w:val="18"/>
                <w:szCs w:val="18"/>
              </w:rPr>
            </w:pPr>
            <w:r>
              <w:rPr>
                <w:rFonts w:hint="eastAsia" w:ascii="宋体" w:hAnsi="宋体"/>
                <w:sz w:val="18"/>
                <w:szCs w:val="18"/>
              </w:rPr>
              <w:t>（11）出现不符合法律法规及磋商文件中规定的其他实质性要求。</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18B92">
            <w:pPr>
              <w:spacing w:line="240" w:lineRule="exact"/>
              <w:jc w:val="center"/>
              <w:rPr>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28A78CC">
            <w:pPr>
              <w:spacing w:line="240" w:lineRule="exact"/>
              <w:jc w:val="center"/>
              <w:rPr>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48DD9543">
            <w:pPr>
              <w:spacing w:line="240" w:lineRule="exact"/>
              <w:jc w:val="center"/>
              <w:rPr>
                <w:szCs w:val="21"/>
              </w:rPr>
            </w:pPr>
          </w:p>
        </w:tc>
      </w:tr>
    </w:tbl>
    <w:p w14:paraId="740047D0"/>
    <w:p w14:paraId="6A302C1D">
      <w:pPr>
        <w:spacing w:line="300" w:lineRule="auto"/>
        <w:rPr>
          <w:rFonts w:hint="eastAsia"/>
        </w:rPr>
      </w:pPr>
    </w:p>
    <w:p w14:paraId="1632153B">
      <w:pPr>
        <w:spacing w:line="300" w:lineRule="auto"/>
        <w:rPr>
          <w:rFonts w:hint="eastAsia"/>
        </w:rPr>
      </w:pPr>
    </w:p>
    <w:p w14:paraId="7A6D3751">
      <w:pPr>
        <w:spacing w:line="300" w:lineRule="auto"/>
        <w:rPr>
          <w:rFonts w:ascii="宋体" w:hAnsi="宋体"/>
          <w:szCs w:val="21"/>
        </w:rPr>
      </w:pPr>
      <w:r>
        <mc:AlternateContent>
          <mc:Choice Requires="wps">
            <w:drawing>
              <wp:anchor distT="0" distB="0" distL="114300" distR="114300" simplePos="0" relativeHeight="251669504" behindDoc="0" locked="0" layoutInCell="0" allowOverlap="1">
                <wp:simplePos x="0" y="0"/>
                <wp:positionH relativeFrom="column">
                  <wp:posOffset>2959735</wp:posOffset>
                </wp:positionH>
                <wp:positionV relativeFrom="paragraph">
                  <wp:posOffset>180340</wp:posOffset>
                </wp:positionV>
                <wp:extent cx="1908175" cy="0"/>
                <wp:effectExtent l="0" t="4445" r="0" b="5080"/>
                <wp:wrapNone/>
                <wp:docPr id="57" name="直接连接符 57"/>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3.05pt;margin-top:14.2pt;height:0pt;width:150.25pt;z-index:251669504;mso-width-relative:page;mso-height-relative:page;" coordsize="21600,21600" o:allowincell="f" o:gfxdata="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N+H&#10;k9YAAAAJAQAADwAAAAAAAAABACAAAAAiAAAAZHJzL2Rvd25yZXYueG1sUEsBAhQAFAAAAAgAh07i&#10;QGKH6dLrAQAAugMAAA4AAAAAAAAAAQAgAAAAJQEAAGRycy9lMm9Eb2MueG1sUEsFBgAAAAAGAAYA&#10;WQEAAIIFAAAAAA==&#10;">
                <v:path arrowok="t"/>
                <v:fill focussize="0,0"/>
                <v:stroke/>
                <v:imagedata o:title=""/>
                <o:lock v:ext="edit"/>
              </v:line>
            </w:pict>
          </mc:Fallback>
        </mc:AlternateContent>
      </w:r>
      <w:r>
        <w:rPr>
          <w:rFonts w:hint="eastAsia"/>
        </w:rPr>
        <w:t>投标人法定代表人或授权委托人：（签字或盖章）</w:t>
      </w:r>
    </w:p>
    <w:p w14:paraId="3056441C">
      <w:pPr>
        <w:spacing w:line="300" w:lineRule="auto"/>
        <w:rPr>
          <w:rFonts w:ascii="宋体" w:hAnsi="宋体"/>
          <w:szCs w:val="21"/>
        </w:rPr>
      </w:pPr>
      <w: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6" name="直接连接符 56"/>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848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PRj+3L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3213B163">
      <w:pPr>
        <w:spacing w:line="300" w:lineRule="auto"/>
        <w:rPr>
          <w:rFonts w:ascii="宋体" w:hAnsi="宋体"/>
          <w:szCs w:val="21"/>
        </w:rPr>
      </w:pPr>
      <w:r>
        <w:rPr>
          <w:rFonts w:hint="eastAsia" w:ascii="宋体" w:hAnsi="宋体"/>
          <w:szCs w:val="21"/>
        </w:rPr>
        <w:t>日期：      年      月      日</w:t>
      </w:r>
    </w:p>
    <w:p w14:paraId="5454E379">
      <w:pPr>
        <w:rPr>
          <w:rFonts w:hint="eastAsia" w:ascii="宋体" w:hAnsi="宋体"/>
          <w:szCs w:val="21"/>
        </w:rPr>
      </w:pPr>
    </w:p>
    <w:p w14:paraId="213BE1D3">
      <w:pPr>
        <w:widowControl/>
        <w:spacing w:line="240" w:lineRule="exact"/>
        <w:jc w:val="center"/>
        <w:rPr>
          <w:rFonts w:hint="eastAsia" w:ascii="宋体" w:hAnsi="宋体"/>
          <w:kern w:val="0"/>
          <w:szCs w:val="21"/>
        </w:rPr>
      </w:pPr>
      <w:r>
        <w:rPr>
          <w:rFonts w:ascii="宋体" w:hAnsi="宋体"/>
          <w:b/>
          <w:kern w:val="0"/>
          <w:szCs w:val="21"/>
        </w:rPr>
        <w:br w:type="page"/>
      </w:r>
    </w:p>
    <w:p w14:paraId="5E2C1946">
      <w:pPr>
        <w:spacing w:before="156" w:beforeLines="50" w:after="156" w:afterLines="50" w:line="360" w:lineRule="auto"/>
        <w:jc w:val="center"/>
        <w:outlineLvl w:val="2"/>
        <w:rPr>
          <w:rFonts w:ascii="宋体" w:hAnsi="宋体"/>
          <w:b/>
          <w:szCs w:val="21"/>
        </w:rPr>
      </w:pPr>
      <w:bookmarkStart w:id="118" w:name="_Toc15211"/>
      <w:bookmarkStart w:id="119" w:name="_Toc19070"/>
      <w:bookmarkStart w:id="120" w:name="_Toc3841"/>
      <w:bookmarkStart w:id="121" w:name="_Toc17654"/>
      <w:bookmarkStart w:id="122" w:name="_Toc16197"/>
      <w:bookmarkStart w:id="123" w:name="_Toc10163"/>
      <w:bookmarkStart w:id="124" w:name="_Toc18296"/>
      <w:bookmarkStart w:id="125" w:name="_Toc10737"/>
      <w:bookmarkStart w:id="126" w:name="_Toc22494"/>
      <w:bookmarkStart w:id="127" w:name="_Toc30702"/>
      <w:bookmarkStart w:id="128" w:name="_Toc3337"/>
      <w:bookmarkStart w:id="129" w:name="_Toc9920"/>
      <w:bookmarkStart w:id="130" w:name="_Toc29139"/>
      <w:bookmarkStart w:id="131" w:name="_Toc97815283"/>
      <w:bookmarkStart w:id="132" w:name="_Toc30877"/>
      <w:bookmarkStart w:id="133" w:name="_Toc25271"/>
      <w:r>
        <w:rPr>
          <w:rFonts w:hint="eastAsia" w:ascii="宋体" w:hAnsi="宋体"/>
          <w:b/>
          <w:szCs w:val="21"/>
        </w:rPr>
        <w:t>6、与评标有关的响应文件主要内容索引表</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F2E61EC">
      <w:pPr>
        <w:rPr>
          <w:rFonts w:ascii="宋体" w:hAnsi="宋体"/>
          <w:szCs w:val="21"/>
        </w:rPr>
      </w:pPr>
      <w:r>
        <w:rPr>
          <w:rFonts w:hint="eastAsia" w:ascii="宋体" w:hAnsi="宋体"/>
          <w:szCs w:val="21"/>
        </w:rPr>
        <w:t>项目名称：</w:t>
      </w:r>
    </w:p>
    <w:p w14:paraId="6682592E">
      <w:pPr>
        <w:rPr>
          <w:rFonts w:hint="eastAsia" w:ascii="宋体" w:hAnsi="宋体"/>
          <w:szCs w:val="21"/>
        </w:rPr>
      </w:pPr>
      <w:bookmarkStart w:id="134" w:name="汇标表"/>
      <w:bookmarkEnd w:id="134"/>
    </w:p>
    <w:tbl>
      <w:tblPr>
        <w:tblStyle w:val="10"/>
        <w:tblW w:w="0" w:type="auto"/>
        <w:tblInd w:w="0" w:type="dxa"/>
        <w:tblLayout w:type="fixed"/>
        <w:tblCellMar>
          <w:top w:w="0" w:type="dxa"/>
          <w:left w:w="108" w:type="dxa"/>
          <w:bottom w:w="0" w:type="dxa"/>
          <w:right w:w="108" w:type="dxa"/>
        </w:tblCellMar>
      </w:tblPr>
      <w:tblGrid>
        <w:gridCol w:w="829"/>
        <w:gridCol w:w="2154"/>
        <w:gridCol w:w="2941"/>
        <w:gridCol w:w="1500"/>
        <w:gridCol w:w="1104"/>
      </w:tblGrid>
      <w:tr w14:paraId="33C0B2C0">
        <w:tblPrEx>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14:paraId="03D62549">
            <w:pPr>
              <w:jc w:val="center"/>
              <w:rPr>
                <w:szCs w:val="21"/>
              </w:rPr>
            </w:pPr>
            <w:r>
              <w:rPr>
                <w:rFonts w:hint="eastAsia"/>
                <w:szCs w:val="21"/>
              </w:rPr>
              <w:t>序号</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BA1E3C9">
            <w:pPr>
              <w:jc w:val="center"/>
              <w:rPr>
                <w:szCs w:val="21"/>
              </w:rPr>
            </w:pPr>
            <w:r>
              <w:rPr>
                <w:rFonts w:hint="eastAsia"/>
                <w:szCs w:val="21"/>
              </w:rPr>
              <w:t>响应项目</w:t>
            </w:r>
          </w:p>
        </w:tc>
        <w:tc>
          <w:tcPr>
            <w:tcW w:w="2941" w:type="dxa"/>
            <w:tcBorders>
              <w:top w:val="single" w:color="auto" w:sz="4" w:space="0"/>
              <w:left w:val="single" w:color="auto" w:sz="4" w:space="0"/>
              <w:bottom w:val="single" w:color="auto" w:sz="4" w:space="0"/>
              <w:right w:val="single" w:color="auto" w:sz="4" w:space="0"/>
            </w:tcBorders>
            <w:noWrap w:val="0"/>
            <w:vAlign w:val="center"/>
          </w:tcPr>
          <w:p w14:paraId="01796640">
            <w:pPr>
              <w:jc w:val="center"/>
              <w:rPr>
                <w:szCs w:val="21"/>
              </w:rPr>
            </w:pPr>
            <w:r>
              <w:rPr>
                <w:rFonts w:hint="eastAsia"/>
                <w:szCs w:val="21"/>
              </w:rPr>
              <w:t>主要内容概述</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E3D6927">
            <w:pPr>
              <w:jc w:val="center"/>
              <w:rPr>
                <w:szCs w:val="21"/>
              </w:rPr>
            </w:pPr>
            <w:r>
              <w:rPr>
                <w:rFonts w:hint="eastAsia"/>
                <w:szCs w:val="21"/>
              </w:rPr>
              <w:t>详细内容所在响应文件页次</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2D2AF373">
            <w:pPr>
              <w:jc w:val="center"/>
              <w:rPr>
                <w:szCs w:val="21"/>
              </w:rPr>
            </w:pPr>
            <w:r>
              <w:rPr>
                <w:rFonts w:hint="eastAsia"/>
                <w:szCs w:val="21"/>
              </w:rPr>
              <w:t>备注</w:t>
            </w:r>
          </w:p>
        </w:tc>
      </w:tr>
      <w:tr w14:paraId="027A5816">
        <w:tblPrEx>
          <w:tblCellMar>
            <w:top w:w="0" w:type="dxa"/>
            <w:left w:w="108" w:type="dxa"/>
            <w:bottom w:w="0" w:type="dxa"/>
            <w:right w:w="108" w:type="dxa"/>
          </w:tblCellMar>
        </w:tblPrEx>
        <w:trPr>
          <w:trHeight w:val="660"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66C8474E">
            <w:pPr>
              <w:jc w:val="center"/>
              <w:rPr>
                <w:szCs w:val="21"/>
              </w:rPr>
            </w:pPr>
            <w:r>
              <w:rPr>
                <w:szCs w:val="21"/>
              </w:rPr>
              <w:t>1</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3D1782A">
            <w:pPr>
              <w:spacing w:line="360" w:lineRule="auto"/>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31A8EEAD">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571D88A">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8FD5813">
            <w:pPr>
              <w:jc w:val="center"/>
              <w:rPr>
                <w:szCs w:val="21"/>
              </w:rPr>
            </w:pPr>
          </w:p>
        </w:tc>
      </w:tr>
      <w:tr w14:paraId="66CDB302">
        <w:tblPrEx>
          <w:tblCellMar>
            <w:top w:w="0" w:type="dxa"/>
            <w:left w:w="108" w:type="dxa"/>
            <w:bottom w:w="0" w:type="dxa"/>
            <w:right w:w="108" w:type="dxa"/>
          </w:tblCellMar>
        </w:tblPrEx>
        <w:trPr>
          <w:trHeight w:val="501"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5DDC8B7">
            <w:pPr>
              <w:jc w:val="center"/>
              <w:rPr>
                <w:szCs w:val="21"/>
              </w:rPr>
            </w:pPr>
            <w:r>
              <w:rPr>
                <w:rFonts w:hint="eastAsia"/>
                <w:szCs w:val="21"/>
              </w:rPr>
              <w:t>2</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4232AB85">
            <w:pPr>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377F43C5">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610D75">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365C064">
            <w:pPr>
              <w:jc w:val="center"/>
              <w:rPr>
                <w:szCs w:val="21"/>
              </w:rPr>
            </w:pPr>
          </w:p>
        </w:tc>
      </w:tr>
      <w:tr w14:paraId="2CF6793C">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D82DD6F">
            <w:pPr>
              <w:jc w:val="center"/>
              <w:rPr>
                <w:szCs w:val="21"/>
              </w:rPr>
            </w:pPr>
            <w:r>
              <w:rPr>
                <w:rFonts w:hint="eastAsia"/>
                <w:szCs w:val="21"/>
              </w:rPr>
              <w:t>3</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6C1E33D">
            <w:pPr>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016817DA">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78321D">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52DD4FE">
            <w:pPr>
              <w:jc w:val="center"/>
              <w:rPr>
                <w:szCs w:val="21"/>
              </w:rPr>
            </w:pPr>
          </w:p>
        </w:tc>
      </w:tr>
      <w:tr w14:paraId="7B054A79">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FC5E971">
            <w:pPr>
              <w:jc w:val="center"/>
              <w:rPr>
                <w:szCs w:val="21"/>
              </w:rPr>
            </w:pPr>
            <w:r>
              <w:rPr>
                <w:rFonts w:hint="eastAsia"/>
                <w:szCs w:val="21"/>
              </w:rPr>
              <w:t>4</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6620ECD">
            <w:pPr>
              <w:widowControl/>
              <w:jc w:val="left"/>
              <w:rPr>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3CAE5744">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196E2ED">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264255A">
            <w:pPr>
              <w:jc w:val="center"/>
              <w:rPr>
                <w:szCs w:val="21"/>
              </w:rPr>
            </w:pPr>
          </w:p>
        </w:tc>
      </w:tr>
      <w:tr w14:paraId="58A54269">
        <w:tblPrEx>
          <w:tblCellMar>
            <w:top w:w="0" w:type="dxa"/>
            <w:left w:w="108" w:type="dxa"/>
            <w:bottom w:w="0" w:type="dxa"/>
            <w:right w:w="108" w:type="dxa"/>
          </w:tblCellMar>
        </w:tblPrEx>
        <w:trPr>
          <w:trHeight w:val="603"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D1D0398">
            <w:pPr>
              <w:jc w:val="center"/>
              <w:rPr>
                <w:szCs w:val="21"/>
              </w:rPr>
            </w:pPr>
            <w:r>
              <w:rPr>
                <w:rFonts w:hint="eastAsia"/>
                <w:szCs w:val="21"/>
              </w:rPr>
              <w:t>5</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62430A36">
            <w:pPr>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3CDC62E6">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1233178">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E4D5BD9">
            <w:pPr>
              <w:jc w:val="center"/>
              <w:rPr>
                <w:szCs w:val="21"/>
              </w:rPr>
            </w:pPr>
          </w:p>
        </w:tc>
      </w:tr>
      <w:tr w14:paraId="78C0104D">
        <w:tblPrEx>
          <w:tblCellMar>
            <w:top w:w="0" w:type="dxa"/>
            <w:left w:w="108" w:type="dxa"/>
            <w:bottom w:w="0" w:type="dxa"/>
            <w:right w:w="108" w:type="dxa"/>
          </w:tblCellMar>
        </w:tblPrEx>
        <w:trPr>
          <w:trHeight w:val="76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EB15241">
            <w:pPr>
              <w:jc w:val="center"/>
              <w:rPr>
                <w:szCs w:val="21"/>
              </w:rPr>
            </w:pPr>
            <w:r>
              <w:rPr>
                <w:rFonts w:hint="eastAsia"/>
                <w:szCs w:val="21"/>
              </w:rPr>
              <w:t>6</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52CA443">
            <w:pPr>
              <w:widowControl/>
              <w:jc w:val="left"/>
              <w:rPr>
                <w:rFonts w:ascii="宋体" w:hAnsi="宋体"/>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4618D5A1">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5F219CE">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1E45A2CA">
            <w:pPr>
              <w:jc w:val="center"/>
              <w:rPr>
                <w:szCs w:val="21"/>
              </w:rPr>
            </w:pPr>
          </w:p>
        </w:tc>
      </w:tr>
      <w:tr w14:paraId="797879E9">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3E63599C">
            <w:pPr>
              <w:jc w:val="center"/>
              <w:rPr>
                <w:szCs w:val="21"/>
              </w:rPr>
            </w:pPr>
            <w:r>
              <w:rPr>
                <w:rFonts w:hint="eastAsia"/>
                <w:szCs w:val="21"/>
              </w:rPr>
              <w:t>7</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35FAF22E">
            <w:pPr>
              <w:widowControl/>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503478E0">
            <w:pP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73891B6">
            <w:pP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3059C38">
            <w:pPr>
              <w:rPr>
                <w:szCs w:val="21"/>
              </w:rPr>
            </w:pPr>
          </w:p>
        </w:tc>
      </w:tr>
      <w:tr w14:paraId="6DBAA18E">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7739206">
            <w:pPr>
              <w:jc w:val="center"/>
              <w:rPr>
                <w:szCs w:val="21"/>
              </w:rPr>
            </w:pPr>
            <w:r>
              <w:rPr>
                <w:rFonts w:hint="eastAsia"/>
                <w:szCs w:val="21"/>
              </w:rPr>
              <w:t>8</w:t>
            </w: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D0EDCC3">
            <w:pPr>
              <w:widowControl/>
              <w:jc w:val="left"/>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30A0FA3E">
            <w:pP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649EBB5">
            <w:pP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6917F8C">
            <w:pPr>
              <w:rPr>
                <w:szCs w:val="21"/>
              </w:rPr>
            </w:pPr>
          </w:p>
        </w:tc>
      </w:tr>
      <w:tr w14:paraId="1AD48268">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53AB7E02">
            <w:pP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2876D9BE">
            <w:pPr>
              <w:rPr>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26BF2C39">
            <w:pP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500B9CA">
            <w:pP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323A167">
            <w:pPr>
              <w:rPr>
                <w:szCs w:val="21"/>
              </w:rPr>
            </w:pPr>
          </w:p>
        </w:tc>
      </w:tr>
      <w:tr w14:paraId="70F88876">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4CDDF0AD">
            <w:pPr>
              <w:jc w:val="cente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544C8E3B">
            <w:pPr>
              <w:widowControl/>
              <w:jc w:val="left"/>
              <w:rPr>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3DB446F1">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650738">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40707215">
            <w:pPr>
              <w:jc w:val="center"/>
              <w:rPr>
                <w:szCs w:val="21"/>
              </w:rPr>
            </w:pPr>
          </w:p>
        </w:tc>
      </w:tr>
      <w:tr w14:paraId="60302F62">
        <w:tblPrEx>
          <w:tblCellMar>
            <w:top w:w="0" w:type="dxa"/>
            <w:left w:w="108" w:type="dxa"/>
            <w:bottom w:w="0" w:type="dxa"/>
            <w:right w:w="108" w:type="dxa"/>
          </w:tblCellMar>
        </w:tblPrEx>
        <w:trPr>
          <w:trHeight w:val="645" w:hRule="atLeast"/>
        </w:trPr>
        <w:tc>
          <w:tcPr>
            <w:tcW w:w="829" w:type="dxa"/>
            <w:tcBorders>
              <w:top w:val="single" w:color="auto" w:sz="4" w:space="0"/>
              <w:left w:val="single" w:color="auto" w:sz="4" w:space="0"/>
              <w:bottom w:val="single" w:color="auto" w:sz="4" w:space="0"/>
              <w:right w:val="single" w:color="auto" w:sz="4" w:space="0"/>
            </w:tcBorders>
            <w:noWrap w:val="0"/>
            <w:vAlign w:val="center"/>
          </w:tcPr>
          <w:p w14:paraId="60854B1F">
            <w:pPr>
              <w:jc w:val="center"/>
              <w:rPr>
                <w:szCs w:val="21"/>
              </w:rPr>
            </w:pPr>
          </w:p>
        </w:tc>
        <w:tc>
          <w:tcPr>
            <w:tcW w:w="2154" w:type="dxa"/>
            <w:tcBorders>
              <w:top w:val="single" w:color="auto" w:sz="4" w:space="0"/>
              <w:left w:val="single" w:color="auto" w:sz="4" w:space="0"/>
              <w:bottom w:val="single" w:color="auto" w:sz="4" w:space="0"/>
              <w:right w:val="single" w:color="auto" w:sz="4" w:space="0"/>
            </w:tcBorders>
            <w:noWrap w:val="0"/>
            <w:vAlign w:val="center"/>
          </w:tcPr>
          <w:p w14:paraId="7CD69DF9">
            <w:pPr>
              <w:widowControl/>
              <w:jc w:val="left"/>
              <w:rPr>
                <w:bCs/>
                <w:szCs w:val="21"/>
              </w:rPr>
            </w:pPr>
          </w:p>
        </w:tc>
        <w:tc>
          <w:tcPr>
            <w:tcW w:w="2941" w:type="dxa"/>
            <w:tcBorders>
              <w:top w:val="single" w:color="auto" w:sz="4" w:space="0"/>
              <w:left w:val="single" w:color="auto" w:sz="4" w:space="0"/>
              <w:bottom w:val="single" w:color="auto" w:sz="4" w:space="0"/>
              <w:right w:val="single" w:color="auto" w:sz="4" w:space="0"/>
            </w:tcBorders>
            <w:noWrap w:val="0"/>
            <w:vAlign w:val="center"/>
          </w:tcPr>
          <w:p w14:paraId="79C1E95F">
            <w:pPr>
              <w:jc w:val="center"/>
              <w:rPr>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3AD2C64">
            <w:pPr>
              <w:jc w:val="center"/>
              <w:rPr>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F92FD9A">
            <w:pPr>
              <w:jc w:val="center"/>
              <w:rPr>
                <w:szCs w:val="21"/>
              </w:rPr>
            </w:pPr>
          </w:p>
        </w:tc>
      </w:tr>
    </w:tbl>
    <w:p w14:paraId="693E02BF">
      <w:pPr>
        <w:snapToGrid w:val="0"/>
        <w:spacing w:before="50" w:after="156" w:afterLines="50"/>
        <w:rPr>
          <w:rFonts w:hint="eastAsia" w:ascii="宋体" w:hAnsi="宋体"/>
          <w:szCs w:val="21"/>
        </w:rPr>
      </w:pPr>
    </w:p>
    <w:p w14:paraId="7B92F83C">
      <w:pPr>
        <w:snapToGrid w:val="0"/>
        <w:spacing w:before="50" w:after="156" w:afterLines="50"/>
        <w:rPr>
          <w:rFonts w:ascii="宋体" w:hAnsi="宋体"/>
          <w:szCs w:val="21"/>
        </w:rPr>
      </w:pPr>
      <w:r>
        <w:rPr>
          <w:rFonts w:hint="eastAsia" w:ascii="宋体" w:hAnsi="宋体"/>
          <w:szCs w:val="21"/>
        </w:rPr>
        <w:t>说明：上述具体内容要求可以参照本项目评标方法与程序及评分细则。</w:t>
      </w:r>
    </w:p>
    <w:p w14:paraId="59CBCF8F">
      <w:pPr>
        <w:widowControl/>
        <w:spacing w:line="240" w:lineRule="exact"/>
        <w:jc w:val="center"/>
        <w:rPr>
          <w:rFonts w:ascii="宋体" w:hAnsi="宋体"/>
          <w:szCs w:val="21"/>
        </w:rPr>
      </w:pPr>
    </w:p>
    <w:p w14:paraId="2BE5DC72">
      <w:pPr>
        <w:widowControl/>
        <w:snapToGrid w:val="0"/>
        <w:jc w:val="left"/>
        <w:rPr>
          <w:rFonts w:ascii="宋体" w:hAnsi="宋体" w:eastAsia="宋体" w:cs="Times New Roman"/>
          <w:kern w:val="0"/>
          <w:sz w:val="18"/>
          <w:szCs w:val="21"/>
          <w:lang w:val="en-US" w:eastAsia="zh-CN" w:bidi="ar-SA"/>
        </w:rPr>
      </w:pPr>
    </w:p>
    <w:p w14:paraId="2CCA13CF">
      <w:pPr>
        <w:rPr>
          <w:rFonts w:ascii="宋体" w:hAnsi="宋体"/>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A858B48">
      <w:pPr>
        <w:widowControl/>
        <w:snapToGrid w:val="0"/>
        <w:jc w:val="left"/>
        <w:rPr>
          <w:rFonts w:ascii="宋体" w:hAnsi="宋体" w:eastAsia="宋体" w:cs="Times New Roman"/>
          <w:kern w:val="0"/>
          <w:sz w:val="18"/>
          <w:szCs w:val="21"/>
          <w:lang w:val="en-US" w:eastAsia="zh-CN" w:bidi="ar-SA"/>
        </w:rPr>
      </w:pPr>
    </w:p>
    <w:p w14:paraId="3EAF2C6A">
      <w:pPr>
        <w:spacing w:before="120" w:beforeLines="50" w:after="120" w:afterLines="50" w:line="360" w:lineRule="auto"/>
        <w:jc w:val="center"/>
        <w:outlineLvl w:val="2"/>
        <w:rPr>
          <w:rFonts w:hint="eastAsia"/>
          <w:szCs w:val="21"/>
        </w:rPr>
      </w:pPr>
      <w:bookmarkStart w:id="135" w:name="_Toc786"/>
      <w:bookmarkStart w:id="136" w:name="_Toc9454"/>
      <w:bookmarkStart w:id="137" w:name="_Toc25367"/>
      <w:bookmarkStart w:id="138" w:name="_Toc12766"/>
      <w:bookmarkStart w:id="139" w:name="_Toc26111"/>
      <w:bookmarkStart w:id="140" w:name="_Toc8755"/>
      <w:bookmarkStart w:id="141" w:name="_Toc8905"/>
      <w:bookmarkStart w:id="142" w:name="_Toc7072"/>
      <w:bookmarkStart w:id="143" w:name="_Toc21955"/>
      <w:bookmarkStart w:id="144" w:name="_Toc31837"/>
      <w:bookmarkStart w:id="145" w:name="_Toc8568"/>
      <w:bookmarkStart w:id="146" w:name="_Toc10731"/>
      <w:bookmarkStart w:id="147" w:name="_Toc2357"/>
      <w:r>
        <w:rPr>
          <w:rFonts w:hint="eastAsia" w:ascii="宋体" w:hAnsi="宋体" w:eastAsia="宋体" w:cs="Times New Roman"/>
          <w:b/>
          <w:sz w:val="21"/>
          <w:szCs w:val="21"/>
          <w:lang w:val="en-US" w:eastAsia="zh-CN"/>
        </w:rPr>
        <w:t>7</w:t>
      </w:r>
      <w:r>
        <w:rPr>
          <w:rFonts w:hint="eastAsia" w:ascii="宋体" w:hAnsi="宋体" w:eastAsia="宋体" w:cs="Times New Roman"/>
          <w:b/>
          <w:sz w:val="21"/>
          <w:szCs w:val="21"/>
        </w:rPr>
        <w:t>、商务响应表格式</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5F887AD5">
      <w:pPr>
        <w:widowControl/>
        <w:spacing w:line="360" w:lineRule="auto"/>
        <w:ind w:firstLine="420" w:firstLineChars="200"/>
        <w:jc w:val="left"/>
        <w:rPr>
          <w:rFonts w:hint="eastAsia"/>
          <w:szCs w:val="21"/>
        </w:rPr>
      </w:pPr>
      <w:r>
        <w:rPr>
          <w:rFonts w:hint="eastAsia"/>
          <w:szCs w:val="21"/>
        </w:rPr>
        <w:t>项目名称：</w:t>
      </w:r>
      <w:r>
        <w:rPr>
          <w:rFonts w:hint="eastAsia"/>
          <w:szCs w:val="21"/>
          <w:u w:val="single"/>
        </w:rPr>
        <w:t xml:space="preserve">                              </w:t>
      </w:r>
    </w:p>
    <w:p w14:paraId="249BBB7F">
      <w:pPr>
        <w:widowControl/>
        <w:spacing w:line="360" w:lineRule="auto"/>
        <w:ind w:firstLine="420" w:firstLineChars="200"/>
        <w:jc w:val="left"/>
        <w:rPr>
          <w:rFonts w:hint="eastAsia" w:ascii="宋体" w:hAnsi="宋体" w:eastAsia="宋体" w:cs="宋体"/>
          <w:sz w:val="21"/>
          <w:szCs w:val="21"/>
        </w:rPr>
      </w:pPr>
      <w:r>
        <w:rPr>
          <w:rFonts w:hint="eastAsia"/>
          <w:szCs w:val="21"/>
        </w:rPr>
        <w:t>招标编号：</w:t>
      </w:r>
      <w:r>
        <w:rPr>
          <w:rFonts w:hint="eastAsia"/>
          <w:szCs w:val="21"/>
          <w:u w:val="single"/>
        </w:rPr>
        <w:t xml:space="preserve">                              </w:t>
      </w:r>
    </w:p>
    <w:tbl>
      <w:tblPr>
        <w:tblStyle w:val="10"/>
        <w:tblW w:w="0" w:type="auto"/>
        <w:tblInd w:w="2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5A40C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06" w:type="dxa"/>
            <w:tcBorders>
              <w:top w:val="single" w:color="auto" w:sz="4" w:space="0"/>
              <w:left w:val="single" w:color="auto" w:sz="4" w:space="0"/>
              <w:right w:val="single" w:color="auto" w:sz="4" w:space="0"/>
            </w:tcBorders>
            <w:noWrap w:val="0"/>
            <w:vAlign w:val="center"/>
          </w:tcPr>
          <w:p w14:paraId="190C465A">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D260EF7">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lang w:eastAsia="zh-CN"/>
              </w:rPr>
              <w:t>招标</w:t>
            </w:r>
            <w:r>
              <w:rPr>
                <w:rFonts w:hint="eastAsia" w:ascii="宋体" w:hAnsi="宋体" w:eastAsia="宋体" w:cs="宋体"/>
                <w:sz w:val="21"/>
                <w:szCs w:val="21"/>
              </w:rPr>
              <w:t>文件要求</w:t>
            </w:r>
          </w:p>
        </w:tc>
        <w:tc>
          <w:tcPr>
            <w:tcW w:w="1202" w:type="dxa"/>
            <w:tcBorders>
              <w:top w:val="single" w:color="auto" w:sz="4" w:space="0"/>
              <w:left w:val="single" w:color="auto" w:sz="4" w:space="0"/>
              <w:right w:val="single" w:color="auto" w:sz="4" w:space="0"/>
            </w:tcBorders>
            <w:noWrap w:val="0"/>
            <w:vAlign w:val="center"/>
          </w:tcPr>
          <w:p w14:paraId="3707C273">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是否响应</w:t>
            </w:r>
          </w:p>
        </w:tc>
        <w:tc>
          <w:tcPr>
            <w:tcW w:w="3352" w:type="dxa"/>
            <w:tcBorders>
              <w:top w:val="single" w:color="auto" w:sz="4" w:space="0"/>
              <w:left w:val="single" w:color="auto" w:sz="4" w:space="0"/>
              <w:right w:val="single" w:color="auto" w:sz="4" w:space="0"/>
            </w:tcBorders>
            <w:noWrap w:val="0"/>
            <w:vAlign w:val="center"/>
          </w:tcPr>
          <w:p w14:paraId="1930EF6B">
            <w:pPr>
              <w:widowControl/>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投标人的承诺或说明</w:t>
            </w:r>
          </w:p>
        </w:tc>
      </w:tr>
      <w:tr w14:paraId="4D17B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F9BDFAA">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14B8C4D0">
            <w:pPr>
              <w:widowControl/>
              <w:spacing w:line="360" w:lineRule="auto"/>
              <w:ind w:firstLine="840" w:firstLineChars="400"/>
              <w:jc w:val="left"/>
              <w:rPr>
                <w:rFonts w:hint="eastAsia" w:ascii="宋体" w:hAnsi="宋体" w:eastAsia="宋体" w:cs="宋体"/>
                <w:sz w:val="21"/>
                <w:szCs w:val="21"/>
              </w:rPr>
            </w:pPr>
            <w:r>
              <w:rPr>
                <w:rFonts w:hint="eastAsia" w:ascii="宋体" w:hAnsi="宋体" w:eastAsia="宋体" w:cs="宋体"/>
                <w:sz w:val="21"/>
                <w:szCs w:val="21"/>
              </w:rPr>
              <w:t>90天</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F6D127C">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3CE9FC65">
            <w:pPr>
              <w:widowControl/>
              <w:spacing w:line="360" w:lineRule="auto"/>
              <w:ind w:firstLine="420" w:firstLineChars="200"/>
              <w:jc w:val="left"/>
              <w:rPr>
                <w:rFonts w:hint="eastAsia" w:ascii="宋体" w:hAnsi="宋体" w:eastAsia="宋体" w:cs="宋体"/>
                <w:sz w:val="21"/>
                <w:szCs w:val="21"/>
              </w:rPr>
            </w:pPr>
          </w:p>
        </w:tc>
      </w:tr>
      <w:tr w14:paraId="3F0E1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1AE38D3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9D715A8">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合同签订实施后4个（具体视动迁征收进度）</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D5CC745">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987588A">
            <w:pPr>
              <w:widowControl/>
              <w:spacing w:line="360" w:lineRule="auto"/>
              <w:ind w:firstLine="420" w:firstLineChars="200"/>
              <w:jc w:val="left"/>
              <w:rPr>
                <w:rFonts w:hint="eastAsia" w:ascii="宋体" w:hAnsi="宋体" w:eastAsia="宋体" w:cs="宋体"/>
                <w:sz w:val="21"/>
                <w:szCs w:val="21"/>
              </w:rPr>
            </w:pPr>
          </w:p>
        </w:tc>
      </w:tr>
      <w:tr w14:paraId="00635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0EEE5F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BB6F8C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本项目费用分季度支付，按每季度实际完成征收动迁面积结算。最后一笔服务费支付时需待整个基地工作量全部完成后（包括应移交的书面补偿归档资料和电子签约归档材料录入）后支付。服务费支付遵循“先服务、经考评、再付款”原则</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8C42054">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B34C829">
            <w:pPr>
              <w:widowControl/>
              <w:spacing w:line="360" w:lineRule="auto"/>
              <w:ind w:firstLine="420" w:firstLineChars="200"/>
              <w:jc w:val="left"/>
              <w:rPr>
                <w:rFonts w:hint="eastAsia" w:ascii="宋体" w:hAnsi="宋体" w:eastAsia="宋体" w:cs="宋体"/>
                <w:sz w:val="21"/>
                <w:szCs w:val="21"/>
              </w:rPr>
            </w:pPr>
          </w:p>
        </w:tc>
      </w:tr>
      <w:tr w14:paraId="45E547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4412B19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1099BF7">
            <w:pPr>
              <w:widowControl/>
              <w:spacing w:line="360" w:lineRule="auto"/>
              <w:ind w:firstLine="210" w:firstLineChars="100"/>
              <w:jc w:val="left"/>
              <w:rPr>
                <w:rFonts w:hint="eastAsia" w:ascii="宋体" w:hAnsi="宋体" w:eastAsia="宋体" w:cs="宋体"/>
                <w:sz w:val="21"/>
                <w:szCs w:val="21"/>
              </w:rPr>
            </w:pPr>
            <w:r>
              <w:rPr>
                <w:rFonts w:hint="eastAsia" w:ascii="宋体" w:hAnsi="宋体" w:eastAsia="宋体" w:cs="宋体"/>
                <w:sz w:val="21"/>
                <w:szCs w:val="21"/>
              </w:rPr>
              <w:t>不转让不分包</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D3BFBEC">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0B5F1259">
            <w:pPr>
              <w:widowControl/>
              <w:spacing w:line="360" w:lineRule="auto"/>
              <w:ind w:firstLine="420" w:firstLineChars="200"/>
              <w:jc w:val="left"/>
              <w:rPr>
                <w:rFonts w:hint="eastAsia" w:ascii="宋体" w:hAnsi="宋体" w:eastAsia="宋体" w:cs="宋体"/>
                <w:sz w:val="21"/>
                <w:szCs w:val="21"/>
              </w:rPr>
            </w:pPr>
          </w:p>
        </w:tc>
      </w:tr>
      <w:tr w14:paraId="074AE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262A5F2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联合体投标</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80668F4">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非联合体投标</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97275E7">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7F274E3A">
            <w:pPr>
              <w:widowControl/>
              <w:spacing w:line="360" w:lineRule="auto"/>
              <w:ind w:firstLine="420" w:firstLineChars="200"/>
              <w:jc w:val="left"/>
              <w:rPr>
                <w:rFonts w:hint="eastAsia" w:ascii="宋体" w:hAnsi="宋体" w:eastAsia="宋体" w:cs="宋体"/>
                <w:sz w:val="21"/>
                <w:szCs w:val="21"/>
              </w:rPr>
            </w:pPr>
          </w:p>
        </w:tc>
      </w:tr>
      <w:tr w14:paraId="606B9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706" w:type="dxa"/>
            <w:tcBorders>
              <w:top w:val="single" w:color="auto" w:sz="4" w:space="0"/>
              <w:left w:val="single" w:color="auto" w:sz="4" w:space="0"/>
              <w:bottom w:val="single" w:color="auto" w:sz="4" w:space="0"/>
              <w:right w:val="single" w:color="auto" w:sz="4" w:space="0"/>
            </w:tcBorders>
            <w:noWrap w:val="0"/>
            <w:vAlign w:val="center"/>
          </w:tcPr>
          <w:p w14:paraId="38E3260F">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1230D7B7">
            <w:pPr>
              <w:widowControl/>
              <w:spacing w:line="360" w:lineRule="auto"/>
              <w:ind w:firstLine="420" w:firstLineChars="200"/>
              <w:jc w:val="left"/>
              <w:rPr>
                <w:rFonts w:hint="eastAsia" w:ascii="宋体" w:hAnsi="宋体" w:eastAsia="宋体" w:cs="宋体"/>
                <w:sz w:val="21"/>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B24786F">
            <w:pPr>
              <w:widowControl/>
              <w:spacing w:line="360" w:lineRule="auto"/>
              <w:ind w:firstLine="420" w:firstLineChars="200"/>
              <w:jc w:val="left"/>
              <w:rPr>
                <w:rFonts w:hint="eastAsia" w:ascii="宋体" w:hAnsi="宋体" w:eastAsia="宋体" w:cs="宋体"/>
                <w:sz w:val="21"/>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46F08AEC">
            <w:pPr>
              <w:widowControl/>
              <w:spacing w:line="360" w:lineRule="auto"/>
              <w:ind w:firstLine="420" w:firstLineChars="200"/>
              <w:jc w:val="left"/>
              <w:rPr>
                <w:rFonts w:hint="eastAsia" w:ascii="宋体" w:hAnsi="宋体" w:eastAsia="宋体" w:cs="宋体"/>
                <w:sz w:val="21"/>
                <w:szCs w:val="21"/>
              </w:rPr>
            </w:pPr>
          </w:p>
        </w:tc>
      </w:tr>
    </w:tbl>
    <w:p w14:paraId="512EA615">
      <w:pPr>
        <w:widowControl/>
        <w:spacing w:line="360" w:lineRule="auto"/>
        <w:ind w:firstLine="0" w:firstLineChars="0"/>
        <w:jc w:val="left"/>
        <w:rPr>
          <w:szCs w:val="21"/>
        </w:rPr>
      </w:pPr>
    </w:p>
    <w:p w14:paraId="350B1F27">
      <w:pPr>
        <w:widowControl/>
        <w:spacing w:line="360" w:lineRule="auto"/>
        <w:ind w:firstLine="420" w:firstLineChars="200"/>
        <w:jc w:val="left"/>
        <w:rPr>
          <w:rFonts w:hint="eastAsia"/>
          <w:szCs w:val="21"/>
        </w:rPr>
      </w:pPr>
      <w:r>
        <w:rPr>
          <w:rFonts w:hint="eastAsia"/>
          <w:szCs w:val="21"/>
        </w:rPr>
        <w:t>投标人法定代表人或授权委托人：（签字或盖章）</w:t>
      </w:r>
    </w:p>
    <w:p w14:paraId="57336263">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70528" behindDoc="0" locked="0" layoutInCell="0" allowOverlap="1">
                <wp:simplePos x="0" y="0"/>
                <wp:positionH relativeFrom="column">
                  <wp:posOffset>1347470</wp:posOffset>
                </wp:positionH>
                <wp:positionV relativeFrom="paragraph">
                  <wp:posOffset>203835</wp:posOffset>
                </wp:positionV>
                <wp:extent cx="2307590" cy="0"/>
                <wp:effectExtent l="0" t="4445" r="0" b="5080"/>
                <wp:wrapNone/>
                <wp:docPr id="19" name="直接连接符 19"/>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6.1pt;margin-top:16.05pt;height:0pt;width:181.7pt;z-index:251670528;mso-width-relative:page;mso-height-relative:page;" filled="f" coordsize="21600,21600" o:allowincell="f" o:gfxdata="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h5zP1wAAAAkBAAAPAAAAAAAAAAEAIAAAACIAAABkcnMvZG93bnJldi54bWxQSwEC&#10;FAAUAAAACACHTuJANn5B8vUBAADmAwAADgAAAAAAAAABACAAAAAmAQAAZHJzL2Uyb0RvYy54bWxQ&#10;SwUGAAAAAAYABgBZAQAAjQUAAAAA&#10;">
                <v:path arrowok="t"/>
                <v:fill on="f" focussize="0,0"/>
                <v:stroke/>
                <v:imagedata o:title=""/>
                <o:lock v:ext="edit" grouping="f" rotation="f" text="f" aspectratio="f"/>
              </v:line>
            </w:pict>
          </mc:Fallback>
        </mc:AlternateContent>
      </w:r>
      <w:r>
        <w:rPr>
          <w:rFonts w:hint="eastAsia"/>
          <w:szCs w:val="21"/>
        </w:rPr>
        <w:t>投标人（公章</w:t>
      </w:r>
      <w:r>
        <w:rPr>
          <w:rFonts w:hint="eastAsia"/>
          <w:szCs w:val="21"/>
          <w:u w:val="none"/>
        </w:rPr>
        <w:t>）：</w:t>
      </w:r>
    </w:p>
    <w:p w14:paraId="0843F8AE">
      <w:pPr>
        <w:widowControl/>
        <w:spacing w:line="360" w:lineRule="auto"/>
        <w:ind w:firstLine="420" w:firstLineChars="200"/>
        <w:jc w:val="left"/>
        <w:rPr>
          <w:rFonts w:hint="eastAsia"/>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szCs w:val="21"/>
        </w:rPr>
        <w:t>日期：      年      月      日</w:t>
      </w:r>
    </w:p>
    <w:p w14:paraId="31DDC935">
      <w:pPr>
        <w:widowControl/>
        <w:spacing w:line="240" w:lineRule="exact"/>
        <w:jc w:val="center"/>
        <w:rPr>
          <w:rFonts w:ascii="宋体" w:hAnsi="宋体"/>
          <w:kern w:val="0"/>
          <w:szCs w:val="21"/>
        </w:rPr>
      </w:pPr>
    </w:p>
    <w:bookmarkEnd w:id="16"/>
    <w:bookmarkEnd w:id="17"/>
    <w:bookmarkEnd w:id="18"/>
    <w:bookmarkEnd w:id="19"/>
    <w:bookmarkEnd w:id="20"/>
    <w:p w14:paraId="00EAD0C9">
      <w:pPr>
        <w:widowControl w:val="0"/>
        <w:spacing w:line="360" w:lineRule="auto"/>
        <w:jc w:val="center"/>
        <w:outlineLvl w:val="1"/>
        <w:rPr>
          <w:rFonts w:ascii="宋体" w:hAnsi="宋体" w:eastAsia="宋体" w:cs="Times New Roman"/>
          <w:b/>
          <w:kern w:val="2"/>
          <w:sz w:val="28"/>
          <w:szCs w:val="28"/>
          <w:lang w:val="en-US" w:eastAsia="zh-CN" w:bidi="ar-SA"/>
        </w:rPr>
      </w:pPr>
      <w:bookmarkStart w:id="148" w:name="_Toc29260"/>
      <w:bookmarkStart w:id="149" w:name="_Toc3493"/>
      <w:bookmarkStart w:id="150" w:name="_Toc2932"/>
      <w:bookmarkStart w:id="151" w:name="_Toc27063"/>
      <w:bookmarkStart w:id="152" w:name="_Toc8542"/>
      <w:bookmarkStart w:id="153" w:name="_Toc26065"/>
      <w:bookmarkStart w:id="154" w:name="_Toc11776"/>
      <w:bookmarkStart w:id="155" w:name="_Toc26148"/>
      <w:bookmarkStart w:id="156" w:name="_Toc129"/>
      <w:bookmarkStart w:id="157" w:name="_Toc21028"/>
      <w:bookmarkStart w:id="158" w:name="_Toc22352"/>
      <w:bookmarkStart w:id="159" w:name="_Toc498528278"/>
      <w:bookmarkStart w:id="160" w:name="_Toc20236"/>
      <w:bookmarkStart w:id="161" w:name="_Toc21629"/>
      <w:bookmarkStart w:id="162" w:name="_Toc20454"/>
      <w:bookmarkStart w:id="163" w:name="_Toc13893"/>
      <w:bookmarkStart w:id="164" w:name="_Toc17225"/>
      <w:bookmarkStart w:id="165" w:name="_Toc16312"/>
      <w:bookmarkStart w:id="166" w:name="_Toc1900"/>
      <w:bookmarkStart w:id="167" w:name="_Toc29975"/>
      <w:bookmarkStart w:id="168" w:name="_Toc23797"/>
      <w:bookmarkStart w:id="169" w:name="_Toc23387"/>
      <w:bookmarkStart w:id="170" w:name="_Toc15367"/>
      <w:bookmarkStart w:id="171" w:name="_Toc17120"/>
      <w:bookmarkStart w:id="172" w:name="_Toc4311"/>
      <w:bookmarkStart w:id="173" w:name="_Toc25244"/>
      <w:bookmarkStart w:id="174" w:name="_Toc6884"/>
      <w:bookmarkStart w:id="175" w:name="_Toc97815284"/>
      <w:bookmarkStart w:id="176" w:name="_Toc28958"/>
      <w:bookmarkStart w:id="177" w:name="_Toc9166"/>
      <w:bookmarkStart w:id="178" w:name="_Toc329787312"/>
      <w:bookmarkStart w:id="179" w:name="_Toc31104"/>
      <w:bookmarkStart w:id="180" w:name="_Toc325208647"/>
      <w:bookmarkStart w:id="181" w:name="_Toc329939793"/>
      <w:r>
        <w:rPr>
          <w:rFonts w:hint="eastAsia" w:ascii="宋体" w:hAnsi="宋体" w:eastAsia="宋体" w:cs="Times New Roman"/>
          <w:b/>
          <w:kern w:val="2"/>
          <w:sz w:val="28"/>
          <w:szCs w:val="28"/>
          <w:lang w:val="en-US" w:eastAsia="zh-CN" w:bidi="ar-SA"/>
        </w:rPr>
        <w:t>二、技术响应文件有关表格格式</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bookmarkEnd w:id="178"/>
    <w:bookmarkEnd w:id="179"/>
    <w:bookmarkEnd w:id="180"/>
    <w:bookmarkEnd w:id="181"/>
    <w:p w14:paraId="45464BE9">
      <w:pPr>
        <w:jc w:val="center"/>
        <w:outlineLvl w:val="2"/>
        <w:rPr>
          <w:rFonts w:hint="eastAsia" w:ascii="宋体" w:hAnsi="宋体"/>
          <w:b/>
          <w:szCs w:val="21"/>
        </w:rPr>
      </w:pPr>
      <w:bookmarkStart w:id="182" w:name="_Toc6419"/>
      <w:bookmarkStart w:id="183" w:name="_Toc9678"/>
      <w:bookmarkStart w:id="184" w:name="_Toc30908"/>
      <w:bookmarkStart w:id="185" w:name="_Toc11821"/>
      <w:bookmarkStart w:id="186" w:name="_Toc13622"/>
      <w:bookmarkStart w:id="187" w:name="_Toc18131"/>
      <w:bookmarkStart w:id="188" w:name="_Toc23074"/>
      <w:bookmarkStart w:id="189" w:name="_Toc2679"/>
      <w:bookmarkStart w:id="190" w:name="_Toc6597"/>
      <w:bookmarkStart w:id="191" w:name="_Toc26005"/>
      <w:bookmarkStart w:id="192" w:name="_Toc17925"/>
      <w:bookmarkStart w:id="193" w:name="_Toc97815285"/>
      <w:bookmarkStart w:id="194" w:name="_Toc13920"/>
      <w:bookmarkStart w:id="195" w:name="_Toc22509"/>
      <w:bookmarkStart w:id="196" w:name="_Toc8861"/>
      <w:bookmarkStart w:id="197" w:name="_Toc18272"/>
      <w:bookmarkStart w:id="198" w:name="_Toc24391"/>
      <w:bookmarkStart w:id="199" w:name="_Toc512692318"/>
      <w:bookmarkStart w:id="200" w:name="_Toc2377"/>
      <w:bookmarkStart w:id="201" w:name="_Toc29732"/>
      <w:bookmarkStart w:id="202" w:name="_Toc31396"/>
      <w:bookmarkStart w:id="203" w:name="_Toc25772"/>
      <w:bookmarkStart w:id="204" w:name="_Toc1497"/>
      <w:bookmarkStart w:id="205" w:name="_Toc14512"/>
      <w:r>
        <w:rPr>
          <w:rFonts w:hint="eastAsia" w:ascii="宋体" w:hAnsi="宋体"/>
          <w:b/>
          <w:szCs w:val="21"/>
        </w:rPr>
        <w:t>1、投标人与服务相关的资质等证书汇总表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E762D0B">
      <w:pPr>
        <w:jc w:val="center"/>
        <w:rPr>
          <w:rFonts w:ascii="宋体" w:hAnsi="宋体"/>
          <w:b/>
          <w:szCs w:val="21"/>
        </w:rPr>
      </w:pPr>
    </w:p>
    <w:p w14:paraId="6B598AA1">
      <w:pPr>
        <w:rPr>
          <w:rFonts w:ascii="宋体" w:hAnsi="宋体"/>
          <w:szCs w:val="21"/>
        </w:rPr>
      </w:pPr>
      <w:r>
        <w:rPr>
          <w:rFonts w:hint="eastAsia" w:ascii="宋体" w:hAnsi="宋体"/>
          <w:szCs w:val="21"/>
        </w:rPr>
        <w:t>项目名称：</w:t>
      </w:r>
    </w:p>
    <w:p w14:paraId="08EA0C1D">
      <w:pPr>
        <w:rPr>
          <w:rFonts w:ascii="宋体" w:hAnsi="宋体"/>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5A7D7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30" w:type="dxa"/>
            <w:noWrap w:val="0"/>
            <w:vAlign w:val="center"/>
          </w:tcPr>
          <w:p w14:paraId="679FBF6C">
            <w:pPr>
              <w:jc w:val="center"/>
              <w:rPr>
                <w:rFonts w:ascii="宋体" w:hAnsi="宋体"/>
                <w:szCs w:val="21"/>
              </w:rPr>
            </w:pPr>
            <w:r>
              <w:rPr>
                <w:rFonts w:hint="eastAsia" w:ascii="宋体" w:hAnsi="宋体"/>
                <w:szCs w:val="21"/>
              </w:rPr>
              <w:t>序号</w:t>
            </w:r>
          </w:p>
        </w:tc>
        <w:tc>
          <w:tcPr>
            <w:tcW w:w="3063" w:type="dxa"/>
            <w:noWrap w:val="0"/>
            <w:vAlign w:val="center"/>
          </w:tcPr>
          <w:p w14:paraId="337E2827">
            <w:pPr>
              <w:jc w:val="center"/>
              <w:rPr>
                <w:rFonts w:ascii="宋体" w:hAnsi="宋体"/>
                <w:szCs w:val="21"/>
              </w:rPr>
            </w:pPr>
            <w:r>
              <w:rPr>
                <w:rFonts w:hint="eastAsia" w:ascii="宋体" w:hAnsi="宋体"/>
                <w:szCs w:val="21"/>
              </w:rPr>
              <w:t>资质等证书名称</w:t>
            </w:r>
          </w:p>
        </w:tc>
        <w:tc>
          <w:tcPr>
            <w:tcW w:w="1260" w:type="dxa"/>
            <w:noWrap w:val="0"/>
            <w:vAlign w:val="center"/>
          </w:tcPr>
          <w:p w14:paraId="247359FB">
            <w:pPr>
              <w:jc w:val="center"/>
              <w:rPr>
                <w:rFonts w:ascii="宋体" w:hAnsi="宋体"/>
                <w:szCs w:val="21"/>
              </w:rPr>
            </w:pPr>
            <w:r>
              <w:rPr>
                <w:rFonts w:hint="eastAsia" w:ascii="宋体" w:hAnsi="宋体"/>
                <w:szCs w:val="21"/>
              </w:rPr>
              <w:t>数量</w:t>
            </w:r>
          </w:p>
        </w:tc>
        <w:tc>
          <w:tcPr>
            <w:tcW w:w="2161" w:type="dxa"/>
            <w:noWrap w:val="0"/>
            <w:vAlign w:val="center"/>
          </w:tcPr>
          <w:p w14:paraId="48BA3E2B">
            <w:pPr>
              <w:jc w:val="center"/>
              <w:rPr>
                <w:rFonts w:ascii="宋体" w:hAnsi="宋体"/>
                <w:szCs w:val="21"/>
              </w:rPr>
            </w:pPr>
            <w:r>
              <w:rPr>
                <w:rFonts w:hint="eastAsia" w:ascii="宋体" w:hAnsi="宋体"/>
                <w:szCs w:val="21"/>
              </w:rPr>
              <w:t>详细内容所在</w:t>
            </w:r>
          </w:p>
          <w:p w14:paraId="63C4097B">
            <w:pPr>
              <w:jc w:val="center"/>
              <w:rPr>
                <w:rFonts w:ascii="宋体" w:hAnsi="宋体"/>
                <w:szCs w:val="21"/>
              </w:rPr>
            </w:pPr>
            <w:r>
              <w:rPr>
                <w:rFonts w:hint="eastAsia" w:ascii="宋体" w:hAnsi="宋体"/>
                <w:szCs w:val="21"/>
              </w:rPr>
              <w:t>响应文件页次</w:t>
            </w:r>
          </w:p>
        </w:tc>
        <w:tc>
          <w:tcPr>
            <w:tcW w:w="1214" w:type="dxa"/>
            <w:noWrap w:val="0"/>
            <w:vAlign w:val="center"/>
          </w:tcPr>
          <w:p w14:paraId="058D31E8">
            <w:pPr>
              <w:jc w:val="center"/>
              <w:rPr>
                <w:rFonts w:ascii="宋体" w:hAnsi="宋体"/>
                <w:szCs w:val="21"/>
              </w:rPr>
            </w:pPr>
            <w:r>
              <w:rPr>
                <w:rFonts w:hint="eastAsia" w:ascii="宋体" w:hAnsi="宋体"/>
                <w:szCs w:val="21"/>
              </w:rPr>
              <w:t>备注</w:t>
            </w:r>
          </w:p>
        </w:tc>
      </w:tr>
      <w:tr w14:paraId="26140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1FEB781B">
            <w:pPr>
              <w:jc w:val="center"/>
              <w:rPr>
                <w:rFonts w:ascii="宋体" w:hAnsi="宋体"/>
                <w:szCs w:val="21"/>
              </w:rPr>
            </w:pPr>
            <w:r>
              <w:rPr>
                <w:rFonts w:hint="eastAsia" w:ascii="宋体" w:hAnsi="宋体"/>
                <w:szCs w:val="21"/>
              </w:rPr>
              <w:t>1</w:t>
            </w:r>
          </w:p>
        </w:tc>
        <w:tc>
          <w:tcPr>
            <w:tcW w:w="3063" w:type="dxa"/>
            <w:noWrap w:val="0"/>
            <w:vAlign w:val="center"/>
          </w:tcPr>
          <w:p w14:paraId="0AA3713C">
            <w:pPr>
              <w:jc w:val="center"/>
              <w:rPr>
                <w:rFonts w:ascii="宋体" w:hAnsi="宋体"/>
                <w:szCs w:val="21"/>
              </w:rPr>
            </w:pPr>
          </w:p>
        </w:tc>
        <w:tc>
          <w:tcPr>
            <w:tcW w:w="1260" w:type="dxa"/>
            <w:noWrap w:val="0"/>
            <w:vAlign w:val="center"/>
          </w:tcPr>
          <w:p w14:paraId="365F5325">
            <w:pPr>
              <w:jc w:val="center"/>
              <w:rPr>
                <w:rFonts w:ascii="宋体" w:hAnsi="宋体"/>
                <w:szCs w:val="21"/>
              </w:rPr>
            </w:pPr>
          </w:p>
        </w:tc>
        <w:tc>
          <w:tcPr>
            <w:tcW w:w="2161" w:type="dxa"/>
            <w:noWrap w:val="0"/>
            <w:vAlign w:val="center"/>
          </w:tcPr>
          <w:p w14:paraId="5AE5772D">
            <w:pPr>
              <w:jc w:val="center"/>
              <w:rPr>
                <w:rFonts w:ascii="宋体" w:hAnsi="宋体"/>
                <w:szCs w:val="21"/>
              </w:rPr>
            </w:pPr>
          </w:p>
        </w:tc>
        <w:tc>
          <w:tcPr>
            <w:tcW w:w="1214" w:type="dxa"/>
            <w:noWrap w:val="0"/>
            <w:vAlign w:val="center"/>
          </w:tcPr>
          <w:p w14:paraId="4C0ACA80">
            <w:pPr>
              <w:jc w:val="center"/>
              <w:rPr>
                <w:rFonts w:ascii="宋体" w:hAnsi="宋体"/>
                <w:szCs w:val="21"/>
              </w:rPr>
            </w:pPr>
          </w:p>
        </w:tc>
      </w:tr>
      <w:tr w14:paraId="55DDD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noWrap w:val="0"/>
            <w:vAlign w:val="center"/>
          </w:tcPr>
          <w:p w14:paraId="35F1E928">
            <w:pPr>
              <w:jc w:val="center"/>
              <w:rPr>
                <w:rFonts w:ascii="宋体" w:hAnsi="宋体"/>
                <w:szCs w:val="21"/>
              </w:rPr>
            </w:pPr>
            <w:r>
              <w:rPr>
                <w:rFonts w:hint="eastAsia" w:ascii="宋体" w:hAnsi="宋体"/>
                <w:szCs w:val="21"/>
              </w:rPr>
              <w:t>2</w:t>
            </w:r>
          </w:p>
        </w:tc>
        <w:tc>
          <w:tcPr>
            <w:tcW w:w="3063" w:type="dxa"/>
            <w:noWrap w:val="0"/>
            <w:vAlign w:val="center"/>
          </w:tcPr>
          <w:p w14:paraId="63B4A779">
            <w:pPr>
              <w:jc w:val="center"/>
              <w:rPr>
                <w:rFonts w:ascii="宋体" w:hAnsi="宋体"/>
                <w:szCs w:val="21"/>
              </w:rPr>
            </w:pPr>
          </w:p>
        </w:tc>
        <w:tc>
          <w:tcPr>
            <w:tcW w:w="1260" w:type="dxa"/>
            <w:noWrap w:val="0"/>
            <w:vAlign w:val="center"/>
          </w:tcPr>
          <w:p w14:paraId="7835A78B">
            <w:pPr>
              <w:jc w:val="center"/>
              <w:rPr>
                <w:rFonts w:ascii="宋体" w:hAnsi="宋体"/>
                <w:szCs w:val="21"/>
              </w:rPr>
            </w:pPr>
          </w:p>
        </w:tc>
        <w:tc>
          <w:tcPr>
            <w:tcW w:w="2161" w:type="dxa"/>
            <w:noWrap w:val="0"/>
            <w:vAlign w:val="center"/>
          </w:tcPr>
          <w:p w14:paraId="0FCA99A7">
            <w:pPr>
              <w:jc w:val="center"/>
              <w:rPr>
                <w:rFonts w:ascii="宋体" w:hAnsi="宋体"/>
                <w:szCs w:val="21"/>
              </w:rPr>
            </w:pPr>
          </w:p>
        </w:tc>
        <w:tc>
          <w:tcPr>
            <w:tcW w:w="1214" w:type="dxa"/>
            <w:noWrap w:val="0"/>
            <w:vAlign w:val="center"/>
          </w:tcPr>
          <w:p w14:paraId="450A07D7">
            <w:pPr>
              <w:jc w:val="center"/>
              <w:rPr>
                <w:rFonts w:ascii="宋体" w:hAnsi="宋体"/>
                <w:szCs w:val="21"/>
              </w:rPr>
            </w:pPr>
          </w:p>
        </w:tc>
      </w:tr>
      <w:tr w14:paraId="3063C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F48425A">
            <w:pPr>
              <w:jc w:val="center"/>
              <w:rPr>
                <w:rFonts w:ascii="宋体" w:hAnsi="宋体"/>
                <w:szCs w:val="21"/>
              </w:rPr>
            </w:pPr>
            <w:r>
              <w:rPr>
                <w:rFonts w:hint="eastAsia" w:ascii="宋体" w:hAnsi="宋体"/>
                <w:szCs w:val="21"/>
              </w:rPr>
              <w:t>3</w:t>
            </w:r>
          </w:p>
        </w:tc>
        <w:tc>
          <w:tcPr>
            <w:tcW w:w="3063" w:type="dxa"/>
            <w:noWrap w:val="0"/>
            <w:vAlign w:val="center"/>
          </w:tcPr>
          <w:p w14:paraId="4A9A8B7C">
            <w:pPr>
              <w:jc w:val="center"/>
              <w:rPr>
                <w:rFonts w:ascii="宋体" w:hAnsi="宋体"/>
                <w:szCs w:val="21"/>
              </w:rPr>
            </w:pPr>
          </w:p>
        </w:tc>
        <w:tc>
          <w:tcPr>
            <w:tcW w:w="1260" w:type="dxa"/>
            <w:noWrap w:val="0"/>
            <w:vAlign w:val="center"/>
          </w:tcPr>
          <w:p w14:paraId="1E73277D">
            <w:pPr>
              <w:jc w:val="center"/>
              <w:rPr>
                <w:rFonts w:ascii="宋体" w:hAnsi="宋体"/>
                <w:szCs w:val="21"/>
              </w:rPr>
            </w:pPr>
          </w:p>
        </w:tc>
        <w:tc>
          <w:tcPr>
            <w:tcW w:w="2161" w:type="dxa"/>
            <w:noWrap w:val="0"/>
            <w:vAlign w:val="center"/>
          </w:tcPr>
          <w:p w14:paraId="105EC2E3">
            <w:pPr>
              <w:jc w:val="center"/>
              <w:rPr>
                <w:rFonts w:ascii="宋体" w:hAnsi="宋体"/>
                <w:szCs w:val="21"/>
              </w:rPr>
            </w:pPr>
          </w:p>
        </w:tc>
        <w:tc>
          <w:tcPr>
            <w:tcW w:w="1214" w:type="dxa"/>
            <w:noWrap w:val="0"/>
            <w:vAlign w:val="center"/>
          </w:tcPr>
          <w:p w14:paraId="45F1B9D8">
            <w:pPr>
              <w:jc w:val="center"/>
              <w:rPr>
                <w:rFonts w:ascii="宋体" w:hAnsi="宋体"/>
                <w:szCs w:val="21"/>
              </w:rPr>
            </w:pPr>
          </w:p>
        </w:tc>
      </w:tr>
      <w:tr w14:paraId="7EF98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4DCD710C">
            <w:pPr>
              <w:jc w:val="center"/>
              <w:rPr>
                <w:rFonts w:ascii="宋体" w:hAnsi="宋体"/>
                <w:szCs w:val="21"/>
              </w:rPr>
            </w:pPr>
            <w:r>
              <w:rPr>
                <w:rFonts w:hint="eastAsia" w:ascii="宋体" w:hAnsi="宋体"/>
                <w:szCs w:val="21"/>
              </w:rPr>
              <w:t>4</w:t>
            </w:r>
          </w:p>
        </w:tc>
        <w:tc>
          <w:tcPr>
            <w:tcW w:w="3063" w:type="dxa"/>
            <w:noWrap w:val="0"/>
            <w:vAlign w:val="center"/>
          </w:tcPr>
          <w:p w14:paraId="05D5CADC">
            <w:pPr>
              <w:jc w:val="center"/>
              <w:rPr>
                <w:rFonts w:ascii="宋体" w:hAnsi="宋体"/>
                <w:szCs w:val="21"/>
              </w:rPr>
            </w:pPr>
          </w:p>
        </w:tc>
        <w:tc>
          <w:tcPr>
            <w:tcW w:w="1260" w:type="dxa"/>
            <w:noWrap w:val="0"/>
            <w:vAlign w:val="center"/>
          </w:tcPr>
          <w:p w14:paraId="0F9F6927">
            <w:pPr>
              <w:jc w:val="center"/>
              <w:rPr>
                <w:rFonts w:ascii="宋体" w:hAnsi="宋体"/>
                <w:szCs w:val="21"/>
              </w:rPr>
            </w:pPr>
          </w:p>
        </w:tc>
        <w:tc>
          <w:tcPr>
            <w:tcW w:w="2161" w:type="dxa"/>
            <w:noWrap w:val="0"/>
            <w:vAlign w:val="center"/>
          </w:tcPr>
          <w:p w14:paraId="0D91ABE8">
            <w:pPr>
              <w:jc w:val="center"/>
              <w:rPr>
                <w:rFonts w:ascii="宋体" w:hAnsi="宋体"/>
                <w:szCs w:val="21"/>
              </w:rPr>
            </w:pPr>
          </w:p>
        </w:tc>
        <w:tc>
          <w:tcPr>
            <w:tcW w:w="1214" w:type="dxa"/>
            <w:noWrap w:val="0"/>
            <w:vAlign w:val="center"/>
          </w:tcPr>
          <w:p w14:paraId="5D6F543A">
            <w:pPr>
              <w:jc w:val="center"/>
              <w:rPr>
                <w:rFonts w:ascii="宋体" w:hAnsi="宋体"/>
                <w:szCs w:val="21"/>
              </w:rPr>
            </w:pPr>
          </w:p>
        </w:tc>
      </w:tr>
      <w:tr w14:paraId="204D5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10A2A96F">
            <w:pPr>
              <w:jc w:val="center"/>
              <w:rPr>
                <w:rFonts w:ascii="宋体" w:hAnsi="宋体"/>
                <w:szCs w:val="21"/>
              </w:rPr>
            </w:pPr>
            <w:r>
              <w:rPr>
                <w:rFonts w:hint="eastAsia" w:ascii="宋体" w:hAnsi="宋体"/>
                <w:szCs w:val="21"/>
              </w:rPr>
              <w:t>5</w:t>
            </w:r>
          </w:p>
        </w:tc>
        <w:tc>
          <w:tcPr>
            <w:tcW w:w="3063" w:type="dxa"/>
            <w:noWrap w:val="0"/>
            <w:vAlign w:val="center"/>
          </w:tcPr>
          <w:p w14:paraId="38A2EB23">
            <w:pPr>
              <w:jc w:val="center"/>
              <w:rPr>
                <w:rFonts w:ascii="宋体" w:hAnsi="宋体"/>
                <w:szCs w:val="21"/>
              </w:rPr>
            </w:pPr>
          </w:p>
        </w:tc>
        <w:tc>
          <w:tcPr>
            <w:tcW w:w="1260" w:type="dxa"/>
            <w:noWrap w:val="0"/>
            <w:vAlign w:val="center"/>
          </w:tcPr>
          <w:p w14:paraId="42A04FC4">
            <w:pPr>
              <w:jc w:val="center"/>
              <w:rPr>
                <w:rFonts w:ascii="宋体" w:hAnsi="宋体"/>
                <w:szCs w:val="21"/>
              </w:rPr>
            </w:pPr>
          </w:p>
        </w:tc>
        <w:tc>
          <w:tcPr>
            <w:tcW w:w="2161" w:type="dxa"/>
            <w:noWrap w:val="0"/>
            <w:vAlign w:val="center"/>
          </w:tcPr>
          <w:p w14:paraId="7B452419">
            <w:pPr>
              <w:jc w:val="center"/>
              <w:rPr>
                <w:rFonts w:ascii="宋体" w:hAnsi="宋体"/>
                <w:szCs w:val="21"/>
              </w:rPr>
            </w:pPr>
          </w:p>
        </w:tc>
        <w:tc>
          <w:tcPr>
            <w:tcW w:w="1214" w:type="dxa"/>
            <w:noWrap w:val="0"/>
            <w:vAlign w:val="center"/>
          </w:tcPr>
          <w:p w14:paraId="318FA898">
            <w:pPr>
              <w:jc w:val="center"/>
              <w:rPr>
                <w:rFonts w:ascii="宋体" w:hAnsi="宋体"/>
                <w:szCs w:val="21"/>
              </w:rPr>
            </w:pPr>
          </w:p>
        </w:tc>
      </w:tr>
      <w:tr w14:paraId="48409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5" w:hRule="atLeast"/>
        </w:trPr>
        <w:tc>
          <w:tcPr>
            <w:tcW w:w="830" w:type="dxa"/>
            <w:noWrap w:val="0"/>
            <w:vAlign w:val="center"/>
          </w:tcPr>
          <w:p w14:paraId="71EACF12">
            <w:pPr>
              <w:jc w:val="center"/>
              <w:rPr>
                <w:rFonts w:ascii="宋体" w:hAnsi="宋体"/>
                <w:szCs w:val="21"/>
              </w:rPr>
            </w:pPr>
            <w:r>
              <w:rPr>
                <w:rFonts w:hint="eastAsia" w:ascii="宋体" w:hAnsi="宋体"/>
                <w:szCs w:val="21"/>
              </w:rPr>
              <w:t>6</w:t>
            </w:r>
          </w:p>
        </w:tc>
        <w:tc>
          <w:tcPr>
            <w:tcW w:w="3063" w:type="dxa"/>
            <w:noWrap w:val="0"/>
            <w:vAlign w:val="center"/>
          </w:tcPr>
          <w:p w14:paraId="4492EFFA">
            <w:pPr>
              <w:jc w:val="center"/>
              <w:rPr>
                <w:rFonts w:ascii="宋体" w:hAnsi="宋体"/>
                <w:szCs w:val="21"/>
              </w:rPr>
            </w:pPr>
          </w:p>
        </w:tc>
        <w:tc>
          <w:tcPr>
            <w:tcW w:w="1260" w:type="dxa"/>
            <w:noWrap w:val="0"/>
            <w:vAlign w:val="center"/>
          </w:tcPr>
          <w:p w14:paraId="4BB8933E">
            <w:pPr>
              <w:jc w:val="center"/>
              <w:rPr>
                <w:rFonts w:ascii="宋体" w:hAnsi="宋体"/>
                <w:szCs w:val="21"/>
              </w:rPr>
            </w:pPr>
          </w:p>
        </w:tc>
        <w:tc>
          <w:tcPr>
            <w:tcW w:w="2161" w:type="dxa"/>
            <w:noWrap w:val="0"/>
            <w:vAlign w:val="center"/>
          </w:tcPr>
          <w:p w14:paraId="6B16DBE1">
            <w:pPr>
              <w:jc w:val="center"/>
              <w:rPr>
                <w:rFonts w:ascii="宋体" w:hAnsi="宋体"/>
                <w:szCs w:val="21"/>
              </w:rPr>
            </w:pPr>
          </w:p>
        </w:tc>
        <w:tc>
          <w:tcPr>
            <w:tcW w:w="1214" w:type="dxa"/>
            <w:noWrap w:val="0"/>
            <w:vAlign w:val="center"/>
          </w:tcPr>
          <w:p w14:paraId="2E9B5FDC">
            <w:pPr>
              <w:jc w:val="center"/>
              <w:rPr>
                <w:rFonts w:ascii="宋体" w:hAnsi="宋体"/>
                <w:szCs w:val="21"/>
              </w:rPr>
            </w:pPr>
          </w:p>
        </w:tc>
      </w:tr>
      <w:tr w14:paraId="12ACB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201D4E2">
            <w:pPr>
              <w:jc w:val="center"/>
              <w:rPr>
                <w:rFonts w:ascii="宋体" w:hAnsi="宋体"/>
                <w:szCs w:val="21"/>
              </w:rPr>
            </w:pPr>
            <w:r>
              <w:rPr>
                <w:rFonts w:hint="eastAsia" w:ascii="宋体" w:hAnsi="宋体"/>
                <w:szCs w:val="21"/>
              </w:rPr>
              <w:t>7</w:t>
            </w:r>
          </w:p>
        </w:tc>
        <w:tc>
          <w:tcPr>
            <w:tcW w:w="3063" w:type="dxa"/>
            <w:noWrap w:val="0"/>
            <w:vAlign w:val="center"/>
          </w:tcPr>
          <w:p w14:paraId="727827E1">
            <w:pPr>
              <w:jc w:val="center"/>
              <w:rPr>
                <w:rFonts w:ascii="宋体" w:hAnsi="宋体"/>
                <w:szCs w:val="21"/>
              </w:rPr>
            </w:pPr>
          </w:p>
        </w:tc>
        <w:tc>
          <w:tcPr>
            <w:tcW w:w="1260" w:type="dxa"/>
            <w:noWrap w:val="0"/>
            <w:vAlign w:val="center"/>
          </w:tcPr>
          <w:p w14:paraId="7FD51245">
            <w:pPr>
              <w:jc w:val="center"/>
              <w:rPr>
                <w:rFonts w:ascii="宋体" w:hAnsi="宋体"/>
                <w:szCs w:val="21"/>
              </w:rPr>
            </w:pPr>
          </w:p>
        </w:tc>
        <w:tc>
          <w:tcPr>
            <w:tcW w:w="2161" w:type="dxa"/>
            <w:noWrap w:val="0"/>
            <w:vAlign w:val="center"/>
          </w:tcPr>
          <w:p w14:paraId="3DCB79DB">
            <w:pPr>
              <w:jc w:val="center"/>
              <w:rPr>
                <w:rFonts w:ascii="宋体" w:hAnsi="宋体"/>
                <w:szCs w:val="21"/>
              </w:rPr>
            </w:pPr>
          </w:p>
        </w:tc>
        <w:tc>
          <w:tcPr>
            <w:tcW w:w="1214" w:type="dxa"/>
            <w:noWrap w:val="0"/>
            <w:vAlign w:val="center"/>
          </w:tcPr>
          <w:p w14:paraId="00EB521A">
            <w:pPr>
              <w:jc w:val="center"/>
              <w:rPr>
                <w:rFonts w:ascii="宋体" w:hAnsi="宋体"/>
                <w:szCs w:val="21"/>
              </w:rPr>
            </w:pPr>
          </w:p>
        </w:tc>
      </w:tr>
      <w:tr w14:paraId="3AFA4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7144DB0C">
            <w:pPr>
              <w:jc w:val="center"/>
              <w:rPr>
                <w:rFonts w:ascii="宋体" w:hAnsi="宋体"/>
                <w:szCs w:val="21"/>
              </w:rPr>
            </w:pPr>
            <w:r>
              <w:rPr>
                <w:rFonts w:hint="eastAsia" w:ascii="宋体" w:hAnsi="宋体"/>
                <w:szCs w:val="21"/>
              </w:rPr>
              <w:t>8</w:t>
            </w:r>
          </w:p>
        </w:tc>
        <w:tc>
          <w:tcPr>
            <w:tcW w:w="3063" w:type="dxa"/>
            <w:noWrap w:val="0"/>
            <w:vAlign w:val="center"/>
          </w:tcPr>
          <w:p w14:paraId="7A5C9D4F">
            <w:pPr>
              <w:jc w:val="center"/>
              <w:rPr>
                <w:rFonts w:ascii="宋体" w:hAnsi="宋体"/>
                <w:szCs w:val="21"/>
              </w:rPr>
            </w:pPr>
          </w:p>
        </w:tc>
        <w:tc>
          <w:tcPr>
            <w:tcW w:w="1260" w:type="dxa"/>
            <w:noWrap w:val="0"/>
            <w:vAlign w:val="center"/>
          </w:tcPr>
          <w:p w14:paraId="01067D36">
            <w:pPr>
              <w:jc w:val="center"/>
              <w:rPr>
                <w:rFonts w:ascii="宋体" w:hAnsi="宋体"/>
                <w:szCs w:val="21"/>
              </w:rPr>
            </w:pPr>
          </w:p>
        </w:tc>
        <w:tc>
          <w:tcPr>
            <w:tcW w:w="2161" w:type="dxa"/>
            <w:noWrap w:val="0"/>
            <w:vAlign w:val="center"/>
          </w:tcPr>
          <w:p w14:paraId="7A2CDDDF">
            <w:pPr>
              <w:jc w:val="center"/>
              <w:rPr>
                <w:rFonts w:ascii="宋体" w:hAnsi="宋体"/>
                <w:szCs w:val="21"/>
              </w:rPr>
            </w:pPr>
          </w:p>
        </w:tc>
        <w:tc>
          <w:tcPr>
            <w:tcW w:w="1214" w:type="dxa"/>
            <w:noWrap w:val="0"/>
            <w:vAlign w:val="center"/>
          </w:tcPr>
          <w:p w14:paraId="2B01B99F">
            <w:pPr>
              <w:jc w:val="center"/>
              <w:rPr>
                <w:rFonts w:ascii="宋体" w:hAnsi="宋体"/>
                <w:szCs w:val="21"/>
              </w:rPr>
            </w:pPr>
          </w:p>
        </w:tc>
      </w:tr>
      <w:tr w14:paraId="22F69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A52E55F">
            <w:pPr>
              <w:jc w:val="center"/>
              <w:rPr>
                <w:rFonts w:ascii="宋体" w:hAnsi="宋体"/>
                <w:szCs w:val="21"/>
              </w:rPr>
            </w:pPr>
            <w:r>
              <w:rPr>
                <w:rFonts w:hint="eastAsia" w:ascii="宋体" w:hAnsi="宋体"/>
                <w:szCs w:val="21"/>
              </w:rPr>
              <w:t>9</w:t>
            </w:r>
          </w:p>
        </w:tc>
        <w:tc>
          <w:tcPr>
            <w:tcW w:w="3063" w:type="dxa"/>
            <w:noWrap w:val="0"/>
            <w:vAlign w:val="center"/>
          </w:tcPr>
          <w:p w14:paraId="128940D9">
            <w:pPr>
              <w:jc w:val="center"/>
              <w:rPr>
                <w:rFonts w:ascii="宋体" w:hAnsi="宋体"/>
                <w:szCs w:val="21"/>
              </w:rPr>
            </w:pPr>
          </w:p>
        </w:tc>
        <w:tc>
          <w:tcPr>
            <w:tcW w:w="1260" w:type="dxa"/>
            <w:noWrap w:val="0"/>
            <w:vAlign w:val="center"/>
          </w:tcPr>
          <w:p w14:paraId="542CA200">
            <w:pPr>
              <w:jc w:val="center"/>
              <w:rPr>
                <w:rFonts w:ascii="宋体" w:hAnsi="宋体"/>
                <w:szCs w:val="21"/>
              </w:rPr>
            </w:pPr>
          </w:p>
        </w:tc>
        <w:tc>
          <w:tcPr>
            <w:tcW w:w="2161" w:type="dxa"/>
            <w:noWrap w:val="0"/>
            <w:vAlign w:val="center"/>
          </w:tcPr>
          <w:p w14:paraId="387BA4C2">
            <w:pPr>
              <w:jc w:val="center"/>
              <w:rPr>
                <w:rFonts w:ascii="宋体" w:hAnsi="宋体"/>
                <w:szCs w:val="21"/>
              </w:rPr>
            </w:pPr>
          </w:p>
        </w:tc>
        <w:tc>
          <w:tcPr>
            <w:tcW w:w="1214" w:type="dxa"/>
            <w:noWrap w:val="0"/>
            <w:vAlign w:val="center"/>
          </w:tcPr>
          <w:p w14:paraId="75F0B4B4">
            <w:pPr>
              <w:jc w:val="center"/>
              <w:rPr>
                <w:rFonts w:ascii="宋体" w:hAnsi="宋体"/>
                <w:szCs w:val="21"/>
              </w:rPr>
            </w:pPr>
          </w:p>
        </w:tc>
      </w:tr>
      <w:tr w14:paraId="18403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noWrap w:val="0"/>
            <w:vAlign w:val="center"/>
          </w:tcPr>
          <w:p w14:paraId="2CC77798">
            <w:pPr>
              <w:jc w:val="center"/>
              <w:rPr>
                <w:rFonts w:ascii="宋体" w:hAnsi="宋体"/>
                <w:szCs w:val="21"/>
              </w:rPr>
            </w:pPr>
            <w:r>
              <w:rPr>
                <w:rFonts w:hint="eastAsia" w:ascii="宋体" w:hAnsi="宋体"/>
                <w:szCs w:val="21"/>
              </w:rPr>
              <w:t>……</w:t>
            </w:r>
          </w:p>
        </w:tc>
        <w:tc>
          <w:tcPr>
            <w:tcW w:w="3063" w:type="dxa"/>
            <w:noWrap w:val="0"/>
            <w:vAlign w:val="center"/>
          </w:tcPr>
          <w:p w14:paraId="7353E5DC">
            <w:pPr>
              <w:jc w:val="center"/>
              <w:rPr>
                <w:rFonts w:ascii="宋体" w:hAnsi="宋体"/>
                <w:szCs w:val="21"/>
              </w:rPr>
            </w:pPr>
          </w:p>
        </w:tc>
        <w:tc>
          <w:tcPr>
            <w:tcW w:w="1260" w:type="dxa"/>
            <w:noWrap w:val="0"/>
            <w:vAlign w:val="center"/>
          </w:tcPr>
          <w:p w14:paraId="175E05FB">
            <w:pPr>
              <w:jc w:val="center"/>
              <w:rPr>
                <w:rFonts w:ascii="宋体" w:hAnsi="宋体"/>
                <w:szCs w:val="21"/>
              </w:rPr>
            </w:pPr>
          </w:p>
        </w:tc>
        <w:tc>
          <w:tcPr>
            <w:tcW w:w="2161" w:type="dxa"/>
            <w:noWrap w:val="0"/>
            <w:vAlign w:val="center"/>
          </w:tcPr>
          <w:p w14:paraId="5E741EB4">
            <w:pPr>
              <w:jc w:val="center"/>
              <w:rPr>
                <w:rFonts w:ascii="宋体" w:hAnsi="宋体"/>
                <w:szCs w:val="21"/>
              </w:rPr>
            </w:pPr>
          </w:p>
        </w:tc>
        <w:tc>
          <w:tcPr>
            <w:tcW w:w="1214" w:type="dxa"/>
            <w:noWrap w:val="0"/>
            <w:vAlign w:val="center"/>
          </w:tcPr>
          <w:p w14:paraId="4EBB4E96">
            <w:pPr>
              <w:jc w:val="center"/>
              <w:rPr>
                <w:rFonts w:ascii="宋体" w:hAnsi="宋体"/>
                <w:szCs w:val="21"/>
              </w:rPr>
            </w:pPr>
          </w:p>
        </w:tc>
      </w:tr>
    </w:tbl>
    <w:p w14:paraId="45804287">
      <w:pPr>
        <w:rPr>
          <w:rFonts w:ascii="宋体" w:hAnsi="宋体"/>
          <w:szCs w:val="21"/>
        </w:rPr>
      </w:pPr>
    </w:p>
    <w:p w14:paraId="3D92E89B">
      <w:pPr>
        <w:keepLines/>
        <w:widowControl w:val="0"/>
        <w:spacing w:after="160" w:line="360" w:lineRule="auto"/>
        <w:ind w:left="420" w:hanging="420"/>
        <w:jc w:val="center"/>
        <w:outlineLvl w:val="2"/>
        <w:rPr>
          <w:rFonts w:ascii="宋体" w:hAnsi="宋体" w:eastAsia="宋体" w:cs="Times New Roman"/>
          <w:b/>
          <w:kern w:val="2"/>
          <w:sz w:val="21"/>
          <w:szCs w:val="21"/>
          <w:lang w:val="en-US" w:eastAsia="zh-CN" w:bidi="ar-SA"/>
        </w:rPr>
      </w:pPr>
      <w:r>
        <w:rPr>
          <w:rFonts w:hint="eastAsia" w:ascii="宋体" w:hAnsi="宋体" w:eastAsia="宋体" w:cs="Times New Roman"/>
          <w:kern w:val="0"/>
          <w:sz w:val="28"/>
          <w:szCs w:val="21"/>
          <w:lang w:val="en-US" w:eastAsia="zh-CN" w:bidi="ar-SA"/>
        </w:rPr>
        <w:br w:type="page"/>
      </w:r>
      <w:bookmarkStart w:id="206" w:name="_Toc11110"/>
      <w:bookmarkStart w:id="207" w:name="_Toc17706"/>
      <w:bookmarkStart w:id="208" w:name="_Toc5173"/>
      <w:bookmarkStart w:id="209" w:name="_Toc12470"/>
      <w:bookmarkStart w:id="210" w:name="_Toc16652"/>
      <w:bookmarkStart w:id="211" w:name="_Toc26992"/>
      <w:bookmarkStart w:id="212" w:name="_Toc14448"/>
      <w:bookmarkStart w:id="213" w:name="_Toc512692319"/>
      <w:bookmarkStart w:id="214" w:name="_Toc231"/>
      <w:bookmarkStart w:id="215" w:name="_Toc97815286"/>
      <w:bookmarkStart w:id="216" w:name="_Toc26134"/>
      <w:bookmarkStart w:id="217" w:name="_Toc17566"/>
      <w:bookmarkStart w:id="218" w:name="_Toc29818"/>
      <w:bookmarkStart w:id="219" w:name="_Toc25740"/>
      <w:bookmarkStart w:id="220" w:name="_Toc682"/>
      <w:bookmarkStart w:id="221" w:name="_Toc23447"/>
      <w:bookmarkStart w:id="222" w:name="_Toc10086"/>
      <w:bookmarkStart w:id="223" w:name="_Toc25513"/>
      <w:bookmarkStart w:id="224" w:name="_Toc16345"/>
      <w:bookmarkStart w:id="225" w:name="_Toc14892"/>
      <w:bookmarkStart w:id="226" w:name="_Toc16790"/>
      <w:bookmarkStart w:id="227" w:name="_Toc29162"/>
      <w:bookmarkStart w:id="228" w:name="_Toc22013"/>
      <w:bookmarkStart w:id="229" w:name="_Toc28965"/>
      <w:bookmarkStart w:id="230" w:name="_Toc4104"/>
      <w:bookmarkStart w:id="231" w:name="_Toc11788"/>
      <w:bookmarkStart w:id="232" w:name="_Toc31187"/>
      <w:bookmarkStart w:id="233" w:name="_Toc20154"/>
      <w:bookmarkStart w:id="234" w:name="_Toc21899"/>
      <w:r>
        <w:rPr>
          <w:rFonts w:hint="eastAsia" w:ascii="宋体" w:hAnsi="宋体" w:eastAsia="宋体" w:cs="Times New Roman"/>
          <w:b/>
          <w:kern w:val="2"/>
          <w:sz w:val="21"/>
          <w:szCs w:val="21"/>
          <w:lang w:val="en-US" w:eastAsia="zh-CN" w:bidi="ar-SA"/>
        </w:rPr>
        <w:t>2、主要管理制度一览表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AD5F711">
      <w:pPr>
        <w:keepLines/>
        <w:widowControl w:val="0"/>
        <w:spacing w:after="160" w:line="360" w:lineRule="auto"/>
        <w:ind w:left="422" w:hanging="422"/>
        <w:jc w:val="center"/>
        <w:rPr>
          <w:rFonts w:ascii="宋体" w:hAnsi="宋体" w:eastAsia="宋体" w:cs="Times New Roman"/>
          <w:b/>
          <w:kern w:val="2"/>
          <w:sz w:val="21"/>
          <w:szCs w:val="21"/>
          <w:lang w:val="en-US" w:eastAsia="zh-CN" w:bidi="ar-SA"/>
        </w:rPr>
      </w:pPr>
    </w:p>
    <w:tbl>
      <w:tblPr>
        <w:tblStyle w:val="10"/>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77C41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3C4BD93">
            <w:pPr>
              <w:spacing w:line="360" w:lineRule="auto"/>
              <w:jc w:val="center"/>
              <w:rPr>
                <w:rFonts w:ascii="宋体" w:hAnsi="宋体"/>
                <w:b/>
                <w:spacing w:val="20"/>
                <w:szCs w:val="21"/>
              </w:rPr>
            </w:pPr>
            <w:r>
              <w:rPr>
                <w:rFonts w:hint="eastAsia" w:ascii="宋体" w:hAnsi="宋体"/>
                <w:b/>
                <w:spacing w:val="20"/>
                <w:szCs w:val="21"/>
              </w:rPr>
              <w:t>序号</w:t>
            </w:r>
          </w:p>
        </w:tc>
        <w:tc>
          <w:tcPr>
            <w:tcW w:w="3465" w:type="dxa"/>
            <w:noWrap w:val="0"/>
            <w:vAlign w:val="center"/>
          </w:tcPr>
          <w:p w14:paraId="595FAEBE">
            <w:pPr>
              <w:spacing w:line="360" w:lineRule="auto"/>
              <w:jc w:val="center"/>
              <w:rPr>
                <w:rFonts w:ascii="宋体" w:hAnsi="宋体"/>
                <w:b/>
                <w:spacing w:val="20"/>
                <w:szCs w:val="21"/>
              </w:rPr>
            </w:pPr>
            <w:r>
              <w:rPr>
                <w:rFonts w:hint="eastAsia" w:ascii="宋体" w:hAnsi="宋体"/>
                <w:b/>
                <w:spacing w:val="20"/>
                <w:szCs w:val="21"/>
              </w:rPr>
              <w:t>管理制度名称</w:t>
            </w:r>
          </w:p>
        </w:tc>
        <w:tc>
          <w:tcPr>
            <w:tcW w:w="1878" w:type="dxa"/>
            <w:noWrap w:val="0"/>
            <w:vAlign w:val="center"/>
          </w:tcPr>
          <w:p w14:paraId="2D0D361C">
            <w:pPr>
              <w:spacing w:line="360" w:lineRule="auto"/>
              <w:jc w:val="center"/>
              <w:rPr>
                <w:rFonts w:ascii="宋体" w:hAnsi="宋体"/>
                <w:b/>
                <w:spacing w:val="20"/>
                <w:szCs w:val="21"/>
              </w:rPr>
            </w:pPr>
            <w:r>
              <w:rPr>
                <w:rFonts w:hint="eastAsia" w:ascii="宋体" w:hAnsi="宋体"/>
                <w:b/>
                <w:spacing w:val="20"/>
                <w:szCs w:val="21"/>
              </w:rPr>
              <w:t>执行起始时间</w:t>
            </w:r>
          </w:p>
        </w:tc>
        <w:tc>
          <w:tcPr>
            <w:tcW w:w="2132" w:type="dxa"/>
            <w:noWrap w:val="0"/>
            <w:vAlign w:val="center"/>
          </w:tcPr>
          <w:p w14:paraId="4349CA12">
            <w:pPr>
              <w:spacing w:line="360" w:lineRule="auto"/>
              <w:jc w:val="center"/>
              <w:rPr>
                <w:rFonts w:ascii="宋体" w:hAnsi="宋体"/>
                <w:b/>
                <w:spacing w:val="20"/>
                <w:szCs w:val="21"/>
              </w:rPr>
            </w:pPr>
            <w:r>
              <w:rPr>
                <w:rFonts w:hint="eastAsia" w:ascii="宋体" w:hAnsi="宋体"/>
                <w:b/>
                <w:spacing w:val="20"/>
                <w:szCs w:val="21"/>
              </w:rPr>
              <w:t>备注</w:t>
            </w:r>
          </w:p>
        </w:tc>
      </w:tr>
      <w:tr w14:paraId="5519D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60CE351">
            <w:pPr>
              <w:spacing w:line="360" w:lineRule="auto"/>
              <w:jc w:val="center"/>
              <w:rPr>
                <w:rFonts w:ascii="宋体" w:hAnsi="宋体"/>
                <w:spacing w:val="20"/>
                <w:szCs w:val="21"/>
              </w:rPr>
            </w:pPr>
          </w:p>
        </w:tc>
        <w:tc>
          <w:tcPr>
            <w:tcW w:w="3465" w:type="dxa"/>
            <w:noWrap w:val="0"/>
            <w:vAlign w:val="center"/>
          </w:tcPr>
          <w:p w14:paraId="599EADA1">
            <w:pPr>
              <w:spacing w:line="360" w:lineRule="auto"/>
              <w:jc w:val="center"/>
              <w:rPr>
                <w:rFonts w:ascii="宋体" w:hAnsi="宋体"/>
                <w:spacing w:val="20"/>
                <w:szCs w:val="21"/>
              </w:rPr>
            </w:pPr>
          </w:p>
        </w:tc>
        <w:tc>
          <w:tcPr>
            <w:tcW w:w="1878" w:type="dxa"/>
            <w:noWrap w:val="0"/>
            <w:vAlign w:val="center"/>
          </w:tcPr>
          <w:p w14:paraId="4DB39203">
            <w:pPr>
              <w:spacing w:line="360" w:lineRule="auto"/>
              <w:jc w:val="center"/>
              <w:rPr>
                <w:rFonts w:ascii="宋体" w:hAnsi="宋体"/>
                <w:spacing w:val="20"/>
                <w:szCs w:val="21"/>
              </w:rPr>
            </w:pPr>
          </w:p>
        </w:tc>
        <w:tc>
          <w:tcPr>
            <w:tcW w:w="2132" w:type="dxa"/>
            <w:noWrap w:val="0"/>
            <w:vAlign w:val="center"/>
          </w:tcPr>
          <w:p w14:paraId="0A0F9312">
            <w:pPr>
              <w:spacing w:line="360" w:lineRule="auto"/>
              <w:jc w:val="center"/>
              <w:rPr>
                <w:rFonts w:ascii="宋体" w:hAnsi="宋体"/>
                <w:spacing w:val="20"/>
                <w:szCs w:val="21"/>
              </w:rPr>
            </w:pPr>
          </w:p>
        </w:tc>
      </w:tr>
      <w:tr w14:paraId="7F812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C89DCD7">
            <w:pPr>
              <w:spacing w:line="360" w:lineRule="auto"/>
              <w:jc w:val="center"/>
              <w:rPr>
                <w:rFonts w:ascii="宋体" w:hAnsi="宋体"/>
                <w:spacing w:val="20"/>
                <w:szCs w:val="21"/>
              </w:rPr>
            </w:pPr>
          </w:p>
        </w:tc>
        <w:tc>
          <w:tcPr>
            <w:tcW w:w="3465" w:type="dxa"/>
            <w:noWrap w:val="0"/>
            <w:vAlign w:val="center"/>
          </w:tcPr>
          <w:p w14:paraId="344B6DBE">
            <w:pPr>
              <w:spacing w:line="360" w:lineRule="auto"/>
              <w:jc w:val="center"/>
              <w:rPr>
                <w:rFonts w:ascii="宋体" w:hAnsi="宋体"/>
                <w:spacing w:val="20"/>
                <w:szCs w:val="21"/>
              </w:rPr>
            </w:pPr>
          </w:p>
        </w:tc>
        <w:tc>
          <w:tcPr>
            <w:tcW w:w="1878" w:type="dxa"/>
            <w:noWrap w:val="0"/>
            <w:vAlign w:val="center"/>
          </w:tcPr>
          <w:p w14:paraId="0233F8DD">
            <w:pPr>
              <w:spacing w:line="360" w:lineRule="auto"/>
              <w:jc w:val="center"/>
              <w:rPr>
                <w:rFonts w:ascii="宋体" w:hAnsi="宋体"/>
                <w:spacing w:val="20"/>
                <w:szCs w:val="21"/>
              </w:rPr>
            </w:pPr>
          </w:p>
        </w:tc>
        <w:tc>
          <w:tcPr>
            <w:tcW w:w="2132" w:type="dxa"/>
            <w:noWrap w:val="0"/>
            <w:vAlign w:val="center"/>
          </w:tcPr>
          <w:p w14:paraId="7D5C3BB0">
            <w:pPr>
              <w:spacing w:line="360" w:lineRule="auto"/>
              <w:jc w:val="center"/>
              <w:rPr>
                <w:rFonts w:ascii="宋体" w:hAnsi="宋体"/>
                <w:spacing w:val="20"/>
                <w:szCs w:val="21"/>
              </w:rPr>
            </w:pPr>
          </w:p>
        </w:tc>
      </w:tr>
      <w:tr w14:paraId="13872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A955235">
            <w:pPr>
              <w:spacing w:line="360" w:lineRule="auto"/>
              <w:jc w:val="center"/>
              <w:rPr>
                <w:rFonts w:ascii="宋体" w:hAnsi="宋体"/>
                <w:spacing w:val="20"/>
                <w:szCs w:val="21"/>
              </w:rPr>
            </w:pPr>
          </w:p>
        </w:tc>
        <w:tc>
          <w:tcPr>
            <w:tcW w:w="3465" w:type="dxa"/>
            <w:noWrap w:val="0"/>
            <w:vAlign w:val="center"/>
          </w:tcPr>
          <w:p w14:paraId="73D15F52">
            <w:pPr>
              <w:spacing w:line="360" w:lineRule="auto"/>
              <w:jc w:val="center"/>
              <w:rPr>
                <w:rFonts w:ascii="宋体" w:hAnsi="宋体"/>
                <w:spacing w:val="20"/>
                <w:szCs w:val="21"/>
              </w:rPr>
            </w:pPr>
          </w:p>
        </w:tc>
        <w:tc>
          <w:tcPr>
            <w:tcW w:w="1878" w:type="dxa"/>
            <w:noWrap w:val="0"/>
            <w:vAlign w:val="center"/>
          </w:tcPr>
          <w:p w14:paraId="44028F08">
            <w:pPr>
              <w:spacing w:line="360" w:lineRule="auto"/>
              <w:jc w:val="center"/>
              <w:rPr>
                <w:rFonts w:ascii="宋体" w:hAnsi="宋体"/>
                <w:spacing w:val="20"/>
                <w:szCs w:val="21"/>
              </w:rPr>
            </w:pPr>
          </w:p>
        </w:tc>
        <w:tc>
          <w:tcPr>
            <w:tcW w:w="2132" w:type="dxa"/>
            <w:noWrap w:val="0"/>
            <w:vAlign w:val="center"/>
          </w:tcPr>
          <w:p w14:paraId="431BCE00">
            <w:pPr>
              <w:spacing w:line="360" w:lineRule="auto"/>
              <w:jc w:val="center"/>
              <w:rPr>
                <w:rFonts w:ascii="宋体" w:hAnsi="宋体"/>
                <w:spacing w:val="20"/>
                <w:szCs w:val="21"/>
              </w:rPr>
            </w:pPr>
          </w:p>
        </w:tc>
      </w:tr>
      <w:tr w14:paraId="053E7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5AF22D3">
            <w:pPr>
              <w:spacing w:line="360" w:lineRule="auto"/>
              <w:jc w:val="center"/>
              <w:rPr>
                <w:rFonts w:ascii="宋体" w:hAnsi="宋体"/>
                <w:spacing w:val="20"/>
                <w:szCs w:val="21"/>
              </w:rPr>
            </w:pPr>
          </w:p>
        </w:tc>
        <w:tc>
          <w:tcPr>
            <w:tcW w:w="3465" w:type="dxa"/>
            <w:noWrap w:val="0"/>
            <w:vAlign w:val="center"/>
          </w:tcPr>
          <w:p w14:paraId="25399F1F">
            <w:pPr>
              <w:spacing w:line="360" w:lineRule="auto"/>
              <w:jc w:val="center"/>
              <w:rPr>
                <w:rFonts w:ascii="宋体" w:hAnsi="宋体"/>
                <w:spacing w:val="20"/>
                <w:szCs w:val="21"/>
              </w:rPr>
            </w:pPr>
          </w:p>
        </w:tc>
        <w:tc>
          <w:tcPr>
            <w:tcW w:w="1878" w:type="dxa"/>
            <w:noWrap w:val="0"/>
            <w:vAlign w:val="center"/>
          </w:tcPr>
          <w:p w14:paraId="2C434FF9">
            <w:pPr>
              <w:spacing w:line="360" w:lineRule="auto"/>
              <w:jc w:val="center"/>
              <w:rPr>
                <w:rFonts w:ascii="宋体" w:hAnsi="宋体"/>
                <w:spacing w:val="20"/>
                <w:szCs w:val="21"/>
              </w:rPr>
            </w:pPr>
          </w:p>
        </w:tc>
        <w:tc>
          <w:tcPr>
            <w:tcW w:w="2132" w:type="dxa"/>
            <w:noWrap w:val="0"/>
            <w:vAlign w:val="center"/>
          </w:tcPr>
          <w:p w14:paraId="37D8A512">
            <w:pPr>
              <w:spacing w:line="360" w:lineRule="auto"/>
              <w:jc w:val="center"/>
              <w:rPr>
                <w:rFonts w:ascii="宋体" w:hAnsi="宋体"/>
                <w:spacing w:val="20"/>
                <w:szCs w:val="21"/>
              </w:rPr>
            </w:pPr>
          </w:p>
        </w:tc>
      </w:tr>
      <w:tr w14:paraId="215EF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3F55853">
            <w:pPr>
              <w:spacing w:line="360" w:lineRule="auto"/>
              <w:jc w:val="center"/>
              <w:rPr>
                <w:rFonts w:ascii="宋体" w:hAnsi="宋体"/>
                <w:spacing w:val="20"/>
                <w:szCs w:val="21"/>
              </w:rPr>
            </w:pPr>
          </w:p>
        </w:tc>
        <w:tc>
          <w:tcPr>
            <w:tcW w:w="3465" w:type="dxa"/>
            <w:noWrap w:val="0"/>
            <w:vAlign w:val="center"/>
          </w:tcPr>
          <w:p w14:paraId="4C81FDA2">
            <w:pPr>
              <w:spacing w:line="360" w:lineRule="auto"/>
              <w:jc w:val="center"/>
              <w:rPr>
                <w:rFonts w:ascii="宋体" w:hAnsi="宋体"/>
                <w:spacing w:val="20"/>
                <w:szCs w:val="21"/>
              </w:rPr>
            </w:pPr>
          </w:p>
        </w:tc>
        <w:tc>
          <w:tcPr>
            <w:tcW w:w="1878" w:type="dxa"/>
            <w:noWrap w:val="0"/>
            <w:vAlign w:val="center"/>
          </w:tcPr>
          <w:p w14:paraId="24032C96">
            <w:pPr>
              <w:spacing w:line="360" w:lineRule="auto"/>
              <w:jc w:val="center"/>
              <w:rPr>
                <w:rFonts w:ascii="宋体" w:hAnsi="宋体"/>
                <w:spacing w:val="20"/>
                <w:szCs w:val="21"/>
              </w:rPr>
            </w:pPr>
          </w:p>
        </w:tc>
        <w:tc>
          <w:tcPr>
            <w:tcW w:w="2132" w:type="dxa"/>
            <w:noWrap w:val="0"/>
            <w:vAlign w:val="center"/>
          </w:tcPr>
          <w:p w14:paraId="6D3335D5">
            <w:pPr>
              <w:spacing w:line="360" w:lineRule="auto"/>
              <w:jc w:val="center"/>
              <w:rPr>
                <w:rFonts w:ascii="宋体" w:hAnsi="宋体"/>
                <w:spacing w:val="20"/>
                <w:szCs w:val="21"/>
              </w:rPr>
            </w:pPr>
          </w:p>
        </w:tc>
      </w:tr>
      <w:tr w14:paraId="5F6FD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C9E0B7B">
            <w:pPr>
              <w:spacing w:line="360" w:lineRule="auto"/>
              <w:jc w:val="center"/>
              <w:rPr>
                <w:rFonts w:ascii="宋体" w:hAnsi="宋体"/>
                <w:spacing w:val="20"/>
                <w:szCs w:val="21"/>
              </w:rPr>
            </w:pPr>
          </w:p>
        </w:tc>
        <w:tc>
          <w:tcPr>
            <w:tcW w:w="3465" w:type="dxa"/>
            <w:noWrap w:val="0"/>
            <w:vAlign w:val="center"/>
          </w:tcPr>
          <w:p w14:paraId="251EFF5B">
            <w:pPr>
              <w:spacing w:line="360" w:lineRule="auto"/>
              <w:jc w:val="center"/>
              <w:rPr>
                <w:rFonts w:ascii="宋体" w:hAnsi="宋体"/>
                <w:spacing w:val="20"/>
                <w:szCs w:val="21"/>
              </w:rPr>
            </w:pPr>
          </w:p>
        </w:tc>
        <w:tc>
          <w:tcPr>
            <w:tcW w:w="1878" w:type="dxa"/>
            <w:noWrap w:val="0"/>
            <w:vAlign w:val="center"/>
          </w:tcPr>
          <w:p w14:paraId="19B7FFDA">
            <w:pPr>
              <w:spacing w:line="360" w:lineRule="auto"/>
              <w:jc w:val="center"/>
              <w:rPr>
                <w:rFonts w:ascii="宋体" w:hAnsi="宋体"/>
                <w:spacing w:val="20"/>
                <w:szCs w:val="21"/>
              </w:rPr>
            </w:pPr>
          </w:p>
        </w:tc>
        <w:tc>
          <w:tcPr>
            <w:tcW w:w="2132" w:type="dxa"/>
            <w:noWrap w:val="0"/>
            <w:vAlign w:val="center"/>
          </w:tcPr>
          <w:p w14:paraId="4E1A7E83">
            <w:pPr>
              <w:spacing w:line="360" w:lineRule="auto"/>
              <w:jc w:val="center"/>
              <w:rPr>
                <w:rFonts w:ascii="宋体" w:hAnsi="宋体"/>
                <w:spacing w:val="20"/>
                <w:szCs w:val="21"/>
              </w:rPr>
            </w:pPr>
          </w:p>
        </w:tc>
      </w:tr>
      <w:tr w14:paraId="20313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14619E5E">
            <w:pPr>
              <w:spacing w:line="360" w:lineRule="auto"/>
              <w:jc w:val="center"/>
              <w:rPr>
                <w:rFonts w:ascii="宋体" w:hAnsi="宋体"/>
                <w:spacing w:val="20"/>
                <w:szCs w:val="21"/>
              </w:rPr>
            </w:pPr>
          </w:p>
        </w:tc>
        <w:tc>
          <w:tcPr>
            <w:tcW w:w="3465" w:type="dxa"/>
            <w:noWrap w:val="0"/>
            <w:vAlign w:val="center"/>
          </w:tcPr>
          <w:p w14:paraId="292192F6">
            <w:pPr>
              <w:spacing w:line="360" w:lineRule="auto"/>
              <w:jc w:val="center"/>
              <w:rPr>
                <w:rFonts w:ascii="宋体" w:hAnsi="宋体"/>
                <w:spacing w:val="20"/>
                <w:szCs w:val="21"/>
              </w:rPr>
            </w:pPr>
          </w:p>
        </w:tc>
        <w:tc>
          <w:tcPr>
            <w:tcW w:w="1878" w:type="dxa"/>
            <w:noWrap w:val="0"/>
            <w:vAlign w:val="center"/>
          </w:tcPr>
          <w:p w14:paraId="52F1D9ED">
            <w:pPr>
              <w:spacing w:line="360" w:lineRule="auto"/>
              <w:jc w:val="center"/>
              <w:rPr>
                <w:rFonts w:ascii="宋体" w:hAnsi="宋体"/>
                <w:spacing w:val="20"/>
                <w:szCs w:val="21"/>
              </w:rPr>
            </w:pPr>
          </w:p>
        </w:tc>
        <w:tc>
          <w:tcPr>
            <w:tcW w:w="2132" w:type="dxa"/>
            <w:noWrap w:val="0"/>
            <w:vAlign w:val="center"/>
          </w:tcPr>
          <w:p w14:paraId="2C6F42D9">
            <w:pPr>
              <w:spacing w:line="360" w:lineRule="auto"/>
              <w:jc w:val="center"/>
              <w:rPr>
                <w:rFonts w:ascii="宋体" w:hAnsi="宋体"/>
                <w:spacing w:val="20"/>
                <w:szCs w:val="21"/>
              </w:rPr>
            </w:pPr>
          </w:p>
        </w:tc>
      </w:tr>
      <w:tr w14:paraId="5BF6E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69AABAA">
            <w:pPr>
              <w:spacing w:line="360" w:lineRule="auto"/>
              <w:jc w:val="center"/>
              <w:rPr>
                <w:rFonts w:ascii="宋体" w:hAnsi="宋体"/>
                <w:spacing w:val="20"/>
                <w:szCs w:val="21"/>
              </w:rPr>
            </w:pPr>
          </w:p>
        </w:tc>
        <w:tc>
          <w:tcPr>
            <w:tcW w:w="3465" w:type="dxa"/>
            <w:noWrap w:val="0"/>
            <w:vAlign w:val="center"/>
          </w:tcPr>
          <w:p w14:paraId="1E5FF4C6">
            <w:pPr>
              <w:spacing w:line="360" w:lineRule="auto"/>
              <w:jc w:val="center"/>
              <w:rPr>
                <w:rFonts w:ascii="宋体" w:hAnsi="宋体"/>
                <w:spacing w:val="20"/>
                <w:szCs w:val="21"/>
              </w:rPr>
            </w:pPr>
          </w:p>
        </w:tc>
        <w:tc>
          <w:tcPr>
            <w:tcW w:w="1878" w:type="dxa"/>
            <w:noWrap w:val="0"/>
            <w:vAlign w:val="center"/>
          </w:tcPr>
          <w:p w14:paraId="71CEE4C1">
            <w:pPr>
              <w:spacing w:line="360" w:lineRule="auto"/>
              <w:jc w:val="center"/>
              <w:rPr>
                <w:rFonts w:ascii="宋体" w:hAnsi="宋体"/>
                <w:spacing w:val="20"/>
                <w:szCs w:val="21"/>
              </w:rPr>
            </w:pPr>
          </w:p>
        </w:tc>
        <w:tc>
          <w:tcPr>
            <w:tcW w:w="2132" w:type="dxa"/>
            <w:noWrap w:val="0"/>
            <w:vAlign w:val="center"/>
          </w:tcPr>
          <w:p w14:paraId="757A21CD">
            <w:pPr>
              <w:spacing w:line="360" w:lineRule="auto"/>
              <w:jc w:val="center"/>
              <w:rPr>
                <w:rFonts w:ascii="宋体" w:hAnsi="宋体"/>
                <w:spacing w:val="20"/>
                <w:szCs w:val="21"/>
              </w:rPr>
            </w:pPr>
          </w:p>
        </w:tc>
      </w:tr>
      <w:tr w14:paraId="291E6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A6F8966">
            <w:pPr>
              <w:spacing w:line="360" w:lineRule="auto"/>
              <w:jc w:val="center"/>
              <w:rPr>
                <w:rFonts w:ascii="宋体" w:hAnsi="宋体"/>
                <w:spacing w:val="20"/>
                <w:szCs w:val="21"/>
              </w:rPr>
            </w:pPr>
            <w:r>
              <w:rPr>
                <w:rFonts w:hint="eastAsia" w:ascii="宋体" w:hAnsi="宋体"/>
                <w:szCs w:val="21"/>
              </w:rPr>
              <w:t>……</w:t>
            </w:r>
          </w:p>
        </w:tc>
        <w:tc>
          <w:tcPr>
            <w:tcW w:w="3465" w:type="dxa"/>
            <w:noWrap w:val="0"/>
            <w:vAlign w:val="center"/>
          </w:tcPr>
          <w:p w14:paraId="4F1F472D">
            <w:pPr>
              <w:spacing w:line="360" w:lineRule="auto"/>
              <w:jc w:val="center"/>
              <w:rPr>
                <w:rFonts w:ascii="宋体" w:hAnsi="宋体"/>
                <w:spacing w:val="20"/>
                <w:szCs w:val="21"/>
              </w:rPr>
            </w:pPr>
          </w:p>
        </w:tc>
        <w:tc>
          <w:tcPr>
            <w:tcW w:w="1878" w:type="dxa"/>
            <w:noWrap w:val="0"/>
            <w:vAlign w:val="center"/>
          </w:tcPr>
          <w:p w14:paraId="3309CB63">
            <w:pPr>
              <w:spacing w:line="360" w:lineRule="auto"/>
              <w:jc w:val="center"/>
              <w:rPr>
                <w:rFonts w:ascii="宋体" w:hAnsi="宋体"/>
                <w:spacing w:val="20"/>
                <w:szCs w:val="21"/>
              </w:rPr>
            </w:pPr>
          </w:p>
        </w:tc>
        <w:tc>
          <w:tcPr>
            <w:tcW w:w="2132" w:type="dxa"/>
            <w:noWrap w:val="0"/>
            <w:vAlign w:val="center"/>
          </w:tcPr>
          <w:p w14:paraId="27BB1F7D">
            <w:pPr>
              <w:spacing w:line="360" w:lineRule="auto"/>
              <w:jc w:val="center"/>
              <w:rPr>
                <w:rFonts w:ascii="宋体" w:hAnsi="宋体"/>
                <w:spacing w:val="20"/>
                <w:szCs w:val="21"/>
              </w:rPr>
            </w:pPr>
          </w:p>
        </w:tc>
      </w:tr>
    </w:tbl>
    <w:p w14:paraId="03C5F5DD">
      <w:pPr>
        <w:keepLines/>
        <w:widowControl w:val="0"/>
        <w:spacing w:after="160" w:line="360" w:lineRule="auto"/>
        <w:ind w:left="420" w:hanging="420"/>
        <w:jc w:val="both"/>
        <w:rPr>
          <w:rFonts w:ascii="宋体" w:hAnsi="宋体" w:eastAsia="宋体" w:cs="Times New Roman"/>
          <w:kern w:val="2"/>
          <w:sz w:val="21"/>
          <w:szCs w:val="21"/>
          <w:lang w:val="en-US" w:eastAsia="zh-CN" w:bidi="ar-SA"/>
        </w:rPr>
      </w:pPr>
    </w:p>
    <w:p w14:paraId="71E68451">
      <w:pPr>
        <w:keepLines/>
        <w:widowControl w:val="0"/>
        <w:spacing w:after="160"/>
        <w:ind w:left="420" w:hanging="420"/>
        <w:jc w:val="both"/>
        <w:rPr>
          <w:rFonts w:ascii="宋体" w:hAnsi="宋体" w:eastAsia="宋体" w:cs="Times New Roman"/>
          <w:b/>
          <w:kern w:val="2"/>
          <w:sz w:val="21"/>
          <w:szCs w:val="21"/>
          <w:lang w:val="en-US" w:eastAsia="zh-CN" w:bidi="ar-SA"/>
        </w:rPr>
      </w:pPr>
      <w:r>
        <w:rPr>
          <w:rFonts w:hint="eastAsia" w:ascii="宋体" w:hAnsi="宋体" w:eastAsia="宋体" w:cs="Times New Roman"/>
          <w:kern w:val="2"/>
          <w:sz w:val="21"/>
          <w:szCs w:val="21"/>
          <w:lang w:val="en-US" w:eastAsia="zh-CN" w:bidi="ar-SA"/>
        </w:rPr>
        <w:t>说明：列出目录即可，主要规章制度的具体内容可在技术响应文件相应部分另行提供。</w:t>
      </w:r>
    </w:p>
    <w:p w14:paraId="21DA3158">
      <w:pPr>
        <w:widowControl/>
        <w:jc w:val="left"/>
        <w:rPr>
          <w:rFonts w:ascii="宋体" w:hAnsi="宋体"/>
          <w:b/>
          <w:kern w:val="0"/>
          <w:szCs w:val="21"/>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5DBFA65">
      <w:pPr>
        <w:jc w:val="center"/>
        <w:outlineLvl w:val="2"/>
        <w:rPr>
          <w:rFonts w:hint="eastAsia" w:ascii="宋体" w:hAnsi="宋体"/>
          <w:b/>
          <w:szCs w:val="21"/>
          <w:lang w:eastAsia="zh-CN"/>
        </w:rPr>
      </w:pPr>
      <w:bookmarkStart w:id="235" w:name="_Toc15464"/>
      <w:bookmarkStart w:id="236" w:name="_Toc14626"/>
      <w:bookmarkStart w:id="237" w:name="_Toc6560"/>
      <w:bookmarkStart w:id="238" w:name="_Toc21658"/>
      <w:bookmarkStart w:id="239" w:name="_Toc25099"/>
      <w:bookmarkStart w:id="240" w:name="_Toc512692321"/>
      <w:bookmarkStart w:id="241" w:name="_Toc29849"/>
      <w:bookmarkStart w:id="242" w:name="_Toc29526"/>
      <w:bookmarkStart w:id="243" w:name="_Toc21291"/>
      <w:bookmarkStart w:id="244" w:name="_Toc16489"/>
      <w:bookmarkStart w:id="245" w:name="_Toc3199"/>
      <w:bookmarkStart w:id="246" w:name="_Toc7769"/>
      <w:bookmarkStart w:id="247" w:name="_Toc32148"/>
      <w:bookmarkStart w:id="248" w:name="_Toc30082"/>
      <w:bookmarkStart w:id="249" w:name="_Toc15346"/>
      <w:bookmarkStart w:id="250" w:name="_Toc8910"/>
      <w:bookmarkStart w:id="251" w:name="_Toc394"/>
      <w:bookmarkStart w:id="252" w:name="_Toc97815287"/>
      <w:bookmarkStart w:id="253" w:name="_Toc31054"/>
      <w:bookmarkStart w:id="254" w:name="_Toc14"/>
      <w:bookmarkStart w:id="255" w:name="_Toc15556"/>
      <w:bookmarkStart w:id="256" w:name="_Toc2471"/>
      <w:bookmarkStart w:id="257" w:name="_Toc15971"/>
      <w:bookmarkStart w:id="258" w:name="_Toc13686"/>
      <w:bookmarkStart w:id="259" w:name="_Toc32357"/>
      <w:bookmarkStart w:id="260" w:name="_Toc15015"/>
      <w:bookmarkStart w:id="261" w:name="_Toc11594"/>
      <w:bookmarkStart w:id="262" w:name="_Toc16754"/>
      <w:bookmarkStart w:id="263" w:name="_Toc7017"/>
      <w:r>
        <w:rPr>
          <w:rFonts w:hint="eastAsia" w:ascii="宋体" w:hAnsi="宋体"/>
          <w:b/>
          <w:szCs w:val="21"/>
        </w:rPr>
        <w:t>3、</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hint="eastAsia" w:ascii="宋体" w:hAnsi="宋体"/>
          <w:b/>
          <w:szCs w:val="21"/>
        </w:rPr>
        <w:t>拟投入本项目的</w:t>
      </w:r>
      <w:r>
        <w:rPr>
          <w:rFonts w:hint="eastAsia" w:ascii="宋体" w:hAnsi="宋体"/>
          <w:b/>
          <w:szCs w:val="21"/>
          <w:lang w:val="en-US" w:eastAsia="zh-CN"/>
        </w:rPr>
        <w:t>设施及</w:t>
      </w:r>
      <w:r>
        <w:rPr>
          <w:rFonts w:hint="eastAsia" w:ascii="宋体" w:hAnsi="宋体"/>
          <w:b/>
          <w:szCs w:val="21"/>
        </w:rPr>
        <w:t>装备一览表</w:t>
      </w:r>
      <w:bookmarkEnd w:id="263"/>
    </w:p>
    <w:p w14:paraId="0D30ACC3">
      <w:pPr>
        <w:jc w:val="center"/>
        <w:outlineLvl w:val="2"/>
        <w:rPr>
          <w:rFonts w:ascii="宋体" w:hAnsi="宋体"/>
          <w:b/>
          <w:szCs w:val="21"/>
        </w:rPr>
      </w:pPr>
    </w:p>
    <w:p w14:paraId="3C0A854B">
      <w:pPr>
        <w:rPr>
          <w:rFonts w:ascii="宋体" w:hAnsi="宋体"/>
          <w:szCs w:val="21"/>
        </w:rPr>
      </w:pPr>
      <w:r>
        <w:rPr>
          <w:rFonts w:hint="eastAsia" w:ascii="宋体" w:hAnsi="宋体"/>
          <w:szCs w:val="21"/>
        </w:rPr>
        <w:t>项目名称：</w:t>
      </w:r>
    </w:p>
    <w:p w14:paraId="2F1E65AD">
      <w:pPr>
        <w:rPr>
          <w:rFonts w:ascii="宋体" w:hAnsi="宋体"/>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46134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93" w:type="dxa"/>
            <w:vMerge w:val="restart"/>
            <w:noWrap w:val="0"/>
            <w:vAlign w:val="center"/>
          </w:tcPr>
          <w:p w14:paraId="37DD8219">
            <w:pPr>
              <w:jc w:val="center"/>
              <w:rPr>
                <w:rFonts w:ascii="宋体" w:hAnsi="宋体"/>
                <w:szCs w:val="21"/>
              </w:rPr>
            </w:pPr>
            <w:r>
              <w:rPr>
                <w:rFonts w:hint="eastAsia" w:ascii="宋体" w:hAnsi="宋体"/>
                <w:szCs w:val="21"/>
              </w:rPr>
              <w:t>序号</w:t>
            </w:r>
          </w:p>
        </w:tc>
        <w:tc>
          <w:tcPr>
            <w:tcW w:w="2019" w:type="dxa"/>
            <w:vMerge w:val="restart"/>
            <w:noWrap w:val="0"/>
            <w:vAlign w:val="center"/>
          </w:tcPr>
          <w:p w14:paraId="04145C39">
            <w:pPr>
              <w:jc w:val="center"/>
              <w:rPr>
                <w:rFonts w:ascii="宋体" w:hAnsi="宋体"/>
                <w:szCs w:val="21"/>
              </w:rPr>
            </w:pPr>
            <w:r>
              <w:rPr>
                <w:rFonts w:hint="eastAsia" w:ascii="宋体" w:hAnsi="宋体"/>
                <w:szCs w:val="21"/>
                <w:lang w:val="en-US" w:eastAsia="zh-CN"/>
              </w:rPr>
              <w:t>设施及</w:t>
            </w:r>
            <w:r>
              <w:rPr>
                <w:rFonts w:hint="eastAsia" w:ascii="宋体" w:hAnsi="宋体"/>
                <w:szCs w:val="21"/>
                <w:lang w:eastAsia="zh-CN"/>
              </w:rPr>
              <w:t>装备名称</w:t>
            </w:r>
          </w:p>
        </w:tc>
        <w:tc>
          <w:tcPr>
            <w:tcW w:w="1562" w:type="dxa"/>
            <w:vMerge w:val="restart"/>
            <w:noWrap w:val="0"/>
            <w:vAlign w:val="center"/>
          </w:tcPr>
          <w:p w14:paraId="1ABBAFB5">
            <w:pPr>
              <w:jc w:val="center"/>
              <w:rPr>
                <w:rFonts w:ascii="宋体" w:hAnsi="宋体"/>
                <w:szCs w:val="21"/>
              </w:rPr>
            </w:pPr>
            <w:r>
              <w:rPr>
                <w:rFonts w:hint="eastAsia" w:ascii="宋体" w:hAnsi="宋体"/>
                <w:szCs w:val="21"/>
              </w:rPr>
              <w:t>型号规格</w:t>
            </w:r>
          </w:p>
        </w:tc>
        <w:tc>
          <w:tcPr>
            <w:tcW w:w="777" w:type="dxa"/>
            <w:vMerge w:val="restart"/>
            <w:noWrap w:val="0"/>
            <w:vAlign w:val="center"/>
          </w:tcPr>
          <w:p w14:paraId="3AB12404">
            <w:pPr>
              <w:jc w:val="center"/>
              <w:rPr>
                <w:rFonts w:ascii="宋体" w:hAnsi="宋体"/>
                <w:szCs w:val="21"/>
              </w:rPr>
            </w:pPr>
            <w:r>
              <w:rPr>
                <w:rFonts w:hint="eastAsia" w:ascii="宋体" w:hAnsi="宋体"/>
                <w:szCs w:val="21"/>
              </w:rPr>
              <w:t>数量</w:t>
            </w:r>
          </w:p>
        </w:tc>
        <w:tc>
          <w:tcPr>
            <w:tcW w:w="975" w:type="dxa"/>
            <w:vMerge w:val="restart"/>
            <w:noWrap w:val="0"/>
            <w:vAlign w:val="center"/>
          </w:tcPr>
          <w:p w14:paraId="522E2881">
            <w:pPr>
              <w:jc w:val="center"/>
              <w:rPr>
                <w:rFonts w:ascii="宋体" w:hAnsi="宋体"/>
                <w:szCs w:val="21"/>
              </w:rPr>
            </w:pPr>
            <w:r>
              <w:rPr>
                <w:rFonts w:hint="eastAsia" w:ascii="宋体" w:hAnsi="宋体"/>
                <w:szCs w:val="21"/>
                <w:lang w:val="en-US" w:eastAsia="zh-CN"/>
              </w:rPr>
              <w:t>设施及</w:t>
            </w:r>
            <w:r>
              <w:rPr>
                <w:rFonts w:hint="eastAsia" w:ascii="宋体" w:hAnsi="宋体"/>
                <w:szCs w:val="21"/>
                <w:lang w:eastAsia="zh-CN"/>
              </w:rPr>
              <w:t>装备</w:t>
            </w:r>
            <w:r>
              <w:rPr>
                <w:rFonts w:hint="eastAsia" w:ascii="宋体" w:hAnsi="宋体"/>
                <w:szCs w:val="21"/>
              </w:rPr>
              <w:t>使用年限</w:t>
            </w:r>
          </w:p>
        </w:tc>
        <w:tc>
          <w:tcPr>
            <w:tcW w:w="975" w:type="dxa"/>
            <w:vMerge w:val="restart"/>
            <w:noWrap w:val="0"/>
            <w:vAlign w:val="center"/>
          </w:tcPr>
          <w:p w14:paraId="1CAF1E4D">
            <w:pPr>
              <w:jc w:val="center"/>
              <w:rPr>
                <w:rFonts w:ascii="宋体" w:hAnsi="宋体"/>
                <w:szCs w:val="21"/>
              </w:rPr>
            </w:pPr>
            <w:r>
              <w:rPr>
                <w:rFonts w:hint="eastAsia" w:ascii="宋体" w:hAnsi="宋体"/>
                <w:szCs w:val="21"/>
              </w:rPr>
              <w:t>已使用时间</w:t>
            </w:r>
          </w:p>
        </w:tc>
        <w:tc>
          <w:tcPr>
            <w:tcW w:w="2499" w:type="dxa"/>
            <w:gridSpan w:val="3"/>
            <w:noWrap w:val="0"/>
            <w:vAlign w:val="center"/>
          </w:tcPr>
          <w:p w14:paraId="56951BA1">
            <w:pPr>
              <w:jc w:val="center"/>
              <w:rPr>
                <w:rFonts w:ascii="宋体" w:hAnsi="宋体"/>
                <w:szCs w:val="21"/>
              </w:rPr>
            </w:pPr>
            <w:r>
              <w:rPr>
                <w:rFonts w:hint="eastAsia" w:ascii="宋体" w:hAnsi="宋体"/>
                <w:szCs w:val="21"/>
                <w:lang w:val="en-US" w:eastAsia="zh-CN"/>
              </w:rPr>
              <w:t>设施及</w:t>
            </w:r>
            <w:r>
              <w:rPr>
                <w:rFonts w:hint="eastAsia" w:ascii="宋体" w:hAnsi="宋体"/>
                <w:szCs w:val="21"/>
                <w:lang w:eastAsia="zh-CN"/>
              </w:rPr>
              <w:t>装备</w:t>
            </w:r>
            <w:r>
              <w:rPr>
                <w:rFonts w:hint="eastAsia" w:ascii="宋体" w:hAnsi="宋体"/>
                <w:szCs w:val="21"/>
              </w:rPr>
              <w:t>来源</w:t>
            </w:r>
          </w:p>
        </w:tc>
      </w:tr>
      <w:tr w14:paraId="40792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vMerge w:val="continue"/>
            <w:noWrap w:val="0"/>
            <w:vAlign w:val="center"/>
          </w:tcPr>
          <w:p w14:paraId="0F614C09">
            <w:pPr>
              <w:widowControl/>
              <w:jc w:val="left"/>
              <w:rPr>
                <w:rFonts w:ascii="宋体" w:hAnsi="宋体"/>
                <w:szCs w:val="21"/>
              </w:rPr>
            </w:pPr>
          </w:p>
        </w:tc>
        <w:tc>
          <w:tcPr>
            <w:tcW w:w="2019" w:type="dxa"/>
            <w:vMerge w:val="continue"/>
            <w:noWrap w:val="0"/>
            <w:vAlign w:val="center"/>
          </w:tcPr>
          <w:p w14:paraId="1E427B67">
            <w:pPr>
              <w:widowControl/>
              <w:jc w:val="left"/>
              <w:rPr>
                <w:rFonts w:ascii="宋体" w:hAnsi="宋体"/>
                <w:szCs w:val="21"/>
              </w:rPr>
            </w:pPr>
          </w:p>
        </w:tc>
        <w:tc>
          <w:tcPr>
            <w:tcW w:w="1562" w:type="dxa"/>
            <w:vMerge w:val="continue"/>
            <w:noWrap w:val="0"/>
            <w:vAlign w:val="center"/>
          </w:tcPr>
          <w:p w14:paraId="1126329E">
            <w:pPr>
              <w:widowControl/>
              <w:jc w:val="left"/>
              <w:rPr>
                <w:rFonts w:ascii="宋体" w:hAnsi="宋体"/>
                <w:szCs w:val="21"/>
              </w:rPr>
            </w:pPr>
          </w:p>
        </w:tc>
        <w:tc>
          <w:tcPr>
            <w:tcW w:w="777" w:type="dxa"/>
            <w:vMerge w:val="continue"/>
            <w:noWrap w:val="0"/>
            <w:vAlign w:val="center"/>
          </w:tcPr>
          <w:p w14:paraId="591DA87E">
            <w:pPr>
              <w:widowControl/>
              <w:jc w:val="left"/>
              <w:rPr>
                <w:rFonts w:ascii="宋体" w:hAnsi="宋体"/>
                <w:szCs w:val="21"/>
              </w:rPr>
            </w:pPr>
          </w:p>
        </w:tc>
        <w:tc>
          <w:tcPr>
            <w:tcW w:w="975" w:type="dxa"/>
            <w:vMerge w:val="continue"/>
            <w:noWrap w:val="0"/>
            <w:vAlign w:val="center"/>
          </w:tcPr>
          <w:p w14:paraId="4025DFEC">
            <w:pPr>
              <w:widowControl/>
              <w:jc w:val="left"/>
              <w:rPr>
                <w:rFonts w:ascii="宋体" w:hAnsi="宋体"/>
                <w:szCs w:val="21"/>
              </w:rPr>
            </w:pPr>
          </w:p>
        </w:tc>
        <w:tc>
          <w:tcPr>
            <w:tcW w:w="975" w:type="dxa"/>
            <w:vMerge w:val="continue"/>
            <w:noWrap w:val="0"/>
            <w:vAlign w:val="center"/>
          </w:tcPr>
          <w:p w14:paraId="4ED965E2">
            <w:pPr>
              <w:widowControl/>
              <w:jc w:val="left"/>
              <w:rPr>
                <w:rFonts w:ascii="宋体" w:hAnsi="宋体"/>
                <w:szCs w:val="21"/>
              </w:rPr>
            </w:pPr>
          </w:p>
        </w:tc>
        <w:tc>
          <w:tcPr>
            <w:tcW w:w="996" w:type="dxa"/>
            <w:noWrap w:val="0"/>
            <w:vAlign w:val="center"/>
          </w:tcPr>
          <w:p w14:paraId="4A60D45B">
            <w:pPr>
              <w:jc w:val="center"/>
              <w:rPr>
                <w:rFonts w:ascii="宋体" w:hAnsi="宋体"/>
                <w:szCs w:val="21"/>
              </w:rPr>
            </w:pPr>
            <w:r>
              <w:rPr>
                <w:rFonts w:hint="eastAsia" w:ascii="宋体" w:hAnsi="宋体"/>
                <w:szCs w:val="21"/>
              </w:rPr>
              <w:t>本单位所有</w:t>
            </w:r>
          </w:p>
        </w:tc>
        <w:tc>
          <w:tcPr>
            <w:tcW w:w="777" w:type="dxa"/>
            <w:noWrap w:val="0"/>
            <w:vAlign w:val="center"/>
          </w:tcPr>
          <w:p w14:paraId="18F0B884">
            <w:pPr>
              <w:jc w:val="center"/>
              <w:rPr>
                <w:rFonts w:ascii="宋体" w:hAnsi="宋体"/>
                <w:szCs w:val="21"/>
              </w:rPr>
            </w:pPr>
            <w:r>
              <w:rPr>
                <w:rFonts w:hint="eastAsia" w:ascii="宋体" w:hAnsi="宋体"/>
                <w:szCs w:val="21"/>
              </w:rPr>
              <w:t>租赁</w:t>
            </w:r>
          </w:p>
        </w:tc>
        <w:tc>
          <w:tcPr>
            <w:tcW w:w="726" w:type="dxa"/>
            <w:noWrap w:val="0"/>
            <w:vAlign w:val="center"/>
          </w:tcPr>
          <w:p w14:paraId="795DE58D">
            <w:pPr>
              <w:jc w:val="center"/>
              <w:rPr>
                <w:rFonts w:ascii="宋体" w:hAnsi="宋体"/>
                <w:szCs w:val="21"/>
              </w:rPr>
            </w:pPr>
            <w:r>
              <w:rPr>
                <w:rFonts w:hint="eastAsia" w:ascii="宋体" w:hAnsi="宋体"/>
                <w:szCs w:val="21"/>
              </w:rPr>
              <w:t>其他</w:t>
            </w:r>
          </w:p>
        </w:tc>
      </w:tr>
      <w:tr w14:paraId="5D754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8564D1B">
            <w:pPr>
              <w:jc w:val="center"/>
              <w:rPr>
                <w:rFonts w:ascii="宋体" w:hAnsi="宋体"/>
                <w:szCs w:val="21"/>
              </w:rPr>
            </w:pPr>
            <w:r>
              <w:rPr>
                <w:rFonts w:hint="eastAsia" w:ascii="宋体" w:hAnsi="宋体"/>
                <w:szCs w:val="21"/>
              </w:rPr>
              <w:t>1</w:t>
            </w:r>
          </w:p>
        </w:tc>
        <w:tc>
          <w:tcPr>
            <w:tcW w:w="2019" w:type="dxa"/>
            <w:noWrap w:val="0"/>
            <w:vAlign w:val="center"/>
          </w:tcPr>
          <w:p w14:paraId="70F0B6BD">
            <w:pPr>
              <w:jc w:val="center"/>
              <w:rPr>
                <w:rFonts w:ascii="宋体" w:hAnsi="宋体"/>
                <w:szCs w:val="21"/>
              </w:rPr>
            </w:pPr>
          </w:p>
        </w:tc>
        <w:tc>
          <w:tcPr>
            <w:tcW w:w="1562" w:type="dxa"/>
            <w:noWrap w:val="0"/>
            <w:vAlign w:val="center"/>
          </w:tcPr>
          <w:p w14:paraId="39135D5D">
            <w:pPr>
              <w:jc w:val="center"/>
              <w:rPr>
                <w:rFonts w:ascii="宋体" w:hAnsi="宋体"/>
                <w:szCs w:val="21"/>
              </w:rPr>
            </w:pPr>
          </w:p>
        </w:tc>
        <w:tc>
          <w:tcPr>
            <w:tcW w:w="777" w:type="dxa"/>
            <w:noWrap w:val="0"/>
            <w:vAlign w:val="center"/>
          </w:tcPr>
          <w:p w14:paraId="1746A77E">
            <w:pPr>
              <w:jc w:val="center"/>
              <w:rPr>
                <w:rFonts w:ascii="宋体" w:hAnsi="宋体"/>
                <w:szCs w:val="21"/>
              </w:rPr>
            </w:pPr>
          </w:p>
        </w:tc>
        <w:tc>
          <w:tcPr>
            <w:tcW w:w="975" w:type="dxa"/>
            <w:noWrap w:val="0"/>
            <w:vAlign w:val="center"/>
          </w:tcPr>
          <w:p w14:paraId="0F3361C8">
            <w:pPr>
              <w:jc w:val="center"/>
              <w:rPr>
                <w:rFonts w:ascii="宋体" w:hAnsi="宋体"/>
                <w:szCs w:val="21"/>
              </w:rPr>
            </w:pPr>
          </w:p>
        </w:tc>
        <w:tc>
          <w:tcPr>
            <w:tcW w:w="975" w:type="dxa"/>
            <w:noWrap w:val="0"/>
            <w:vAlign w:val="center"/>
          </w:tcPr>
          <w:p w14:paraId="74B77CBC">
            <w:pPr>
              <w:jc w:val="center"/>
              <w:rPr>
                <w:rFonts w:ascii="宋体" w:hAnsi="宋体"/>
                <w:szCs w:val="21"/>
              </w:rPr>
            </w:pPr>
          </w:p>
        </w:tc>
        <w:tc>
          <w:tcPr>
            <w:tcW w:w="996" w:type="dxa"/>
            <w:noWrap w:val="0"/>
            <w:vAlign w:val="center"/>
          </w:tcPr>
          <w:p w14:paraId="33FBFD47">
            <w:pPr>
              <w:jc w:val="center"/>
              <w:rPr>
                <w:rFonts w:ascii="宋体" w:hAnsi="宋体"/>
                <w:szCs w:val="21"/>
              </w:rPr>
            </w:pPr>
          </w:p>
        </w:tc>
        <w:tc>
          <w:tcPr>
            <w:tcW w:w="777" w:type="dxa"/>
            <w:noWrap w:val="0"/>
            <w:vAlign w:val="center"/>
          </w:tcPr>
          <w:p w14:paraId="27EB5D22">
            <w:pPr>
              <w:jc w:val="center"/>
              <w:rPr>
                <w:rFonts w:ascii="宋体" w:hAnsi="宋体"/>
                <w:szCs w:val="21"/>
              </w:rPr>
            </w:pPr>
          </w:p>
        </w:tc>
        <w:tc>
          <w:tcPr>
            <w:tcW w:w="726" w:type="dxa"/>
            <w:noWrap w:val="0"/>
            <w:vAlign w:val="center"/>
          </w:tcPr>
          <w:p w14:paraId="3616B4F4">
            <w:pPr>
              <w:jc w:val="center"/>
              <w:rPr>
                <w:rFonts w:ascii="宋体" w:hAnsi="宋体"/>
                <w:szCs w:val="21"/>
              </w:rPr>
            </w:pPr>
          </w:p>
        </w:tc>
      </w:tr>
      <w:tr w14:paraId="78003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22D81270">
            <w:pPr>
              <w:jc w:val="center"/>
              <w:rPr>
                <w:rFonts w:ascii="宋体" w:hAnsi="宋体"/>
                <w:szCs w:val="21"/>
              </w:rPr>
            </w:pPr>
            <w:r>
              <w:rPr>
                <w:rFonts w:hint="eastAsia" w:ascii="宋体" w:hAnsi="宋体"/>
                <w:szCs w:val="21"/>
              </w:rPr>
              <w:t>2</w:t>
            </w:r>
          </w:p>
        </w:tc>
        <w:tc>
          <w:tcPr>
            <w:tcW w:w="2019" w:type="dxa"/>
            <w:noWrap w:val="0"/>
            <w:vAlign w:val="center"/>
          </w:tcPr>
          <w:p w14:paraId="038BB4D3">
            <w:pPr>
              <w:jc w:val="center"/>
              <w:rPr>
                <w:rFonts w:ascii="宋体" w:hAnsi="宋体"/>
                <w:szCs w:val="21"/>
              </w:rPr>
            </w:pPr>
          </w:p>
        </w:tc>
        <w:tc>
          <w:tcPr>
            <w:tcW w:w="1562" w:type="dxa"/>
            <w:noWrap w:val="0"/>
            <w:vAlign w:val="center"/>
          </w:tcPr>
          <w:p w14:paraId="6723F3B1">
            <w:pPr>
              <w:jc w:val="center"/>
              <w:rPr>
                <w:rFonts w:ascii="宋体" w:hAnsi="宋体"/>
                <w:szCs w:val="21"/>
              </w:rPr>
            </w:pPr>
          </w:p>
        </w:tc>
        <w:tc>
          <w:tcPr>
            <w:tcW w:w="777" w:type="dxa"/>
            <w:noWrap w:val="0"/>
            <w:vAlign w:val="center"/>
          </w:tcPr>
          <w:p w14:paraId="63A46DB1">
            <w:pPr>
              <w:jc w:val="center"/>
              <w:rPr>
                <w:rFonts w:ascii="宋体" w:hAnsi="宋体"/>
                <w:szCs w:val="21"/>
              </w:rPr>
            </w:pPr>
          </w:p>
        </w:tc>
        <w:tc>
          <w:tcPr>
            <w:tcW w:w="975" w:type="dxa"/>
            <w:noWrap w:val="0"/>
            <w:vAlign w:val="center"/>
          </w:tcPr>
          <w:p w14:paraId="23C5B06E">
            <w:pPr>
              <w:jc w:val="center"/>
              <w:rPr>
                <w:rFonts w:ascii="宋体" w:hAnsi="宋体"/>
                <w:szCs w:val="21"/>
              </w:rPr>
            </w:pPr>
          </w:p>
        </w:tc>
        <w:tc>
          <w:tcPr>
            <w:tcW w:w="975" w:type="dxa"/>
            <w:noWrap w:val="0"/>
            <w:vAlign w:val="center"/>
          </w:tcPr>
          <w:p w14:paraId="5B0D6A9D">
            <w:pPr>
              <w:jc w:val="center"/>
              <w:rPr>
                <w:rFonts w:ascii="宋体" w:hAnsi="宋体"/>
                <w:szCs w:val="21"/>
              </w:rPr>
            </w:pPr>
          </w:p>
        </w:tc>
        <w:tc>
          <w:tcPr>
            <w:tcW w:w="996" w:type="dxa"/>
            <w:noWrap w:val="0"/>
            <w:vAlign w:val="center"/>
          </w:tcPr>
          <w:p w14:paraId="4E2EA04A">
            <w:pPr>
              <w:jc w:val="center"/>
              <w:rPr>
                <w:rFonts w:ascii="宋体" w:hAnsi="宋体"/>
                <w:szCs w:val="21"/>
              </w:rPr>
            </w:pPr>
          </w:p>
        </w:tc>
        <w:tc>
          <w:tcPr>
            <w:tcW w:w="777" w:type="dxa"/>
            <w:noWrap w:val="0"/>
            <w:vAlign w:val="center"/>
          </w:tcPr>
          <w:p w14:paraId="4732E5C0">
            <w:pPr>
              <w:jc w:val="center"/>
              <w:rPr>
                <w:rFonts w:ascii="宋体" w:hAnsi="宋体"/>
                <w:szCs w:val="21"/>
              </w:rPr>
            </w:pPr>
          </w:p>
        </w:tc>
        <w:tc>
          <w:tcPr>
            <w:tcW w:w="726" w:type="dxa"/>
            <w:noWrap w:val="0"/>
            <w:vAlign w:val="center"/>
          </w:tcPr>
          <w:p w14:paraId="7E09F3EC">
            <w:pPr>
              <w:jc w:val="center"/>
              <w:rPr>
                <w:rFonts w:ascii="宋体" w:hAnsi="宋体"/>
                <w:szCs w:val="21"/>
              </w:rPr>
            </w:pPr>
          </w:p>
        </w:tc>
      </w:tr>
      <w:tr w14:paraId="6E5D4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E2E49D4">
            <w:pPr>
              <w:jc w:val="center"/>
              <w:rPr>
                <w:rFonts w:ascii="宋体" w:hAnsi="宋体"/>
                <w:szCs w:val="21"/>
              </w:rPr>
            </w:pPr>
            <w:r>
              <w:rPr>
                <w:rFonts w:hint="eastAsia" w:ascii="宋体" w:hAnsi="宋体"/>
                <w:szCs w:val="21"/>
              </w:rPr>
              <w:t>3</w:t>
            </w:r>
          </w:p>
        </w:tc>
        <w:tc>
          <w:tcPr>
            <w:tcW w:w="2019" w:type="dxa"/>
            <w:noWrap w:val="0"/>
            <w:vAlign w:val="center"/>
          </w:tcPr>
          <w:p w14:paraId="4185F18C">
            <w:pPr>
              <w:jc w:val="center"/>
              <w:rPr>
                <w:rFonts w:ascii="宋体" w:hAnsi="宋体"/>
                <w:szCs w:val="21"/>
              </w:rPr>
            </w:pPr>
          </w:p>
        </w:tc>
        <w:tc>
          <w:tcPr>
            <w:tcW w:w="1562" w:type="dxa"/>
            <w:noWrap w:val="0"/>
            <w:vAlign w:val="center"/>
          </w:tcPr>
          <w:p w14:paraId="6AAFEAF1">
            <w:pPr>
              <w:jc w:val="center"/>
              <w:rPr>
                <w:rFonts w:ascii="宋体" w:hAnsi="宋体"/>
                <w:szCs w:val="21"/>
              </w:rPr>
            </w:pPr>
          </w:p>
        </w:tc>
        <w:tc>
          <w:tcPr>
            <w:tcW w:w="777" w:type="dxa"/>
            <w:noWrap w:val="0"/>
            <w:vAlign w:val="center"/>
          </w:tcPr>
          <w:p w14:paraId="7F1CB9FE">
            <w:pPr>
              <w:jc w:val="center"/>
              <w:rPr>
                <w:rFonts w:ascii="宋体" w:hAnsi="宋体"/>
                <w:szCs w:val="21"/>
              </w:rPr>
            </w:pPr>
          </w:p>
        </w:tc>
        <w:tc>
          <w:tcPr>
            <w:tcW w:w="975" w:type="dxa"/>
            <w:noWrap w:val="0"/>
            <w:vAlign w:val="center"/>
          </w:tcPr>
          <w:p w14:paraId="75FAFDE2">
            <w:pPr>
              <w:jc w:val="center"/>
              <w:rPr>
                <w:rFonts w:ascii="宋体" w:hAnsi="宋体"/>
                <w:szCs w:val="21"/>
              </w:rPr>
            </w:pPr>
          </w:p>
        </w:tc>
        <w:tc>
          <w:tcPr>
            <w:tcW w:w="975" w:type="dxa"/>
            <w:noWrap w:val="0"/>
            <w:vAlign w:val="center"/>
          </w:tcPr>
          <w:p w14:paraId="5A924654">
            <w:pPr>
              <w:jc w:val="center"/>
              <w:rPr>
                <w:rFonts w:ascii="宋体" w:hAnsi="宋体"/>
                <w:szCs w:val="21"/>
              </w:rPr>
            </w:pPr>
          </w:p>
        </w:tc>
        <w:tc>
          <w:tcPr>
            <w:tcW w:w="996" w:type="dxa"/>
            <w:noWrap w:val="0"/>
            <w:vAlign w:val="center"/>
          </w:tcPr>
          <w:p w14:paraId="1ACBE916">
            <w:pPr>
              <w:jc w:val="center"/>
              <w:rPr>
                <w:rFonts w:ascii="宋体" w:hAnsi="宋体"/>
                <w:szCs w:val="21"/>
              </w:rPr>
            </w:pPr>
          </w:p>
        </w:tc>
        <w:tc>
          <w:tcPr>
            <w:tcW w:w="777" w:type="dxa"/>
            <w:noWrap w:val="0"/>
            <w:vAlign w:val="center"/>
          </w:tcPr>
          <w:p w14:paraId="1EC9B541">
            <w:pPr>
              <w:jc w:val="center"/>
              <w:rPr>
                <w:rFonts w:ascii="宋体" w:hAnsi="宋体"/>
                <w:szCs w:val="21"/>
              </w:rPr>
            </w:pPr>
          </w:p>
        </w:tc>
        <w:tc>
          <w:tcPr>
            <w:tcW w:w="726" w:type="dxa"/>
            <w:noWrap w:val="0"/>
            <w:vAlign w:val="center"/>
          </w:tcPr>
          <w:p w14:paraId="51D01C14">
            <w:pPr>
              <w:jc w:val="center"/>
              <w:rPr>
                <w:rFonts w:ascii="宋体" w:hAnsi="宋体"/>
                <w:szCs w:val="21"/>
              </w:rPr>
            </w:pPr>
          </w:p>
        </w:tc>
      </w:tr>
      <w:tr w14:paraId="76374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7944FAD">
            <w:pPr>
              <w:jc w:val="center"/>
              <w:rPr>
                <w:rFonts w:ascii="宋体" w:hAnsi="宋体"/>
                <w:szCs w:val="21"/>
              </w:rPr>
            </w:pPr>
            <w:r>
              <w:rPr>
                <w:rFonts w:hint="eastAsia" w:ascii="宋体" w:hAnsi="宋体"/>
                <w:szCs w:val="21"/>
              </w:rPr>
              <w:t>4</w:t>
            </w:r>
          </w:p>
        </w:tc>
        <w:tc>
          <w:tcPr>
            <w:tcW w:w="2019" w:type="dxa"/>
            <w:noWrap w:val="0"/>
            <w:vAlign w:val="center"/>
          </w:tcPr>
          <w:p w14:paraId="1AFA8D01">
            <w:pPr>
              <w:jc w:val="center"/>
              <w:rPr>
                <w:rFonts w:ascii="宋体" w:hAnsi="宋体"/>
                <w:szCs w:val="21"/>
              </w:rPr>
            </w:pPr>
          </w:p>
        </w:tc>
        <w:tc>
          <w:tcPr>
            <w:tcW w:w="1562" w:type="dxa"/>
            <w:noWrap w:val="0"/>
            <w:vAlign w:val="center"/>
          </w:tcPr>
          <w:p w14:paraId="039D51EA">
            <w:pPr>
              <w:jc w:val="center"/>
              <w:rPr>
                <w:rFonts w:ascii="宋体" w:hAnsi="宋体"/>
                <w:szCs w:val="21"/>
              </w:rPr>
            </w:pPr>
          </w:p>
        </w:tc>
        <w:tc>
          <w:tcPr>
            <w:tcW w:w="777" w:type="dxa"/>
            <w:noWrap w:val="0"/>
            <w:vAlign w:val="center"/>
          </w:tcPr>
          <w:p w14:paraId="4A607F8B">
            <w:pPr>
              <w:jc w:val="center"/>
              <w:rPr>
                <w:rFonts w:ascii="宋体" w:hAnsi="宋体"/>
                <w:szCs w:val="21"/>
              </w:rPr>
            </w:pPr>
          </w:p>
        </w:tc>
        <w:tc>
          <w:tcPr>
            <w:tcW w:w="975" w:type="dxa"/>
            <w:noWrap w:val="0"/>
            <w:vAlign w:val="center"/>
          </w:tcPr>
          <w:p w14:paraId="63BEF7AB">
            <w:pPr>
              <w:jc w:val="center"/>
              <w:rPr>
                <w:rFonts w:ascii="宋体" w:hAnsi="宋体"/>
                <w:szCs w:val="21"/>
              </w:rPr>
            </w:pPr>
          </w:p>
        </w:tc>
        <w:tc>
          <w:tcPr>
            <w:tcW w:w="975" w:type="dxa"/>
            <w:noWrap w:val="0"/>
            <w:vAlign w:val="center"/>
          </w:tcPr>
          <w:p w14:paraId="1B089FAF">
            <w:pPr>
              <w:jc w:val="center"/>
              <w:rPr>
                <w:rFonts w:ascii="宋体" w:hAnsi="宋体"/>
                <w:szCs w:val="21"/>
              </w:rPr>
            </w:pPr>
          </w:p>
        </w:tc>
        <w:tc>
          <w:tcPr>
            <w:tcW w:w="996" w:type="dxa"/>
            <w:noWrap w:val="0"/>
            <w:vAlign w:val="center"/>
          </w:tcPr>
          <w:p w14:paraId="637FE5C5">
            <w:pPr>
              <w:jc w:val="center"/>
              <w:rPr>
                <w:rFonts w:ascii="宋体" w:hAnsi="宋体"/>
                <w:szCs w:val="21"/>
              </w:rPr>
            </w:pPr>
          </w:p>
        </w:tc>
        <w:tc>
          <w:tcPr>
            <w:tcW w:w="777" w:type="dxa"/>
            <w:noWrap w:val="0"/>
            <w:vAlign w:val="center"/>
          </w:tcPr>
          <w:p w14:paraId="359477FA">
            <w:pPr>
              <w:jc w:val="center"/>
              <w:rPr>
                <w:rFonts w:ascii="宋体" w:hAnsi="宋体"/>
                <w:szCs w:val="21"/>
              </w:rPr>
            </w:pPr>
          </w:p>
        </w:tc>
        <w:tc>
          <w:tcPr>
            <w:tcW w:w="726" w:type="dxa"/>
            <w:noWrap w:val="0"/>
            <w:vAlign w:val="center"/>
          </w:tcPr>
          <w:p w14:paraId="53414071">
            <w:pPr>
              <w:jc w:val="center"/>
              <w:rPr>
                <w:rFonts w:ascii="宋体" w:hAnsi="宋体"/>
                <w:szCs w:val="21"/>
              </w:rPr>
            </w:pPr>
          </w:p>
        </w:tc>
      </w:tr>
      <w:tr w14:paraId="0A2A7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2A3FFBB">
            <w:pPr>
              <w:jc w:val="center"/>
              <w:rPr>
                <w:rFonts w:ascii="宋体" w:hAnsi="宋体"/>
                <w:szCs w:val="21"/>
              </w:rPr>
            </w:pPr>
            <w:r>
              <w:rPr>
                <w:rFonts w:hint="eastAsia" w:ascii="宋体" w:hAnsi="宋体"/>
                <w:szCs w:val="21"/>
              </w:rPr>
              <w:t>5</w:t>
            </w:r>
          </w:p>
        </w:tc>
        <w:tc>
          <w:tcPr>
            <w:tcW w:w="2019" w:type="dxa"/>
            <w:noWrap w:val="0"/>
            <w:vAlign w:val="center"/>
          </w:tcPr>
          <w:p w14:paraId="1D97C1BC">
            <w:pPr>
              <w:jc w:val="center"/>
              <w:rPr>
                <w:rFonts w:ascii="宋体" w:hAnsi="宋体"/>
                <w:szCs w:val="21"/>
              </w:rPr>
            </w:pPr>
          </w:p>
        </w:tc>
        <w:tc>
          <w:tcPr>
            <w:tcW w:w="1562" w:type="dxa"/>
            <w:noWrap w:val="0"/>
            <w:vAlign w:val="center"/>
          </w:tcPr>
          <w:p w14:paraId="3D4782B9">
            <w:pPr>
              <w:jc w:val="center"/>
              <w:rPr>
                <w:rFonts w:ascii="宋体" w:hAnsi="宋体"/>
                <w:szCs w:val="21"/>
              </w:rPr>
            </w:pPr>
          </w:p>
        </w:tc>
        <w:tc>
          <w:tcPr>
            <w:tcW w:w="777" w:type="dxa"/>
            <w:noWrap w:val="0"/>
            <w:vAlign w:val="center"/>
          </w:tcPr>
          <w:p w14:paraId="48DD1FF4">
            <w:pPr>
              <w:jc w:val="center"/>
              <w:rPr>
                <w:rFonts w:ascii="宋体" w:hAnsi="宋体"/>
                <w:szCs w:val="21"/>
              </w:rPr>
            </w:pPr>
          </w:p>
        </w:tc>
        <w:tc>
          <w:tcPr>
            <w:tcW w:w="975" w:type="dxa"/>
            <w:noWrap w:val="0"/>
            <w:vAlign w:val="center"/>
          </w:tcPr>
          <w:p w14:paraId="724A1F39">
            <w:pPr>
              <w:jc w:val="center"/>
              <w:rPr>
                <w:rFonts w:ascii="宋体" w:hAnsi="宋体"/>
                <w:szCs w:val="21"/>
              </w:rPr>
            </w:pPr>
          </w:p>
        </w:tc>
        <w:tc>
          <w:tcPr>
            <w:tcW w:w="975" w:type="dxa"/>
            <w:noWrap w:val="0"/>
            <w:vAlign w:val="center"/>
          </w:tcPr>
          <w:p w14:paraId="53B74D01">
            <w:pPr>
              <w:jc w:val="center"/>
              <w:rPr>
                <w:rFonts w:ascii="宋体" w:hAnsi="宋体"/>
                <w:szCs w:val="21"/>
              </w:rPr>
            </w:pPr>
          </w:p>
        </w:tc>
        <w:tc>
          <w:tcPr>
            <w:tcW w:w="996" w:type="dxa"/>
            <w:noWrap w:val="0"/>
            <w:vAlign w:val="center"/>
          </w:tcPr>
          <w:p w14:paraId="163D0D46">
            <w:pPr>
              <w:jc w:val="center"/>
              <w:rPr>
                <w:rFonts w:ascii="宋体" w:hAnsi="宋体"/>
                <w:szCs w:val="21"/>
              </w:rPr>
            </w:pPr>
          </w:p>
        </w:tc>
        <w:tc>
          <w:tcPr>
            <w:tcW w:w="777" w:type="dxa"/>
            <w:noWrap w:val="0"/>
            <w:vAlign w:val="center"/>
          </w:tcPr>
          <w:p w14:paraId="2B6B1F3A">
            <w:pPr>
              <w:jc w:val="center"/>
              <w:rPr>
                <w:rFonts w:ascii="宋体" w:hAnsi="宋体"/>
                <w:szCs w:val="21"/>
              </w:rPr>
            </w:pPr>
          </w:p>
        </w:tc>
        <w:tc>
          <w:tcPr>
            <w:tcW w:w="726" w:type="dxa"/>
            <w:noWrap w:val="0"/>
            <w:vAlign w:val="center"/>
          </w:tcPr>
          <w:p w14:paraId="0EA90C89">
            <w:pPr>
              <w:jc w:val="center"/>
              <w:rPr>
                <w:rFonts w:ascii="宋体" w:hAnsi="宋体"/>
                <w:szCs w:val="21"/>
              </w:rPr>
            </w:pPr>
          </w:p>
        </w:tc>
      </w:tr>
      <w:tr w14:paraId="7501E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ED65E91">
            <w:pPr>
              <w:jc w:val="center"/>
              <w:rPr>
                <w:rFonts w:ascii="宋体" w:hAnsi="宋体"/>
                <w:szCs w:val="21"/>
              </w:rPr>
            </w:pPr>
            <w:r>
              <w:rPr>
                <w:rFonts w:hint="eastAsia" w:ascii="宋体" w:hAnsi="宋体"/>
                <w:szCs w:val="21"/>
              </w:rPr>
              <w:t>6</w:t>
            </w:r>
          </w:p>
        </w:tc>
        <w:tc>
          <w:tcPr>
            <w:tcW w:w="2019" w:type="dxa"/>
            <w:noWrap w:val="0"/>
            <w:vAlign w:val="center"/>
          </w:tcPr>
          <w:p w14:paraId="2CAAB9FF">
            <w:pPr>
              <w:jc w:val="center"/>
              <w:rPr>
                <w:rFonts w:ascii="宋体" w:hAnsi="宋体"/>
                <w:szCs w:val="21"/>
              </w:rPr>
            </w:pPr>
          </w:p>
        </w:tc>
        <w:tc>
          <w:tcPr>
            <w:tcW w:w="1562" w:type="dxa"/>
            <w:noWrap w:val="0"/>
            <w:vAlign w:val="center"/>
          </w:tcPr>
          <w:p w14:paraId="630C1F10">
            <w:pPr>
              <w:jc w:val="center"/>
              <w:rPr>
                <w:rFonts w:ascii="宋体" w:hAnsi="宋体"/>
                <w:szCs w:val="21"/>
              </w:rPr>
            </w:pPr>
          </w:p>
        </w:tc>
        <w:tc>
          <w:tcPr>
            <w:tcW w:w="777" w:type="dxa"/>
            <w:noWrap w:val="0"/>
            <w:vAlign w:val="center"/>
          </w:tcPr>
          <w:p w14:paraId="52293A9E">
            <w:pPr>
              <w:jc w:val="center"/>
              <w:rPr>
                <w:rFonts w:ascii="宋体" w:hAnsi="宋体"/>
                <w:szCs w:val="21"/>
              </w:rPr>
            </w:pPr>
          </w:p>
        </w:tc>
        <w:tc>
          <w:tcPr>
            <w:tcW w:w="975" w:type="dxa"/>
            <w:noWrap w:val="0"/>
            <w:vAlign w:val="center"/>
          </w:tcPr>
          <w:p w14:paraId="57C125F5">
            <w:pPr>
              <w:jc w:val="center"/>
              <w:rPr>
                <w:rFonts w:ascii="宋体" w:hAnsi="宋体"/>
                <w:szCs w:val="21"/>
              </w:rPr>
            </w:pPr>
          </w:p>
        </w:tc>
        <w:tc>
          <w:tcPr>
            <w:tcW w:w="975" w:type="dxa"/>
            <w:noWrap w:val="0"/>
            <w:vAlign w:val="center"/>
          </w:tcPr>
          <w:p w14:paraId="242012D8">
            <w:pPr>
              <w:jc w:val="center"/>
              <w:rPr>
                <w:rFonts w:ascii="宋体" w:hAnsi="宋体"/>
                <w:szCs w:val="21"/>
              </w:rPr>
            </w:pPr>
          </w:p>
        </w:tc>
        <w:tc>
          <w:tcPr>
            <w:tcW w:w="996" w:type="dxa"/>
            <w:noWrap w:val="0"/>
            <w:vAlign w:val="center"/>
          </w:tcPr>
          <w:p w14:paraId="2F117AAD">
            <w:pPr>
              <w:jc w:val="center"/>
              <w:rPr>
                <w:rFonts w:ascii="宋体" w:hAnsi="宋体"/>
                <w:szCs w:val="21"/>
              </w:rPr>
            </w:pPr>
          </w:p>
        </w:tc>
        <w:tc>
          <w:tcPr>
            <w:tcW w:w="777" w:type="dxa"/>
            <w:noWrap w:val="0"/>
            <w:vAlign w:val="center"/>
          </w:tcPr>
          <w:p w14:paraId="3F08B380">
            <w:pPr>
              <w:jc w:val="center"/>
              <w:rPr>
                <w:rFonts w:ascii="宋体" w:hAnsi="宋体"/>
                <w:szCs w:val="21"/>
              </w:rPr>
            </w:pPr>
          </w:p>
        </w:tc>
        <w:tc>
          <w:tcPr>
            <w:tcW w:w="726" w:type="dxa"/>
            <w:noWrap w:val="0"/>
            <w:vAlign w:val="center"/>
          </w:tcPr>
          <w:p w14:paraId="703ECFAD">
            <w:pPr>
              <w:jc w:val="center"/>
              <w:rPr>
                <w:rFonts w:ascii="宋体" w:hAnsi="宋体"/>
                <w:szCs w:val="21"/>
              </w:rPr>
            </w:pPr>
          </w:p>
        </w:tc>
      </w:tr>
      <w:tr w14:paraId="60F92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4E4D70CB">
            <w:pPr>
              <w:jc w:val="center"/>
              <w:rPr>
                <w:rFonts w:ascii="宋体" w:hAnsi="宋体"/>
                <w:szCs w:val="21"/>
              </w:rPr>
            </w:pPr>
            <w:r>
              <w:rPr>
                <w:rFonts w:hint="eastAsia" w:ascii="宋体" w:hAnsi="宋体"/>
                <w:szCs w:val="21"/>
              </w:rPr>
              <w:t>7</w:t>
            </w:r>
          </w:p>
        </w:tc>
        <w:tc>
          <w:tcPr>
            <w:tcW w:w="2019" w:type="dxa"/>
            <w:noWrap w:val="0"/>
            <w:vAlign w:val="center"/>
          </w:tcPr>
          <w:p w14:paraId="7A84DEF3">
            <w:pPr>
              <w:jc w:val="center"/>
              <w:rPr>
                <w:rFonts w:ascii="宋体" w:hAnsi="宋体"/>
                <w:szCs w:val="21"/>
              </w:rPr>
            </w:pPr>
          </w:p>
        </w:tc>
        <w:tc>
          <w:tcPr>
            <w:tcW w:w="1562" w:type="dxa"/>
            <w:noWrap w:val="0"/>
            <w:vAlign w:val="center"/>
          </w:tcPr>
          <w:p w14:paraId="2650E547">
            <w:pPr>
              <w:jc w:val="center"/>
              <w:rPr>
                <w:rFonts w:ascii="宋体" w:hAnsi="宋体"/>
                <w:szCs w:val="21"/>
              </w:rPr>
            </w:pPr>
          </w:p>
        </w:tc>
        <w:tc>
          <w:tcPr>
            <w:tcW w:w="777" w:type="dxa"/>
            <w:noWrap w:val="0"/>
            <w:vAlign w:val="center"/>
          </w:tcPr>
          <w:p w14:paraId="5A4FC2F3">
            <w:pPr>
              <w:jc w:val="center"/>
              <w:rPr>
                <w:rFonts w:ascii="宋体" w:hAnsi="宋体"/>
                <w:szCs w:val="21"/>
              </w:rPr>
            </w:pPr>
          </w:p>
        </w:tc>
        <w:tc>
          <w:tcPr>
            <w:tcW w:w="975" w:type="dxa"/>
            <w:noWrap w:val="0"/>
            <w:vAlign w:val="center"/>
          </w:tcPr>
          <w:p w14:paraId="0BEF610D">
            <w:pPr>
              <w:jc w:val="center"/>
              <w:rPr>
                <w:rFonts w:ascii="宋体" w:hAnsi="宋体"/>
                <w:szCs w:val="21"/>
              </w:rPr>
            </w:pPr>
          </w:p>
        </w:tc>
        <w:tc>
          <w:tcPr>
            <w:tcW w:w="975" w:type="dxa"/>
            <w:noWrap w:val="0"/>
            <w:vAlign w:val="center"/>
          </w:tcPr>
          <w:p w14:paraId="7D8D6DF9">
            <w:pPr>
              <w:jc w:val="center"/>
              <w:rPr>
                <w:rFonts w:ascii="宋体" w:hAnsi="宋体"/>
                <w:szCs w:val="21"/>
              </w:rPr>
            </w:pPr>
          </w:p>
        </w:tc>
        <w:tc>
          <w:tcPr>
            <w:tcW w:w="996" w:type="dxa"/>
            <w:noWrap w:val="0"/>
            <w:vAlign w:val="center"/>
          </w:tcPr>
          <w:p w14:paraId="72FF3DD3">
            <w:pPr>
              <w:jc w:val="center"/>
              <w:rPr>
                <w:rFonts w:ascii="宋体" w:hAnsi="宋体"/>
                <w:szCs w:val="21"/>
              </w:rPr>
            </w:pPr>
          </w:p>
        </w:tc>
        <w:tc>
          <w:tcPr>
            <w:tcW w:w="777" w:type="dxa"/>
            <w:noWrap w:val="0"/>
            <w:vAlign w:val="center"/>
          </w:tcPr>
          <w:p w14:paraId="664980DF">
            <w:pPr>
              <w:jc w:val="center"/>
              <w:rPr>
                <w:rFonts w:ascii="宋体" w:hAnsi="宋体"/>
                <w:szCs w:val="21"/>
              </w:rPr>
            </w:pPr>
          </w:p>
        </w:tc>
        <w:tc>
          <w:tcPr>
            <w:tcW w:w="726" w:type="dxa"/>
            <w:noWrap w:val="0"/>
            <w:vAlign w:val="center"/>
          </w:tcPr>
          <w:p w14:paraId="2072220A">
            <w:pPr>
              <w:jc w:val="center"/>
              <w:rPr>
                <w:rFonts w:ascii="宋体" w:hAnsi="宋体"/>
                <w:szCs w:val="21"/>
              </w:rPr>
            </w:pPr>
          </w:p>
        </w:tc>
      </w:tr>
      <w:tr w14:paraId="71779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086EC58">
            <w:pPr>
              <w:jc w:val="center"/>
              <w:rPr>
                <w:rFonts w:ascii="宋体" w:hAnsi="宋体"/>
                <w:szCs w:val="21"/>
              </w:rPr>
            </w:pPr>
            <w:r>
              <w:rPr>
                <w:rFonts w:hint="eastAsia" w:ascii="宋体" w:hAnsi="宋体"/>
                <w:szCs w:val="21"/>
              </w:rPr>
              <w:t>8</w:t>
            </w:r>
          </w:p>
        </w:tc>
        <w:tc>
          <w:tcPr>
            <w:tcW w:w="2019" w:type="dxa"/>
            <w:noWrap w:val="0"/>
            <w:vAlign w:val="center"/>
          </w:tcPr>
          <w:p w14:paraId="6B5B8A94">
            <w:pPr>
              <w:jc w:val="center"/>
              <w:rPr>
                <w:rFonts w:ascii="宋体" w:hAnsi="宋体"/>
                <w:szCs w:val="21"/>
              </w:rPr>
            </w:pPr>
          </w:p>
        </w:tc>
        <w:tc>
          <w:tcPr>
            <w:tcW w:w="1562" w:type="dxa"/>
            <w:noWrap w:val="0"/>
            <w:vAlign w:val="center"/>
          </w:tcPr>
          <w:p w14:paraId="2061B302">
            <w:pPr>
              <w:jc w:val="center"/>
              <w:rPr>
                <w:rFonts w:ascii="宋体" w:hAnsi="宋体"/>
                <w:szCs w:val="21"/>
              </w:rPr>
            </w:pPr>
          </w:p>
        </w:tc>
        <w:tc>
          <w:tcPr>
            <w:tcW w:w="777" w:type="dxa"/>
            <w:noWrap w:val="0"/>
            <w:vAlign w:val="center"/>
          </w:tcPr>
          <w:p w14:paraId="1C9C8A06">
            <w:pPr>
              <w:jc w:val="center"/>
              <w:rPr>
                <w:rFonts w:ascii="宋体" w:hAnsi="宋体"/>
                <w:szCs w:val="21"/>
              </w:rPr>
            </w:pPr>
          </w:p>
        </w:tc>
        <w:tc>
          <w:tcPr>
            <w:tcW w:w="975" w:type="dxa"/>
            <w:noWrap w:val="0"/>
            <w:vAlign w:val="center"/>
          </w:tcPr>
          <w:p w14:paraId="4807FDD0">
            <w:pPr>
              <w:jc w:val="center"/>
              <w:rPr>
                <w:rFonts w:ascii="宋体" w:hAnsi="宋体"/>
                <w:szCs w:val="21"/>
              </w:rPr>
            </w:pPr>
          </w:p>
        </w:tc>
        <w:tc>
          <w:tcPr>
            <w:tcW w:w="975" w:type="dxa"/>
            <w:noWrap w:val="0"/>
            <w:vAlign w:val="center"/>
          </w:tcPr>
          <w:p w14:paraId="677D49EC">
            <w:pPr>
              <w:jc w:val="center"/>
              <w:rPr>
                <w:rFonts w:ascii="宋体" w:hAnsi="宋体"/>
                <w:szCs w:val="21"/>
              </w:rPr>
            </w:pPr>
          </w:p>
        </w:tc>
        <w:tc>
          <w:tcPr>
            <w:tcW w:w="996" w:type="dxa"/>
            <w:noWrap w:val="0"/>
            <w:vAlign w:val="center"/>
          </w:tcPr>
          <w:p w14:paraId="7BCD979E">
            <w:pPr>
              <w:jc w:val="center"/>
              <w:rPr>
                <w:rFonts w:ascii="宋体" w:hAnsi="宋体"/>
                <w:szCs w:val="21"/>
              </w:rPr>
            </w:pPr>
          </w:p>
        </w:tc>
        <w:tc>
          <w:tcPr>
            <w:tcW w:w="777" w:type="dxa"/>
            <w:noWrap w:val="0"/>
            <w:vAlign w:val="center"/>
          </w:tcPr>
          <w:p w14:paraId="5F6DD6E2">
            <w:pPr>
              <w:jc w:val="center"/>
              <w:rPr>
                <w:rFonts w:ascii="宋体" w:hAnsi="宋体"/>
                <w:szCs w:val="21"/>
              </w:rPr>
            </w:pPr>
          </w:p>
        </w:tc>
        <w:tc>
          <w:tcPr>
            <w:tcW w:w="726" w:type="dxa"/>
            <w:noWrap w:val="0"/>
            <w:vAlign w:val="center"/>
          </w:tcPr>
          <w:p w14:paraId="75E53134">
            <w:pPr>
              <w:jc w:val="center"/>
              <w:rPr>
                <w:rFonts w:ascii="宋体" w:hAnsi="宋体"/>
                <w:szCs w:val="21"/>
              </w:rPr>
            </w:pPr>
          </w:p>
        </w:tc>
      </w:tr>
      <w:tr w14:paraId="68D18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6DDC6562">
            <w:pPr>
              <w:jc w:val="center"/>
              <w:rPr>
                <w:rFonts w:ascii="宋体" w:hAnsi="宋体"/>
                <w:szCs w:val="21"/>
              </w:rPr>
            </w:pPr>
            <w:r>
              <w:rPr>
                <w:rFonts w:hint="eastAsia" w:ascii="宋体" w:hAnsi="宋体"/>
                <w:szCs w:val="21"/>
              </w:rPr>
              <w:t>9</w:t>
            </w:r>
          </w:p>
        </w:tc>
        <w:tc>
          <w:tcPr>
            <w:tcW w:w="2019" w:type="dxa"/>
            <w:noWrap w:val="0"/>
            <w:vAlign w:val="center"/>
          </w:tcPr>
          <w:p w14:paraId="21C0902D">
            <w:pPr>
              <w:jc w:val="center"/>
              <w:rPr>
                <w:rFonts w:ascii="宋体" w:hAnsi="宋体"/>
                <w:szCs w:val="21"/>
              </w:rPr>
            </w:pPr>
          </w:p>
        </w:tc>
        <w:tc>
          <w:tcPr>
            <w:tcW w:w="1562" w:type="dxa"/>
            <w:noWrap w:val="0"/>
            <w:vAlign w:val="center"/>
          </w:tcPr>
          <w:p w14:paraId="04E7A9EE">
            <w:pPr>
              <w:jc w:val="center"/>
              <w:rPr>
                <w:rFonts w:ascii="宋体" w:hAnsi="宋体"/>
                <w:szCs w:val="21"/>
              </w:rPr>
            </w:pPr>
          </w:p>
        </w:tc>
        <w:tc>
          <w:tcPr>
            <w:tcW w:w="777" w:type="dxa"/>
            <w:noWrap w:val="0"/>
            <w:vAlign w:val="center"/>
          </w:tcPr>
          <w:p w14:paraId="02C21610">
            <w:pPr>
              <w:jc w:val="center"/>
              <w:rPr>
                <w:rFonts w:ascii="宋体" w:hAnsi="宋体"/>
                <w:szCs w:val="21"/>
              </w:rPr>
            </w:pPr>
          </w:p>
        </w:tc>
        <w:tc>
          <w:tcPr>
            <w:tcW w:w="975" w:type="dxa"/>
            <w:noWrap w:val="0"/>
            <w:vAlign w:val="center"/>
          </w:tcPr>
          <w:p w14:paraId="5F7C3919">
            <w:pPr>
              <w:jc w:val="center"/>
              <w:rPr>
                <w:rFonts w:ascii="宋体" w:hAnsi="宋体"/>
                <w:szCs w:val="21"/>
              </w:rPr>
            </w:pPr>
          </w:p>
        </w:tc>
        <w:tc>
          <w:tcPr>
            <w:tcW w:w="975" w:type="dxa"/>
            <w:noWrap w:val="0"/>
            <w:vAlign w:val="center"/>
          </w:tcPr>
          <w:p w14:paraId="4FF05283">
            <w:pPr>
              <w:jc w:val="center"/>
              <w:rPr>
                <w:rFonts w:ascii="宋体" w:hAnsi="宋体"/>
                <w:szCs w:val="21"/>
              </w:rPr>
            </w:pPr>
          </w:p>
        </w:tc>
        <w:tc>
          <w:tcPr>
            <w:tcW w:w="996" w:type="dxa"/>
            <w:noWrap w:val="0"/>
            <w:vAlign w:val="center"/>
          </w:tcPr>
          <w:p w14:paraId="60C92790">
            <w:pPr>
              <w:jc w:val="center"/>
              <w:rPr>
                <w:rFonts w:ascii="宋体" w:hAnsi="宋体"/>
                <w:szCs w:val="21"/>
              </w:rPr>
            </w:pPr>
          </w:p>
        </w:tc>
        <w:tc>
          <w:tcPr>
            <w:tcW w:w="777" w:type="dxa"/>
            <w:noWrap w:val="0"/>
            <w:vAlign w:val="center"/>
          </w:tcPr>
          <w:p w14:paraId="05123F62">
            <w:pPr>
              <w:jc w:val="center"/>
              <w:rPr>
                <w:rFonts w:ascii="宋体" w:hAnsi="宋体"/>
                <w:szCs w:val="21"/>
              </w:rPr>
            </w:pPr>
          </w:p>
        </w:tc>
        <w:tc>
          <w:tcPr>
            <w:tcW w:w="726" w:type="dxa"/>
            <w:noWrap w:val="0"/>
            <w:vAlign w:val="center"/>
          </w:tcPr>
          <w:p w14:paraId="0191801E">
            <w:pPr>
              <w:jc w:val="center"/>
              <w:rPr>
                <w:rFonts w:ascii="宋体" w:hAnsi="宋体"/>
                <w:szCs w:val="21"/>
              </w:rPr>
            </w:pPr>
          </w:p>
        </w:tc>
      </w:tr>
      <w:tr w14:paraId="598E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93" w:type="dxa"/>
            <w:noWrap w:val="0"/>
            <w:vAlign w:val="center"/>
          </w:tcPr>
          <w:p w14:paraId="18A51050">
            <w:pPr>
              <w:jc w:val="center"/>
              <w:rPr>
                <w:rFonts w:ascii="宋体" w:hAnsi="宋体"/>
                <w:szCs w:val="21"/>
              </w:rPr>
            </w:pPr>
            <w:r>
              <w:rPr>
                <w:rFonts w:hint="eastAsia" w:ascii="宋体" w:hAnsi="宋体"/>
                <w:szCs w:val="21"/>
              </w:rPr>
              <w:t>……</w:t>
            </w:r>
          </w:p>
        </w:tc>
        <w:tc>
          <w:tcPr>
            <w:tcW w:w="2019" w:type="dxa"/>
            <w:noWrap w:val="0"/>
            <w:vAlign w:val="center"/>
          </w:tcPr>
          <w:p w14:paraId="76A33872">
            <w:pPr>
              <w:jc w:val="center"/>
              <w:rPr>
                <w:rFonts w:ascii="宋体" w:hAnsi="宋体"/>
                <w:szCs w:val="21"/>
              </w:rPr>
            </w:pPr>
          </w:p>
        </w:tc>
        <w:tc>
          <w:tcPr>
            <w:tcW w:w="1562" w:type="dxa"/>
            <w:noWrap w:val="0"/>
            <w:vAlign w:val="center"/>
          </w:tcPr>
          <w:p w14:paraId="01E82505">
            <w:pPr>
              <w:jc w:val="center"/>
              <w:rPr>
                <w:rFonts w:ascii="宋体" w:hAnsi="宋体"/>
                <w:szCs w:val="21"/>
              </w:rPr>
            </w:pPr>
          </w:p>
        </w:tc>
        <w:tc>
          <w:tcPr>
            <w:tcW w:w="777" w:type="dxa"/>
            <w:noWrap w:val="0"/>
            <w:vAlign w:val="center"/>
          </w:tcPr>
          <w:p w14:paraId="7662D5B6">
            <w:pPr>
              <w:jc w:val="center"/>
              <w:rPr>
                <w:rFonts w:ascii="宋体" w:hAnsi="宋体"/>
                <w:szCs w:val="21"/>
              </w:rPr>
            </w:pPr>
          </w:p>
        </w:tc>
        <w:tc>
          <w:tcPr>
            <w:tcW w:w="975" w:type="dxa"/>
            <w:noWrap w:val="0"/>
            <w:vAlign w:val="center"/>
          </w:tcPr>
          <w:p w14:paraId="00639351">
            <w:pPr>
              <w:jc w:val="center"/>
              <w:rPr>
                <w:rFonts w:ascii="宋体" w:hAnsi="宋体"/>
                <w:szCs w:val="21"/>
              </w:rPr>
            </w:pPr>
          </w:p>
        </w:tc>
        <w:tc>
          <w:tcPr>
            <w:tcW w:w="975" w:type="dxa"/>
            <w:noWrap w:val="0"/>
            <w:vAlign w:val="center"/>
          </w:tcPr>
          <w:p w14:paraId="528A1CC3">
            <w:pPr>
              <w:jc w:val="center"/>
              <w:rPr>
                <w:rFonts w:ascii="宋体" w:hAnsi="宋体"/>
                <w:szCs w:val="21"/>
              </w:rPr>
            </w:pPr>
          </w:p>
        </w:tc>
        <w:tc>
          <w:tcPr>
            <w:tcW w:w="996" w:type="dxa"/>
            <w:noWrap w:val="0"/>
            <w:vAlign w:val="center"/>
          </w:tcPr>
          <w:p w14:paraId="4D62E9C8">
            <w:pPr>
              <w:jc w:val="center"/>
              <w:rPr>
                <w:rFonts w:ascii="宋体" w:hAnsi="宋体"/>
                <w:szCs w:val="21"/>
              </w:rPr>
            </w:pPr>
          </w:p>
        </w:tc>
        <w:tc>
          <w:tcPr>
            <w:tcW w:w="777" w:type="dxa"/>
            <w:noWrap w:val="0"/>
            <w:vAlign w:val="center"/>
          </w:tcPr>
          <w:p w14:paraId="781396A1">
            <w:pPr>
              <w:jc w:val="center"/>
              <w:rPr>
                <w:rFonts w:ascii="宋体" w:hAnsi="宋体"/>
                <w:szCs w:val="21"/>
              </w:rPr>
            </w:pPr>
          </w:p>
        </w:tc>
        <w:tc>
          <w:tcPr>
            <w:tcW w:w="726" w:type="dxa"/>
            <w:noWrap w:val="0"/>
            <w:vAlign w:val="center"/>
          </w:tcPr>
          <w:p w14:paraId="700CBC5E">
            <w:pPr>
              <w:jc w:val="center"/>
              <w:rPr>
                <w:rFonts w:ascii="宋体" w:hAnsi="宋体"/>
                <w:szCs w:val="21"/>
              </w:rPr>
            </w:pPr>
          </w:p>
        </w:tc>
      </w:tr>
    </w:tbl>
    <w:p w14:paraId="768586CF">
      <w:pPr>
        <w:rPr>
          <w:rFonts w:ascii="宋体" w:hAnsi="宋体"/>
          <w:szCs w:val="21"/>
        </w:rPr>
      </w:pPr>
    </w:p>
    <w:p w14:paraId="287BD76C">
      <w:pPr>
        <w:spacing w:line="300" w:lineRule="auto"/>
        <w:rPr>
          <w:rFonts w:ascii="宋体" w:hAnsi="宋体"/>
          <w:szCs w:val="21"/>
        </w:rPr>
      </w:pPr>
    </w:p>
    <w:p w14:paraId="74B108CC">
      <w:pPr>
        <w:spacing w:line="300" w:lineRule="auto"/>
        <w:outlineLvl w:val="1"/>
        <w:rPr>
          <w:rFonts w:ascii="宋体" w:hAnsi="宋体"/>
          <w:szCs w:val="21"/>
          <w:highlight w:val="none"/>
        </w:rPr>
      </w:pPr>
      <w:r>
        <w:rPr>
          <w:rFonts w:hint="eastAsia" w:ascii="宋体" w:hAnsi="宋体"/>
          <w:kern w:val="0"/>
          <w:szCs w:val="21"/>
        </w:rPr>
        <w:br w:type="page"/>
      </w:r>
    </w:p>
    <w:p w14:paraId="60F4ED11">
      <w:pPr>
        <w:ind w:firstLine="1476" w:firstLineChars="700"/>
        <w:outlineLvl w:val="2"/>
        <w:rPr>
          <w:rFonts w:hint="eastAsia" w:ascii="宋体" w:hAnsi="宋体"/>
          <w:b/>
          <w:szCs w:val="21"/>
          <w:highlight w:val="none"/>
        </w:rPr>
      </w:pPr>
      <w:bookmarkStart w:id="264" w:name="_Toc30847"/>
      <w:bookmarkStart w:id="265" w:name="_Toc7531"/>
      <w:bookmarkStart w:id="266" w:name="_Toc3521"/>
      <w:bookmarkStart w:id="267" w:name="_Toc22274"/>
      <w:bookmarkStart w:id="268" w:name="_Toc32452"/>
      <w:bookmarkStart w:id="269" w:name="_Toc10645"/>
      <w:bookmarkStart w:id="270" w:name="_Toc16576"/>
      <w:bookmarkStart w:id="271" w:name="_Toc97815288"/>
      <w:bookmarkStart w:id="272" w:name="_Toc20072"/>
      <w:bookmarkStart w:id="273" w:name="_Toc20225"/>
      <w:bookmarkStart w:id="274" w:name="_Toc11615"/>
      <w:bookmarkStart w:id="275" w:name="_Toc17132"/>
      <w:bookmarkStart w:id="276" w:name="_Toc8152"/>
      <w:bookmarkStart w:id="277" w:name="_Toc19668"/>
      <w:bookmarkStart w:id="278" w:name="_Toc30466"/>
      <w:bookmarkStart w:id="279" w:name="_Toc126"/>
      <w:bookmarkStart w:id="280" w:name="_Toc512692322"/>
      <w:bookmarkStart w:id="281" w:name="_Toc21241"/>
      <w:bookmarkStart w:id="282" w:name="_Toc4231"/>
      <w:bookmarkStart w:id="283" w:name="_Toc12813"/>
      <w:bookmarkStart w:id="284" w:name="_Toc24507"/>
      <w:bookmarkStart w:id="285" w:name="_Toc16004"/>
      <w:bookmarkStart w:id="286" w:name="_Toc12327"/>
      <w:bookmarkStart w:id="287" w:name="_Toc17287"/>
      <w:bookmarkStart w:id="288" w:name="_Toc10329"/>
      <w:bookmarkStart w:id="289" w:name="_Toc20568"/>
      <w:bookmarkStart w:id="290" w:name="_Toc9046"/>
      <w:bookmarkStart w:id="291" w:name="_Toc9452"/>
      <w:bookmarkStart w:id="292" w:name="_Toc27998"/>
      <w:r>
        <w:rPr>
          <w:rFonts w:hint="eastAsia" w:ascii="宋体" w:hAnsi="宋体"/>
          <w:b/>
          <w:szCs w:val="21"/>
          <w:highlight w:val="none"/>
        </w:rPr>
        <w:t>4、</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rFonts w:hint="eastAsia" w:ascii="宋体" w:hAnsi="宋体"/>
          <w:b/>
          <w:szCs w:val="21"/>
          <w:highlight w:val="none"/>
          <w:lang w:val="en-US" w:eastAsia="zh-CN"/>
        </w:rPr>
        <w:t>本项目日常消耗材料明细表（若有）</w:t>
      </w:r>
      <w:bookmarkEnd w:id="292"/>
    </w:p>
    <w:p w14:paraId="44181AA4">
      <w:pPr>
        <w:rPr>
          <w:rFonts w:hint="eastAsia" w:ascii="宋体" w:hAnsi="宋体"/>
          <w:szCs w:val="21"/>
        </w:rPr>
      </w:pPr>
    </w:p>
    <w:p w14:paraId="57CE8644">
      <w:pPr>
        <w:rPr>
          <w:rFonts w:ascii="宋体" w:hAnsi="宋体"/>
          <w:szCs w:val="21"/>
        </w:rPr>
      </w:pPr>
      <w:r>
        <w:rPr>
          <w:rFonts w:hint="eastAsia" w:ascii="宋体" w:hAnsi="宋体"/>
          <w:szCs w:val="21"/>
        </w:rPr>
        <w:t>项目名称：</w:t>
      </w:r>
    </w:p>
    <w:p w14:paraId="25A24270">
      <w:pPr>
        <w:spacing w:line="360" w:lineRule="auto"/>
        <w:rPr>
          <w:rFonts w:hint="eastAsia" w:ascii="宋体" w:hAnsi="宋体" w:eastAsia="宋体" w:cs="宋体"/>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65117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5" w:type="dxa"/>
            <w:noWrap w:val="0"/>
            <w:vAlign w:val="center"/>
          </w:tcPr>
          <w:p w14:paraId="44D49BD3">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641" w:type="dxa"/>
            <w:noWrap w:val="0"/>
            <w:vAlign w:val="center"/>
          </w:tcPr>
          <w:p w14:paraId="1A3D8E27">
            <w:pPr>
              <w:spacing w:line="360" w:lineRule="auto"/>
              <w:jc w:val="center"/>
              <w:rPr>
                <w:rFonts w:hint="eastAsia" w:ascii="宋体" w:hAnsi="宋体" w:eastAsia="宋体" w:cs="宋体"/>
                <w:szCs w:val="21"/>
              </w:rPr>
            </w:pPr>
            <w:r>
              <w:rPr>
                <w:rFonts w:hint="eastAsia" w:ascii="宋体" w:hAnsi="宋体" w:eastAsia="宋体" w:cs="宋体"/>
                <w:szCs w:val="21"/>
              </w:rPr>
              <w:t>材料名称</w:t>
            </w:r>
          </w:p>
        </w:tc>
        <w:tc>
          <w:tcPr>
            <w:tcW w:w="1166" w:type="dxa"/>
            <w:noWrap w:val="0"/>
            <w:vAlign w:val="center"/>
          </w:tcPr>
          <w:p w14:paraId="586116B9">
            <w:pPr>
              <w:spacing w:line="360" w:lineRule="auto"/>
              <w:jc w:val="center"/>
              <w:rPr>
                <w:rFonts w:hint="eastAsia" w:ascii="宋体" w:hAnsi="宋体" w:eastAsia="宋体" w:cs="宋体"/>
                <w:szCs w:val="21"/>
              </w:rPr>
            </w:pPr>
            <w:r>
              <w:rPr>
                <w:rFonts w:hint="eastAsia" w:ascii="宋体" w:hAnsi="宋体" w:eastAsia="宋体" w:cs="宋体"/>
                <w:szCs w:val="21"/>
              </w:rPr>
              <w:t>品牌</w:t>
            </w:r>
          </w:p>
        </w:tc>
        <w:tc>
          <w:tcPr>
            <w:tcW w:w="1168" w:type="dxa"/>
            <w:noWrap w:val="0"/>
            <w:vAlign w:val="center"/>
          </w:tcPr>
          <w:p w14:paraId="0EEB57C5">
            <w:pPr>
              <w:spacing w:line="360" w:lineRule="auto"/>
              <w:jc w:val="center"/>
              <w:rPr>
                <w:rFonts w:hint="eastAsia" w:ascii="宋体" w:hAnsi="宋体" w:eastAsia="宋体" w:cs="宋体"/>
                <w:szCs w:val="21"/>
              </w:rPr>
            </w:pPr>
            <w:r>
              <w:rPr>
                <w:rFonts w:hint="eastAsia" w:ascii="宋体" w:hAnsi="宋体" w:eastAsia="宋体" w:cs="宋体"/>
                <w:szCs w:val="21"/>
              </w:rPr>
              <w:t>供应厂家</w:t>
            </w:r>
          </w:p>
        </w:tc>
        <w:tc>
          <w:tcPr>
            <w:tcW w:w="1395" w:type="dxa"/>
            <w:noWrap w:val="0"/>
            <w:vAlign w:val="center"/>
          </w:tcPr>
          <w:p w14:paraId="0EE3DCB4">
            <w:pPr>
              <w:spacing w:line="360" w:lineRule="auto"/>
              <w:jc w:val="center"/>
              <w:rPr>
                <w:rFonts w:hint="eastAsia" w:ascii="宋体" w:hAnsi="宋体" w:eastAsia="宋体" w:cs="宋体"/>
                <w:szCs w:val="21"/>
              </w:rPr>
            </w:pPr>
            <w:r>
              <w:rPr>
                <w:rFonts w:hint="eastAsia" w:ascii="宋体" w:hAnsi="宋体" w:eastAsia="宋体" w:cs="宋体"/>
                <w:szCs w:val="21"/>
              </w:rPr>
              <w:t>单价/单位</w:t>
            </w:r>
          </w:p>
        </w:tc>
        <w:tc>
          <w:tcPr>
            <w:tcW w:w="1314" w:type="dxa"/>
            <w:noWrap w:val="0"/>
            <w:vAlign w:val="center"/>
          </w:tcPr>
          <w:p w14:paraId="3CA6A144">
            <w:pPr>
              <w:spacing w:line="360" w:lineRule="auto"/>
              <w:jc w:val="center"/>
              <w:rPr>
                <w:rFonts w:hint="eastAsia" w:ascii="宋体" w:hAnsi="宋体" w:eastAsia="宋体" w:cs="宋体"/>
                <w:szCs w:val="21"/>
              </w:rPr>
            </w:pPr>
            <w:r>
              <w:rPr>
                <w:rFonts w:hint="eastAsia" w:ascii="宋体" w:hAnsi="宋体" w:eastAsia="宋体" w:cs="宋体"/>
                <w:szCs w:val="21"/>
              </w:rPr>
              <w:t>月消耗量</w:t>
            </w:r>
          </w:p>
        </w:tc>
        <w:tc>
          <w:tcPr>
            <w:tcW w:w="1036" w:type="dxa"/>
            <w:noWrap w:val="0"/>
            <w:vAlign w:val="center"/>
          </w:tcPr>
          <w:p w14:paraId="0AD6A89C">
            <w:pPr>
              <w:spacing w:line="360" w:lineRule="auto"/>
              <w:jc w:val="center"/>
              <w:rPr>
                <w:rFonts w:hint="eastAsia" w:ascii="宋体" w:hAnsi="宋体" w:eastAsia="宋体" w:cs="宋体"/>
                <w:szCs w:val="21"/>
              </w:rPr>
            </w:pPr>
            <w:r>
              <w:rPr>
                <w:rFonts w:hint="eastAsia" w:ascii="宋体" w:hAnsi="宋体" w:eastAsia="宋体" w:cs="宋体"/>
                <w:szCs w:val="21"/>
              </w:rPr>
              <w:t>小计</w:t>
            </w:r>
          </w:p>
        </w:tc>
        <w:tc>
          <w:tcPr>
            <w:tcW w:w="1036" w:type="dxa"/>
            <w:noWrap w:val="0"/>
            <w:vAlign w:val="center"/>
          </w:tcPr>
          <w:p w14:paraId="79DF349C">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F08E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05BFFE76">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641" w:type="dxa"/>
            <w:noWrap w:val="0"/>
            <w:vAlign w:val="center"/>
          </w:tcPr>
          <w:p w14:paraId="2BE7F905">
            <w:pPr>
              <w:spacing w:line="360" w:lineRule="auto"/>
              <w:jc w:val="center"/>
              <w:rPr>
                <w:rFonts w:hint="eastAsia" w:ascii="宋体" w:hAnsi="宋体" w:eastAsia="宋体" w:cs="宋体"/>
                <w:szCs w:val="21"/>
              </w:rPr>
            </w:pPr>
          </w:p>
        </w:tc>
        <w:tc>
          <w:tcPr>
            <w:tcW w:w="1166" w:type="dxa"/>
            <w:noWrap w:val="0"/>
            <w:vAlign w:val="center"/>
          </w:tcPr>
          <w:p w14:paraId="4356ECDF">
            <w:pPr>
              <w:spacing w:line="360" w:lineRule="auto"/>
              <w:jc w:val="center"/>
              <w:rPr>
                <w:rFonts w:hint="eastAsia" w:ascii="宋体" w:hAnsi="宋体" w:eastAsia="宋体" w:cs="宋体"/>
                <w:szCs w:val="21"/>
              </w:rPr>
            </w:pPr>
          </w:p>
        </w:tc>
        <w:tc>
          <w:tcPr>
            <w:tcW w:w="1168" w:type="dxa"/>
            <w:noWrap w:val="0"/>
            <w:vAlign w:val="center"/>
          </w:tcPr>
          <w:p w14:paraId="193E824D">
            <w:pPr>
              <w:spacing w:line="360" w:lineRule="auto"/>
              <w:jc w:val="center"/>
              <w:rPr>
                <w:rFonts w:hint="eastAsia" w:ascii="宋体" w:hAnsi="宋体" w:eastAsia="宋体" w:cs="宋体"/>
                <w:szCs w:val="21"/>
              </w:rPr>
            </w:pPr>
          </w:p>
        </w:tc>
        <w:tc>
          <w:tcPr>
            <w:tcW w:w="1395" w:type="dxa"/>
            <w:noWrap w:val="0"/>
            <w:vAlign w:val="center"/>
          </w:tcPr>
          <w:p w14:paraId="517F106A">
            <w:pPr>
              <w:spacing w:line="360" w:lineRule="auto"/>
              <w:jc w:val="center"/>
              <w:rPr>
                <w:rFonts w:hint="eastAsia" w:ascii="宋体" w:hAnsi="宋体" w:eastAsia="宋体" w:cs="宋体"/>
                <w:szCs w:val="21"/>
              </w:rPr>
            </w:pPr>
          </w:p>
        </w:tc>
        <w:tc>
          <w:tcPr>
            <w:tcW w:w="1314" w:type="dxa"/>
            <w:noWrap w:val="0"/>
            <w:vAlign w:val="center"/>
          </w:tcPr>
          <w:p w14:paraId="582F0950">
            <w:pPr>
              <w:spacing w:line="360" w:lineRule="auto"/>
              <w:jc w:val="center"/>
              <w:rPr>
                <w:rFonts w:hint="eastAsia" w:ascii="宋体" w:hAnsi="宋体" w:eastAsia="宋体" w:cs="宋体"/>
                <w:szCs w:val="21"/>
              </w:rPr>
            </w:pPr>
          </w:p>
        </w:tc>
        <w:tc>
          <w:tcPr>
            <w:tcW w:w="1036" w:type="dxa"/>
            <w:noWrap w:val="0"/>
            <w:vAlign w:val="center"/>
          </w:tcPr>
          <w:p w14:paraId="5079DB84">
            <w:pPr>
              <w:spacing w:line="360" w:lineRule="auto"/>
              <w:jc w:val="center"/>
              <w:rPr>
                <w:rFonts w:hint="eastAsia" w:ascii="宋体" w:hAnsi="宋体" w:eastAsia="宋体" w:cs="宋体"/>
                <w:szCs w:val="21"/>
              </w:rPr>
            </w:pPr>
          </w:p>
        </w:tc>
        <w:tc>
          <w:tcPr>
            <w:tcW w:w="1036" w:type="dxa"/>
            <w:noWrap w:val="0"/>
            <w:vAlign w:val="center"/>
          </w:tcPr>
          <w:p w14:paraId="7B09DEAA">
            <w:pPr>
              <w:spacing w:line="360" w:lineRule="auto"/>
              <w:jc w:val="center"/>
              <w:rPr>
                <w:rFonts w:hint="eastAsia" w:ascii="宋体" w:hAnsi="宋体" w:eastAsia="宋体" w:cs="宋体"/>
                <w:szCs w:val="21"/>
              </w:rPr>
            </w:pPr>
          </w:p>
        </w:tc>
      </w:tr>
      <w:tr w14:paraId="39A51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5" w:type="dxa"/>
            <w:noWrap w:val="0"/>
            <w:vAlign w:val="center"/>
          </w:tcPr>
          <w:p w14:paraId="295FC989">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641" w:type="dxa"/>
            <w:noWrap w:val="0"/>
            <w:vAlign w:val="center"/>
          </w:tcPr>
          <w:p w14:paraId="08BC2F0B">
            <w:pPr>
              <w:spacing w:line="360" w:lineRule="auto"/>
              <w:jc w:val="center"/>
              <w:rPr>
                <w:rFonts w:hint="eastAsia" w:ascii="宋体" w:hAnsi="宋体" w:eastAsia="宋体" w:cs="宋体"/>
                <w:szCs w:val="21"/>
              </w:rPr>
            </w:pPr>
          </w:p>
        </w:tc>
        <w:tc>
          <w:tcPr>
            <w:tcW w:w="1166" w:type="dxa"/>
            <w:noWrap w:val="0"/>
            <w:vAlign w:val="center"/>
          </w:tcPr>
          <w:p w14:paraId="5DEF41E0">
            <w:pPr>
              <w:spacing w:line="360" w:lineRule="auto"/>
              <w:jc w:val="center"/>
              <w:rPr>
                <w:rFonts w:hint="eastAsia" w:ascii="宋体" w:hAnsi="宋体" w:eastAsia="宋体" w:cs="宋体"/>
                <w:szCs w:val="21"/>
              </w:rPr>
            </w:pPr>
          </w:p>
        </w:tc>
        <w:tc>
          <w:tcPr>
            <w:tcW w:w="1168" w:type="dxa"/>
            <w:noWrap w:val="0"/>
            <w:vAlign w:val="center"/>
          </w:tcPr>
          <w:p w14:paraId="31DA284D">
            <w:pPr>
              <w:spacing w:line="360" w:lineRule="auto"/>
              <w:jc w:val="center"/>
              <w:rPr>
                <w:rFonts w:hint="eastAsia" w:ascii="宋体" w:hAnsi="宋体" w:eastAsia="宋体" w:cs="宋体"/>
                <w:szCs w:val="21"/>
              </w:rPr>
            </w:pPr>
          </w:p>
        </w:tc>
        <w:tc>
          <w:tcPr>
            <w:tcW w:w="1395" w:type="dxa"/>
            <w:noWrap w:val="0"/>
            <w:vAlign w:val="center"/>
          </w:tcPr>
          <w:p w14:paraId="5FBDA82D">
            <w:pPr>
              <w:spacing w:line="360" w:lineRule="auto"/>
              <w:jc w:val="center"/>
              <w:rPr>
                <w:rFonts w:hint="eastAsia" w:ascii="宋体" w:hAnsi="宋体" w:eastAsia="宋体" w:cs="宋体"/>
                <w:szCs w:val="21"/>
              </w:rPr>
            </w:pPr>
          </w:p>
        </w:tc>
        <w:tc>
          <w:tcPr>
            <w:tcW w:w="1314" w:type="dxa"/>
            <w:noWrap w:val="0"/>
            <w:vAlign w:val="center"/>
          </w:tcPr>
          <w:p w14:paraId="2DBE4861">
            <w:pPr>
              <w:spacing w:line="360" w:lineRule="auto"/>
              <w:jc w:val="center"/>
              <w:rPr>
                <w:rFonts w:hint="eastAsia" w:ascii="宋体" w:hAnsi="宋体" w:eastAsia="宋体" w:cs="宋体"/>
                <w:szCs w:val="21"/>
              </w:rPr>
            </w:pPr>
          </w:p>
        </w:tc>
        <w:tc>
          <w:tcPr>
            <w:tcW w:w="1036" w:type="dxa"/>
            <w:noWrap w:val="0"/>
            <w:vAlign w:val="center"/>
          </w:tcPr>
          <w:p w14:paraId="63CED5BD">
            <w:pPr>
              <w:spacing w:line="360" w:lineRule="auto"/>
              <w:jc w:val="center"/>
              <w:rPr>
                <w:rFonts w:hint="eastAsia" w:ascii="宋体" w:hAnsi="宋体" w:eastAsia="宋体" w:cs="宋体"/>
                <w:szCs w:val="21"/>
              </w:rPr>
            </w:pPr>
          </w:p>
        </w:tc>
        <w:tc>
          <w:tcPr>
            <w:tcW w:w="1036" w:type="dxa"/>
            <w:noWrap w:val="0"/>
            <w:vAlign w:val="center"/>
          </w:tcPr>
          <w:p w14:paraId="77381B6C">
            <w:pPr>
              <w:spacing w:line="360" w:lineRule="auto"/>
              <w:jc w:val="center"/>
              <w:rPr>
                <w:rFonts w:hint="eastAsia" w:ascii="宋体" w:hAnsi="宋体" w:eastAsia="宋体" w:cs="宋体"/>
                <w:szCs w:val="21"/>
              </w:rPr>
            </w:pPr>
          </w:p>
        </w:tc>
      </w:tr>
      <w:tr w14:paraId="471F20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79328BE3">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641" w:type="dxa"/>
            <w:noWrap w:val="0"/>
            <w:vAlign w:val="center"/>
          </w:tcPr>
          <w:p w14:paraId="7F3044FD">
            <w:pPr>
              <w:spacing w:line="360" w:lineRule="auto"/>
              <w:jc w:val="center"/>
              <w:rPr>
                <w:rFonts w:hint="eastAsia" w:ascii="宋体" w:hAnsi="宋体" w:eastAsia="宋体" w:cs="宋体"/>
                <w:szCs w:val="21"/>
              </w:rPr>
            </w:pPr>
          </w:p>
        </w:tc>
        <w:tc>
          <w:tcPr>
            <w:tcW w:w="1166" w:type="dxa"/>
            <w:noWrap w:val="0"/>
            <w:vAlign w:val="center"/>
          </w:tcPr>
          <w:p w14:paraId="7B474EFD">
            <w:pPr>
              <w:spacing w:line="360" w:lineRule="auto"/>
              <w:jc w:val="center"/>
              <w:rPr>
                <w:rFonts w:hint="eastAsia" w:ascii="宋体" w:hAnsi="宋体" w:eastAsia="宋体" w:cs="宋体"/>
                <w:szCs w:val="21"/>
              </w:rPr>
            </w:pPr>
          </w:p>
        </w:tc>
        <w:tc>
          <w:tcPr>
            <w:tcW w:w="1168" w:type="dxa"/>
            <w:noWrap w:val="0"/>
            <w:vAlign w:val="center"/>
          </w:tcPr>
          <w:p w14:paraId="49E33898">
            <w:pPr>
              <w:spacing w:line="360" w:lineRule="auto"/>
              <w:jc w:val="center"/>
              <w:rPr>
                <w:rFonts w:hint="eastAsia" w:ascii="宋体" w:hAnsi="宋体" w:eastAsia="宋体" w:cs="宋体"/>
                <w:szCs w:val="21"/>
              </w:rPr>
            </w:pPr>
          </w:p>
        </w:tc>
        <w:tc>
          <w:tcPr>
            <w:tcW w:w="1395" w:type="dxa"/>
            <w:noWrap w:val="0"/>
            <w:vAlign w:val="center"/>
          </w:tcPr>
          <w:p w14:paraId="437BB936">
            <w:pPr>
              <w:spacing w:line="360" w:lineRule="auto"/>
              <w:jc w:val="center"/>
              <w:rPr>
                <w:rFonts w:hint="eastAsia" w:ascii="宋体" w:hAnsi="宋体" w:eastAsia="宋体" w:cs="宋体"/>
                <w:szCs w:val="21"/>
              </w:rPr>
            </w:pPr>
          </w:p>
        </w:tc>
        <w:tc>
          <w:tcPr>
            <w:tcW w:w="1314" w:type="dxa"/>
            <w:noWrap w:val="0"/>
            <w:vAlign w:val="center"/>
          </w:tcPr>
          <w:p w14:paraId="6F2F2EFF">
            <w:pPr>
              <w:spacing w:line="360" w:lineRule="auto"/>
              <w:jc w:val="center"/>
              <w:rPr>
                <w:rFonts w:hint="eastAsia" w:ascii="宋体" w:hAnsi="宋体" w:eastAsia="宋体" w:cs="宋体"/>
                <w:szCs w:val="21"/>
              </w:rPr>
            </w:pPr>
          </w:p>
        </w:tc>
        <w:tc>
          <w:tcPr>
            <w:tcW w:w="1036" w:type="dxa"/>
            <w:noWrap w:val="0"/>
            <w:vAlign w:val="center"/>
          </w:tcPr>
          <w:p w14:paraId="4F5B1419">
            <w:pPr>
              <w:spacing w:line="360" w:lineRule="auto"/>
              <w:jc w:val="center"/>
              <w:rPr>
                <w:rFonts w:hint="eastAsia" w:ascii="宋体" w:hAnsi="宋体" w:eastAsia="宋体" w:cs="宋体"/>
                <w:szCs w:val="21"/>
              </w:rPr>
            </w:pPr>
          </w:p>
        </w:tc>
        <w:tc>
          <w:tcPr>
            <w:tcW w:w="1036" w:type="dxa"/>
            <w:noWrap w:val="0"/>
            <w:vAlign w:val="center"/>
          </w:tcPr>
          <w:p w14:paraId="3C703FA9">
            <w:pPr>
              <w:spacing w:line="360" w:lineRule="auto"/>
              <w:jc w:val="center"/>
              <w:rPr>
                <w:rFonts w:hint="eastAsia" w:ascii="宋体" w:hAnsi="宋体" w:eastAsia="宋体" w:cs="宋体"/>
                <w:szCs w:val="21"/>
              </w:rPr>
            </w:pPr>
          </w:p>
        </w:tc>
      </w:tr>
      <w:tr w14:paraId="05207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B57BD57">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641" w:type="dxa"/>
            <w:noWrap w:val="0"/>
            <w:vAlign w:val="center"/>
          </w:tcPr>
          <w:p w14:paraId="5E010674">
            <w:pPr>
              <w:spacing w:line="360" w:lineRule="auto"/>
              <w:jc w:val="center"/>
              <w:rPr>
                <w:rFonts w:hint="eastAsia" w:ascii="宋体" w:hAnsi="宋体" w:eastAsia="宋体" w:cs="宋体"/>
                <w:szCs w:val="21"/>
              </w:rPr>
            </w:pPr>
          </w:p>
        </w:tc>
        <w:tc>
          <w:tcPr>
            <w:tcW w:w="1166" w:type="dxa"/>
            <w:noWrap w:val="0"/>
            <w:vAlign w:val="center"/>
          </w:tcPr>
          <w:p w14:paraId="4ACB57C0">
            <w:pPr>
              <w:spacing w:line="360" w:lineRule="auto"/>
              <w:jc w:val="center"/>
              <w:rPr>
                <w:rFonts w:hint="eastAsia" w:ascii="宋体" w:hAnsi="宋体" w:eastAsia="宋体" w:cs="宋体"/>
                <w:szCs w:val="21"/>
              </w:rPr>
            </w:pPr>
          </w:p>
        </w:tc>
        <w:tc>
          <w:tcPr>
            <w:tcW w:w="1168" w:type="dxa"/>
            <w:noWrap w:val="0"/>
            <w:vAlign w:val="center"/>
          </w:tcPr>
          <w:p w14:paraId="46F92BA5">
            <w:pPr>
              <w:spacing w:line="360" w:lineRule="auto"/>
              <w:jc w:val="center"/>
              <w:rPr>
                <w:rFonts w:hint="eastAsia" w:ascii="宋体" w:hAnsi="宋体" w:eastAsia="宋体" w:cs="宋体"/>
                <w:szCs w:val="21"/>
              </w:rPr>
            </w:pPr>
          </w:p>
        </w:tc>
        <w:tc>
          <w:tcPr>
            <w:tcW w:w="1395" w:type="dxa"/>
            <w:noWrap w:val="0"/>
            <w:vAlign w:val="center"/>
          </w:tcPr>
          <w:p w14:paraId="332D1BC2">
            <w:pPr>
              <w:spacing w:line="360" w:lineRule="auto"/>
              <w:jc w:val="center"/>
              <w:rPr>
                <w:rFonts w:hint="eastAsia" w:ascii="宋体" w:hAnsi="宋体" w:eastAsia="宋体" w:cs="宋体"/>
                <w:szCs w:val="21"/>
              </w:rPr>
            </w:pPr>
          </w:p>
        </w:tc>
        <w:tc>
          <w:tcPr>
            <w:tcW w:w="1314" w:type="dxa"/>
            <w:noWrap w:val="0"/>
            <w:vAlign w:val="center"/>
          </w:tcPr>
          <w:p w14:paraId="5C6E5C8B">
            <w:pPr>
              <w:spacing w:line="360" w:lineRule="auto"/>
              <w:jc w:val="center"/>
              <w:rPr>
                <w:rFonts w:hint="eastAsia" w:ascii="宋体" w:hAnsi="宋体" w:eastAsia="宋体" w:cs="宋体"/>
                <w:szCs w:val="21"/>
              </w:rPr>
            </w:pPr>
          </w:p>
        </w:tc>
        <w:tc>
          <w:tcPr>
            <w:tcW w:w="1036" w:type="dxa"/>
            <w:noWrap w:val="0"/>
            <w:vAlign w:val="center"/>
          </w:tcPr>
          <w:p w14:paraId="236299DF">
            <w:pPr>
              <w:spacing w:line="360" w:lineRule="auto"/>
              <w:jc w:val="center"/>
              <w:rPr>
                <w:rFonts w:hint="eastAsia" w:ascii="宋体" w:hAnsi="宋体" w:eastAsia="宋体" w:cs="宋体"/>
                <w:szCs w:val="21"/>
              </w:rPr>
            </w:pPr>
          </w:p>
        </w:tc>
        <w:tc>
          <w:tcPr>
            <w:tcW w:w="1036" w:type="dxa"/>
            <w:noWrap w:val="0"/>
            <w:vAlign w:val="center"/>
          </w:tcPr>
          <w:p w14:paraId="2D0DAB76">
            <w:pPr>
              <w:spacing w:line="360" w:lineRule="auto"/>
              <w:jc w:val="center"/>
              <w:rPr>
                <w:rFonts w:hint="eastAsia" w:ascii="宋体" w:hAnsi="宋体" w:eastAsia="宋体" w:cs="宋体"/>
                <w:szCs w:val="21"/>
              </w:rPr>
            </w:pPr>
          </w:p>
        </w:tc>
      </w:tr>
      <w:tr w14:paraId="14549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6EDD3CDA">
            <w:pPr>
              <w:spacing w:line="360" w:lineRule="auto"/>
              <w:jc w:val="center"/>
              <w:rPr>
                <w:rFonts w:hint="eastAsia" w:ascii="宋体" w:hAnsi="宋体" w:eastAsia="宋体" w:cs="宋体"/>
                <w:szCs w:val="21"/>
              </w:rPr>
            </w:pPr>
            <w:r>
              <w:rPr>
                <w:rFonts w:hint="eastAsia" w:ascii="宋体" w:hAnsi="宋体" w:eastAsia="宋体" w:cs="宋体"/>
                <w:szCs w:val="21"/>
              </w:rPr>
              <w:t>5</w:t>
            </w:r>
          </w:p>
        </w:tc>
        <w:tc>
          <w:tcPr>
            <w:tcW w:w="1641" w:type="dxa"/>
            <w:noWrap w:val="0"/>
            <w:vAlign w:val="center"/>
          </w:tcPr>
          <w:p w14:paraId="53E826AC">
            <w:pPr>
              <w:spacing w:line="360" w:lineRule="auto"/>
              <w:jc w:val="center"/>
              <w:rPr>
                <w:rFonts w:hint="eastAsia" w:ascii="宋体" w:hAnsi="宋体" w:eastAsia="宋体" w:cs="宋体"/>
                <w:szCs w:val="21"/>
              </w:rPr>
            </w:pPr>
          </w:p>
        </w:tc>
        <w:tc>
          <w:tcPr>
            <w:tcW w:w="1166" w:type="dxa"/>
            <w:noWrap w:val="0"/>
            <w:vAlign w:val="center"/>
          </w:tcPr>
          <w:p w14:paraId="6FFE3B7F">
            <w:pPr>
              <w:spacing w:line="360" w:lineRule="auto"/>
              <w:jc w:val="center"/>
              <w:rPr>
                <w:rFonts w:hint="eastAsia" w:ascii="宋体" w:hAnsi="宋体" w:eastAsia="宋体" w:cs="宋体"/>
                <w:szCs w:val="21"/>
              </w:rPr>
            </w:pPr>
          </w:p>
        </w:tc>
        <w:tc>
          <w:tcPr>
            <w:tcW w:w="1168" w:type="dxa"/>
            <w:noWrap w:val="0"/>
            <w:vAlign w:val="center"/>
          </w:tcPr>
          <w:p w14:paraId="13A8B2D2">
            <w:pPr>
              <w:spacing w:line="360" w:lineRule="auto"/>
              <w:jc w:val="center"/>
              <w:rPr>
                <w:rFonts w:hint="eastAsia" w:ascii="宋体" w:hAnsi="宋体" w:eastAsia="宋体" w:cs="宋体"/>
                <w:szCs w:val="21"/>
              </w:rPr>
            </w:pPr>
          </w:p>
        </w:tc>
        <w:tc>
          <w:tcPr>
            <w:tcW w:w="1395" w:type="dxa"/>
            <w:noWrap w:val="0"/>
            <w:vAlign w:val="center"/>
          </w:tcPr>
          <w:p w14:paraId="09F0215A">
            <w:pPr>
              <w:spacing w:line="360" w:lineRule="auto"/>
              <w:jc w:val="center"/>
              <w:rPr>
                <w:rFonts w:hint="eastAsia" w:ascii="宋体" w:hAnsi="宋体" w:eastAsia="宋体" w:cs="宋体"/>
                <w:szCs w:val="21"/>
              </w:rPr>
            </w:pPr>
          </w:p>
        </w:tc>
        <w:tc>
          <w:tcPr>
            <w:tcW w:w="1314" w:type="dxa"/>
            <w:noWrap w:val="0"/>
            <w:vAlign w:val="center"/>
          </w:tcPr>
          <w:p w14:paraId="516E8E1A">
            <w:pPr>
              <w:spacing w:line="360" w:lineRule="auto"/>
              <w:jc w:val="center"/>
              <w:rPr>
                <w:rFonts w:hint="eastAsia" w:ascii="宋体" w:hAnsi="宋体" w:eastAsia="宋体" w:cs="宋体"/>
                <w:szCs w:val="21"/>
              </w:rPr>
            </w:pPr>
          </w:p>
        </w:tc>
        <w:tc>
          <w:tcPr>
            <w:tcW w:w="1036" w:type="dxa"/>
            <w:noWrap w:val="0"/>
            <w:vAlign w:val="center"/>
          </w:tcPr>
          <w:p w14:paraId="76F08F0D">
            <w:pPr>
              <w:spacing w:line="360" w:lineRule="auto"/>
              <w:jc w:val="center"/>
              <w:rPr>
                <w:rFonts w:hint="eastAsia" w:ascii="宋体" w:hAnsi="宋体" w:eastAsia="宋体" w:cs="宋体"/>
                <w:szCs w:val="21"/>
              </w:rPr>
            </w:pPr>
          </w:p>
        </w:tc>
        <w:tc>
          <w:tcPr>
            <w:tcW w:w="1036" w:type="dxa"/>
            <w:noWrap w:val="0"/>
            <w:vAlign w:val="center"/>
          </w:tcPr>
          <w:p w14:paraId="74A2A68B">
            <w:pPr>
              <w:spacing w:line="360" w:lineRule="auto"/>
              <w:jc w:val="center"/>
              <w:rPr>
                <w:rFonts w:hint="eastAsia" w:ascii="宋体" w:hAnsi="宋体" w:eastAsia="宋体" w:cs="宋体"/>
                <w:szCs w:val="21"/>
              </w:rPr>
            </w:pPr>
          </w:p>
        </w:tc>
      </w:tr>
      <w:tr w14:paraId="01832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14BEF026">
            <w:pPr>
              <w:spacing w:line="360" w:lineRule="auto"/>
              <w:jc w:val="center"/>
              <w:rPr>
                <w:rFonts w:hint="eastAsia" w:ascii="宋体" w:hAnsi="宋体" w:eastAsia="宋体" w:cs="宋体"/>
                <w:szCs w:val="21"/>
              </w:rPr>
            </w:pPr>
            <w:r>
              <w:rPr>
                <w:rFonts w:hint="eastAsia" w:ascii="宋体" w:hAnsi="宋体" w:eastAsia="宋体" w:cs="宋体"/>
                <w:szCs w:val="21"/>
              </w:rPr>
              <w:t>6</w:t>
            </w:r>
          </w:p>
        </w:tc>
        <w:tc>
          <w:tcPr>
            <w:tcW w:w="1641" w:type="dxa"/>
            <w:noWrap w:val="0"/>
            <w:vAlign w:val="center"/>
          </w:tcPr>
          <w:p w14:paraId="2877A47D">
            <w:pPr>
              <w:spacing w:line="360" w:lineRule="auto"/>
              <w:jc w:val="center"/>
              <w:rPr>
                <w:rFonts w:hint="eastAsia" w:ascii="宋体" w:hAnsi="宋体" w:eastAsia="宋体" w:cs="宋体"/>
                <w:szCs w:val="21"/>
              </w:rPr>
            </w:pPr>
          </w:p>
        </w:tc>
        <w:tc>
          <w:tcPr>
            <w:tcW w:w="1166" w:type="dxa"/>
            <w:noWrap w:val="0"/>
            <w:vAlign w:val="center"/>
          </w:tcPr>
          <w:p w14:paraId="50E5305F">
            <w:pPr>
              <w:spacing w:line="360" w:lineRule="auto"/>
              <w:jc w:val="center"/>
              <w:rPr>
                <w:rFonts w:hint="eastAsia" w:ascii="宋体" w:hAnsi="宋体" w:eastAsia="宋体" w:cs="宋体"/>
                <w:szCs w:val="21"/>
              </w:rPr>
            </w:pPr>
          </w:p>
        </w:tc>
        <w:tc>
          <w:tcPr>
            <w:tcW w:w="1168" w:type="dxa"/>
            <w:noWrap w:val="0"/>
            <w:vAlign w:val="center"/>
          </w:tcPr>
          <w:p w14:paraId="2D271086">
            <w:pPr>
              <w:spacing w:line="360" w:lineRule="auto"/>
              <w:jc w:val="center"/>
              <w:rPr>
                <w:rFonts w:hint="eastAsia" w:ascii="宋体" w:hAnsi="宋体" w:eastAsia="宋体" w:cs="宋体"/>
                <w:szCs w:val="21"/>
              </w:rPr>
            </w:pPr>
          </w:p>
        </w:tc>
        <w:tc>
          <w:tcPr>
            <w:tcW w:w="1395" w:type="dxa"/>
            <w:noWrap w:val="0"/>
            <w:vAlign w:val="center"/>
          </w:tcPr>
          <w:p w14:paraId="612F7F9D">
            <w:pPr>
              <w:spacing w:line="360" w:lineRule="auto"/>
              <w:jc w:val="center"/>
              <w:rPr>
                <w:rFonts w:hint="eastAsia" w:ascii="宋体" w:hAnsi="宋体" w:eastAsia="宋体" w:cs="宋体"/>
                <w:szCs w:val="21"/>
              </w:rPr>
            </w:pPr>
          </w:p>
        </w:tc>
        <w:tc>
          <w:tcPr>
            <w:tcW w:w="1314" w:type="dxa"/>
            <w:noWrap w:val="0"/>
            <w:vAlign w:val="center"/>
          </w:tcPr>
          <w:p w14:paraId="4D4768AC">
            <w:pPr>
              <w:spacing w:line="360" w:lineRule="auto"/>
              <w:jc w:val="center"/>
              <w:rPr>
                <w:rFonts w:hint="eastAsia" w:ascii="宋体" w:hAnsi="宋体" w:eastAsia="宋体" w:cs="宋体"/>
                <w:szCs w:val="21"/>
              </w:rPr>
            </w:pPr>
          </w:p>
        </w:tc>
        <w:tc>
          <w:tcPr>
            <w:tcW w:w="1036" w:type="dxa"/>
            <w:noWrap w:val="0"/>
            <w:vAlign w:val="center"/>
          </w:tcPr>
          <w:p w14:paraId="73C8F921">
            <w:pPr>
              <w:spacing w:line="360" w:lineRule="auto"/>
              <w:jc w:val="center"/>
              <w:rPr>
                <w:rFonts w:hint="eastAsia" w:ascii="宋体" w:hAnsi="宋体" w:eastAsia="宋体" w:cs="宋体"/>
                <w:szCs w:val="21"/>
              </w:rPr>
            </w:pPr>
          </w:p>
        </w:tc>
        <w:tc>
          <w:tcPr>
            <w:tcW w:w="1036" w:type="dxa"/>
            <w:noWrap w:val="0"/>
            <w:vAlign w:val="center"/>
          </w:tcPr>
          <w:p w14:paraId="65E6FAE0">
            <w:pPr>
              <w:spacing w:line="360" w:lineRule="auto"/>
              <w:jc w:val="center"/>
              <w:rPr>
                <w:rFonts w:hint="eastAsia" w:ascii="宋体" w:hAnsi="宋体" w:eastAsia="宋体" w:cs="宋体"/>
                <w:szCs w:val="21"/>
              </w:rPr>
            </w:pPr>
          </w:p>
        </w:tc>
      </w:tr>
      <w:tr w14:paraId="38F16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5127A995">
            <w:pPr>
              <w:spacing w:line="360" w:lineRule="auto"/>
              <w:jc w:val="center"/>
              <w:rPr>
                <w:rFonts w:hint="eastAsia" w:ascii="宋体" w:hAnsi="宋体" w:eastAsia="宋体" w:cs="宋体"/>
                <w:szCs w:val="21"/>
              </w:rPr>
            </w:pPr>
            <w:r>
              <w:rPr>
                <w:rFonts w:hint="eastAsia" w:ascii="宋体" w:hAnsi="宋体" w:eastAsia="宋体" w:cs="宋体"/>
                <w:szCs w:val="21"/>
              </w:rPr>
              <w:t>7</w:t>
            </w:r>
          </w:p>
        </w:tc>
        <w:tc>
          <w:tcPr>
            <w:tcW w:w="1641" w:type="dxa"/>
            <w:noWrap w:val="0"/>
            <w:vAlign w:val="center"/>
          </w:tcPr>
          <w:p w14:paraId="08F19AA1">
            <w:pPr>
              <w:spacing w:line="360" w:lineRule="auto"/>
              <w:jc w:val="center"/>
              <w:rPr>
                <w:rFonts w:hint="eastAsia" w:ascii="宋体" w:hAnsi="宋体" w:eastAsia="宋体" w:cs="宋体"/>
                <w:szCs w:val="21"/>
              </w:rPr>
            </w:pPr>
          </w:p>
        </w:tc>
        <w:tc>
          <w:tcPr>
            <w:tcW w:w="1166" w:type="dxa"/>
            <w:noWrap w:val="0"/>
            <w:vAlign w:val="center"/>
          </w:tcPr>
          <w:p w14:paraId="0B174B48">
            <w:pPr>
              <w:spacing w:line="360" w:lineRule="auto"/>
              <w:jc w:val="center"/>
              <w:rPr>
                <w:rFonts w:hint="eastAsia" w:ascii="宋体" w:hAnsi="宋体" w:eastAsia="宋体" w:cs="宋体"/>
                <w:szCs w:val="21"/>
              </w:rPr>
            </w:pPr>
          </w:p>
        </w:tc>
        <w:tc>
          <w:tcPr>
            <w:tcW w:w="1168" w:type="dxa"/>
            <w:noWrap w:val="0"/>
            <w:vAlign w:val="center"/>
          </w:tcPr>
          <w:p w14:paraId="2A920FA2">
            <w:pPr>
              <w:spacing w:line="360" w:lineRule="auto"/>
              <w:jc w:val="center"/>
              <w:rPr>
                <w:rFonts w:hint="eastAsia" w:ascii="宋体" w:hAnsi="宋体" w:eastAsia="宋体" w:cs="宋体"/>
                <w:szCs w:val="21"/>
              </w:rPr>
            </w:pPr>
          </w:p>
        </w:tc>
        <w:tc>
          <w:tcPr>
            <w:tcW w:w="1395" w:type="dxa"/>
            <w:noWrap w:val="0"/>
            <w:vAlign w:val="center"/>
          </w:tcPr>
          <w:p w14:paraId="57A042F6">
            <w:pPr>
              <w:spacing w:line="360" w:lineRule="auto"/>
              <w:jc w:val="center"/>
              <w:rPr>
                <w:rFonts w:hint="eastAsia" w:ascii="宋体" w:hAnsi="宋体" w:eastAsia="宋体" w:cs="宋体"/>
                <w:szCs w:val="21"/>
              </w:rPr>
            </w:pPr>
          </w:p>
        </w:tc>
        <w:tc>
          <w:tcPr>
            <w:tcW w:w="1314" w:type="dxa"/>
            <w:noWrap w:val="0"/>
            <w:vAlign w:val="center"/>
          </w:tcPr>
          <w:p w14:paraId="7258F13C">
            <w:pPr>
              <w:spacing w:line="360" w:lineRule="auto"/>
              <w:jc w:val="center"/>
              <w:rPr>
                <w:rFonts w:hint="eastAsia" w:ascii="宋体" w:hAnsi="宋体" w:eastAsia="宋体" w:cs="宋体"/>
                <w:szCs w:val="21"/>
              </w:rPr>
            </w:pPr>
          </w:p>
        </w:tc>
        <w:tc>
          <w:tcPr>
            <w:tcW w:w="1036" w:type="dxa"/>
            <w:noWrap w:val="0"/>
            <w:vAlign w:val="center"/>
          </w:tcPr>
          <w:p w14:paraId="2902E6F2">
            <w:pPr>
              <w:spacing w:line="360" w:lineRule="auto"/>
              <w:jc w:val="center"/>
              <w:rPr>
                <w:rFonts w:hint="eastAsia" w:ascii="宋体" w:hAnsi="宋体" w:eastAsia="宋体" w:cs="宋体"/>
                <w:szCs w:val="21"/>
              </w:rPr>
            </w:pPr>
          </w:p>
        </w:tc>
        <w:tc>
          <w:tcPr>
            <w:tcW w:w="1036" w:type="dxa"/>
            <w:noWrap w:val="0"/>
            <w:vAlign w:val="center"/>
          </w:tcPr>
          <w:p w14:paraId="784E46AF">
            <w:pPr>
              <w:spacing w:line="360" w:lineRule="auto"/>
              <w:jc w:val="center"/>
              <w:rPr>
                <w:rFonts w:hint="eastAsia" w:ascii="宋体" w:hAnsi="宋体" w:eastAsia="宋体" w:cs="宋体"/>
                <w:szCs w:val="21"/>
              </w:rPr>
            </w:pPr>
          </w:p>
        </w:tc>
      </w:tr>
      <w:tr w14:paraId="6FCAE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56D9A2A">
            <w:pPr>
              <w:spacing w:line="360" w:lineRule="auto"/>
              <w:jc w:val="center"/>
              <w:rPr>
                <w:rFonts w:hint="eastAsia" w:ascii="宋体" w:hAnsi="宋体" w:eastAsia="宋体" w:cs="宋体"/>
                <w:szCs w:val="21"/>
              </w:rPr>
            </w:pPr>
            <w:r>
              <w:rPr>
                <w:rFonts w:hint="eastAsia" w:ascii="宋体" w:hAnsi="宋体" w:eastAsia="宋体" w:cs="宋体"/>
                <w:szCs w:val="21"/>
              </w:rPr>
              <w:t>8</w:t>
            </w:r>
          </w:p>
        </w:tc>
        <w:tc>
          <w:tcPr>
            <w:tcW w:w="1641" w:type="dxa"/>
            <w:noWrap w:val="0"/>
            <w:vAlign w:val="center"/>
          </w:tcPr>
          <w:p w14:paraId="7734EAFC">
            <w:pPr>
              <w:spacing w:line="360" w:lineRule="auto"/>
              <w:jc w:val="center"/>
              <w:rPr>
                <w:rFonts w:hint="eastAsia" w:ascii="宋体" w:hAnsi="宋体" w:eastAsia="宋体" w:cs="宋体"/>
                <w:szCs w:val="21"/>
              </w:rPr>
            </w:pPr>
          </w:p>
        </w:tc>
        <w:tc>
          <w:tcPr>
            <w:tcW w:w="1166" w:type="dxa"/>
            <w:noWrap w:val="0"/>
            <w:vAlign w:val="center"/>
          </w:tcPr>
          <w:p w14:paraId="79516116">
            <w:pPr>
              <w:spacing w:line="360" w:lineRule="auto"/>
              <w:jc w:val="center"/>
              <w:rPr>
                <w:rFonts w:hint="eastAsia" w:ascii="宋体" w:hAnsi="宋体" w:eastAsia="宋体" w:cs="宋体"/>
                <w:szCs w:val="21"/>
              </w:rPr>
            </w:pPr>
          </w:p>
        </w:tc>
        <w:tc>
          <w:tcPr>
            <w:tcW w:w="1168" w:type="dxa"/>
            <w:noWrap w:val="0"/>
            <w:vAlign w:val="center"/>
          </w:tcPr>
          <w:p w14:paraId="61106CA5">
            <w:pPr>
              <w:spacing w:line="360" w:lineRule="auto"/>
              <w:jc w:val="center"/>
              <w:rPr>
                <w:rFonts w:hint="eastAsia" w:ascii="宋体" w:hAnsi="宋体" w:eastAsia="宋体" w:cs="宋体"/>
                <w:szCs w:val="21"/>
              </w:rPr>
            </w:pPr>
          </w:p>
        </w:tc>
        <w:tc>
          <w:tcPr>
            <w:tcW w:w="1395" w:type="dxa"/>
            <w:noWrap w:val="0"/>
            <w:vAlign w:val="center"/>
          </w:tcPr>
          <w:p w14:paraId="60504F6D">
            <w:pPr>
              <w:spacing w:line="360" w:lineRule="auto"/>
              <w:jc w:val="center"/>
              <w:rPr>
                <w:rFonts w:hint="eastAsia" w:ascii="宋体" w:hAnsi="宋体" w:eastAsia="宋体" w:cs="宋体"/>
                <w:szCs w:val="21"/>
              </w:rPr>
            </w:pPr>
          </w:p>
        </w:tc>
        <w:tc>
          <w:tcPr>
            <w:tcW w:w="1314" w:type="dxa"/>
            <w:noWrap w:val="0"/>
            <w:vAlign w:val="center"/>
          </w:tcPr>
          <w:p w14:paraId="6879A35B">
            <w:pPr>
              <w:spacing w:line="360" w:lineRule="auto"/>
              <w:jc w:val="center"/>
              <w:rPr>
                <w:rFonts w:hint="eastAsia" w:ascii="宋体" w:hAnsi="宋体" w:eastAsia="宋体" w:cs="宋体"/>
                <w:szCs w:val="21"/>
              </w:rPr>
            </w:pPr>
          </w:p>
        </w:tc>
        <w:tc>
          <w:tcPr>
            <w:tcW w:w="1036" w:type="dxa"/>
            <w:noWrap w:val="0"/>
            <w:vAlign w:val="center"/>
          </w:tcPr>
          <w:p w14:paraId="5F493C37">
            <w:pPr>
              <w:spacing w:line="360" w:lineRule="auto"/>
              <w:jc w:val="center"/>
              <w:rPr>
                <w:rFonts w:hint="eastAsia" w:ascii="宋体" w:hAnsi="宋体" w:eastAsia="宋体" w:cs="宋体"/>
                <w:szCs w:val="21"/>
              </w:rPr>
            </w:pPr>
          </w:p>
        </w:tc>
        <w:tc>
          <w:tcPr>
            <w:tcW w:w="1036" w:type="dxa"/>
            <w:noWrap w:val="0"/>
            <w:vAlign w:val="center"/>
          </w:tcPr>
          <w:p w14:paraId="5698321C">
            <w:pPr>
              <w:spacing w:line="360" w:lineRule="auto"/>
              <w:jc w:val="center"/>
              <w:rPr>
                <w:rFonts w:hint="eastAsia" w:ascii="宋体" w:hAnsi="宋体" w:eastAsia="宋体" w:cs="宋体"/>
                <w:szCs w:val="21"/>
              </w:rPr>
            </w:pPr>
          </w:p>
        </w:tc>
      </w:tr>
      <w:tr w14:paraId="0B248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77DD15D4">
            <w:pPr>
              <w:spacing w:line="360" w:lineRule="auto"/>
              <w:jc w:val="center"/>
              <w:rPr>
                <w:rFonts w:hint="eastAsia" w:ascii="宋体" w:hAnsi="宋体" w:eastAsia="宋体" w:cs="宋体"/>
                <w:szCs w:val="21"/>
              </w:rPr>
            </w:pPr>
            <w:r>
              <w:rPr>
                <w:rFonts w:hint="eastAsia" w:ascii="宋体" w:hAnsi="宋体" w:eastAsia="宋体" w:cs="宋体"/>
                <w:szCs w:val="21"/>
              </w:rPr>
              <w:t>9</w:t>
            </w:r>
          </w:p>
        </w:tc>
        <w:tc>
          <w:tcPr>
            <w:tcW w:w="1641" w:type="dxa"/>
            <w:noWrap w:val="0"/>
            <w:vAlign w:val="center"/>
          </w:tcPr>
          <w:p w14:paraId="335CA6A7">
            <w:pPr>
              <w:spacing w:line="360" w:lineRule="auto"/>
              <w:jc w:val="center"/>
              <w:rPr>
                <w:rFonts w:hint="eastAsia" w:ascii="宋体" w:hAnsi="宋体" w:eastAsia="宋体" w:cs="宋体"/>
                <w:szCs w:val="21"/>
              </w:rPr>
            </w:pPr>
          </w:p>
        </w:tc>
        <w:tc>
          <w:tcPr>
            <w:tcW w:w="1166" w:type="dxa"/>
            <w:noWrap w:val="0"/>
            <w:vAlign w:val="center"/>
          </w:tcPr>
          <w:p w14:paraId="2594934A">
            <w:pPr>
              <w:spacing w:line="360" w:lineRule="auto"/>
              <w:jc w:val="center"/>
              <w:rPr>
                <w:rFonts w:hint="eastAsia" w:ascii="宋体" w:hAnsi="宋体" w:eastAsia="宋体" w:cs="宋体"/>
                <w:szCs w:val="21"/>
              </w:rPr>
            </w:pPr>
          </w:p>
        </w:tc>
        <w:tc>
          <w:tcPr>
            <w:tcW w:w="1168" w:type="dxa"/>
            <w:noWrap w:val="0"/>
            <w:vAlign w:val="center"/>
          </w:tcPr>
          <w:p w14:paraId="065BA691">
            <w:pPr>
              <w:spacing w:line="360" w:lineRule="auto"/>
              <w:jc w:val="center"/>
              <w:rPr>
                <w:rFonts w:hint="eastAsia" w:ascii="宋体" w:hAnsi="宋体" w:eastAsia="宋体" w:cs="宋体"/>
                <w:szCs w:val="21"/>
              </w:rPr>
            </w:pPr>
          </w:p>
        </w:tc>
        <w:tc>
          <w:tcPr>
            <w:tcW w:w="1395" w:type="dxa"/>
            <w:noWrap w:val="0"/>
            <w:vAlign w:val="center"/>
          </w:tcPr>
          <w:p w14:paraId="701A6D7E">
            <w:pPr>
              <w:spacing w:line="360" w:lineRule="auto"/>
              <w:jc w:val="center"/>
              <w:rPr>
                <w:rFonts w:hint="eastAsia" w:ascii="宋体" w:hAnsi="宋体" w:eastAsia="宋体" w:cs="宋体"/>
                <w:szCs w:val="21"/>
              </w:rPr>
            </w:pPr>
          </w:p>
        </w:tc>
        <w:tc>
          <w:tcPr>
            <w:tcW w:w="1314" w:type="dxa"/>
            <w:noWrap w:val="0"/>
            <w:vAlign w:val="center"/>
          </w:tcPr>
          <w:p w14:paraId="1EF320DC">
            <w:pPr>
              <w:spacing w:line="360" w:lineRule="auto"/>
              <w:jc w:val="center"/>
              <w:rPr>
                <w:rFonts w:hint="eastAsia" w:ascii="宋体" w:hAnsi="宋体" w:eastAsia="宋体" w:cs="宋体"/>
                <w:szCs w:val="21"/>
              </w:rPr>
            </w:pPr>
          </w:p>
        </w:tc>
        <w:tc>
          <w:tcPr>
            <w:tcW w:w="1036" w:type="dxa"/>
            <w:noWrap w:val="0"/>
            <w:vAlign w:val="center"/>
          </w:tcPr>
          <w:p w14:paraId="1BC471A4">
            <w:pPr>
              <w:spacing w:line="360" w:lineRule="auto"/>
              <w:jc w:val="center"/>
              <w:rPr>
                <w:rFonts w:hint="eastAsia" w:ascii="宋体" w:hAnsi="宋体" w:eastAsia="宋体" w:cs="宋体"/>
                <w:szCs w:val="21"/>
              </w:rPr>
            </w:pPr>
          </w:p>
        </w:tc>
        <w:tc>
          <w:tcPr>
            <w:tcW w:w="1036" w:type="dxa"/>
            <w:noWrap w:val="0"/>
            <w:vAlign w:val="center"/>
          </w:tcPr>
          <w:p w14:paraId="6D548A11">
            <w:pPr>
              <w:spacing w:line="360" w:lineRule="auto"/>
              <w:jc w:val="center"/>
              <w:rPr>
                <w:rFonts w:hint="eastAsia" w:ascii="宋体" w:hAnsi="宋体" w:eastAsia="宋体" w:cs="宋体"/>
                <w:szCs w:val="21"/>
              </w:rPr>
            </w:pPr>
          </w:p>
        </w:tc>
      </w:tr>
      <w:tr w14:paraId="351B3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95" w:type="dxa"/>
            <w:noWrap w:val="0"/>
            <w:vAlign w:val="center"/>
          </w:tcPr>
          <w:p w14:paraId="4887396C">
            <w:pPr>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1641" w:type="dxa"/>
            <w:noWrap w:val="0"/>
            <w:vAlign w:val="center"/>
          </w:tcPr>
          <w:p w14:paraId="73F7373E">
            <w:pPr>
              <w:spacing w:line="360" w:lineRule="auto"/>
              <w:jc w:val="center"/>
              <w:rPr>
                <w:rFonts w:hint="eastAsia" w:ascii="宋体" w:hAnsi="宋体" w:eastAsia="宋体" w:cs="宋体"/>
                <w:szCs w:val="21"/>
              </w:rPr>
            </w:pPr>
          </w:p>
        </w:tc>
        <w:tc>
          <w:tcPr>
            <w:tcW w:w="1166" w:type="dxa"/>
            <w:noWrap w:val="0"/>
            <w:vAlign w:val="center"/>
          </w:tcPr>
          <w:p w14:paraId="06C91F2D">
            <w:pPr>
              <w:spacing w:line="360" w:lineRule="auto"/>
              <w:jc w:val="center"/>
              <w:rPr>
                <w:rFonts w:hint="eastAsia" w:ascii="宋体" w:hAnsi="宋体" w:eastAsia="宋体" w:cs="宋体"/>
                <w:szCs w:val="21"/>
              </w:rPr>
            </w:pPr>
          </w:p>
        </w:tc>
        <w:tc>
          <w:tcPr>
            <w:tcW w:w="1168" w:type="dxa"/>
            <w:noWrap w:val="0"/>
            <w:vAlign w:val="center"/>
          </w:tcPr>
          <w:p w14:paraId="6EC30D32">
            <w:pPr>
              <w:spacing w:line="360" w:lineRule="auto"/>
              <w:jc w:val="center"/>
              <w:rPr>
                <w:rFonts w:hint="eastAsia" w:ascii="宋体" w:hAnsi="宋体" w:eastAsia="宋体" w:cs="宋体"/>
                <w:szCs w:val="21"/>
              </w:rPr>
            </w:pPr>
          </w:p>
        </w:tc>
        <w:tc>
          <w:tcPr>
            <w:tcW w:w="1395" w:type="dxa"/>
            <w:noWrap w:val="0"/>
            <w:vAlign w:val="center"/>
          </w:tcPr>
          <w:p w14:paraId="5B2B93DA">
            <w:pPr>
              <w:spacing w:line="360" w:lineRule="auto"/>
              <w:jc w:val="center"/>
              <w:rPr>
                <w:rFonts w:hint="eastAsia" w:ascii="宋体" w:hAnsi="宋体" w:eastAsia="宋体" w:cs="宋体"/>
                <w:szCs w:val="21"/>
              </w:rPr>
            </w:pPr>
          </w:p>
        </w:tc>
        <w:tc>
          <w:tcPr>
            <w:tcW w:w="1314" w:type="dxa"/>
            <w:noWrap w:val="0"/>
            <w:vAlign w:val="center"/>
          </w:tcPr>
          <w:p w14:paraId="39439400">
            <w:pPr>
              <w:spacing w:line="360" w:lineRule="auto"/>
              <w:jc w:val="center"/>
              <w:rPr>
                <w:rFonts w:hint="eastAsia" w:ascii="宋体" w:hAnsi="宋体" w:eastAsia="宋体" w:cs="宋体"/>
                <w:szCs w:val="21"/>
              </w:rPr>
            </w:pPr>
          </w:p>
        </w:tc>
        <w:tc>
          <w:tcPr>
            <w:tcW w:w="1036" w:type="dxa"/>
            <w:noWrap w:val="0"/>
            <w:vAlign w:val="center"/>
          </w:tcPr>
          <w:p w14:paraId="5D67280D">
            <w:pPr>
              <w:spacing w:line="360" w:lineRule="auto"/>
              <w:jc w:val="center"/>
              <w:rPr>
                <w:rFonts w:hint="eastAsia" w:ascii="宋体" w:hAnsi="宋体" w:eastAsia="宋体" w:cs="宋体"/>
                <w:szCs w:val="21"/>
              </w:rPr>
            </w:pPr>
          </w:p>
        </w:tc>
        <w:tc>
          <w:tcPr>
            <w:tcW w:w="1036" w:type="dxa"/>
            <w:noWrap w:val="0"/>
            <w:vAlign w:val="center"/>
          </w:tcPr>
          <w:p w14:paraId="3859FB99">
            <w:pPr>
              <w:spacing w:line="360" w:lineRule="auto"/>
              <w:jc w:val="center"/>
              <w:rPr>
                <w:rFonts w:hint="eastAsia" w:ascii="宋体" w:hAnsi="宋体" w:eastAsia="宋体" w:cs="宋体"/>
                <w:szCs w:val="21"/>
              </w:rPr>
            </w:pPr>
          </w:p>
        </w:tc>
      </w:tr>
    </w:tbl>
    <w:p w14:paraId="14EEE89F">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lang w:val="en-US" w:eastAsia="zh-CN"/>
        </w:rPr>
      </w:pPr>
    </w:p>
    <w:p w14:paraId="7FB8D5A9">
      <w:pPr>
        <w:tabs>
          <w:tab w:val="left" w:pos="5400"/>
        </w:tabs>
        <w:autoSpaceDE w:val="0"/>
        <w:autoSpaceDN w:val="0"/>
        <w:adjustRightInd w:val="0"/>
        <w:spacing w:line="360" w:lineRule="auto"/>
        <w:ind w:firstLine="540"/>
        <w:jc w:val="center"/>
        <w:outlineLvl w:val="2"/>
        <w:rPr>
          <w:rFonts w:hint="eastAsia" w:ascii="宋体" w:hAnsi="宋体" w:eastAsia="宋体" w:cs="宋体"/>
          <w:b/>
          <w:bCs/>
          <w:sz w:val="24"/>
          <w:szCs w:val="24"/>
        </w:rPr>
      </w:pPr>
    </w:p>
    <w:p w14:paraId="5323D244">
      <w:pPr>
        <w:jc w:val="center"/>
        <w:outlineLvl w:val="2"/>
        <w:rPr>
          <w:rFonts w:ascii="宋体" w:hAnsi="宋体"/>
          <w:b/>
          <w:szCs w:val="21"/>
        </w:rPr>
      </w:pPr>
      <w:r>
        <w:rPr>
          <w:rFonts w:hint="eastAsia" w:ascii="宋体" w:hAnsi="宋体"/>
          <w:kern w:val="0"/>
          <w:szCs w:val="21"/>
        </w:rPr>
        <w:br w:type="page"/>
      </w:r>
      <w:bookmarkStart w:id="293" w:name="_Toc14075"/>
      <w:bookmarkStart w:id="294" w:name="_Toc4584"/>
      <w:bookmarkStart w:id="295" w:name="_Toc3443"/>
      <w:bookmarkStart w:id="296" w:name="_Toc26889"/>
      <w:bookmarkStart w:id="297" w:name="_Toc21392"/>
      <w:bookmarkStart w:id="298" w:name="_Toc11768"/>
      <w:bookmarkStart w:id="299" w:name="_Toc97815289"/>
      <w:bookmarkStart w:id="300" w:name="_Toc11480"/>
      <w:bookmarkStart w:id="301" w:name="_Toc23876"/>
      <w:bookmarkStart w:id="302" w:name="_Toc1977"/>
      <w:bookmarkStart w:id="303" w:name="_Toc3535"/>
      <w:bookmarkStart w:id="304" w:name="_Toc28846"/>
      <w:bookmarkStart w:id="305" w:name="_Toc16899"/>
      <w:bookmarkStart w:id="306" w:name="_Toc24509"/>
      <w:bookmarkStart w:id="307" w:name="_Toc13985"/>
      <w:bookmarkStart w:id="308" w:name="_Toc21203"/>
      <w:bookmarkStart w:id="309" w:name="_Toc28776"/>
      <w:bookmarkStart w:id="310" w:name="_Toc19960"/>
      <w:bookmarkStart w:id="311" w:name="_Toc512692323"/>
      <w:bookmarkStart w:id="312" w:name="_Toc22220"/>
      <w:bookmarkStart w:id="313" w:name="_Toc27247"/>
      <w:bookmarkStart w:id="314" w:name="_Toc16687"/>
      <w:bookmarkStart w:id="315" w:name="_Toc969"/>
      <w:bookmarkStart w:id="316" w:name="_Toc565"/>
      <w:bookmarkStart w:id="317" w:name="_Toc26946"/>
      <w:bookmarkStart w:id="318" w:name="_Toc30893"/>
      <w:bookmarkStart w:id="319" w:name="_Toc15578"/>
      <w:bookmarkStart w:id="320" w:name="_Toc26399"/>
      <w:bookmarkStart w:id="321" w:name="_Toc8406"/>
      <w:r>
        <w:rPr>
          <w:rFonts w:hint="eastAsia" w:ascii="宋体" w:hAnsi="宋体"/>
          <w:b/>
          <w:spacing w:val="20"/>
          <w:szCs w:val="21"/>
        </w:rPr>
        <w:t>5</w:t>
      </w:r>
      <w:r>
        <w:rPr>
          <w:rFonts w:hint="eastAsia" w:ascii="宋体" w:hAnsi="宋体"/>
          <w:b/>
          <w:szCs w:val="21"/>
        </w:rPr>
        <w:t>、项目负责人情况表</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0A501281">
      <w:pPr>
        <w:rPr>
          <w:rFonts w:ascii="宋体" w:hAnsi="宋体"/>
          <w:szCs w:val="21"/>
        </w:rPr>
      </w:pPr>
      <w:r>
        <w:rPr>
          <w:rFonts w:hint="eastAsia" w:ascii="宋体" w:hAnsi="宋体"/>
          <w:szCs w:val="21"/>
        </w:rPr>
        <w:t>项目名称：</w:t>
      </w:r>
    </w:p>
    <w:p w14:paraId="02A19415">
      <w:pPr>
        <w:rPr>
          <w:rFonts w:ascii="宋体" w:hAnsi="宋体"/>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5546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770DD93B">
            <w:pPr>
              <w:spacing w:line="360" w:lineRule="auto"/>
              <w:ind w:hanging="3"/>
              <w:jc w:val="center"/>
              <w:rPr>
                <w:rFonts w:ascii="宋体" w:hAnsi="宋体"/>
                <w:szCs w:val="21"/>
              </w:rPr>
            </w:pPr>
            <w:r>
              <w:rPr>
                <w:rFonts w:hint="eastAsia" w:ascii="宋体" w:hAnsi="宋体"/>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3BEC4DD2">
            <w:pPr>
              <w:spacing w:line="360" w:lineRule="auto"/>
              <w:ind w:hanging="3"/>
              <w:jc w:val="center"/>
              <w:rPr>
                <w:rFonts w:ascii="宋体" w:hAnsi="宋体"/>
                <w:szCs w:val="21"/>
              </w:rPr>
            </w:pPr>
          </w:p>
        </w:tc>
        <w:tc>
          <w:tcPr>
            <w:tcW w:w="1061" w:type="dxa"/>
            <w:tcBorders>
              <w:top w:val="single" w:color="auto" w:sz="12" w:space="0"/>
              <w:left w:val="single" w:color="auto" w:sz="4" w:space="0"/>
              <w:bottom w:val="nil"/>
              <w:right w:val="single" w:color="auto" w:sz="4" w:space="0"/>
            </w:tcBorders>
            <w:noWrap w:val="0"/>
            <w:vAlign w:val="center"/>
          </w:tcPr>
          <w:p w14:paraId="15CD75D6">
            <w:pPr>
              <w:spacing w:line="360" w:lineRule="auto"/>
              <w:ind w:hanging="3"/>
              <w:jc w:val="center"/>
              <w:rPr>
                <w:rFonts w:ascii="宋体" w:hAnsi="宋体"/>
                <w:szCs w:val="21"/>
              </w:rPr>
            </w:pPr>
            <w:r>
              <w:rPr>
                <w:rFonts w:hint="eastAsia" w:ascii="宋体" w:hAnsi="宋体"/>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28DFF3C9">
            <w:pPr>
              <w:spacing w:line="360" w:lineRule="auto"/>
              <w:ind w:hanging="3"/>
              <w:rPr>
                <w:rFonts w:ascii="宋体" w:hAnsi="宋体"/>
                <w:szCs w:val="21"/>
              </w:rPr>
            </w:pPr>
          </w:p>
        </w:tc>
        <w:tc>
          <w:tcPr>
            <w:tcW w:w="1140" w:type="dxa"/>
            <w:tcBorders>
              <w:top w:val="single" w:color="auto" w:sz="12" w:space="0"/>
              <w:left w:val="single" w:color="auto" w:sz="4" w:space="0"/>
              <w:bottom w:val="nil"/>
              <w:right w:val="single" w:color="auto" w:sz="4" w:space="0"/>
            </w:tcBorders>
            <w:noWrap w:val="0"/>
            <w:vAlign w:val="center"/>
          </w:tcPr>
          <w:p w14:paraId="3E05C47E">
            <w:pPr>
              <w:spacing w:line="360" w:lineRule="auto"/>
              <w:ind w:hanging="3"/>
              <w:rPr>
                <w:rFonts w:ascii="宋体" w:hAnsi="宋体"/>
                <w:szCs w:val="21"/>
              </w:rPr>
            </w:pPr>
            <w:r>
              <w:rPr>
                <w:rFonts w:hint="eastAsia" w:ascii="宋体" w:hAnsi="宋体"/>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48A10B6F">
            <w:pPr>
              <w:spacing w:line="360" w:lineRule="auto"/>
              <w:ind w:hanging="3"/>
              <w:rPr>
                <w:rFonts w:ascii="宋体" w:hAnsi="宋体"/>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6D0F47AB">
            <w:pPr>
              <w:spacing w:line="360" w:lineRule="auto"/>
              <w:ind w:hanging="3"/>
              <w:rPr>
                <w:rFonts w:ascii="宋体" w:hAnsi="宋体"/>
                <w:szCs w:val="21"/>
              </w:rPr>
            </w:pPr>
            <w:r>
              <w:rPr>
                <w:rFonts w:hint="eastAsia" w:ascii="宋体" w:hAnsi="宋体"/>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7B51417D">
            <w:pPr>
              <w:spacing w:line="360" w:lineRule="auto"/>
              <w:ind w:hanging="3"/>
              <w:rPr>
                <w:rFonts w:ascii="宋体" w:hAnsi="宋体"/>
                <w:szCs w:val="21"/>
              </w:rPr>
            </w:pPr>
          </w:p>
        </w:tc>
      </w:tr>
      <w:tr w14:paraId="40C9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490110E0">
            <w:pPr>
              <w:spacing w:line="360" w:lineRule="auto"/>
              <w:ind w:hanging="3"/>
              <w:jc w:val="center"/>
              <w:rPr>
                <w:rFonts w:ascii="宋体" w:hAnsi="宋体"/>
                <w:szCs w:val="21"/>
              </w:rPr>
            </w:pPr>
            <w:r>
              <w:rPr>
                <w:rFonts w:hint="eastAsia" w:ascii="宋体" w:hAnsi="宋体"/>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6F116A2F">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4A2CEA4">
            <w:pPr>
              <w:spacing w:line="360" w:lineRule="auto"/>
              <w:ind w:hanging="3"/>
              <w:jc w:val="center"/>
              <w:rPr>
                <w:rFonts w:ascii="宋体" w:hAnsi="宋体"/>
                <w:szCs w:val="21"/>
              </w:rPr>
            </w:pPr>
            <w:r>
              <w:rPr>
                <w:rFonts w:hint="eastAsia" w:ascii="宋体" w:hAnsi="宋体"/>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513C2BC3">
            <w:pPr>
              <w:spacing w:line="360" w:lineRule="auto"/>
              <w:ind w:hanging="3"/>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ED1216E">
            <w:pPr>
              <w:spacing w:line="360" w:lineRule="auto"/>
              <w:ind w:hanging="3"/>
              <w:rPr>
                <w:rFonts w:ascii="宋体" w:hAnsi="宋体"/>
                <w:szCs w:val="21"/>
              </w:rPr>
            </w:pPr>
            <w:r>
              <w:rPr>
                <w:rFonts w:hint="eastAsia" w:ascii="宋体" w:hAnsi="宋体"/>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707F71E0">
            <w:pPr>
              <w:spacing w:line="360" w:lineRule="auto"/>
              <w:ind w:hanging="3"/>
              <w:rPr>
                <w:rFonts w:ascii="宋体" w:hAnsi="宋体"/>
                <w:szCs w:val="21"/>
              </w:rPr>
            </w:pPr>
          </w:p>
        </w:tc>
      </w:tr>
      <w:tr w14:paraId="307F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459A7DA1">
            <w:pPr>
              <w:spacing w:line="360" w:lineRule="auto"/>
              <w:ind w:hanging="3"/>
              <w:jc w:val="center"/>
              <w:rPr>
                <w:rFonts w:ascii="宋体" w:hAnsi="宋体"/>
                <w:szCs w:val="21"/>
              </w:rPr>
            </w:pPr>
            <w:r>
              <w:rPr>
                <w:rFonts w:hint="eastAsia" w:ascii="宋体" w:hAnsi="宋体"/>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35AFC9A3">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2051DDF">
            <w:pPr>
              <w:spacing w:line="360" w:lineRule="auto"/>
              <w:ind w:hanging="3"/>
              <w:rPr>
                <w:rFonts w:ascii="宋体" w:hAnsi="宋体"/>
                <w:szCs w:val="21"/>
              </w:rPr>
            </w:pPr>
            <w:r>
              <w:rPr>
                <w:rFonts w:hint="eastAsia" w:ascii="宋体" w:hAnsi="宋体"/>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F4AB9C7">
            <w:pPr>
              <w:spacing w:line="360" w:lineRule="auto"/>
              <w:ind w:hanging="3"/>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6B238B4">
            <w:pPr>
              <w:spacing w:line="360" w:lineRule="auto"/>
              <w:ind w:hanging="3"/>
              <w:rPr>
                <w:rFonts w:ascii="宋体" w:hAnsi="宋体"/>
                <w:szCs w:val="21"/>
              </w:rPr>
            </w:pPr>
            <w:r>
              <w:rPr>
                <w:rFonts w:hint="eastAsia" w:ascii="宋体" w:hAnsi="宋体"/>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344F12DE">
            <w:pPr>
              <w:spacing w:line="360" w:lineRule="auto"/>
              <w:ind w:hanging="3"/>
              <w:rPr>
                <w:rFonts w:ascii="宋体" w:hAnsi="宋体"/>
                <w:szCs w:val="21"/>
              </w:rPr>
            </w:pPr>
          </w:p>
        </w:tc>
      </w:tr>
      <w:tr w14:paraId="44A4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36A6C344">
            <w:pPr>
              <w:spacing w:line="360" w:lineRule="auto"/>
              <w:ind w:hanging="3"/>
              <w:rPr>
                <w:rFonts w:ascii="宋体" w:hAnsi="宋体"/>
                <w:szCs w:val="21"/>
              </w:rPr>
            </w:pPr>
            <w:r>
              <w:rPr>
                <w:rFonts w:hint="eastAsia" w:ascii="宋体" w:hAnsi="宋体"/>
                <w:szCs w:val="21"/>
              </w:rPr>
              <w:t>主要工作经历：</w:t>
            </w:r>
          </w:p>
          <w:p w14:paraId="53C4FDBF">
            <w:pPr>
              <w:spacing w:line="360" w:lineRule="auto"/>
              <w:ind w:hanging="3"/>
              <w:rPr>
                <w:rFonts w:ascii="宋体" w:hAnsi="宋体"/>
                <w:szCs w:val="21"/>
              </w:rPr>
            </w:pPr>
            <w:r>
              <w:rPr>
                <w:rFonts w:hint="eastAsia" w:ascii="宋体" w:hAnsi="宋体"/>
                <w:szCs w:val="21"/>
              </w:rPr>
              <w:t>主要管理服务项目：</w:t>
            </w:r>
          </w:p>
          <w:p w14:paraId="17E76723">
            <w:pPr>
              <w:spacing w:line="360" w:lineRule="auto"/>
              <w:ind w:hanging="3"/>
              <w:rPr>
                <w:rFonts w:ascii="宋体" w:hAnsi="宋体"/>
                <w:szCs w:val="21"/>
              </w:rPr>
            </w:pPr>
            <w:r>
              <w:rPr>
                <w:rFonts w:hint="eastAsia" w:ascii="宋体" w:hAnsi="宋体"/>
                <w:szCs w:val="21"/>
              </w:rPr>
              <w:t>主要工作特点：</w:t>
            </w:r>
          </w:p>
          <w:p w14:paraId="485A8569">
            <w:pPr>
              <w:spacing w:line="360" w:lineRule="auto"/>
              <w:ind w:hanging="3"/>
              <w:rPr>
                <w:rFonts w:ascii="宋体" w:hAnsi="宋体"/>
                <w:szCs w:val="21"/>
              </w:rPr>
            </w:pPr>
            <w:r>
              <w:rPr>
                <w:rFonts w:hint="eastAsia" w:ascii="宋体" w:hAnsi="宋体"/>
                <w:szCs w:val="21"/>
              </w:rPr>
              <w:t>主要工作业绩：</w:t>
            </w:r>
          </w:p>
          <w:p w14:paraId="6EFC1809">
            <w:pPr>
              <w:spacing w:line="360" w:lineRule="auto"/>
              <w:ind w:hanging="3"/>
              <w:rPr>
                <w:rFonts w:ascii="宋体" w:hAnsi="宋体"/>
                <w:szCs w:val="21"/>
              </w:rPr>
            </w:pPr>
            <w:r>
              <w:rPr>
                <w:rFonts w:hint="eastAsia" w:ascii="宋体" w:hAnsi="宋体"/>
                <w:szCs w:val="21"/>
              </w:rPr>
              <w:t>胜任本项目经理的理由：</w:t>
            </w:r>
          </w:p>
          <w:p w14:paraId="21591364">
            <w:pPr>
              <w:spacing w:line="360" w:lineRule="auto"/>
              <w:ind w:hanging="3"/>
              <w:rPr>
                <w:rFonts w:ascii="宋体" w:hAnsi="宋体"/>
                <w:szCs w:val="21"/>
              </w:rPr>
            </w:pPr>
            <w:r>
              <w:rPr>
                <w:rFonts w:hint="eastAsia" w:ascii="宋体" w:hAnsi="宋体"/>
                <w:szCs w:val="21"/>
              </w:rPr>
              <w:t>本项目经理管理思路和工作安排：</w:t>
            </w:r>
          </w:p>
          <w:p w14:paraId="57BC8B1B">
            <w:pPr>
              <w:spacing w:line="360" w:lineRule="auto"/>
              <w:ind w:hanging="3"/>
              <w:rPr>
                <w:rFonts w:ascii="宋体" w:hAnsi="宋体"/>
                <w:szCs w:val="21"/>
              </w:rPr>
            </w:pPr>
            <w:r>
              <w:rPr>
                <w:rFonts w:hint="eastAsia" w:ascii="宋体" w:hAnsi="宋体"/>
                <w:szCs w:val="21"/>
              </w:rPr>
              <w:t>本项目经理每周现场工作时间：</w:t>
            </w:r>
          </w:p>
        </w:tc>
      </w:tr>
      <w:tr w14:paraId="1F63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31ABA58A">
            <w:pPr>
              <w:spacing w:line="360" w:lineRule="auto"/>
              <w:ind w:hanging="3"/>
              <w:jc w:val="center"/>
              <w:rPr>
                <w:rFonts w:ascii="宋体" w:hAnsi="宋体"/>
                <w:szCs w:val="21"/>
              </w:rPr>
            </w:pPr>
            <w:r>
              <w:rPr>
                <w:rFonts w:hint="eastAsia" w:ascii="宋体" w:hAnsi="宋体"/>
                <w:szCs w:val="21"/>
              </w:rPr>
              <w:t>更换项目经理的方案</w:t>
            </w:r>
          </w:p>
        </w:tc>
      </w:tr>
      <w:tr w14:paraId="7E8F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58174922">
            <w:pPr>
              <w:spacing w:line="360" w:lineRule="auto"/>
              <w:ind w:hanging="3"/>
              <w:rPr>
                <w:rFonts w:ascii="宋体" w:hAnsi="宋体"/>
                <w:szCs w:val="21"/>
              </w:rPr>
            </w:pPr>
            <w:r>
              <w:rPr>
                <w:rFonts w:hint="eastAsia" w:ascii="宋体" w:hAnsi="宋体"/>
                <w:szCs w:val="21"/>
              </w:rPr>
              <w:t>更换项目经理的前提和客观原因：</w:t>
            </w:r>
          </w:p>
          <w:p w14:paraId="199A78DB">
            <w:pPr>
              <w:spacing w:line="360" w:lineRule="auto"/>
              <w:ind w:hanging="3"/>
              <w:rPr>
                <w:rFonts w:ascii="宋体" w:hAnsi="宋体"/>
                <w:szCs w:val="21"/>
              </w:rPr>
            </w:pPr>
            <w:r>
              <w:rPr>
                <w:rFonts w:hint="eastAsia" w:ascii="宋体" w:hAnsi="宋体"/>
                <w:szCs w:val="21"/>
              </w:rPr>
              <w:t>更换项目经理的原则：</w:t>
            </w:r>
          </w:p>
          <w:p w14:paraId="31496584">
            <w:pPr>
              <w:spacing w:line="360" w:lineRule="auto"/>
              <w:ind w:hanging="3"/>
              <w:rPr>
                <w:rFonts w:ascii="宋体" w:hAnsi="宋体"/>
                <w:szCs w:val="21"/>
              </w:rPr>
            </w:pPr>
            <w:r>
              <w:rPr>
                <w:rFonts w:hint="eastAsia" w:ascii="宋体" w:hAnsi="宋体"/>
                <w:szCs w:val="21"/>
              </w:rPr>
              <w:t>替代项目经理应达到的能力和资格：</w:t>
            </w:r>
          </w:p>
          <w:p w14:paraId="5219F3EB">
            <w:pPr>
              <w:spacing w:line="360" w:lineRule="auto"/>
              <w:ind w:hanging="3"/>
              <w:rPr>
                <w:rFonts w:ascii="宋体" w:hAnsi="宋体"/>
                <w:szCs w:val="21"/>
              </w:rPr>
            </w:pPr>
          </w:p>
        </w:tc>
      </w:tr>
    </w:tbl>
    <w:p w14:paraId="6D89E662">
      <w:pPr>
        <w:rPr>
          <w:rFonts w:ascii="宋体" w:hAnsi="宋体"/>
          <w:szCs w:val="21"/>
        </w:rPr>
      </w:pPr>
    </w:p>
    <w:p w14:paraId="361402AA">
      <w:pPr>
        <w:spacing w:line="300" w:lineRule="auto"/>
        <w:rPr>
          <w:rFonts w:hint="eastAsia" w:ascii="宋体" w:hAnsi="宋体"/>
          <w:szCs w:val="21"/>
        </w:rPr>
      </w:pPr>
    </w:p>
    <w:p w14:paraId="53EF9CA1">
      <w:pPr>
        <w:spacing w:line="300" w:lineRule="auto"/>
        <w:rPr>
          <w:rFonts w:hint="eastAsia" w:ascii="宋体" w:hAnsi="宋体"/>
          <w:szCs w:val="21"/>
        </w:rPr>
      </w:pPr>
      <w:r>
        <w:rPr>
          <w:rFonts w:hint="eastAsia" w:ascii="宋体" w:hAnsi="宋体"/>
          <w:szCs w:val="21"/>
        </w:rPr>
        <w:t>投标人法定代表人或授权委托人：（签字或盖章）</w:t>
      </w:r>
    </w:p>
    <w:p w14:paraId="2C19FC05">
      <w:pPr>
        <w:spacing w:line="300" w:lineRule="auto"/>
        <w:rPr>
          <w:rFonts w:ascii="宋体" w:hAnsi="宋体"/>
          <w:szCs w:val="21"/>
        </w:rPr>
      </w:pPr>
      <w:r>
        <w:rPr>
          <w:rFonts w:hint="eastAsia" w:ascii="宋体" w:hAnsi="宋体"/>
          <w:szCs w:val="21"/>
        </w:rPr>
        <w:t xml:space="preserve">投标人（公章）：                              </w:t>
      </w:r>
    </w:p>
    <w:p w14:paraId="76DE5432">
      <w:pPr>
        <w:spacing w:line="300" w:lineRule="auto"/>
        <w:rPr>
          <w:rFonts w:ascii="宋体" w:hAnsi="宋体"/>
          <w:szCs w:val="21"/>
        </w:rPr>
      </w:pPr>
      <w:r>
        <w:rPr>
          <w:rFonts w:hint="eastAsia" w:ascii="宋体" w:hAnsi="宋体"/>
          <w:szCs w:val="21"/>
        </w:rPr>
        <w:t>日期：       年    月   日</w:t>
      </w:r>
    </w:p>
    <w:p w14:paraId="697A7CE4">
      <w:pPr>
        <w:ind w:firstLine="422"/>
        <w:jc w:val="center"/>
        <w:outlineLvl w:val="2"/>
        <w:rPr>
          <w:rFonts w:hint="eastAsia" w:ascii="宋体" w:hAnsi="宋体" w:cs="宋体"/>
          <w:b/>
          <w:szCs w:val="21"/>
        </w:rPr>
      </w:pPr>
      <w:r>
        <w:rPr>
          <w:rFonts w:hint="eastAsia" w:ascii="宋体" w:hAnsi="宋体"/>
          <w:kern w:val="0"/>
          <w:szCs w:val="21"/>
        </w:rPr>
        <w:br w:type="page"/>
      </w:r>
      <w:bookmarkStart w:id="322" w:name="_Toc3037"/>
      <w:bookmarkStart w:id="323" w:name="_Toc25419"/>
      <w:bookmarkStart w:id="324" w:name="_Toc14700"/>
      <w:bookmarkStart w:id="325" w:name="_Toc22969"/>
      <w:bookmarkStart w:id="326" w:name="_Toc1126"/>
      <w:bookmarkStart w:id="327" w:name="_Toc9078"/>
      <w:bookmarkStart w:id="328" w:name="_Toc9910"/>
      <w:bookmarkStart w:id="329" w:name="_Toc13806"/>
      <w:bookmarkStart w:id="330" w:name="_Toc623"/>
      <w:bookmarkStart w:id="331" w:name="_Toc512692324"/>
      <w:bookmarkStart w:id="332" w:name="_Toc2653"/>
      <w:bookmarkStart w:id="333" w:name="_Toc1207"/>
      <w:bookmarkStart w:id="334" w:name="_Toc7577"/>
      <w:bookmarkStart w:id="335" w:name="_Toc10380"/>
      <w:bookmarkStart w:id="336" w:name="_Toc31932"/>
      <w:bookmarkStart w:id="337" w:name="_Toc30890"/>
      <w:bookmarkStart w:id="338" w:name="_Toc13584"/>
      <w:bookmarkStart w:id="339" w:name="_Toc30999"/>
      <w:bookmarkStart w:id="340" w:name="_Toc17614"/>
      <w:bookmarkStart w:id="341" w:name="_Toc29375"/>
      <w:bookmarkStart w:id="342" w:name="_Toc9389"/>
      <w:bookmarkStart w:id="343" w:name="_Toc28514"/>
      <w:bookmarkStart w:id="344" w:name="_Toc97815290"/>
      <w:bookmarkStart w:id="345" w:name="_Toc7122"/>
      <w:bookmarkStart w:id="346" w:name="_Toc22489"/>
      <w:bookmarkStart w:id="347" w:name="_Toc9592"/>
      <w:bookmarkStart w:id="348" w:name="_Toc31439"/>
      <w:bookmarkStart w:id="349" w:name="_Toc10135"/>
      <w:bookmarkStart w:id="350" w:name="_Toc4282"/>
      <w:r>
        <w:rPr>
          <w:rFonts w:hint="eastAsia" w:ascii="宋体" w:hAnsi="宋体"/>
          <w:b/>
          <w:szCs w:val="21"/>
        </w:rPr>
        <w:t>6、</w:t>
      </w:r>
      <w:bookmarkEnd w:id="322"/>
      <w:bookmarkEnd w:id="323"/>
      <w:bookmarkEnd w:id="324"/>
      <w:bookmarkEnd w:id="325"/>
      <w:bookmarkEnd w:id="326"/>
      <w:bookmarkEnd w:id="327"/>
      <w:bookmarkEnd w:id="328"/>
      <w:bookmarkEnd w:id="329"/>
      <w:bookmarkEnd w:id="330"/>
      <w:bookmarkEnd w:id="331"/>
      <w:bookmarkEnd w:id="332"/>
      <w:bookmarkEnd w:id="333"/>
      <w:bookmarkEnd w:id="334"/>
      <w:r>
        <w:rPr>
          <w:rFonts w:hint="eastAsia" w:ascii="宋体" w:hAnsi="宋体" w:cs="宋体"/>
          <w:b/>
          <w:szCs w:val="21"/>
        </w:rPr>
        <w:t>主要人员配备及相关工作经历、职业资格汇总表</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8DF7A36">
      <w:pPr>
        <w:spacing w:line="360" w:lineRule="auto"/>
        <w:jc w:val="center"/>
        <w:outlineLvl w:val="2"/>
        <w:rPr>
          <w:rFonts w:ascii="宋体" w:hAnsi="宋体"/>
          <w:b/>
          <w:szCs w:val="21"/>
        </w:rPr>
      </w:pPr>
    </w:p>
    <w:p w14:paraId="292C72EF">
      <w:pPr>
        <w:spacing w:line="360" w:lineRule="auto"/>
        <w:rPr>
          <w:rFonts w:hint="eastAsia" w:ascii="宋体" w:hAnsi="宋体" w:eastAsia="宋体" w:cs="宋体"/>
          <w:b/>
          <w:szCs w:val="21"/>
        </w:rPr>
      </w:pPr>
      <w:r>
        <w:rPr>
          <w:rFonts w:hint="eastAsia" w:ascii="宋体" w:hAnsi="宋体" w:eastAsia="宋体" w:cs="宋体"/>
          <w:b/>
          <w:szCs w:val="21"/>
        </w:rPr>
        <w:t>项目名称：</w:t>
      </w:r>
    </w:p>
    <w:p w14:paraId="653C172D">
      <w:pPr>
        <w:spacing w:line="360" w:lineRule="auto"/>
        <w:rPr>
          <w:rFonts w:hint="eastAsia" w:ascii="宋体" w:hAnsi="宋体" w:eastAsia="宋体" w:cs="宋体"/>
          <w:b/>
          <w:szCs w:val="21"/>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852"/>
        <w:gridCol w:w="1012"/>
      </w:tblGrid>
      <w:tr w14:paraId="42F76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center"/>
          </w:tcPr>
          <w:p w14:paraId="2FBE7AE5">
            <w:pPr>
              <w:spacing w:line="360" w:lineRule="auto"/>
              <w:jc w:val="center"/>
              <w:rPr>
                <w:rFonts w:hint="eastAsia" w:ascii="宋体" w:hAnsi="宋体" w:eastAsia="宋体" w:cs="宋体"/>
                <w:szCs w:val="21"/>
              </w:rPr>
            </w:pPr>
            <w:r>
              <w:rPr>
                <w:rFonts w:hint="eastAsia" w:ascii="宋体" w:hAnsi="宋体" w:eastAsia="宋体" w:cs="宋体"/>
                <w:szCs w:val="21"/>
              </w:rPr>
              <w:t>项目组成员姓名</w:t>
            </w:r>
          </w:p>
        </w:tc>
        <w:tc>
          <w:tcPr>
            <w:tcW w:w="750" w:type="dxa"/>
            <w:noWrap w:val="0"/>
            <w:vAlign w:val="center"/>
          </w:tcPr>
          <w:p w14:paraId="5FFB2BE9">
            <w:pPr>
              <w:spacing w:line="360" w:lineRule="auto"/>
              <w:jc w:val="center"/>
              <w:rPr>
                <w:rFonts w:hint="eastAsia" w:ascii="宋体" w:hAnsi="宋体" w:eastAsia="宋体" w:cs="宋体"/>
                <w:szCs w:val="21"/>
              </w:rPr>
            </w:pPr>
            <w:r>
              <w:rPr>
                <w:rFonts w:hint="eastAsia" w:ascii="宋体" w:hAnsi="宋体" w:eastAsia="宋体" w:cs="宋体"/>
                <w:szCs w:val="21"/>
              </w:rPr>
              <w:t>年龄</w:t>
            </w:r>
          </w:p>
        </w:tc>
        <w:tc>
          <w:tcPr>
            <w:tcW w:w="1080" w:type="dxa"/>
            <w:noWrap w:val="0"/>
            <w:vAlign w:val="center"/>
          </w:tcPr>
          <w:p w14:paraId="1ACA4ED2">
            <w:pPr>
              <w:spacing w:line="360" w:lineRule="auto"/>
              <w:jc w:val="center"/>
              <w:rPr>
                <w:rFonts w:hint="eastAsia" w:ascii="宋体" w:hAnsi="宋体" w:eastAsia="宋体" w:cs="宋体"/>
                <w:szCs w:val="21"/>
              </w:rPr>
            </w:pPr>
            <w:r>
              <w:rPr>
                <w:rFonts w:hint="eastAsia" w:ascii="宋体" w:hAnsi="宋体" w:eastAsia="宋体" w:cs="宋体"/>
                <w:szCs w:val="21"/>
              </w:rPr>
              <w:t>在项目组中的岗位</w:t>
            </w:r>
          </w:p>
        </w:tc>
        <w:tc>
          <w:tcPr>
            <w:tcW w:w="1080" w:type="dxa"/>
            <w:noWrap w:val="0"/>
            <w:vAlign w:val="center"/>
          </w:tcPr>
          <w:p w14:paraId="1BBB8EE2">
            <w:pPr>
              <w:spacing w:line="360" w:lineRule="auto"/>
              <w:jc w:val="center"/>
              <w:rPr>
                <w:rFonts w:hint="eastAsia" w:ascii="宋体" w:hAnsi="宋体" w:eastAsia="宋体" w:cs="宋体"/>
                <w:szCs w:val="21"/>
              </w:rPr>
            </w:pPr>
            <w:r>
              <w:rPr>
                <w:rFonts w:hint="eastAsia" w:ascii="宋体" w:hAnsi="宋体" w:eastAsia="宋体" w:cs="宋体"/>
                <w:szCs w:val="21"/>
              </w:rPr>
              <w:t>学历和毕业时间</w:t>
            </w:r>
          </w:p>
        </w:tc>
        <w:tc>
          <w:tcPr>
            <w:tcW w:w="1080" w:type="dxa"/>
            <w:noWrap w:val="0"/>
            <w:vAlign w:val="center"/>
          </w:tcPr>
          <w:p w14:paraId="49A400A9">
            <w:pPr>
              <w:spacing w:line="360" w:lineRule="auto"/>
              <w:jc w:val="center"/>
              <w:rPr>
                <w:rFonts w:hint="eastAsia" w:ascii="宋体" w:hAnsi="宋体" w:eastAsia="宋体" w:cs="宋体"/>
                <w:szCs w:val="21"/>
              </w:rPr>
            </w:pPr>
            <w:r>
              <w:rPr>
                <w:rFonts w:hint="eastAsia" w:ascii="宋体" w:hAnsi="宋体" w:eastAsia="宋体" w:cs="宋体"/>
                <w:szCs w:val="21"/>
              </w:rPr>
              <w:t>职称及职业资格</w:t>
            </w:r>
          </w:p>
        </w:tc>
        <w:tc>
          <w:tcPr>
            <w:tcW w:w="1080" w:type="dxa"/>
            <w:noWrap w:val="0"/>
            <w:vAlign w:val="center"/>
          </w:tcPr>
          <w:p w14:paraId="0B304B73">
            <w:pPr>
              <w:spacing w:line="360" w:lineRule="auto"/>
              <w:jc w:val="center"/>
              <w:rPr>
                <w:rFonts w:hint="eastAsia" w:ascii="宋体" w:hAnsi="宋体" w:eastAsia="宋体" w:cs="宋体"/>
                <w:szCs w:val="21"/>
              </w:rPr>
            </w:pPr>
            <w:r>
              <w:rPr>
                <w:rFonts w:hint="eastAsia" w:ascii="宋体" w:hAnsi="宋体" w:eastAsia="宋体" w:cs="宋体"/>
                <w:szCs w:val="21"/>
              </w:rPr>
              <w:t>进入本单位时间</w:t>
            </w:r>
          </w:p>
        </w:tc>
        <w:tc>
          <w:tcPr>
            <w:tcW w:w="1852" w:type="dxa"/>
            <w:noWrap w:val="0"/>
            <w:vAlign w:val="center"/>
          </w:tcPr>
          <w:p w14:paraId="0F389668">
            <w:pPr>
              <w:spacing w:line="360" w:lineRule="auto"/>
              <w:jc w:val="center"/>
              <w:rPr>
                <w:rFonts w:hint="eastAsia" w:ascii="宋体" w:hAnsi="宋体" w:eastAsia="宋体" w:cs="宋体"/>
                <w:szCs w:val="21"/>
                <w:lang w:val="en-US" w:eastAsia="zh-CN"/>
              </w:rPr>
            </w:pPr>
            <w:r>
              <w:rPr>
                <w:rFonts w:hint="eastAsia" w:ascii="宋体" w:hAnsi="宋体" w:eastAsia="宋体" w:cs="宋体"/>
                <w:b/>
                <w:bCs/>
                <w:szCs w:val="21"/>
              </w:rPr>
              <w:t>相关工作经历</w:t>
            </w:r>
            <w:r>
              <w:rPr>
                <w:rFonts w:hint="eastAsia" w:ascii="宋体" w:hAnsi="宋体" w:eastAsia="宋体" w:cs="宋体"/>
                <w:b/>
                <w:bCs/>
                <w:szCs w:val="21"/>
                <w:lang w:val="en-US" w:eastAsia="zh-CN"/>
              </w:rPr>
              <w:t>经验（填写服务过的类似项目名称</w:t>
            </w:r>
            <w:r>
              <w:rPr>
                <w:rFonts w:hint="eastAsia" w:ascii="宋体" w:hAnsi="宋体" w:eastAsia="宋体" w:cs="宋体"/>
                <w:szCs w:val="21"/>
                <w:lang w:val="en-US" w:eastAsia="zh-CN"/>
              </w:rPr>
              <w:t>）</w:t>
            </w:r>
          </w:p>
        </w:tc>
        <w:tc>
          <w:tcPr>
            <w:tcW w:w="1012" w:type="dxa"/>
            <w:noWrap w:val="0"/>
            <w:vAlign w:val="center"/>
          </w:tcPr>
          <w:p w14:paraId="1F945BA3">
            <w:pPr>
              <w:spacing w:line="360" w:lineRule="auto"/>
              <w:jc w:val="center"/>
              <w:rPr>
                <w:rFonts w:hint="eastAsia" w:ascii="宋体" w:hAnsi="宋体" w:eastAsia="宋体" w:cs="宋体"/>
                <w:szCs w:val="21"/>
              </w:rPr>
            </w:pPr>
            <w:r>
              <w:rPr>
                <w:rFonts w:hint="eastAsia" w:ascii="宋体" w:hAnsi="宋体" w:eastAsia="宋体" w:cs="宋体"/>
                <w:szCs w:val="21"/>
              </w:rPr>
              <w:t>联系方式</w:t>
            </w:r>
          </w:p>
        </w:tc>
      </w:tr>
      <w:tr w14:paraId="1B166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CB68124">
            <w:pPr>
              <w:spacing w:line="360" w:lineRule="auto"/>
              <w:rPr>
                <w:rFonts w:hint="eastAsia" w:ascii="宋体" w:hAnsi="宋体" w:eastAsia="宋体" w:cs="宋体"/>
                <w:szCs w:val="21"/>
              </w:rPr>
            </w:pPr>
          </w:p>
        </w:tc>
        <w:tc>
          <w:tcPr>
            <w:tcW w:w="750" w:type="dxa"/>
            <w:noWrap w:val="0"/>
            <w:vAlign w:val="top"/>
          </w:tcPr>
          <w:p w14:paraId="58647E36">
            <w:pPr>
              <w:spacing w:line="360" w:lineRule="auto"/>
              <w:rPr>
                <w:rFonts w:hint="eastAsia" w:ascii="宋体" w:hAnsi="宋体" w:eastAsia="宋体" w:cs="宋体"/>
                <w:szCs w:val="21"/>
              </w:rPr>
            </w:pPr>
          </w:p>
        </w:tc>
        <w:tc>
          <w:tcPr>
            <w:tcW w:w="1080" w:type="dxa"/>
            <w:noWrap w:val="0"/>
            <w:vAlign w:val="top"/>
          </w:tcPr>
          <w:p w14:paraId="2E7E7B98">
            <w:pPr>
              <w:spacing w:line="360" w:lineRule="auto"/>
              <w:rPr>
                <w:rFonts w:hint="eastAsia" w:ascii="宋体" w:hAnsi="宋体" w:eastAsia="宋体" w:cs="宋体"/>
                <w:szCs w:val="21"/>
              </w:rPr>
            </w:pPr>
          </w:p>
        </w:tc>
        <w:tc>
          <w:tcPr>
            <w:tcW w:w="1080" w:type="dxa"/>
            <w:noWrap w:val="0"/>
            <w:vAlign w:val="top"/>
          </w:tcPr>
          <w:p w14:paraId="7D05E54F">
            <w:pPr>
              <w:spacing w:line="360" w:lineRule="auto"/>
              <w:rPr>
                <w:rFonts w:hint="eastAsia" w:ascii="宋体" w:hAnsi="宋体" w:eastAsia="宋体" w:cs="宋体"/>
                <w:szCs w:val="21"/>
              </w:rPr>
            </w:pPr>
          </w:p>
        </w:tc>
        <w:tc>
          <w:tcPr>
            <w:tcW w:w="1080" w:type="dxa"/>
            <w:noWrap w:val="0"/>
            <w:vAlign w:val="top"/>
          </w:tcPr>
          <w:p w14:paraId="39838B22">
            <w:pPr>
              <w:spacing w:line="360" w:lineRule="auto"/>
              <w:rPr>
                <w:rFonts w:hint="eastAsia" w:ascii="宋体" w:hAnsi="宋体" w:eastAsia="宋体" w:cs="宋体"/>
                <w:szCs w:val="21"/>
              </w:rPr>
            </w:pPr>
          </w:p>
        </w:tc>
        <w:tc>
          <w:tcPr>
            <w:tcW w:w="1080" w:type="dxa"/>
            <w:noWrap w:val="0"/>
            <w:vAlign w:val="top"/>
          </w:tcPr>
          <w:p w14:paraId="56B4A7E7">
            <w:pPr>
              <w:spacing w:line="360" w:lineRule="auto"/>
              <w:rPr>
                <w:rFonts w:hint="eastAsia" w:ascii="宋体" w:hAnsi="宋体" w:eastAsia="宋体" w:cs="宋体"/>
                <w:szCs w:val="21"/>
              </w:rPr>
            </w:pPr>
          </w:p>
        </w:tc>
        <w:tc>
          <w:tcPr>
            <w:tcW w:w="1852" w:type="dxa"/>
            <w:noWrap w:val="0"/>
            <w:vAlign w:val="top"/>
          </w:tcPr>
          <w:p w14:paraId="27573D2D">
            <w:pPr>
              <w:spacing w:line="360" w:lineRule="auto"/>
              <w:rPr>
                <w:rFonts w:hint="eastAsia" w:ascii="宋体" w:hAnsi="宋体" w:eastAsia="宋体" w:cs="宋体"/>
                <w:szCs w:val="21"/>
              </w:rPr>
            </w:pPr>
          </w:p>
        </w:tc>
        <w:tc>
          <w:tcPr>
            <w:tcW w:w="1012" w:type="dxa"/>
            <w:noWrap w:val="0"/>
            <w:vAlign w:val="top"/>
          </w:tcPr>
          <w:p w14:paraId="4ED3B9CB">
            <w:pPr>
              <w:spacing w:line="360" w:lineRule="auto"/>
              <w:rPr>
                <w:rFonts w:hint="eastAsia" w:ascii="宋体" w:hAnsi="宋体" w:eastAsia="宋体" w:cs="宋体"/>
                <w:szCs w:val="21"/>
              </w:rPr>
            </w:pPr>
          </w:p>
        </w:tc>
      </w:tr>
      <w:tr w14:paraId="53E8D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2D4436E">
            <w:pPr>
              <w:spacing w:line="360" w:lineRule="auto"/>
              <w:rPr>
                <w:rFonts w:hint="eastAsia" w:ascii="宋体" w:hAnsi="宋体" w:eastAsia="宋体" w:cs="宋体"/>
                <w:szCs w:val="21"/>
              </w:rPr>
            </w:pPr>
          </w:p>
        </w:tc>
        <w:tc>
          <w:tcPr>
            <w:tcW w:w="750" w:type="dxa"/>
            <w:noWrap w:val="0"/>
            <w:vAlign w:val="top"/>
          </w:tcPr>
          <w:p w14:paraId="384296D7">
            <w:pPr>
              <w:spacing w:line="360" w:lineRule="auto"/>
              <w:rPr>
                <w:rFonts w:hint="eastAsia" w:ascii="宋体" w:hAnsi="宋体" w:eastAsia="宋体" w:cs="宋体"/>
                <w:szCs w:val="21"/>
              </w:rPr>
            </w:pPr>
          </w:p>
        </w:tc>
        <w:tc>
          <w:tcPr>
            <w:tcW w:w="1080" w:type="dxa"/>
            <w:noWrap w:val="0"/>
            <w:vAlign w:val="top"/>
          </w:tcPr>
          <w:p w14:paraId="74A6651A">
            <w:pPr>
              <w:spacing w:line="360" w:lineRule="auto"/>
              <w:rPr>
                <w:rFonts w:hint="eastAsia" w:ascii="宋体" w:hAnsi="宋体" w:eastAsia="宋体" w:cs="宋体"/>
                <w:szCs w:val="21"/>
              </w:rPr>
            </w:pPr>
          </w:p>
        </w:tc>
        <w:tc>
          <w:tcPr>
            <w:tcW w:w="1080" w:type="dxa"/>
            <w:noWrap w:val="0"/>
            <w:vAlign w:val="top"/>
          </w:tcPr>
          <w:p w14:paraId="6CFBED66">
            <w:pPr>
              <w:spacing w:line="360" w:lineRule="auto"/>
              <w:rPr>
                <w:rFonts w:hint="eastAsia" w:ascii="宋体" w:hAnsi="宋体" w:eastAsia="宋体" w:cs="宋体"/>
                <w:szCs w:val="21"/>
              </w:rPr>
            </w:pPr>
          </w:p>
        </w:tc>
        <w:tc>
          <w:tcPr>
            <w:tcW w:w="1080" w:type="dxa"/>
            <w:noWrap w:val="0"/>
            <w:vAlign w:val="top"/>
          </w:tcPr>
          <w:p w14:paraId="135AF7A8">
            <w:pPr>
              <w:spacing w:line="360" w:lineRule="auto"/>
              <w:rPr>
                <w:rFonts w:hint="eastAsia" w:ascii="宋体" w:hAnsi="宋体" w:eastAsia="宋体" w:cs="宋体"/>
                <w:szCs w:val="21"/>
              </w:rPr>
            </w:pPr>
          </w:p>
        </w:tc>
        <w:tc>
          <w:tcPr>
            <w:tcW w:w="1080" w:type="dxa"/>
            <w:noWrap w:val="0"/>
            <w:vAlign w:val="top"/>
          </w:tcPr>
          <w:p w14:paraId="5208FCAB">
            <w:pPr>
              <w:spacing w:line="360" w:lineRule="auto"/>
              <w:rPr>
                <w:rFonts w:hint="eastAsia" w:ascii="宋体" w:hAnsi="宋体" w:eastAsia="宋体" w:cs="宋体"/>
                <w:szCs w:val="21"/>
              </w:rPr>
            </w:pPr>
          </w:p>
        </w:tc>
        <w:tc>
          <w:tcPr>
            <w:tcW w:w="1852" w:type="dxa"/>
            <w:noWrap w:val="0"/>
            <w:vAlign w:val="top"/>
          </w:tcPr>
          <w:p w14:paraId="3F0A85E2">
            <w:pPr>
              <w:spacing w:line="360" w:lineRule="auto"/>
              <w:rPr>
                <w:rFonts w:hint="eastAsia" w:ascii="宋体" w:hAnsi="宋体" w:eastAsia="宋体" w:cs="宋体"/>
                <w:szCs w:val="21"/>
              </w:rPr>
            </w:pPr>
          </w:p>
        </w:tc>
        <w:tc>
          <w:tcPr>
            <w:tcW w:w="1012" w:type="dxa"/>
            <w:noWrap w:val="0"/>
            <w:vAlign w:val="top"/>
          </w:tcPr>
          <w:p w14:paraId="5177B5F3">
            <w:pPr>
              <w:spacing w:line="360" w:lineRule="auto"/>
              <w:rPr>
                <w:rFonts w:hint="eastAsia" w:ascii="宋体" w:hAnsi="宋体" w:eastAsia="宋体" w:cs="宋体"/>
                <w:szCs w:val="21"/>
              </w:rPr>
            </w:pPr>
          </w:p>
        </w:tc>
      </w:tr>
      <w:tr w14:paraId="6B884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CE6AC30">
            <w:pPr>
              <w:spacing w:line="360" w:lineRule="auto"/>
              <w:rPr>
                <w:rFonts w:hint="eastAsia" w:ascii="宋体" w:hAnsi="宋体" w:eastAsia="宋体" w:cs="宋体"/>
                <w:szCs w:val="21"/>
              </w:rPr>
            </w:pPr>
          </w:p>
        </w:tc>
        <w:tc>
          <w:tcPr>
            <w:tcW w:w="750" w:type="dxa"/>
            <w:noWrap w:val="0"/>
            <w:vAlign w:val="top"/>
          </w:tcPr>
          <w:p w14:paraId="62252E69">
            <w:pPr>
              <w:spacing w:line="360" w:lineRule="auto"/>
              <w:rPr>
                <w:rFonts w:hint="eastAsia" w:ascii="宋体" w:hAnsi="宋体" w:eastAsia="宋体" w:cs="宋体"/>
                <w:szCs w:val="21"/>
              </w:rPr>
            </w:pPr>
          </w:p>
        </w:tc>
        <w:tc>
          <w:tcPr>
            <w:tcW w:w="1080" w:type="dxa"/>
            <w:noWrap w:val="0"/>
            <w:vAlign w:val="top"/>
          </w:tcPr>
          <w:p w14:paraId="7909610F">
            <w:pPr>
              <w:spacing w:line="360" w:lineRule="auto"/>
              <w:rPr>
                <w:rFonts w:hint="eastAsia" w:ascii="宋体" w:hAnsi="宋体" w:eastAsia="宋体" w:cs="宋体"/>
                <w:szCs w:val="21"/>
              </w:rPr>
            </w:pPr>
          </w:p>
        </w:tc>
        <w:tc>
          <w:tcPr>
            <w:tcW w:w="1080" w:type="dxa"/>
            <w:noWrap w:val="0"/>
            <w:vAlign w:val="top"/>
          </w:tcPr>
          <w:p w14:paraId="3C6F4F83">
            <w:pPr>
              <w:spacing w:line="360" w:lineRule="auto"/>
              <w:rPr>
                <w:rFonts w:hint="eastAsia" w:ascii="宋体" w:hAnsi="宋体" w:eastAsia="宋体" w:cs="宋体"/>
                <w:szCs w:val="21"/>
              </w:rPr>
            </w:pPr>
          </w:p>
        </w:tc>
        <w:tc>
          <w:tcPr>
            <w:tcW w:w="1080" w:type="dxa"/>
            <w:noWrap w:val="0"/>
            <w:vAlign w:val="top"/>
          </w:tcPr>
          <w:p w14:paraId="057F4D69">
            <w:pPr>
              <w:spacing w:line="360" w:lineRule="auto"/>
              <w:rPr>
                <w:rFonts w:hint="eastAsia" w:ascii="宋体" w:hAnsi="宋体" w:eastAsia="宋体" w:cs="宋体"/>
                <w:szCs w:val="21"/>
              </w:rPr>
            </w:pPr>
          </w:p>
        </w:tc>
        <w:tc>
          <w:tcPr>
            <w:tcW w:w="1080" w:type="dxa"/>
            <w:noWrap w:val="0"/>
            <w:vAlign w:val="top"/>
          </w:tcPr>
          <w:p w14:paraId="0AEDB1C7">
            <w:pPr>
              <w:spacing w:line="360" w:lineRule="auto"/>
              <w:rPr>
                <w:rFonts w:hint="eastAsia" w:ascii="宋体" w:hAnsi="宋体" w:eastAsia="宋体" w:cs="宋体"/>
                <w:szCs w:val="21"/>
              </w:rPr>
            </w:pPr>
          </w:p>
        </w:tc>
        <w:tc>
          <w:tcPr>
            <w:tcW w:w="1852" w:type="dxa"/>
            <w:noWrap w:val="0"/>
            <w:vAlign w:val="top"/>
          </w:tcPr>
          <w:p w14:paraId="29CA06E0">
            <w:pPr>
              <w:spacing w:line="360" w:lineRule="auto"/>
              <w:rPr>
                <w:rFonts w:hint="eastAsia" w:ascii="宋体" w:hAnsi="宋体" w:eastAsia="宋体" w:cs="宋体"/>
                <w:szCs w:val="21"/>
              </w:rPr>
            </w:pPr>
          </w:p>
        </w:tc>
        <w:tc>
          <w:tcPr>
            <w:tcW w:w="1012" w:type="dxa"/>
            <w:noWrap w:val="0"/>
            <w:vAlign w:val="top"/>
          </w:tcPr>
          <w:p w14:paraId="77304B69">
            <w:pPr>
              <w:spacing w:line="360" w:lineRule="auto"/>
              <w:rPr>
                <w:rFonts w:hint="eastAsia" w:ascii="宋体" w:hAnsi="宋体" w:eastAsia="宋体" w:cs="宋体"/>
                <w:szCs w:val="21"/>
              </w:rPr>
            </w:pPr>
          </w:p>
        </w:tc>
      </w:tr>
      <w:tr w14:paraId="7C1FA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512DA938">
            <w:pPr>
              <w:spacing w:line="360" w:lineRule="auto"/>
              <w:rPr>
                <w:rFonts w:hint="eastAsia" w:ascii="宋体" w:hAnsi="宋体" w:eastAsia="宋体" w:cs="宋体"/>
                <w:szCs w:val="21"/>
              </w:rPr>
            </w:pPr>
          </w:p>
        </w:tc>
        <w:tc>
          <w:tcPr>
            <w:tcW w:w="750" w:type="dxa"/>
            <w:noWrap w:val="0"/>
            <w:vAlign w:val="top"/>
          </w:tcPr>
          <w:p w14:paraId="4A0707EB">
            <w:pPr>
              <w:spacing w:line="360" w:lineRule="auto"/>
              <w:rPr>
                <w:rFonts w:hint="eastAsia" w:ascii="宋体" w:hAnsi="宋体" w:eastAsia="宋体" w:cs="宋体"/>
                <w:szCs w:val="21"/>
              </w:rPr>
            </w:pPr>
          </w:p>
        </w:tc>
        <w:tc>
          <w:tcPr>
            <w:tcW w:w="1080" w:type="dxa"/>
            <w:noWrap w:val="0"/>
            <w:vAlign w:val="top"/>
          </w:tcPr>
          <w:p w14:paraId="48742642">
            <w:pPr>
              <w:spacing w:line="360" w:lineRule="auto"/>
              <w:rPr>
                <w:rFonts w:hint="eastAsia" w:ascii="宋体" w:hAnsi="宋体" w:eastAsia="宋体" w:cs="宋体"/>
                <w:szCs w:val="21"/>
              </w:rPr>
            </w:pPr>
          </w:p>
        </w:tc>
        <w:tc>
          <w:tcPr>
            <w:tcW w:w="1080" w:type="dxa"/>
            <w:noWrap w:val="0"/>
            <w:vAlign w:val="top"/>
          </w:tcPr>
          <w:p w14:paraId="46A18162">
            <w:pPr>
              <w:spacing w:line="360" w:lineRule="auto"/>
              <w:rPr>
                <w:rFonts w:hint="eastAsia" w:ascii="宋体" w:hAnsi="宋体" w:eastAsia="宋体" w:cs="宋体"/>
                <w:szCs w:val="21"/>
              </w:rPr>
            </w:pPr>
          </w:p>
        </w:tc>
        <w:tc>
          <w:tcPr>
            <w:tcW w:w="1080" w:type="dxa"/>
            <w:noWrap w:val="0"/>
            <w:vAlign w:val="top"/>
          </w:tcPr>
          <w:p w14:paraId="5090E07C">
            <w:pPr>
              <w:spacing w:line="360" w:lineRule="auto"/>
              <w:rPr>
                <w:rFonts w:hint="eastAsia" w:ascii="宋体" w:hAnsi="宋体" w:eastAsia="宋体" w:cs="宋体"/>
                <w:szCs w:val="21"/>
              </w:rPr>
            </w:pPr>
          </w:p>
        </w:tc>
        <w:tc>
          <w:tcPr>
            <w:tcW w:w="1080" w:type="dxa"/>
            <w:noWrap w:val="0"/>
            <w:vAlign w:val="top"/>
          </w:tcPr>
          <w:p w14:paraId="590A9C42">
            <w:pPr>
              <w:spacing w:line="360" w:lineRule="auto"/>
              <w:rPr>
                <w:rFonts w:hint="eastAsia" w:ascii="宋体" w:hAnsi="宋体" w:eastAsia="宋体" w:cs="宋体"/>
                <w:szCs w:val="21"/>
              </w:rPr>
            </w:pPr>
          </w:p>
        </w:tc>
        <w:tc>
          <w:tcPr>
            <w:tcW w:w="1852" w:type="dxa"/>
            <w:noWrap w:val="0"/>
            <w:vAlign w:val="top"/>
          </w:tcPr>
          <w:p w14:paraId="0C1239DC">
            <w:pPr>
              <w:spacing w:line="360" w:lineRule="auto"/>
              <w:rPr>
                <w:rFonts w:hint="eastAsia" w:ascii="宋体" w:hAnsi="宋体" w:eastAsia="宋体" w:cs="宋体"/>
                <w:szCs w:val="21"/>
              </w:rPr>
            </w:pPr>
          </w:p>
        </w:tc>
        <w:tc>
          <w:tcPr>
            <w:tcW w:w="1012" w:type="dxa"/>
            <w:noWrap w:val="0"/>
            <w:vAlign w:val="top"/>
          </w:tcPr>
          <w:p w14:paraId="4A8C5CB9">
            <w:pPr>
              <w:spacing w:line="360" w:lineRule="auto"/>
              <w:rPr>
                <w:rFonts w:hint="eastAsia" w:ascii="宋体" w:hAnsi="宋体" w:eastAsia="宋体" w:cs="宋体"/>
                <w:szCs w:val="21"/>
              </w:rPr>
            </w:pPr>
          </w:p>
        </w:tc>
      </w:tr>
      <w:tr w14:paraId="462C0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087BAE0">
            <w:pPr>
              <w:spacing w:line="360" w:lineRule="auto"/>
              <w:rPr>
                <w:rFonts w:hint="eastAsia" w:ascii="宋体" w:hAnsi="宋体" w:eastAsia="宋体" w:cs="宋体"/>
                <w:szCs w:val="21"/>
              </w:rPr>
            </w:pPr>
          </w:p>
        </w:tc>
        <w:tc>
          <w:tcPr>
            <w:tcW w:w="750" w:type="dxa"/>
            <w:noWrap w:val="0"/>
            <w:vAlign w:val="top"/>
          </w:tcPr>
          <w:p w14:paraId="52C09F14">
            <w:pPr>
              <w:spacing w:line="360" w:lineRule="auto"/>
              <w:rPr>
                <w:rFonts w:hint="eastAsia" w:ascii="宋体" w:hAnsi="宋体" w:eastAsia="宋体" w:cs="宋体"/>
                <w:szCs w:val="21"/>
              </w:rPr>
            </w:pPr>
          </w:p>
        </w:tc>
        <w:tc>
          <w:tcPr>
            <w:tcW w:w="1080" w:type="dxa"/>
            <w:noWrap w:val="0"/>
            <w:vAlign w:val="top"/>
          </w:tcPr>
          <w:p w14:paraId="58C96927">
            <w:pPr>
              <w:spacing w:line="360" w:lineRule="auto"/>
              <w:rPr>
                <w:rFonts w:hint="eastAsia" w:ascii="宋体" w:hAnsi="宋体" w:eastAsia="宋体" w:cs="宋体"/>
                <w:szCs w:val="21"/>
              </w:rPr>
            </w:pPr>
          </w:p>
        </w:tc>
        <w:tc>
          <w:tcPr>
            <w:tcW w:w="1080" w:type="dxa"/>
            <w:noWrap w:val="0"/>
            <w:vAlign w:val="top"/>
          </w:tcPr>
          <w:p w14:paraId="3F8A5706">
            <w:pPr>
              <w:spacing w:line="360" w:lineRule="auto"/>
              <w:rPr>
                <w:rFonts w:hint="eastAsia" w:ascii="宋体" w:hAnsi="宋体" w:eastAsia="宋体" w:cs="宋体"/>
                <w:szCs w:val="21"/>
              </w:rPr>
            </w:pPr>
          </w:p>
        </w:tc>
        <w:tc>
          <w:tcPr>
            <w:tcW w:w="1080" w:type="dxa"/>
            <w:noWrap w:val="0"/>
            <w:vAlign w:val="top"/>
          </w:tcPr>
          <w:p w14:paraId="21F5399D">
            <w:pPr>
              <w:spacing w:line="360" w:lineRule="auto"/>
              <w:rPr>
                <w:rFonts w:hint="eastAsia" w:ascii="宋体" w:hAnsi="宋体" w:eastAsia="宋体" w:cs="宋体"/>
                <w:szCs w:val="21"/>
              </w:rPr>
            </w:pPr>
          </w:p>
        </w:tc>
        <w:tc>
          <w:tcPr>
            <w:tcW w:w="1080" w:type="dxa"/>
            <w:noWrap w:val="0"/>
            <w:vAlign w:val="top"/>
          </w:tcPr>
          <w:p w14:paraId="5A15C276">
            <w:pPr>
              <w:spacing w:line="360" w:lineRule="auto"/>
              <w:rPr>
                <w:rFonts w:hint="eastAsia" w:ascii="宋体" w:hAnsi="宋体" w:eastAsia="宋体" w:cs="宋体"/>
                <w:szCs w:val="21"/>
              </w:rPr>
            </w:pPr>
          </w:p>
        </w:tc>
        <w:tc>
          <w:tcPr>
            <w:tcW w:w="1852" w:type="dxa"/>
            <w:noWrap w:val="0"/>
            <w:vAlign w:val="top"/>
          </w:tcPr>
          <w:p w14:paraId="1F08EF5E">
            <w:pPr>
              <w:spacing w:line="360" w:lineRule="auto"/>
              <w:rPr>
                <w:rFonts w:hint="eastAsia" w:ascii="宋体" w:hAnsi="宋体" w:eastAsia="宋体" w:cs="宋体"/>
                <w:szCs w:val="21"/>
              </w:rPr>
            </w:pPr>
          </w:p>
        </w:tc>
        <w:tc>
          <w:tcPr>
            <w:tcW w:w="1012" w:type="dxa"/>
            <w:noWrap w:val="0"/>
            <w:vAlign w:val="top"/>
          </w:tcPr>
          <w:p w14:paraId="62EC4489">
            <w:pPr>
              <w:spacing w:line="360" w:lineRule="auto"/>
              <w:rPr>
                <w:rFonts w:hint="eastAsia" w:ascii="宋体" w:hAnsi="宋体" w:eastAsia="宋体" w:cs="宋体"/>
                <w:szCs w:val="21"/>
              </w:rPr>
            </w:pPr>
          </w:p>
        </w:tc>
      </w:tr>
      <w:tr w14:paraId="6DEF4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4219195">
            <w:pPr>
              <w:spacing w:line="360" w:lineRule="auto"/>
              <w:rPr>
                <w:rFonts w:hint="eastAsia" w:ascii="宋体" w:hAnsi="宋体" w:eastAsia="宋体" w:cs="宋体"/>
                <w:szCs w:val="21"/>
              </w:rPr>
            </w:pPr>
          </w:p>
        </w:tc>
        <w:tc>
          <w:tcPr>
            <w:tcW w:w="750" w:type="dxa"/>
            <w:noWrap w:val="0"/>
            <w:vAlign w:val="top"/>
          </w:tcPr>
          <w:p w14:paraId="3873D885">
            <w:pPr>
              <w:spacing w:line="360" w:lineRule="auto"/>
              <w:rPr>
                <w:rFonts w:hint="eastAsia" w:ascii="宋体" w:hAnsi="宋体" w:eastAsia="宋体" w:cs="宋体"/>
                <w:szCs w:val="21"/>
              </w:rPr>
            </w:pPr>
          </w:p>
        </w:tc>
        <w:tc>
          <w:tcPr>
            <w:tcW w:w="1080" w:type="dxa"/>
            <w:noWrap w:val="0"/>
            <w:vAlign w:val="top"/>
          </w:tcPr>
          <w:p w14:paraId="35083BAF">
            <w:pPr>
              <w:spacing w:line="360" w:lineRule="auto"/>
              <w:rPr>
                <w:rFonts w:hint="eastAsia" w:ascii="宋体" w:hAnsi="宋体" w:eastAsia="宋体" w:cs="宋体"/>
                <w:szCs w:val="21"/>
              </w:rPr>
            </w:pPr>
          </w:p>
        </w:tc>
        <w:tc>
          <w:tcPr>
            <w:tcW w:w="1080" w:type="dxa"/>
            <w:noWrap w:val="0"/>
            <w:vAlign w:val="top"/>
          </w:tcPr>
          <w:p w14:paraId="168BF007">
            <w:pPr>
              <w:spacing w:line="360" w:lineRule="auto"/>
              <w:rPr>
                <w:rFonts w:hint="eastAsia" w:ascii="宋体" w:hAnsi="宋体" w:eastAsia="宋体" w:cs="宋体"/>
                <w:szCs w:val="21"/>
              </w:rPr>
            </w:pPr>
          </w:p>
        </w:tc>
        <w:tc>
          <w:tcPr>
            <w:tcW w:w="1080" w:type="dxa"/>
            <w:noWrap w:val="0"/>
            <w:vAlign w:val="top"/>
          </w:tcPr>
          <w:p w14:paraId="324B59A9">
            <w:pPr>
              <w:spacing w:line="360" w:lineRule="auto"/>
              <w:rPr>
                <w:rFonts w:hint="eastAsia" w:ascii="宋体" w:hAnsi="宋体" w:eastAsia="宋体" w:cs="宋体"/>
                <w:szCs w:val="21"/>
              </w:rPr>
            </w:pPr>
          </w:p>
        </w:tc>
        <w:tc>
          <w:tcPr>
            <w:tcW w:w="1080" w:type="dxa"/>
            <w:noWrap w:val="0"/>
            <w:vAlign w:val="top"/>
          </w:tcPr>
          <w:p w14:paraId="331E060B">
            <w:pPr>
              <w:spacing w:line="360" w:lineRule="auto"/>
              <w:rPr>
                <w:rFonts w:hint="eastAsia" w:ascii="宋体" w:hAnsi="宋体" w:eastAsia="宋体" w:cs="宋体"/>
                <w:szCs w:val="21"/>
              </w:rPr>
            </w:pPr>
          </w:p>
        </w:tc>
        <w:tc>
          <w:tcPr>
            <w:tcW w:w="1852" w:type="dxa"/>
            <w:noWrap w:val="0"/>
            <w:vAlign w:val="top"/>
          </w:tcPr>
          <w:p w14:paraId="08EAF7D5">
            <w:pPr>
              <w:spacing w:line="360" w:lineRule="auto"/>
              <w:rPr>
                <w:rFonts w:hint="eastAsia" w:ascii="宋体" w:hAnsi="宋体" w:eastAsia="宋体" w:cs="宋体"/>
                <w:szCs w:val="21"/>
              </w:rPr>
            </w:pPr>
          </w:p>
        </w:tc>
        <w:tc>
          <w:tcPr>
            <w:tcW w:w="1012" w:type="dxa"/>
            <w:noWrap w:val="0"/>
            <w:vAlign w:val="top"/>
          </w:tcPr>
          <w:p w14:paraId="1C278CA8">
            <w:pPr>
              <w:spacing w:line="360" w:lineRule="auto"/>
              <w:rPr>
                <w:rFonts w:hint="eastAsia" w:ascii="宋体" w:hAnsi="宋体" w:eastAsia="宋体" w:cs="宋体"/>
                <w:szCs w:val="21"/>
              </w:rPr>
            </w:pPr>
          </w:p>
        </w:tc>
      </w:tr>
      <w:tr w14:paraId="283CE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00D176D1">
            <w:pPr>
              <w:spacing w:line="360" w:lineRule="auto"/>
              <w:rPr>
                <w:rFonts w:hint="eastAsia" w:ascii="宋体" w:hAnsi="宋体" w:eastAsia="宋体" w:cs="宋体"/>
                <w:szCs w:val="21"/>
              </w:rPr>
            </w:pPr>
          </w:p>
        </w:tc>
        <w:tc>
          <w:tcPr>
            <w:tcW w:w="750" w:type="dxa"/>
            <w:noWrap w:val="0"/>
            <w:vAlign w:val="top"/>
          </w:tcPr>
          <w:p w14:paraId="5F105095">
            <w:pPr>
              <w:spacing w:line="360" w:lineRule="auto"/>
              <w:rPr>
                <w:rFonts w:hint="eastAsia" w:ascii="宋体" w:hAnsi="宋体" w:eastAsia="宋体" w:cs="宋体"/>
                <w:szCs w:val="21"/>
              </w:rPr>
            </w:pPr>
          </w:p>
        </w:tc>
        <w:tc>
          <w:tcPr>
            <w:tcW w:w="1080" w:type="dxa"/>
            <w:noWrap w:val="0"/>
            <w:vAlign w:val="top"/>
          </w:tcPr>
          <w:p w14:paraId="1595510E">
            <w:pPr>
              <w:spacing w:line="360" w:lineRule="auto"/>
              <w:rPr>
                <w:rFonts w:hint="eastAsia" w:ascii="宋体" w:hAnsi="宋体" w:eastAsia="宋体" w:cs="宋体"/>
                <w:szCs w:val="21"/>
              </w:rPr>
            </w:pPr>
          </w:p>
        </w:tc>
        <w:tc>
          <w:tcPr>
            <w:tcW w:w="1080" w:type="dxa"/>
            <w:noWrap w:val="0"/>
            <w:vAlign w:val="top"/>
          </w:tcPr>
          <w:p w14:paraId="3F217EA8">
            <w:pPr>
              <w:spacing w:line="360" w:lineRule="auto"/>
              <w:rPr>
                <w:rFonts w:hint="eastAsia" w:ascii="宋体" w:hAnsi="宋体" w:eastAsia="宋体" w:cs="宋体"/>
                <w:szCs w:val="21"/>
              </w:rPr>
            </w:pPr>
          </w:p>
        </w:tc>
        <w:tc>
          <w:tcPr>
            <w:tcW w:w="1080" w:type="dxa"/>
            <w:noWrap w:val="0"/>
            <w:vAlign w:val="top"/>
          </w:tcPr>
          <w:p w14:paraId="4BF86624">
            <w:pPr>
              <w:spacing w:line="360" w:lineRule="auto"/>
              <w:rPr>
                <w:rFonts w:hint="eastAsia" w:ascii="宋体" w:hAnsi="宋体" w:eastAsia="宋体" w:cs="宋体"/>
                <w:szCs w:val="21"/>
              </w:rPr>
            </w:pPr>
          </w:p>
        </w:tc>
        <w:tc>
          <w:tcPr>
            <w:tcW w:w="1080" w:type="dxa"/>
            <w:noWrap w:val="0"/>
            <w:vAlign w:val="top"/>
          </w:tcPr>
          <w:p w14:paraId="1E3863EB">
            <w:pPr>
              <w:spacing w:line="360" w:lineRule="auto"/>
              <w:rPr>
                <w:rFonts w:hint="eastAsia" w:ascii="宋体" w:hAnsi="宋体" w:eastAsia="宋体" w:cs="宋体"/>
                <w:szCs w:val="21"/>
              </w:rPr>
            </w:pPr>
          </w:p>
        </w:tc>
        <w:tc>
          <w:tcPr>
            <w:tcW w:w="1852" w:type="dxa"/>
            <w:noWrap w:val="0"/>
            <w:vAlign w:val="top"/>
          </w:tcPr>
          <w:p w14:paraId="7CD505DA">
            <w:pPr>
              <w:spacing w:line="360" w:lineRule="auto"/>
              <w:rPr>
                <w:rFonts w:hint="eastAsia" w:ascii="宋体" w:hAnsi="宋体" w:eastAsia="宋体" w:cs="宋体"/>
                <w:szCs w:val="21"/>
              </w:rPr>
            </w:pPr>
          </w:p>
        </w:tc>
        <w:tc>
          <w:tcPr>
            <w:tcW w:w="1012" w:type="dxa"/>
            <w:noWrap w:val="0"/>
            <w:vAlign w:val="top"/>
          </w:tcPr>
          <w:p w14:paraId="77445AB0">
            <w:pPr>
              <w:spacing w:line="360" w:lineRule="auto"/>
              <w:rPr>
                <w:rFonts w:hint="eastAsia" w:ascii="宋体" w:hAnsi="宋体" w:eastAsia="宋体" w:cs="宋体"/>
                <w:szCs w:val="21"/>
              </w:rPr>
            </w:pPr>
          </w:p>
        </w:tc>
      </w:tr>
      <w:tr w14:paraId="3190A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BB21ECC">
            <w:pPr>
              <w:spacing w:line="360" w:lineRule="auto"/>
              <w:rPr>
                <w:rFonts w:hint="eastAsia" w:ascii="宋体" w:hAnsi="宋体" w:eastAsia="宋体" w:cs="宋体"/>
                <w:szCs w:val="21"/>
              </w:rPr>
            </w:pPr>
          </w:p>
        </w:tc>
        <w:tc>
          <w:tcPr>
            <w:tcW w:w="750" w:type="dxa"/>
            <w:noWrap w:val="0"/>
            <w:vAlign w:val="top"/>
          </w:tcPr>
          <w:p w14:paraId="2E773421">
            <w:pPr>
              <w:spacing w:line="360" w:lineRule="auto"/>
              <w:rPr>
                <w:rFonts w:hint="eastAsia" w:ascii="宋体" w:hAnsi="宋体" w:eastAsia="宋体" w:cs="宋体"/>
                <w:szCs w:val="21"/>
              </w:rPr>
            </w:pPr>
          </w:p>
        </w:tc>
        <w:tc>
          <w:tcPr>
            <w:tcW w:w="1080" w:type="dxa"/>
            <w:noWrap w:val="0"/>
            <w:vAlign w:val="top"/>
          </w:tcPr>
          <w:p w14:paraId="5FE2F0C0">
            <w:pPr>
              <w:spacing w:line="360" w:lineRule="auto"/>
              <w:rPr>
                <w:rFonts w:hint="eastAsia" w:ascii="宋体" w:hAnsi="宋体" w:eastAsia="宋体" w:cs="宋体"/>
                <w:szCs w:val="21"/>
              </w:rPr>
            </w:pPr>
          </w:p>
        </w:tc>
        <w:tc>
          <w:tcPr>
            <w:tcW w:w="1080" w:type="dxa"/>
            <w:noWrap w:val="0"/>
            <w:vAlign w:val="top"/>
          </w:tcPr>
          <w:p w14:paraId="268C563F">
            <w:pPr>
              <w:spacing w:line="360" w:lineRule="auto"/>
              <w:rPr>
                <w:rFonts w:hint="eastAsia" w:ascii="宋体" w:hAnsi="宋体" w:eastAsia="宋体" w:cs="宋体"/>
                <w:szCs w:val="21"/>
              </w:rPr>
            </w:pPr>
          </w:p>
        </w:tc>
        <w:tc>
          <w:tcPr>
            <w:tcW w:w="1080" w:type="dxa"/>
            <w:noWrap w:val="0"/>
            <w:vAlign w:val="top"/>
          </w:tcPr>
          <w:p w14:paraId="11810466">
            <w:pPr>
              <w:spacing w:line="360" w:lineRule="auto"/>
              <w:rPr>
                <w:rFonts w:hint="eastAsia" w:ascii="宋体" w:hAnsi="宋体" w:eastAsia="宋体" w:cs="宋体"/>
                <w:szCs w:val="21"/>
              </w:rPr>
            </w:pPr>
          </w:p>
        </w:tc>
        <w:tc>
          <w:tcPr>
            <w:tcW w:w="1080" w:type="dxa"/>
            <w:noWrap w:val="0"/>
            <w:vAlign w:val="top"/>
          </w:tcPr>
          <w:p w14:paraId="2459F738">
            <w:pPr>
              <w:spacing w:line="360" w:lineRule="auto"/>
              <w:rPr>
                <w:rFonts w:hint="eastAsia" w:ascii="宋体" w:hAnsi="宋体" w:eastAsia="宋体" w:cs="宋体"/>
                <w:szCs w:val="21"/>
              </w:rPr>
            </w:pPr>
          </w:p>
        </w:tc>
        <w:tc>
          <w:tcPr>
            <w:tcW w:w="1852" w:type="dxa"/>
            <w:noWrap w:val="0"/>
            <w:vAlign w:val="top"/>
          </w:tcPr>
          <w:p w14:paraId="5491C5FD">
            <w:pPr>
              <w:spacing w:line="360" w:lineRule="auto"/>
              <w:rPr>
                <w:rFonts w:hint="eastAsia" w:ascii="宋体" w:hAnsi="宋体" w:eastAsia="宋体" w:cs="宋体"/>
                <w:szCs w:val="21"/>
              </w:rPr>
            </w:pPr>
          </w:p>
        </w:tc>
        <w:tc>
          <w:tcPr>
            <w:tcW w:w="1012" w:type="dxa"/>
            <w:noWrap w:val="0"/>
            <w:vAlign w:val="top"/>
          </w:tcPr>
          <w:p w14:paraId="6CD33607">
            <w:pPr>
              <w:spacing w:line="360" w:lineRule="auto"/>
              <w:rPr>
                <w:rFonts w:hint="eastAsia" w:ascii="宋体" w:hAnsi="宋体" w:eastAsia="宋体" w:cs="宋体"/>
                <w:szCs w:val="21"/>
              </w:rPr>
            </w:pPr>
          </w:p>
        </w:tc>
      </w:tr>
      <w:tr w14:paraId="64D1B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A06788A">
            <w:pPr>
              <w:spacing w:line="360" w:lineRule="auto"/>
              <w:rPr>
                <w:rFonts w:hint="eastAsia" w:ascii="宋体" w:hAnsi="宋体" w:eastAsia="宋体" w:cs="宋体"/>
                <w:szCs w:val="21"/>
              </w:rPr>
            </w:pPr>
          </w:p>
        </w:tc>
        <w:tc>
          <w:tcPr>
            <w:tcW w:w="750" w:type="dxa"/>
            <w:noWrap w:val="0"/>
            <w:vAlign w:val="top"/>
          </w:tcPr>
          <w:p w14:paraId="7E79A22D">
            <w:pPr>
              <w:spacing w:line="360" w:lineRule="auto"/>
              <w:rPr>
                <w:rFonts w:hint="eastAsia" w:ascii="宋体" w:hAnsi="宋体" w:eastAsia="宋体" w:cs="宋体"/>
                <w:szCs w:val="21"/>
              </w:rPr>
            </w:pPr>
          </w:p>
        </w:tc>
        <w:tc>
          <w:tcPr>
            <w:tcW w:w="1080" w:type="dxa"/>
            <w:noWrap w:val="0"/>
            <w:vAlign w:val="top"/>
          </w:tcPr>
          <w:p w14:paraId="6CB49D94">
            <w:pPr>
              <w:spacing w:line="360" w:lineRule="auto"/>
              <w:rPr>
                <w:rFonts w:hint="eastAsia" w:ascii="宋体" w:hAnsi="宋体" w:eastAsia="宋体" w:cs="宋体"/>
                <w:szCs w:val="21"/>
              </w:rPr>
            </w:pPr>
          </w:p>
        </w:tc>
        <w:tc>
          <w:tcPr>
            <w:tcW w:w="1080" w:type="dxa"/>
            <w:noWrap w:val="0"/>
            <w:vAlign w:val="top"/>
          </w:tcPr>
          <w:p w14:paraId="5CC740C0">
            <w:pPr>
              <w:spacing w:line="360" w:lineRule="auto"/>
              <w:rPr>
                <w:rFonts w:hint="eastAsia" w:ascii="宋体" w:hAnsi="宋体" w:eastAsia="宋体" w:cs="宋体"/>
                <w:szCs w:val="21"/>
              </w:rPr>
            </w:pPr>
          </w:p>
        </w:tc>
        <w:tc>
          <w:tcPr>
            <w:tcW w:w="1080" w:type="dxa"/>
            <w:noWrap w:val="0"/>
            <w:vAlign w:val="top"/>
          </w:tcPr>
          <w:p w14:paraId="1C7E3777">
            <w:pPr>
              <w:spacing w:line="360" w:lineRule="auto"/>
              <w:rPr>
                <w:rFonts w:hint="eastAsia" w:ascii="宋体" w:hAnsi="宋体" w:eastAsia="宋体" w:cs="宋体"/>
                <w:szCs w:val="21"/>
              </w:rPr>
            </w:pPr>
          </w:p>
        </w:tc>
        <w:tc>
          <w:tcPr>
            <w:tcW w:w="1080" w:type="dxa"/>
            <w:noWrap w:val="0"/>
            <w:vAlign w:val="top"/>
          </w:tcPr>
          <w:p w14:paraId="42AF009C">
            <w:pPr>
              <w:spacing w:line="360" w:lineRule="auto"/>
              <w:rPr>
                <w:rFonts w:hint="eastAsia" w:ascii="宋体" w:hAnsi="宋体" w:eastAsia="宋体" w:cs="宋体"/>
                <w:szCs w:val="21"/>
              </w:rPr>
            </w:pPr>
          </w:p>
        </w:tc>
        <w:tc>
          <w:tcPr>
            <w:tcW w:w="1852" w:type="dxa"/>
            <w:noWrap w:val="0"/>
            <w:vAlign w:val="top"/>
          </w:tcPr>
          <w:p w14:paraId="00E1416E">
            <w:pPr>
              <w:spacing w:line="360" w:lineRule="auto"/>
              <w:rPr>
                <w:rFonts w:hint="eastAsia" w:ascii="宋体" w:hAnsi="宋体" w:eastAsia="宋体" w:cs="宋体"/>
                <w:szCs w:val="21"/>
              </w:rPr>
            </w:pPr>
          </w:p>
        </w:tc>
        <w:tc>
          <w:tcPr>
            <w:tcW w:w="1012" w:type="dxa"/>
            <w:noWrap w:val="0"/>
            <w:vAlign w:val="top"/>
          </w:tcPr>
          <w:p w14:paraId="7CAAD6CA">
            <w:pPr>
              <w:spacing w:line="360" w:lineRule="auto"/>
              <w:rPr>
                <w:rFonts w:hint="eastAsia" w:ascii="宋体" w:hAnsi="宋体" w:eastAsia="宋体" w:cs="宋体"/>
                <w:szCs w:val="21"/>
              </w:rPr>
            </w:pPr>
          </w:p>
        </w:tc>
      </w:tr>
      <w:tr w14:paraId="62EFA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A9542FB">
            <w:pPr>
              <w:spacing w:line="360" w:lineRule="auto"/>
              <w:rPr>
                <w:rFonts w:hint="eastAsia" w:ascii="宋体" w:hAnsi="宋体" w:eastAsia="宋体" w:cs="宋体"/>
                <w:szCs w:val="21"/>
              </w:rPr>
            </w:pPr>
          </w:p>
        </w:tc>
        <w:tc>
          <w:tcPr>
            <w:tcW w:w="750" w:type="dxa"/>
            <w:noWrap w:val="0"/>
            <w:vAlign w:val="top"/>
          </w:tcPr>
          <w:p w14:paraId="5B4E7293">
            <w:pPr>
              <w:spacing w:line="360" w:lineRule="auto"/>
              <w:rPr>
                <w:rFonts w:hint="eastAsia" w:ascii="宋体" w:hAnsi="宋体" w:eastAsia="宋体" w:cs="宋体"/>
                <w:szCs w:val="21"/>
              </w:rPr>
            </w:pPr>
          </w:p>
        </w:tc>
        <w:tc>
          <w:tcPr>
            <w:tcW w:w="1080" w:type="dxa"/>
            <w:noWrap w:val="0"/>
            <w:vAlign w:val="top"/>
          </w:tcPr>
          <w:p w14:paraId="3E7EF7DA">
            <w:pPr>
              <w:spacing w:line="360" w:lineRule="auto"/>
              <w:rPr>
                <w:rFonts w:hint="eastAsia" w:ascii="宋体" w:hAnsi="宋体" w:eastAsia="宋体" w:cs="宋体"/>
                <w:szCs w:val="21"/>
              </w:rPr>
            </w:pPr>
          </w:p>
        </w:tc>
        <w:tc>
          <w:tcPr>
            <w:tcW w:w="1080" w:type="dxa"/>
            <w:noWrap w:val="0"/>
            <w:vAlign w:val="top"/>
          </w:tcPr>
          <w:p w14:paraId="0DB3E4EC">
            <w:pPr>
              <w:spacing w:line="360" w:lineRule="auto"/>
              <w:rPr>
                <w:rFonts w:hint="eastAsia" w:ascii="宋体" w:hAnsi="宋体" w:eastAsia="宋体" w:cs="宋体"/>
                <w:szCs w:val="21"/>
              </w:rPr>
            </w:pPr>
          </w:p>
        </w:tc>
        <w:tc>
          <w:tcPr>
            <w:tcW w:w="1080" w:type="dxa"/>
            <w:noWrap w:val="0"/>
            <w:vAlign w:val="top"/>
          </w:tcPr>
          <w:p w14:paraId="49C801E9">
            <w:pPr>
              <w:spacing w:line="360" w:lineRule="auto"/>
              <w:rPr>
                <w:rFonts w:hint="eastAsia" w:ascii="宋体" w:hAnsi="宋体" w:eastAsia="宋体" w:cs="宋体"/>
                <w:szCs w:val="21"/>
              </w:rPr>
            </w:pPr>
          </w:p>
        </w:tc>
        <w:tc>
          <w:tcPr>
            <w:tcW w:w="1080" w:type="dxa"/>
            <w:noWrap w:val="0"/>
            <w:vAlign w:val="top"/>
          </w:tcPr>
          <w:p w14:paraId="54C4AB40">
            <w:pPr>
              <w:spacing w:line="360" w:lineRule="auto"/>
              <w:rPr>
                <w:rFonts w:hint="eastAsia" w:ascii="宋体" w:hAnsi="宋体" w:eastAsia="宋体" w:cs="宋体"/>
                <w:szCs w:val="21"/>
              </w:rPr>
            </w:pPr>
          </w:p>
        </w:tc>
        <w:tc>
          <w:tcPr>
            <w:tcW w:w="1852" w:type="dxa"/>
            <w:noWrap w:val="0"/>
            <w:vAlign w:val="top"/>
          </w:tcPr>
          <w:p w14:paraId="5EAF2E49">
            <w:pPr>
              <w:spacing w:line="360" w:lineRule="auto"/>
              <w:rPr>
                <w:rFonts w:hint="eastAsia" w:ascii="宋体" w:hAnsi="宋体" w:eastAsia="宋体" w:cs="宋体"/>
                <w:szCs w:val="21"/>
              </w:rPr>
            </w:pPr>
          </w:p>
        </w:tc>
        <w:tc>
          <w:tcPr>
            <w:tcW w:w="1012" w:type="dxa"/>
            <w:noWrap w:val="0"/>
            <w:vAlign w:val="top"/>
          </w:tcPr>
          <w:p w14:paraId="5BC97B7D">
            <w:pPr>
              <w:spacing w:line="360" w:lineRule="auto"/>
              <w:rPr>
                <w:rFonts w:hint="eastAsia" w:ascii="宋体" w:hAnsi="宋体" w:eastAsia="宋体" w:cs="宋体"/>
                <w:szCs w:val="21"/>
              </w:rPr>
            </w:pPr>
          </w:p>
        </w:tc>
      </w:tr>
      <w:tr w14:paraId="3E070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F557FDC">
            <w:pPr>
              <w:spacing w:line="360" w:lineRule="auto"/>
              <w:rPr>
                <w:rFonts w:hint="eastAsia" w:ascii="宋体" w:hAnsi="宋体" w:eastAsia="宋体" w:cs="宋体"/>
                <w:szCs w:val="21"/>
              </w:rPr>
            </w:pPr>
          </w:p>
        </w:tc>
        <w:tc>
          <w:tcPr>
            <w:tcW w:w="750" w:type="dxa"/>
            <w:noWrap w:val="0"/>
            <w:vAlign w:val="top"/>
          </w:tcPr>
          <w:p w14:paraId="79729FBD">
            <w:pPr>
              <w:spacing w:line="360" w:lineRule="auto"/>
              <w:rPr>
                <w:rFonts w:hint="eastAsia" w:ascii="宋体" w:hAnsi="宋体" w:eastAsia="宋体" w:cs="宋体"/>
                <w:szCs w:val="21"/>
              </w:rPr>
            </w:pPr>
          </w:p>
        </w:tc>
        <w:tc>
          <w:tcPr>
            <w:tcW w:w="1080" w:type="dxa"/>
            <w:noWrap w:val="0"/>
            <w:vAlign w:val="top"/>
          </w:tcPr>
          <w:p w14:paraId="3D2244EB">
            <w:pPr>
              <w:spacing w:line="360" w:lineRule="auto"/>
              <w:rPr>
                <w:rFonts w:hint="eastAsia" w:ascii="宋体" w:hAnsi="宋体" w:eastAsia="宋体" w:cs="宋体"/>
                <w:szCs w:val="21"/>
              </w:rPr>
            </w:pPr>
          </w:p>
        </w:tc>
        <w:tc>
          <w:tcPr>
            <w:tcW w:w="1080" w:type="dxa"/>
            <w:noWrap w:val="0"/>
            <w:vAlign w:val="top"/>
          </w:tcPr>
          <w:p w14:paraId="0E8454B9">
            <w:pPr>
              <w:spacing w:line="360" w:lineRule="auto"/>
              <w:rPr>
                <w:rFonts w:hint="eastAsia" w:ascii="宋体" w:hAnsi="宋体" w:eastAsia="宋体" w:cs="宋体"/>
                <w:szCs w:val="21"/>
              </w:rPr>
            </w:pPr>
          </w:p>
        </w:tc>
        <w:tc>
          <w:tcPr>
            <w:tcW w:w="1080" w:type="dxa"/>
            <w:noWrap w:val="0"/>
            <w:vAlign w:val="top"/>
          </w:tcPr>
          <w:p w14:paraId="41BF405A">
            <w:pPr>
              <w:spacing w:line="360" w:lineRule="auto"/>
              <w:rPr>
                <w:rFonts w:hint="eastAsia" w:ascii="宋体" w:hAnsi="宋体" w:eastAsia="宋体" w:cs="宋体"/>
                <w:szCs w:val="21"/>
              </w:rPr>
            </w:pPr>
          </w:p>
        </w:tc>
        <w:tc>
          <w:tcPr>
            <w:tcW w:w="1080" w:type="dxa"/>
            <w:noWrap w:val="0"/>
            <w:vAlign w:val="top"/>
          </w:tcPr>
          <w:p w14:paraId="1DACBBF4">
            <w:pPr>
              <w:spacing w:line="360" w:lineRule="auto"/>
              <w:rPr>
                <w:rFonts w:hint="eastAsia" w:ascii="宋体" w:hAnsi="宋体" w:eastAsia="宋体" w:cs="宋体"/>
                <w:szCs w:val="21"/>
              </w:rPr>
            </w:pPr>
          </w:p>
        </w:tc>
        <w:tc>
          <w:tcPr>
            <w:tcW w:w="1852" w:type="dxa"/>
            <w:noWrap w:val="0"/>
            <w:vAlign w:val="top"/>
          </w:tcPr>
          <w:p w14:paraId="24465BA3">
            <w:pPr>
              <w:spacing w:line="360" w:lineRule="auto"/>
              <w:rPr>
                <w:rFonts w:hint="eastAsia" w:ascii="宋体" w:hAnsi="宋体" w:eastAsia="宋体" w:cs="宋体"/>
                <w:szCs w:val="21"/>
              </w:rPr>
            </w:pPr>
          </w:p>
        </w:tc>
        <w:tc>
          <w:tcPr>
            <w:tcW w:w="1012" w:type="dxa"/>
            <w:noWrap w:val="0"/>
            <w:vAlign w:val="top"/>
          </w:tcPr>
          <w:p w14:paraId="21833017">
            <w:pPr>
              <w:spacing w:line="360" w:lineRule="auto"/>
              <w:rPr>
                <w:rFonts w:hint="eastAsia" w:ascii="宋体" w:hAnsi="宋体" w:eastAsia="宋体" w:cs="宋体"/>
                <w:szCs w:val="21"/>
              </w:rPr>
            </w:pPr>
          </w:p>
        </w:tc>
      </w:tr>
      <w:tr w14:paraId="466D9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7500BD69">
            <w:pPr>
              <w:spacing w:line="360" w:lineRule="auto"/>
              <w:rPr>
                <w:rFonts w:hint="eastAsia" w:ascii="宋体" w:hAnsi="宋体" w:eastAsia="宋体" w:cs="宋体"/>
                <w:szCs w:val="21"/>
              </w:rPr>
            </w:pPr>
          </w:p>
        </w:tc>
        <w:tc>
          <w:tcPr>
            <w:tcW w:w="750" w:type="dxa"/>
            <w:noWrap w:val="0"/>
            <w:vAlign w:val="top"/>
          </w:tcPr>
          <w:p w14:paraId="726AF845">
            <w:pPr>
              <w:spacing w:line="360" w:lineRule="auto"/>
              <w:rPr>
                <w:rFonts w:hint="eastAsia" w:ascii="宋体" w:hAnsi="宋体" w:eastAsia="宋体" w:cs="宋体"/>
                <w:szCs w:val="21"/>
              </w:rPr>
            </w:pPr>
          </w:p>
        </w:tc>
        <w:tc>
          <w:tcPr>
            <w:tcW w:w="1080" w:type="dxa"/>
            <w:noWrap w:val="0"/>
            <w:vAlign w:val="top"/>
          </w:tcPr>
          <w:p w14:paraId="08D6F804">
            <w:pPr>
              <w:spacing w:line="360" w:lineRule="auto"/>
              <w:rPr>
                <w:rFonts w:hint="eastAsia" w:ascii="宋体" w:hAnsi="宋体" w:eastAsia="宋体" w:cs="宋体"/>
                <w:szCs w:val="21"/>
              </w:rPr>
            </w:pPr>
          </w:p>
        </w:tc>
        <w:tc>
          <w:tcPr>
            <w:tcW w:w="1080" w:type="dxa"/>
            <w:noWrap w:val="0"/>
            <w:vAlign w:val="top"/>
          </w:tcPr>
          <w:p w14:paraId="0F3D1AD6">
            <w:pPr>
              <w:spacing w:line="360" w:lineRule="auto"/>
              <w:rPr>
                <w:rFonts w:hint="eastAsia" w:ascii="宋体" w:hAnsi="宋体" w:eastAsia="宋体" w:cs="宋体"/>
                <w:szCs w:val="21"/>
              </w:rPr>
            </w:pPr>
          </w:p>
        </w:tc>
        <w:tc>
          <w:tcPr>
            <w:tcW w:w="1080" w:type="dxa"/>
            <w:noWrap w:val="0"/>
            <w:vAlign w:val="top"/>
          </w:tcPr>
          <w:p w14:paraId="6AEDA08B">
            <w:pPr>
              <w:spacing w:line="360" w:lineRule="auto"/>
              <w:rPr>
                <w:rFonts w:hint="eastAsia" w:ascii="宋体" w:hAnsi="宋体" w:eastAsia="宋体" w:cs="宋体"/>
                <w:szCs w:val="21"/>
              </w:rPr>
            </w:pPr>
          </w:p>
        </w:tc>
        <w:tc>
          <w:tcPr>
            <w:tcW w:w="1080" w:type="dxa"/>
            <w:noWrap w:val="0"/>
            <w:vAlign w:val="top"/>
          </w:tcPr>
          <w:p w14:paraId="4D10170E">
            <w:pPr>
              <w:spacing w:line="360" w:lineRule="auto"/>
              <w:rPr>
                <w:rFonts w:hint="eastAsia" w:ascii="宋体" w:hAnsi="宋体" w:eastAsia="宋体" w:cs="宋体"/>
                <w:szCs w:val="21"/>
              </w:rPr>
            </w:pPr>
          </w:p>
        </w:tc>
        <w:tc>
          <w:tcPr>
            <w:tcW w:w="1852" w:type="dxa"/>
            <w:noWrap w:val="0"/>
            <w:vAlign w:val="top"/>
          </w:tcPr>
          <w:p w14:paraId="7872DD40">
            <w:pPr>
              <w:spacing w:line="360" w:lineRule="auto"/>
              <w:rPr>
                <w:rFonts w:hint="eastAsia" w:ascii="宋体" w:hAnsi="宋体" w:eastAsia="宋体" w:cs="宋体"/>
                <w:szCs w:val="21"/>
              </w:rPr>
            </w:pPr>
          </w:p>
        </w:tc>
        <w:tc>
          <w:tcPr>
            <w:tcW w:w="1012" w:type="dxa"/>
            <w:noWrap w:val="0"/>
            <w:vAlign w:val="top"/>
          </w:tcPr>
          <w:p w14:paraId="7CB0D7A5">
            <w:pPr>
              <w:spacing w:line="360" w:lineRule="auto"/>
              <w:rPr>
                <w:rFonts w:hint="eastAsia" w:ascii="宋体" w:hAnsi="宋体" w:eastAsia="宋体" w:cs="宋体"/>
                <w:szCs w:val="21"/>
              </w:rPr>
            </w:pPr>
          </w:p>
        </w:tc>
      </w:tr>
      <w:tr w14:paraId="08635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7D52224">
            <w:pPr>
              <w:spacing w:line="360" w:lineRule="auto"/>
              <w:rPr>
                <w:rFonts w:hint="eastAsia" w:ascii="宋体" w:hAnsi="宋体" w:eastAsia="宋体" w:cs="宋体"/>
                <w:szCs w:val="21"/>
              </w:rPr>
            </w:pPr>
          </w:p>
        </w:tc>
        <w:tc>
          <w:tcPr>
            <w:tcW w:w="750" w:type="dxa"/>
            <w:noWrap w:val="0"/>
            <w:vAlign w:val="top"/>
          </w:tcPr>
          <w:p w14:paraId="6E739C4D">
            <w:pPr>
              <w:spacing w:line="360" w:lineRule="auto"/>
              <w:rPr>
                <w:rFonts w:hint="eastAsia" w:ascii="宋体" w:hAnsi="宋体" w:eastAsia="宋体" w:cs="宋体"/>
                <w:szCs w:val="21"/>
              </w:rPr>
            </w:pPr>
          </w:p>
        </w:tc>
        <w:tc>
          <w:tcPr>
            <w:tcW w:w="1080" w:type="dxa"/>
            <w:noWrap w:val="0"/>
            <w:vAlign w:val="top"/>
          </w:tcPr>
          <w:p w14:paraId="5CCF230E">
            <w:pPr>
              <w:spacing w:line="360" w:lineRule="auto"/>
              <w:rPr>
                <w:rFonts w:hint="eastAsia" w:ascii="宋体" w:hAnsi="宋体" w:eastAsia="宋体" w:cs="宋体"/>
                <w:szCs w:val="21"/>
              </w:rPr>
            </w:pPr>
          </w:p>
        </w:tc>
        <w:tc>
          <w:tcPr>
            <w:tcW w:w="1080" w:type="dxa"/>
            <w:noWrap w:val="0"/>
            <w:vAlign w:val="top"/>
          </w:tcPr>
          <w:p w14:paraId="188C72F5">
            <w:pPr>
              <w:spacing w:line="360" w:lineRule="auto"/>
              <w:rPr>
                <w:rFonts w:hint="eastAsia" w:ascii="宋体" w:hAnsi="宋体" w:eastAsia="宋体" w:cs="宋体"/>
                <w:szCs w:val="21"/>
              </w:rPr>
            </w:pPr>
          </w:p>
        </w:tc>
        <w:tc>
          <w:tcPr>
            <w:tcW w:w="1080" w:type="dxa"/>
            <w:noWrap w:val="0"/>
            <w:vAlign w:val="top"/>
          </w:tcPr>
          <w:p w14:paraId="21AE0A79">
            <w:pPr>
              <w:spacing w:line="360" w:lineRule="auto"/>
              <w:rPr>
                <w:rFonts w:hint="eastAsia" w:ascii="宋体" w:hAnsi="宋体" w:eastAsia="宋体" w:cs="宋体"/>
                <w:szCs w:val="21"/>
              </w:rPr>
            </w:pPr>
          </w:p>
        </w:tc>
        <w:tc>
          <w:tcPr>
            <w:tcW w:w="1080" w:type="dxa"/>
            <w:noWrap w:val="0"/>
            <w:vAlign w:val="top"/>
          </w:tcPr>
          <w:p w14:paraId="77B1C8BC">
            <w:pPr>
              <w:spacing w:line="360" w:lineRule="auto"/>
              <w:rPr>
                <w:rFonts w:hint="eastAsia" w:ascii="宋体" w:hAnsi="宋体" w:eastAsia="宋体" w:cs="宋体"/>
                <w:szCs w:val="21"/>
              </w:rPr>
            </w:pPr>
          </w:p>
        </w:tc>
        <w:tc>
          <w:tcPr>
            <w:tcW w:w="1852" w:type="dxa"/>
            <w:noWrap w:val="0"/>
            <w:vAlign w:val="top"/>
          </w:tcPr>
          <w:p w14:paraId="7653BE6A">
            <w:pPr>
              <w:spacing w:line="360" w:lineRule="auto"/>
              <w:rPr>
                <w:rFonts w:hint="eastAsia" w:ascii="宋体" w:hAnsi="宋体" w:eastAsia="宋体" w:cs="宋体"/>
                <w:szCs w:val="21"/>
              </w:rPr>
            </w:pPr>
          </w:p>
        </w:tc>
        <w:tc>
          <w:tcPr>
            <w:tcW w:w="1012" w:type="dxa"/>
            <w:noWrap w:val="0"/>
            <w:vAlign w:val="top"/>
          </w:tcPr>
          <w:p w14:paraId="5FBCCD74">
            <w:pPr>
              <w:spacing w:line="360" w:lineRule="auto"/>
              <w:rPr>
                <w:rFonts w:hint="eastAsia" w:ascii="宋体" w:hAnsi="宋体" w:eastAsia="宋体" w:cs="宋体"/>
                <w:szCs w:val="21"/>
              </w:rPr>
            </w:pPr>
          </w:p>
        </w:tc>
      </w:tr>
      <w:tr w14:paraId="46F20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373E891E">
            <w:pPr>
              <w:spacing w:line="360" w:lineRule="auto"/>
              <w:rPr>
                <w:rFonts w:hint="eastAsia" w:ascii="宋体" w:hAnsi="宋体" w:eastAsia="宋体" w:cs="宋体"/>
                <w:szCs w:val="21"/>
              </w:rPr>
            </w:pPr>
          </w:p>
        </w:tc>
        <w:tc>
          <w:tcPr>
            <w:tcW w:w="750" w:type="dxa"/>
            <w:noWrap w:val="0"/>
            <w:vAlign w:val="top"/>
          </w:tcPr>
          <w:p w14:paraId="1FE998A0">
            <w:pPr>
              <w:spacing w:line="360" w:lineRule="auto"/>
              <w:rPr>
                <w:rFonts w:hint="eastAsia" w:ascii="宋体" w:hAnsi="宋体" w:eastAsia="宋体" w:cs="宋体"/>
                <w:szCs w:val="21"/>
              </w:rPr>
            </w:pPr>
          </w:p>
        </w:tc>
        <w:tc>
          <w:tcPr>
            <w:tcW w:w="1080" w:type="dxa"/>
            <w:noWrap w:val="0"/>
            <w:vAlign w:val="top"/>
          </w:tcPr>
          <w:p w14:paraId="7A415AC1">
            <w:pPr>
              <w:spacing w:line="360" w:lineRule="auto"/>
              <w:rPr>
                <w:rFonts w:hint="eastAsia" w:ascii="宋体" w:hAnsi="宋体" w:eastAsia="宋体" w:cs="宋体"/>
                <w:szCs w:val="21"/>
              </w:rPr>
            </w:pPr>
          </w:p>
        </w:tc>
        <w:tc>
          <w:tcPr>
            <w:tcW w:w="1080" w:type="dxa"/>
            <w:noWrap w:val="0"/>
            <w:vAlign w:val="top"/>
          </w:tcPr>
          <w:p w14:paraId="7C1D3B1C">
            <w:pPr>
              <w:spacing w:line="360" w:lineRule="auto"/>
              <w:rPr>
                <w:rFonts w:hint="eastAsia" w:ascii="宋体" w:hAnsi="宋体" w:eastAsia="宋体" w:cs="宋体"/>
                <w:szCs w:val="21"/>
              </w:rPr>
            </w:pPr>
          </w:p>
        </w:tc>
        <w:tc>
          <w:tcPr>
            <w:tcW w:w="1080" w:type="dxa"/>
            <w:noWrap w:val="0"/>
            <w:vAlign w:val="top"/>
          </w:tcPr>
          <w:p w14:paraId="39729DB2">
            <w:pPr>
              <w:spacing w:line="360" w:lineRule="auto"/>
              <w:rPr>
                <w:rFonts w:hint="eastAsia" w:ascii="宋体" w:hAnsi="宋体" w:eastAsia="宋体" w:cs="宋体"/>
                <w:szCs w:val="21"/>
              </w:rPr>
            </w:pPr>
          </w:p>
        </w:tc>
        <w:tc>
          <w:tcPr>
            <w:tcW w:w="1080" w:type="dxa"/>
            <w:noWrap w:val="0"/>
            <w:vAlign w:val="top"/>
          </w:tcPr>
          <w:p w14:paraId="66360C3C">
            <w:pPr>
              <w:spacing w:line="360" w:lineRule="auto"/>
              <w:rPr>
                <w:rFonts w:hint="eastAsia" w:ascii="宋体" w:hAnsi="宋体" w:eastAsia="宋体" w:cs="宋体"/>
                <w:szCs w:val="21"/>
              </w:rPr>
            </w:pPr>
          </w:p>
        </w:tc>
        <w:tc>
          <w:tcPr>
            <w:tcW w:w="1852" w:type="dxa"/>
            <w:noWrap w:val="0"/>
            <w:vAlign w:val="top"/>
          </w:tcPr>
          <w:p w14:paraId="44807623">
            <w:pPr>
              <w:spacing w:line="360" w:lineRule="auto"/>
              <w:rPr>
                <w:rFonts w:hint="eastAsia" w:ascii="宋体" w:hAnsi="宋体" w:eastAsia="宋体" w:cs="宋体"/>
                <w:szCs w:val="21"/>
              </w:rPr>
            </w:pPr>
          </w:p>
        </w:tc>
        <w:tc>
          <w:tcPr>
            <w:tcW w:w="1012" w:type="dxa"/>
            <w:noWrap w:val="0"/>
            <w:vAlign w:val="top"/>
          </w:tcPr>
          <w:p w14:paraId="5DFC22A9">
            <w:pPr>
              <w:spacing w:line="360" w:lineRule="auto"/>
              <w:rPr>
                <w:rFonts w:hint="eastAsia" w:ascii="宋体" w:hAnsi="宋体" w:eastAsia="宋体" w:cs="宋体"/>
                <w:szCs w:val="21"/>
              </w:rPr>
            </w:pPr>
          </w:p>
        </w:tc>
      </w:tr>
      <w:tr w14:paraId="27F7D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2E424187">
            <w:pPr>
              <w:spacing w:line="360" w:lineRule="auto"/>
              <w:rPr>
                <w:rFonts w:hint="eastAsia" w:ascii="宋体" w:hAnsi="宋体" w:eastAsia="宋体" w:cs="宋体"/>
                <w:szCs w:val="21"/>
              </w:rPr>
            </w:pPr>
          </w:p>
        </w:tc>
        <w:tc>
          <w:tcPr>
            <w:tcW w:w="750" w:type="dxa"/>
            <w:noWrap w:val="0"/>
            <w:vAlign w:val="top"/>
          </w:tcPr>
          <w:p w14:paraId="56E6C002">
            <w:pPr>
              <w:spacing w:line="360" w:lineRule="auto"/>
              <w:rPr>
                <w:rFonts w:hint="eastAsia" w:ascii="宋体" w:hAnsi="宋体" w:eastAsia="宋体" w:cs="宋体"/>
                <w:szCs w:val="21"/>
              </w:rPr>
            </w:pPr>
          </w:p>
        </w:tc>
        <w:tc>
          <w:tcPr>
            <w:tcW w:w="1080" w:type="dxa"/>
            <w:noWrap w:val="0"/>
            <w:vAlign w:val="top"/>
          </w:tcPr>
          <w:p w14:paraId="2A17AE41">
            <w:pPr>
              <w:spacing w:line="360" w:lineRule="auto"/>
              <w:rPr>
                <w:rFonts w:hint="eastAsia" w:ascii="宋体" w:hAnsi="宋体" w:eastAsia="宋体" w:cs="宋体"/>
                <w:szCs w:val="21"/>
              </w:rPr>
            </w:pPr>
          </w:p>
        </w:tc>
        <w:tc>
          <w:tcPr>
            <w:tcW w:w="1080" w:type="dxa"/>
            <w:noWrap w:val="0"/>
            <w:vAlign w:val="top"/>
          </w:tcPr>
          <w:p w14:paraId="246C17D2">
            <w:pPr>
              <w:spacing w:line="360" w:lineRule="auto"/>
              <w:rPr>
                <w:rFonts w:hint="eastAsia" w:ascii="宋体" w:hAnsi="宋体" w:eastAsia="宋体" w:cs="宋体"/>
                <w:szCs w:val="21"/>
              </w:rPr>
            </w:pPr>
          </w:p>
        </w:tc>
        <w:tc>
          <w:tcPr>
            <w:tcW w:w="1080" w:type="dxa"/>
            <w:noWrap w:val="0"/>
            <w:vAlign w:val="top"/>
          </w:tcPr>
          <w:p w14:paraId="1B0A8AF7">
            <w:pPr>
              <w:spacing w:line="360" w:lineRule="auto"/>
              <w:rPr>
                <w:rFonts w:hint="eastAsia" w:ascii="宋体" w:hAnsi="宋体" w:eastAsia="宋体" w:cs="宋体"/>
                <w:szCs w:val="21"/>
              </w:rPr>
            </w:pPr>
          </w:p>
        </w:tc>
        <w:tc>
          <w:tcPr>
            <w:tcW w:w="1080" w:type="dxa"/>
            <w:noWrap w:val="0"/>
            <w:vAlign w:val="top"/>
          </w:tcPr>
          <w:p w14:paraId="0B8330BA">
            <w:pPr>
              <w:spacing w:line="360" w:lineRule="auto"/>
              <w:rPr>
                <w:rFonts w:hint="eastAsia" w:ascii="宋体" w:hAnsi="宋体" w:eastAsia="宋体" w:cs="宋体"/>
                <w:szCs w:val="21"/>
              </w:rPr>
            </w:pPr>
          </w:p>
        </w:tc>
        <w:tc>
          <w:tcPr>
            <w:tcW w:w="1852" w:type="dxa"/>
            <w:noWrap w:val="0"/>
            <w:vAlign w:val="top"/>
          </w:tcPr>
          <w:p w14:paraId="7FDB4A30">
            <w:pPr>
              <w:spacing w:line="360" w:lineRule="auto"/>
              <w:rPr>
                <w:rFonts w:hint="eastAsia" w:ascii="宋体" w:hAnsi="宋体" w:eastAsia="宋体" w:cs="宋体"/>
                <w:szCs w:val="21"/>
              </w:rPr>
            </w:pPr>
          </w:p>
        </w:tc>
        <w:tc>
          <w:tcPr>
            <w:tcW w:w="1012" w:type="dxa"/>
            <w:noWrap w:val="0"/>
            <w:vAlign w:val="top"/>
          </w:tcPr>
          <w:p w14:paraId="550E7D54">
            <w:pPr>
              <w:spacing w:line="360" w:lineRule="auto"/>
              <w:rPr>
                <w:rFonts w:hint="eastAsia" w:ascii="宋体" w:hAnsi="宋体" w:eastAsia="宋体" w:cs="宋体"/>
                <w:szCs w:val="21"/>
              </w:rPr>
            </w:pPr>
          </w:p>
        </w:tc>
      </w:tr>
      <w:tr w14:paraId="4E771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14FCFD8D">
            <w:pPr>
              <w:spacing w:line="360" w:lineRule="auto"/>
              <w:rPr>
                <w:rFonts w:hint="eastAsia" w:ascii="宋体" w:hAnsi="宋体" w:eastAsia="宋体" w:cs="宋体"/>
                <w:szCs w:val="21"/>
              </w:rPr>
            </w:pPr>
          </w:p>
        </w:tc>
        <w:tc>
          <w:tcPr>
            <w:tcW w:w="750" w:type="dxa"/>
            <w:noWrap w:val="0"/>
            <w:vAlign w:val="top"/>
          </w:tcPr>
          <w:p w14:paraId="3DBFD4CF">
            <w:pPr>
              <w:spacing w:line="360" w:lineRule="auto"/>
              <w:rPr>
                <w:rFonts w:hint="eastAsia" w:ascii="宋体" w:hAnsi="宋体" w:eastAsia="宋体" w:cs="宋体"/>
                <w:szCs w:val="21"/>
              </w:rPr>
            </w:pPr>
          </w:p>
        </w:tc>
        <w:tc>
          <w:tcPr>
            <w:tcW w:w="1080" w:type="dxa"/>
            <w:noWrap w:val="0"/>
            <w:vAlign w:val="top"/>
          </w:tcPr>
          <w:p w14:paraId="7D51EF86">
            <w:pPr>
              <w:spacing w:line="360" w:lineRule="auto"/>
              <w:rPr>
                <w:rFonts w:hint="eastAsia" w:ascii="宋体" w:hAnsi="宋体" w:eastAsia="宋体" w:cs="宋体"/>
                <w:szCs w:val="21"/>
              </w:rPr>
            </w:pPr>
          </w:p>
        </w:tc>
        <w:tc>
          <w:tcPr>
            <w:tcW w:w="1080" w:type="dxa"/>
            <w:noWrap w:val="0"/>
            <w:vAlign w:val="top"/>
          </w:tcPr>
          <w:p w14:paraId="31938235">
            <w:pPr>
              <w:spacing w:line="360" w:lineRule="auto"/>
              <w:rPr>
                <w:rFonts w:hint="eastAsia" w:ascii="宋体" w:hAnsi="宋体" w:eastAsia="宋体" w:cs="宋体"/>
                <w:szCs w:val="21"/>
              </w:rPr>
            </w:pPr>
          </w:p>
        </w:tc>
        <w:tc>
          <w:tcPr>
            <w:tcW w:w="1080" w:type="dxa"/>
            <w:noWrap w:val="0"/>
            <w:vAlign w:val="top"/>
          </w:tcPr>
          <w:p w14:paraId="42277427">
            <w:pPr>
              <w:spacing w:line="360" w:lineRule="auto"/>
              <w:rPr>
                <w:rFonts w:hint="eastAsia" w:ascii="宋体" w:hAnsi="宋体" w:eastAsia="宋体" w:cs="宋体"/>
                <w:szCs w:val="21"/>
              </w:rPr>
            </w:pPr>
          </w:p>
        </w:tc>
        <w:tc>
          <w:tcPr>
            <w:tcW w:w="1080" w:type="dxa"/>
            <w:noWrap w:val="0"/>
            <w:vAlign w:val="top"/>
          </w:tcPr>
          <w:p w14:paraId="413C7CEA">
            <w:pPr>
              <w:spacing w:line="360" w:lineRule="auto"/>
              <w:rPr>
                <w:rFonts w:hint="eastAsia" w:ascii="宋体" w:hAnsi="宋体" w:eastAsia="宋体" w:cs="宋体"/>
                <w:szCs w:val="21"/>
              </w:rPr>
            </w:pPr>
          </w:p>
        </w:tc>
        <w:tc>
          <w:tcPr>
            <w:tcW w:w="1852" w:type="dxa"/>
            <w:noWrap w:val="0"/>
            <w:vAlign w:val="top"/>
          </w:tcPr>
          <w:p w14:paraId="2D81CB88">
            <w:pPr>
              <w:spacing w:line="360" w:lineRule="auto"/>
              <w:rPr>
                <w:rFonts w:hint="eastAsia" w:ascii="宋体" w:hAnsi="宋体" w:eastAsia="宋体" w:cs="宋体"/>
                <w:szCs w:val="21"/>
              </w:rPr>
            </w:pPr>
          </w:p>
        </w:tc>
        <w:tc>
          <w:tcPr>
            <w:tcW w:w="1012" w:type="dxa"/>
            <w:noWrap w:val="0"/>
            <w:vAlign w:val="top"/>
          </w:tcPr>
          <w:p w14:paraId="7E13F99E">
            <w:pPr>
              <w:spacing w:line="360" w:lineRule="auto"/>
              <w:rPr>
                <w:rFonts w:hint="eastAsia" w:ascii="宋体" w:hAnsi="宋体" w:eastAsia="宋体" w:cs="宋体"/>
                <w:szCs w:val="21"/>
              </w:rPr>
            </w:pPr>
          </w:p>
        </w:tc>
      </w:tr>
      <w:tr w14:paraId="2C434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58" w:type="dxa"/>
            <w:noWrap w:val="0"/>
            <w:vAlign w:val="top"/>
          </w:tcPr>
          <w:p w14:paraId="6029AE2A">
            <w:pPr>
              <w:spacing w:line="360" w:lineRule="auto"/>
              <w:rPr>
                <w:rFonts w:hint="eastAsia" w:ascii="宋体" w:hAnsi="宋体" w:eastAsia="宋体" w:cs="宋体"/>
                <w:szCs w:val="21"/>
              </w:rPr>
            </w:pPr>
            <w:r>
              <w:rPr>
                <w:rFonts w:hint="eastAsia" w:ascii="宋体" w:hAnsi="宋体" w:eastAsia="宋体" w:cs="宋体"/>
                <w:szCs w:val="21"/>
              </w:rPr>
              <w:t>……</w:t>
            </w:r>
          </w:p>
        </w:tc>
        <w:tc>
          <w:tcPr>
            <w:tcW w:w="750" w:type="dxa"/>
            <w:noWrap w:val="0"/>
            <w:vAlign w:val="top"/>
          </w:tcPr>
          <w:p w14:paraId="25C2A2DD">
            <w:pPr>
              <w:spacing w:line="360" w:lineRule="auto"/>
              <w:rPr>
                <w:rFonts w:hint="eastAsia" w:ascii="宋体" w:hAnsi="宋体" w:eastAsia="宋体" w:cs="宋体"/>
                <w:szCs w:val="21"/>
              </w:rPr>
            </w:pPr>
          </w:p>
        </w:tc>
        <w:tc>
          <w:tcPr>
            <w:tcW w:w="1080" w:type="dxa"/>
            <w:noWrap w:val="0"/>
            <w:vAlign w:val="top"/>
          </w:tcPr>
          <w:p w14:paraId="3891C98E">
            <w:pPr>
              <w:spacing w:line="360" w:lineRule="auto"/>
              <w:rPr>
                <w:rFonts w:hint="eastAsia" w:ascii="宋体" w:hAnsi="宋体" w:eastAsia="宋体" w:cs="宋体"/>
                <w:szCs w:val="21"/>
              </w:rPr>
            </w:pPr>
          </w:p>
        </w:tc>
        <w:tc>
          <w:tcPr>
            <w:tcW w:w="1080" w:type="dxa"/>
            <w:noWrap w:val="0"/>
            <w:vAlign w:val="top"/>
          </w:tcPr>
          <w:p w14:paraId="75E42176">
            <w:pPr>
              <w:spacing w:line="360" w:lineRule="auto"/>
              <w:rPr>
                <w:rFonts w:hint="eastAsia" w:ascii="宋体" w:hAnsi="宋体" w:eastAsia="宋体" w:cs="宋体"/>
                <w:szCs w:val="21"/>
              </w:rPr>
            </w:pPr>
          </w:p>
        </w:tc>
        <w:tc>
          <w:tcPr>
            <w:tcW w:w="1080" w:type="dxa"/>
            <w:noWrap w:val="0"/>
            <w:vAlign w:val="top"/>
          </w:tcPr>
          <w:p w14:paraId="3D5D8543">
            <w:pPr>
              <w:spacing w:line="360" w:lineRule="auto"/>
              <w:rPr>
                <w:rFonts w:hint="eastAsia" w:ascii="宋体" w:hAnsi="宋体" w:eastAsia="宋体" w:cs="宋体"/>
                <w:szCs w:val="21"/>
              </w:rPr>
            </w:pPr>
          </w:p>
        </w:tc>
        <w:tc>
          <w:tcPr>
            <w:tcW w:w="1080" w:type="dxa"/>
            <w:noWrap w:val="0"/>
            <w:vAlign w:val="top"/>
          </w:tcPr>
          <w:p w14:paraId="5B955B45">
            <w:pPr>
              <w:spacing w:line="360" w:lineRule="auto"/>
              <w:rPr>
                <w:rFonts w:hint="eastAsia" w:ascii="宋体" w:hAnsi="宋体" w:eastAsia="宋体" w:cs="宋体"/>
                <w:szCs w:val="21"/>
              </w:rPr>
            </w:pPr>
          </w:p>
        </w:tc>
        <w:tc>
          <w:tcPr>
            <w:tcW w:w="1852" w:type="dxa"/>
            <w:noWrap w:val="0"/>
            <w:vAlign w:val="top"/>
          </w:tcPr>
          <w:p w14:paraId="128BDF93">
            <w:pPr>
              <w:spacing w:line="360" w:lineRule="auto"/>
              <w:rPr>
                <w:rFonts w:hint="eastAsia" w:ascii="宋体" w:hAnsi="宋体" w:eastAsia="宋体" w:cs="宋体"/>
                <w:szCs w:val="21"/>
              </w:rPr>
            </w:pPr>
          </w:p>
        </w:tc>
        <w:tc>
          <w:tcPr>
            <w:tcW w:w="1012" w:type="dxa"/>
            <w:noWrap w:val="0"/>
            <w:vAlign w:val="top"/>
          </w:tcPr>
          <w:p w14:paraId="180D4B46">
            <w:pPr>
              <w:spacing w:line="360" w:lineRule="auto"/>
              <w:rPr>
                <w:rFonts w:hint="eastAsia" w:ascii="宋体" w:hAnsi="宋体" w:eastAsia="宋体" w:cs="宋体"/>
                <w:szCs w:val="21"/>
              </w:rPr>
            </w:pPr>
          </w:p>
        </w:tc>
      </w:tr>
    </w:tbl>
    <w:p w14:paraId="2DC42638">
      <w:pPr>
        <w:spacing w:line="360" w:lineRule="auto"/>
        <w:rPr>
          <w:rFonts w:hint="eastAsia" w:ascii="宋体" w:hAnsi="宋体" w:eastAsia="宋体" w:cs="宋体"/>
          <w:szCs w:val="21"/>
        </w:rPr>
      </w:pPr>
    </w:p>
    <w:p w14:paraId="463D282A">
      <w:pPr>
        <w:spacing w:line="360" w:lineRule="auto"/>
        <w:rPr>
          <w:rFonts w:hint="eastAsia" w:ascii="宋体" w:hAnsi="宋体" w:eastAsia="宋体" w:cs="宋体"/>
          <w:b/>
          <w:bCs/>
          <w:szCs w:val="21"/>
          <w:highlight w:val="yellow"/>
          <w:lang w:val="en-US" w:eastAsia="zh-CN"/>
        </w:rPr>
        <w:sectPr>
          <w:footerReference r:id="rId7" w:type="default"/>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45E5D832">
      <w:pPr>
        <w:spacing w:line="360" w:lineRule="auto"/>
        <w:rPr>
          <w:rFonts w:hint="eastAsia" w:ascii="宋体" w:hAnsi="宋体" w:eastAsia="宋体" w:cs="宋体"/>
          <w:b/>
          <w:bCs/>
          <w:szCs w:val="21"/>
          <w:highlight w:val="yellow"/>
          <w:lang w:val="en-US" w:eastAsia="zh-CN"/>
        </w:rPr>
      </w:pPr>
    </w:p>
    <w:p w14:paraId="27406D7F">
      <w:pPr>
        <w:spacing w:line="360" w:lineRule="auto"/>
        <w:rPr>
          <w:rFonts w:hint="eastAsia" w:ascii="宋体" w:hAnsi="宋体" w:eastAsia="宋体" w:cs="宋体"/>
          <w:b/>
          <w:bCs/>
          <w:szCs w:val="21"/>
          <w:highlight w:val="yellow"/>
          <w:lang w:val="en-US" w:eastAsia="zh-CN"/>
        </w:rPr>
      </w:pPr>
    </w:p>
    <w:p w14:paraId="243D9DB5">
      <w:pPr>
        <w:spacing w:line="360" w:lineRule="auto"/>
        <w:rPr>
          <w:rFonts w:hint="eastAsia" w:ascii="宋体" w:hAnsi="宋体" w:eastAsia="宋体" w:cs="宋体"/>
          <w:b/>
          <w:bCs/>
          <w:szCs w:val="21"/>
          <w:highlight w:val="yellow"/>
          <w:lang w:val="en-US" w:eastAsia="zh-CN"/>
        </w:rPr>
      </w:pPr>
    </w:p>
    <w:p w14:paraId="69456D6E">
      <w:pPr>
        <w:ind w:firstLine="422"/>
        <w:jc w:val="center"/>
        <w:outlineLvl w:val="2"/>
        <w:rPr>
          <w:rFonts w:hint="eastAsia" w:ascii="宋体" w:hAnsi="宋体" w:eastAsia="宋体" w:cs="Times New Roman"/>
          <w:b/>
          <w:szCs w:val="21"/>
          <w:lang w:val="en-US" w:eastAsia="zh-CN"/>
        </w:rPr>
      </w:pPr>
      <w:bookmarkStart w:id="351" w:name="_Toc29574"/>
      <w:bookmarkStart w:id="352" w:name="_Toc17524"/>
      <w:bookmarkStart w:id="353" w:name="_Toc8968"/>
      <w:bookmarkStart w:id="354" w:name="_Toc13272"/>
      <w:bookmarkStart w:id="355" w:name="_Toc19667"/>
      <w:bookmarkStart w:id="356" w:name="_Toc20614"/>
      <w:bookmarkStart w:id="357" w:name="_Toc1828"/>
      <w:r>
        <w:rPr>
          <w:rFonts w:hint="eastAsia" w:ascii="宋体" w:hAnsi="宋体" w:eastAsia="宋体" w:cs="Times New Roman"/>
          <w:b/>
          <w:szCs w:val="21"/>
          <w:lang w:val="en-US" w:eastAsia="zh-CN"/>
        </w:rPr>
        <w:t>7、征收签约服务方案及承诺</w:t>
      </w:r>
      <w:bookmarkEnd w:id="351"/>
      <w:bookmarkEnd w:id="352"/>
      <w:bookmarkEnd w:id="353"/>
      <w:bookmarkEnd w:id="354"/>
      <w:bookmarkEnd w:id="355"/>
      <w:bookmarkEnd w:id="356"/>
      <w:bookmarkEnd w:id="357"/>
    </w:p>
    <w:p w14:paraId="0A467C60">
      <w:pPr>
        <w:spacing w:line="360" w:lineRule="auto"/>
        <w:ind w:firstLine="420" w:firstLineChars="200"/>
        <w:rPr>
          <w:rFonts w:hint="eastAsia" w:ascii="宋体" w:hAnsi="宋体" w:eastAsia="宋体" w:cs="宋体"/>
          <w:sz w:val="21"/>
          <w:szCs w:val="21"/>
        </w:rPr>
      </w:pPr>
    </w:p>
    <w:p w14:paraId="34CE2852">
      <w:pPr>
        <w:spacing w:line="360" w:lineRule="auto"/>
        <w:rPr>
          <w:rFonts w:hint="eastAsia" w:ascii="宋体" w:hAnsi="宋体" w:eastAsia="宋体" w:cs="宋体"/>
          <w:sz w:val="21"/>
          <w:szCs w:val="21"/>
        </w:rPr>
      </w:pPr>
    </w:p>
    <w:p w14:paraId="4AD5754C">
      <w:pPr>
        <w:widowControl/>
        <w:snapToGrid w:val="0"/>
        <w:spacing w:line="360" w:lineRule="auto"/>
        <w:jc w:val="left"/>
        <w:rPr>
          <w:rFonts w:hint="eastAsia" w:ascii="宋体" w:hAnsi="宋体" w:eastAsia="宋体" w:cs="宋体"/>
          <w:kern w:val="0"/>
          <w:sz w:val="21"/>
          <w:szCs w:val="21"/>
          <w:lang w:val="en-US" w:eastAsia="zh-CN" w:bidi="ar-SA"/>
        </w:rPr>
      </w:pPr>
    </w:p>
    <w:p w14:paraId="6B08E37D">
      <w:pPr>
        <w:widowControl/>
        <w:snapToGrid w:val="0"/>
        <w:spacing w:line="360" w:lineRule="auto"/>
        <w:jc w:val="left"/>
        <w:rPr>
          <w:rFonts w:hint="eastAsia" w:ascii="宋体" w:hAnsi="宋体" w:eastAsia="宋体" w:cs="宋体"/>
          <w:kern w:val="0"/>
          <w:sz w:val="21"/>
          <w:szCs w:val="21"/>
          <w:lang w:val="en-US" w:eastAsia="zh-CN" w:bidi="ar-SA"/>
        </w:rPr>
      </w:pPr>
    </w:p>
    <w:p w14:paraId="613017C6">
      <w:pPr>
        <w:widowControl/>
        <w:snapToGrid w:val="0"/>
        <w:spacing w:line="360" w:lineRule="auto"/>
        <w:jc w:val="left"/>
        <w:rPr>
          <w:rFonts w:hint="eastAsia" w:ascii="宋体" w:hAnsi="宋体" w:eastAsia="宋体" w:cs="宋体"/>
          <w:kern w:val="0"/>
          <w:sz w:val="21"/>
          <w:szCs w:val="21"/>
          <w:lang w:val="en-US" w:eastAsia="zh-CN" w:bidi="ar-SA"/>
        </w:rPr>
      </w:pPr>
    </w:p>
    <w:p w14:paraId="74A44FE9">
      <w:pPr>
        <w:widowControl/>
        <w:snapToGrid w:val="0"/>
        <w:spacing w:line="360" w:lineRule="auto"/>
        <w:jc w:val="left"/>
        <w:rPr>
          <w:rFonts w:hint="eastAsia" w:ascii="宋体" w:hAnsi="宋体" w:eastAsia="宋体" w:cs="宋体"/>
          <w:kern w:val="0"/>
          <w:sz w:val="21"/>
          <w:szCs w:val="21"/>
          <w:lang w:val="en-US" w:eastAsia="zh-CN" w:bidi="ar-SA"/>
        </w:rPr>
      </w:pPr>
    </w:p>
    <w:p w14:paraId="46092646">
      <w:pPr>
        <w:widowControl/>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自拟</w:t>
      </w:r>
    </w:p>
    <w:p w14:paraId="7A91A6EE">
      <w:pPr>
        <w:spacing w:line="360" w:lineRule="auto"/>
        <w:rPr>
          <w:rFonts w:hint="eastAsia" w:ascii="宋体" w:hAnsi="宋体" w:eastAsia="宋体" w:cs="宋体"/>
          <w:b/>
          <w:bCs/>
          <w:szCs w:val="21"/>
          <w:highlight w:val="yellow"/>
          <w:lang w:val="en-US" w:eastAsia="zh-CN"/>
        </w:rPr>
      </w:pPr>
    </w:p>
    <w:p w14:paraId="627FC22A">
      <w:pPr>
        <w:spacing w:line="360" w:lineRule="auto"/>
        <w:rPr>
          <w:rFonts w:hint="eastAsia" w:ascii="宋体" w:hAnsi="宋体" w:eastAsia="宋体" w:cs="宋体"/>
          <w:b/>
          <w:bCs/>
          <w:szCs w:val="21"/>
          <w:highlight w:val="yellow"/>
          <w:lang w:val="en-US" w:eastAsia="zh-CN"/>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CC50D6D">
      <w:pPr>
        <w:widowControl/>
        <w:snapToGrid w:val="0"/>
        <w:jc w:val="left"/>
        <w:rPr>
          <w:rFonts w:ascii="Times New Roman" w:hAnsi="Times New Roman" w:eastAsia="宋体" w:cs="Times New Roman"/>
          <w:kern w:val="0"/>
          <w:sz w:val="18"/>
          <w:szCs w:val="20"/>
          <w:lang w:val="en-US" w:eastAsia="zh-CN" w:bidi="ar-SA"/>
        </w:rPr>
      </w:pPr>
    </w:p>
    <w:p w14:paraId="4A55D7EB">
      <w:pPr>
        <w:keepNext/>
        <w:widowControl/>
        <w:spacing w:before="240" w:beforeLines="0" w:after="60" w:afterLines="0" w:line="360" w:lineRule="auto"/>
        <w:ind w:left="0" w:firstLine="0"/>
        <w:jc w:val="center"/>
        <w:outlineLvl w:val="1"/>
        <w:rPr>
          <w:rFonts w:hint="eastAsia" w:ascii="宋体" w:hAnsi="宋体" w:eastAsia="宋体" w:cs="Times New Roman"/>
          <w:b/>
          <w:i w:val="0"/>
          <w:kern w:val="2"/>
          <w:sz w:val="28"/>
          <w:szCs w:val="21"/>
          <w:lang w:val="en-US" w:eastAsia="zh-CN" w:bidi="ar-SA"/>
        </w:rPr>
      </w:pPr>
      <w:bookmarkStart w:id="358" w:name="_Toc31871"/>
      <w:bookmarkStart w:id="359" w:name="_Toc1642"/>
      <w:bookmarkStart w:id="360" w:name="_Toc4525"/>
      <w:bookmarkStart w:id="361" w:name="_Toc28287"/>
      <w:bookmarkStart w:id="362" w:name="_Toc17892"/>
      <w:bookmarkStart w:id="363" w:name="_Toc512692326"/>
      <w:bookmarkStart w:id="364" w:name="_Toc19409"/>
      <w:bookmarkStart w:id="365" w:name="_Toc32098"/>
      <w:bookmarkStart w:id="366" w:name="_Toc1017"/>
      <w:bookmarkStart w:id="367" w:name="_Toc32238"/>
      <w:bookmarkStart w:id="368" w:name="_Toc30267"/>
      <w:bookmarkStart w:id="369" w:name="_Toc7681"/>
      <w:bookmarkStart w:id="370" w:name="_Toc6967"/>
      <w:bookmarkStart w:id="371" w:name="_Toc8780"/>
      <w:bookmarkStart w:id="372" w:name="_Toc7444"/>
      <w:bookmarkStart w:id="373" w:name="_Toc10546"/>
      <w:bookmarkStart w:id="374" w:name="_Toc25535"/>
      <w:bookmarkStart w:id="375" w:name="_Toc97815292"/>
      <w:bookmarkStart w:id="376" w:name="_Toc9264"/>
      <w:bookmarkStart w:id="377" w:name="_Toc19095"/>
      <w:bookmarkStart w:id="378" w:name="_Toc9447"/>
      <w:bookmarkStart w:id="379" w:name="_Toc21209"/>
      <w:bookmarkStart w:id="380" w:name="_Toc23746"/>
      <w:bookmarkStart w:id="381" w:name="_Toc3943"/>
      <w:bookmarkStart w:id="382" w:name="_Toc27202"/>
      <w:bookmarkStart w:id="383" w:name="_Toc1699"/>
      <w:bookmarkStart w:id="384" w:name="_Toc4782"/>
      <w:bookmarkStart w:id="385" w:name="_Toc20609"/>
      <w:bookmarkStart w:id="386" w:name="_Toc20721"/>
      <w:bookmarkStart w:id="387" w:name="_Toc15951"/>
      <w:bookmarkStart w:id="388" w:name="_Toc21271"/>
      <w:r>
        <w:rPr>
          <w:rFonts w:hint="eastAsia" w:ascii="宋体" w:hAnsi="宋体" w:eastAsia="宋体" w:cs="Times New Roman"/>
          <w:b/>
          <w:i w:val="0"/>
          <w:kern w:val="2"/>
          <w:sz w:val="28"/>
          <w:szCs w:val="21"/>
          <w:lang w:val="en-US" w:eastAsia="zh-CN" w:bidi="ar-SA"/>
        </w:rPr>
        <w:t>三、相关证明文件格式</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DAA81BB">
      <w:pPr>
        <w:spacing w:line="360" w:lineRule="auto"/>
        <w:jc w:val="center"/>
        <w:outlineLvl w:val="2"/>
        <w:rPr>
          <w:rFonts w:ascii="宋体" w:hAnsi="宋体"/>
          <w:b/>
          <w:szCs w:val="21"/>
        </w:rPr>
      </w:pPr>
      <w:bookmarkStart w:id="389" w:name="_Toc8685"/>
      <w:bookmarkStart w:id="390" w:name="_Toc14009"/>
      <w:bookmarkStart w:id="391" w:name="_Toc97815293"/>
      <w:bookmarkStart w:id="392" w:name="_Toc26874"/>
      <w:bookmarkStart w:id="393" w:name="_Toc31545"/>
      <w:bookmarkStart w:id="394" w:name="_Toc29901"/>
      <w:bookmarkStart w:id="395" w:name="_Toc918"/>
      <w:bookmarkStart w:id="396" w:name="_Toc31234"/>
      <w:bookmarkStart w:id="397" w:name="_Toc2287"/>
      <w:bookmarkStart w:id="398" w:name="_Toc25211"/>
      <w:bookmarkStart w:id="399" w:name="_Toc15003"/>
      <w:bookmarkStart w:id="400" w:name="_Toc945"/>
      <w:bookmarkStart w:id="401" w:name="_Toc8980"/>
      <w:bookmarkStart w:id="402" w:name="_Toc11921"/>
      <w:bookmarkStart w:id="403" w:name="_Toc25364"/>
      <w:bookmarkStart w:id="404" w:name="_Toc1194"/>
      <w:bookmarkStart w:id="405" w:name="_Toc7974"/>
      <w:bookmarkStart w:id="406" w:name="_Toc14230"/>
      <w:bookmarkStart w:id="407" w:name="_Toc27791"/>
      <w:bookmarkStart w:id="408" w:name="_Toc20411"/>
      <w:bookmarkStart w:id="409" w:name="_Toc22229"/>
      <w:bookmarkStart w:id="410" w:name="_Toc28865"/>
      <w:bookmarkStart w:id="411" w:name="_Toc28330"/>
      <w:bookmarkStart w:id="412" w:name="_Toc20574"/>
      <w:bookmarkStart w:id="413" w:name="_Toc16348"/>
      <w:bookmarkStart w:id="414" w:name="_Toc20252"/>
      <w:bookmarkStart w:id="415" w:name="_Toc14032"/>
      <w:bookmarkStart w:id="416" w:name="_Toc512692327"/>
      <w:bookmarkStart w:id="417" w:name="_Toc4806"/>
      <w:r>
        <w:rPr>
          <w:rFonts w:hint="eastAsia" w:ascii="宋体" w:hAnsi="宋体"/>
          <w:b/>
          <w:szCs w:val="21"/>
        </w:rPr>
        <w:t>1、投标人基本情况简介格式</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36FE909">
      <w:pPr>
        <w:spacing w:line="360" w:lineRule="auto"/>
        <w:rPr>
          <w:rFonts w:ascii="宋体" w:hAnsi="宋体"/>
          <w:szCs w:val="21"/>
        </w:rPr>
      </w:pPr>
      <w:r>
        <w:rPr>
          <w:rFonts w:hint="eastAsia" w:ascii="宋体" w:hAnsi="宋体"/>
          <w:szCs w:val="21"/>
        </w:rPr>
        <w:t>（一）基本情况：</w:t>
      </w:r>
    </w:p>
    <w:p w14:paraId="1512967A">
      <w:pPr>
        <w:spacing w:line="360" w:lineRule="auto"/>
        <w:rPr>
          <w:rFonts w:ascii="宋体" w:hAnsi="宋体"/>
          <w:szCs w:val="21"/>
        </w:rPr>
      </w:pPr>
      <w:r>
        <w:rPr>
          <w:rFonts w:hint="eastAsia" w:ascii="宋体" w:hAnsi="宋体"/>
          <w:szCs w:val="21"/>
        </w:rPr>
        <w:t>1、单位名称：</w:t>
      </w:r>
    </w:p>
    <w:p w14:paraId="54D1D901">
      <w:pPr>
        <w:spacing w:line="360" w:lineRule="auto"/>
        <w:rPr>
          <w:rFonts w:ascii="宋体" w:hAnsi="宋体"/>
          <w:szCs w:val="21"/>
        </w:rPr>
      </w:pPr>
      <w:r>
        <w:rPr>
          <w:rFonts w:hint="eastAsia" w:ascii="宋体" w:hAnsi="宋体"/>
          <w:szCs w:val="21"/>
        </w:rPr>
        <w:t>2、地址：</w:t>
      </w:r>
    </w:p>
    <w:p w14:paraId="7A6F75DF">
      <w:pPr>
        <w:spacing w:line="360" w:lineRule="auto"/>
        <w:rPr>
          <w:rFonts w:ascii="宋体" w:hAnsi="宋体"/>
          <w:szCs w:val="21"/>
        </w:rPr>
      </w:pPr>
      <w:r>
        <w:rPr>
          <w:rFonts w:hint="eastAsia" w:ascii="宋体" w:hAnsi="宋体"/>
          <w:szCs w:val="21"/>
        </w:rPr>
        <w:t>3：邮编：</w:t>
      </w:r>
    </w:p>
    <w:p w14:paraId="27EF213D">
      <w:pPr>
        <w:spacing w:line="360" w:lineRule="auto"/>
        <w:rPr>
          <w:rFonts w:ascii="宋体" w:hAnsi="宋体"/>
          <w:szCs w:val="21"/>
        </w:rPr>
      </w:pPr>
      <w:r>
        <w:rPr>
          <w:rFonts w:hint="eastAsia" w:ascii="宋体" w:hAnsi="宋体"/>
          <w:szCs w:val="21"/>
        </w:rPr>
        <w:t>4、电话/传真：</w:t>
      </w:r>
    </w:p>
    <w:p w14:paraId="5CF70055">
      <w:pPr>
        <w:spacing w:line="360" w:lineRule="auto"/>
        <w:rPr>
          <w:rFonts w:ascii="宋体" w:hAnsi="宋体"/>
          <w:szCs w:val="21"/>
        </w:rPr>
      </w:pPr>
      <w:r>
        <w:rPr>
          <w:rFonts w:hint="eastAsia" w:ascii="宋体" w:hAnsi="宋体"/>
          <w:szCs w:val="21"/>
        </w:rPr>
        <w:t>5、成立日期或注册日期：</w:t>
      </w:r>
    </w:p>
    <w:p w14:paraId="57BB0920">
      <w:pPr>
        <w:spacing w:line="360" w:lineRule="auto"/>
        <w:rPr>
          <w:rFonts w:ascii="宋体" w:hAnsi="宋体"/>
          <w:szCs w:val="21"/>
        </w:rPr>
      </w:pPr>
      <w:r>
        <w:rPr>
          <w:rFonts w:hint="eastAsia" w:ascii="宋体" w:hAnsi="宋体"/>
          <w:szCs w:val="21"/>
        </w:rPr>
        <w:t>6、行业类型：</w:t>
      </w:r>
    </w:p>
    <w:p w14:paraId="6882F4AA">
      <w:pPr>
        <w:spacing w:line="360" w:lineRule="auto"/>
        <w:rPr>
          <w:rFonts w:ascii="宋体" w:hAnsi="宋体"/>
          <w:szCs w:val="21"/>
        </w:rPr>
      </w:pPr>
      <w:r>
        <w:rPr>
          <w:rFonts w:hint="eastAsia" w:ascii="宋体" w:hAnsi="宋体"/>
          <w:szCs w:val="21"/>
        </w:rPr>
        <w:t>（二）基本经济指标（到上年度12月31日止）：</w:t>
      </w:r>
    </w:p>
    <w:p w14:paraId="645D0412">
      <w:pPr>
        <w:spacing w:line="360" w:lineRule="auto"/>
        <w:rPr>
          <w:rFonts w:ascii="宋体" w:hAnsi="宋体"/>
          <w:szCs w:val="21"/>
        </w:rPr>
      </w:pPr>
      <w:r>
        <w:rPr>
          <w:rFonts w:hint="eastAsia" w:ascii="宋体" w:hAnsi="宋体"/>
          <w:szCs w:val="21"/>
        </w:rPr>
        <w:t>1、实收资本：</w:t>
      </w:r>
    </w:p>
    <w:p w14:paraId="3F925B43">
      <w:pPr>
        <w:spacing w:line="360" w:lineRule="auto"/>
        <w:rPr>
          <w:rFonts w:ascii="宋体" w:hAnsi="宋体"/>
          <w:szCs w:val="21"/>
        </w:rPr>
      </w:pPr>
      <w:r>
        <w:rPr>
          <w:rFonts w:hint="eastAsia" w:ascii="宋体" w:hAnsi="宋体"/>
          <w:szCs w:val="21"/>
        </w:rPr>
        <w:t>2、资产总额：</w:t>
      </w:r>
    </w:p>
    <w:p w14:paraId="532C503D">
      <w:pPr>
        <w:spacing w:line="360" w:lineRule="auto"/>
        <w:rPr>
          <w:rFonts w:ascii="宋体" w:hAnsi="宋体"/>
          <w:szCs w:val="21"/>
        </w:rPr>
      </w:pPr>
      <w:r>
        <w:rPr>
          <w:rFonts w:hint="eastAsia" w:ascii="宋体" w:hAnsi="宋体"/>
          <w:szCs w:val="21"/>
        </w:rPr>
        <w:t>3、负债总额：</w:t>
      </w:r>
    </w:p>
    <w:p w14:paraId="041B03E5">
      <w:pPr>
        <w:spacing w:line="360" w:lineRule="auto"/>
        <w:rPr>
          <w:rFonts w:ascii="宋体" w:hAnsi="宋体"/>
          <w:szCs w:val="21"/>
        </w:rPr>
      </w:pPr>
      <w:r>
        <w:rPr>
          <w:rFonts w:hint="eastAsia" w:ascii="宋体" w:hAnsi="宋体"/>
          <w:szCs w:val="21"/>
        </w:rPr>
        <w:t>4、营业收入：</w:t>
      </w:r>
    </w:p>
    <w:p w14:paraId="47B574A8">
      <w:pPr>
        <w:spacing w:line="360" w:lineRule="auto"/>
        <w:rPr>
          <w:rFonts w:ascii="宋体" w:hAnsi="宋体"/>
          <w:szCs w:val="21"/>
        </w:rPr>
      </w:pPr>
      <w:r>
        <w:rPr>
          <w:rFonts w:hint="eastAsia" w:ascii="宋体" w:hAnsi="宋体"/>
          <w:szCs w:val="21"/>
        </w:rPr>
        <w:t>5、净利润：</w:t>
      </w:r>
    </w:p>
    <w:p w14:paraId="28ADD0F0">
      <w:pPr>
        <w:spacing w:line="360" w:lineRule="auto"/>
        <w:rPr>
          <w:rFonts w:ascii="宋体" w:hAnsi="宋体"/>
          <w:szCs w:val="21"/>
        </w:rPr>
      </w:pPr>
      <w:r>
        <w:rPr>
          <w:rFonts w:hint="eastAsia" w:ascii="宋体" w:hAnsi="宋体"/>
          <w:szCs w:val="21"/>
        </w:rPr>
        <w:t>6、上交税收：</w:t>
      </w:r>
    </w:p>
    <w:p w14:paraId="69205903">
      <w:pPr>
        <w:spacing w:line="360" w:lineRule="auto"/>
        <w:rPr>
          <w:rFonts w:ascii="宋体" w:hAnsi="宋体"/>
          <w:szCs w:val="21"/>
          <w:u w:val="single"/>
        </w:rPr>
      </w:pPr>
      <w:r>
        <w:rPr>
          <w:rFonts w:hint="eastAsia" w:ascii="宋体" w:hAnsi="宋体"/>
          <w:szCs w:val="21"/>
        </w:rPr>
        <w:t>7、在册人数</w:t>
      </w:r>
    </w:p>
    <w:p w14:paraId="047EEDCD">
      <w:pPr>
        <w:spacing w:line="360" w:lineRule="auto"/>
        <w:rPr>
          <w:rFonts w:ascii="宋体" w:hAnsi="宋体"/>
          <w:szCs w:val="21"/>
        </w:rPr>
      </w:pPr>
      <w:r>
        <w:rPr>
          <w:rFonts w:hint="eastAsia" w:ascii="宋体" w:hAnsi="宋体"/>
          <w:szCs w:val="21"/>
        </w:rPr>
        <w:t>（三）其他情况：</w:t>
      </w:r>
    </w:p>
    <w:p w14:paraId="7285934C">
      <w:pPr>
        <w:spacing w:line="360" w:lineRule="auto"/>
        <w:rPr>
          <w:rFonts w:ascii="宋体" w:hAnsi="宋体"/>
          <w:szCs w:val="21"/>
        </w:rPr>
      </w:pPr>
      <w:r>
        <w:rPr>
          <w:rFonts w:hint="eastAsia" w:ascii="宋体" w:hAnsi="宋体"/>
          <w:szCs w:val="21"/>
        </w:rPr>
        <w:t>1、专业人员分类及人数：</w:t>
      </w:r>
    </w:p>
    <w:p w14:paraId="176A666F">
      <w:pPr>
        <w:spacing w:line="360" w:lineRule="auto"/>
        <w:rPr>
          <w:rFonts w:ascii="宋体" w:hAnsi="宋体"/>
          <w:szCs w:val="21"/>
        </w:rPr>
      </w:pPr>
      <w:r>
        <w:rPr>
          <w:rFonts w:hint="eastAsia" w:ascii="宋体" w:hAnsi="宋体"/>
          <w:szCs w:val="21"/>
        </w:rPr>
        <w:t>2、企业资质证书情况：</w:t>
      </w:r>
    </w:p>
    <w:p w14:paraId="3FFFC3BC">
      <w:pPr>
        <w:spacing w:line="360" w:lineRule="auto"/>
        <w:rPr>
          <w:rFonts w:ascii="宋体" w:hAnsi="宋体"/>
          <w:szCs w:val="21"/>
        </w:rPr>
      </w:pPr>
      <w:r>
        <w:rPr>
          <w:rFonts w:hint="eastAsia" w:ascii="宋体" w:hAnsi="宋体"/>
          <w:szCs w:val="21"/>
        </w:rPr>
        <w:t>3、近三年内因违法违规受到行业及相关机构通报批评以上处理的情况：</w:t>
      </w:r>
    </w:p>
    <w:p w14:paraId="2340B052">
      <w:pPr>
        <w:spacing w:line="360" w:lineRule="auto"/>
        <w:rPr>
          <w:rFonts w:ascii="宋体" w:hAnsi="宋体"/>
          <w:szCs w:val="21"/>
        </w:rPr>
      </w:pPr>
      <w:r>
        <w:rPr>
          <w:rFonts w:hint="eastAsia" w:ascii="宋体" w:hAnsi="宋体"/>
          <w:szCs w:val="21"/>
        </w:rPr>
        <w:t>4、其他需要说明的情况：</w:t>
      </w:r>
    </w:p>
    <w:p w14:paraId="5BEC1035">
      <w:pPr>
        <w:spacing w:line="360" w:lineRule="auto"/>
        <w:rPr>
          <w:rFonts w:ascii="宋体" w:hAnsi="宋体"/>
          <w:szCs w:val="21"/>
        </w:rPr>
      </w:pPr>
    </w:p>
    <w:p w14:paraId="6B454FA6">
      <w:pPr>
        <w:spacing w:line="360" w:lineRule="auto"/>
        <w:rPr>
          <w:rFonts w:ascii="宋体" w:hAnsi="宋体"/>
          <w:szCs w:val="21"/>
        </w:rPr>
      </w:pPr>
      <w:r>
        <w:rPr>
          <w:rFonts w:hint="eastAsia" w:ascii="宋体" w:hAnsi="宋体"/>
          <w:szCs w:val="21"/>
        </w:rPr>
        <w:t>我方承诺上述情况是真实、准确的，我方同意根据招标人进一步要求出示有关资料予以证实。</w:t>
      </w:r>
    </w:p>
    <w:p w14:paraId="566011DE">
      <w:pPr>
        <w:spacing w:line="360" w:lineRule="auto"/>
        <w:rPr>
          <w:rFonts w:ascii="宋体" w:hAnsi="宋体"/>
          <w:szCs w:val="21"/>
        </w:rPr>
      </w:pPr>
    </w:p>
    <w:p w14:paraId="0F0C280F">
      <w:pPr>
        <w:spacing w:line="360" w:lineRule="auto"/>
        <w:rPr>
          <w:rFonts w:hint="eastAsia"/>
        </w:rPr>
      </w:pPr>
      <w:r>
        <w:rPr>
          <w:rFonts w:hint="eastAsia"/>
        </w:rPr>
        <w:t>投标人法定代表人或授权委托人：（签字或盖章）</w:t>
      </w:r>
    </w:p>
    <w:p w14:paraId="17F23DA9">
      <w:pPr>
        <w:spacing w:line="360" w:lineRule="auto"/>
        <w:rPr>
          <w:rFonts w:ascii="宋体" w:hAnsi="宋体"/>
          <w:szCs w:val="21"/>
        </w:rPr>
      </w:pPr>
      <w: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6643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41846488">
      <w:pPr>
        <w:spacing w:line="300" w:lineRule="exact"/>
        <w:rPr>
          <w:rFonts w:ascii="宋体" w:hAnsi="宋体"/>
          <w:szCs w:val="21"/>
        </w:rPr>
      </w:pPr>
      <w:r>
        <w:rPr>
          <w:rFonts w:hint="eastAsia" w:ascii="宋体" w:hAnsi="宋体"/>
          <w:szCs w:val="21"/>
        </w:rPr>
        <w:t>日期：   年  月  日</w:t>
      </w:r>
    </w:p>
    <w:p w14:paraId="1906A253">
      <w:pPr>
        <w:spacing w:line="360" w:lineRule="auto"/>
        <w:jc w:val="center"/>
        <w:rPr>
          <w:rFonts w:ascii="宋体" w:hAnsi="宋体"/>
          <w:b/>
          <w:szCs w:val="21"/>
        </w:rPr>
      </w:pPr>
    </w:p>
    <w:p w14:paraId="7ED97D92">
      <w:pP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2CB4851">
      <w:pPr>
        <w:widowControl/>
        <w:snapToGrid w:val="0"/>
        <w:jc w:val="left"/>
        <w:rPr>
          <w:rFonts w:ascii="Times New Roman" w:hAnsi="Times New Roman" w:eastAsia="宋体" w:cs="Times New Roman"/>
          <w:kern w:val="0"/>
          <w:sz w:val="18"/>
          <w:szCs w:val="20"/>
          <w:lang w:val="en-US" w:eastAsia="zh-CN" w:bidi="ar-SA"/>
        </w:rPr>
      </w:pPr>
    </w:p>
    <w:p w14:paraId="4A340271">
      <w:pPr>
        <w:widowControl/>
        <w:spacing w:line="360" w:lineRule="auto"/>
        <w:ind w:firstLine="422" w:firstLineChars="200"/>
        <w:jc w:val="center"/>
        <w:outlineLvl w:val="2"/>
        <w:rPr>
          <w:b/>
          <w:szCs w:val="21"/>
        </w:rPr>
      </w:pPr>
      <w:bookmarkStart w:id="418" w:name="_Toc5675"/>
      <w:bookmarkStart w:id="419" w:name="_Toc10247"/>
      <w:bookmarkStart w:id="420" w:name="_Toc17277"/>
      <w:bookmarkStart w:id="421" w:name="_Toc23688"/>
      <w:bookmarkStart w:id="422" w:name="_Toc3184"/>
      <w:bookmarkStart w:id="423" w:name="_Toc25471"/>
      <w:bookmarkStart w:id="424" w:name="_Toc511402055"/>
      <w:bookmarkStart w:id="425" w:name="_Toc2868"/>
      <w:bookmarkStart w:id="426" w:name="_Toc512692328"/>
      <w:bookmarkStart w:id="427" w:name="_Toc7753"/>
      <w:bookmarkStart w:id="428" w:name="_Toc14029"/>
      <w:bookmarkStart w:id="429" w:name="_Toc27040"/>
      <w:bookmarkStart w:id="430" w:name="_Toc23273"/>
      <w:bookmarkStart w:id="431" w:name="_Toc6842"/>
      <w:bookmarkStart w:id="432" w:name="_Toc97815294"/>
      <w:bookmarkStart w:id="433" w:name="_Toc18155"/>
      <w:bookmarkStart w:id="434" w:name="_Toc8846"/>
      <w:bookmarkStart w:id="435" w:name="_Toc13525"/>
      <w:bookmarkStart w:id="436" w:name="_Toc276"/>
      <w:bookmarkStart w:id="437" w:name="_Toc5888"/>
      <w:bookmarkStart w:id="438" w:name="_Toc2662"/>
      <w:bookmarkStart w:id="439" w:name="_Toc8440"/>
      <w:bookmarkStart w:id="440" w:name="_Toc9702"/>
      <w:bookmarkStart w:id="441" w:name="_Toc19315"/>
      <w:bookmarkStart w:id="442" w:name="_Toc5448"/>
      <w:r>
        <w:rPr>
          <w:b/>
          <w:szCs w:val="21"/>
        </w:rPr>
        <w:t>2</w:t>
      </w:r>
      <w:r>
        <w:rPr>
          <w:rFonts w:hint="eastAsia"/>
          <w:b/>
          <w:szCs w:val="21"/>
        </w:rPr>
        <w:t>、法定代表人证明书</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0CF6352">
      <w:pPr>
        <w:spacing w:line="360" w:lineRule="auto"/>
        <w:rPr>
          <w:rFonts w:hint="eastAsia"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p>
    <w:p w14:paraId="25FC14C9">
      <w:pPr>
        <w:spacing w:line="360" w:lineRule="auto"/>
        <w:rPr>
          <w:rFonts w:hint="eastAsia"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14:paraId="7784FD98">
      <w:pPr>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709387B1">
      <w:pPr>
        <w:spacing w:line="36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CBF849">
      <w:pPr>
        <w:spacing w:line="360" w:lineRule="auto"/>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30CF4F3D">
      <w:pPr>
        <w:spacing w:line="360" w:lineRule="auto"/>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19FA4CB3">
      <w:pPr>
        <w:spacing w:line="360" w:lineRule="auto"/>
        <w:rPr>
          <w:rFonts w:hint="eastAsia"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6FEB10FA">
      <w:pPr>
        <w:spacing w:line="36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w:t>
      </w:r>
    </w:p>
    <w:p w14:paraId="58A3B47C">
      <w:pPr>
        <w:widowControl/>
        <w:snapToGrid w:val="0"/>
        <w:spacing w:line="360" w:lineRule="auto"/>
        <w:jc w:val="left"/>
        <w:rPr>
          <w:rFonts w:hint="eastAsia" w:ascii="Times New Roman" w:hAnsi="Times New Roman" w:eastAsia="宋体" w:cs="Times New Roman"/>
          <w:kern w:val="0"/>
          <w:sz w:val="18"/>
          <w:szCs w:val="20"/>
          <w:lang w:val="en-US" w:eastAsia="zh-CN" w:bidi="ar-SA"/>
        </w:rPr>
      </w:pPr>
    </w:p>
    <w:p w14:paraId="74A8841A">
      <w:pPr>
        <w:spacing w:line="360" w:lineRule="auto"/>
        <w:rPr>
          <w:rFonts w:hint="eastAsia" w:ascii="宋体" w:hAnsi="宋体" w:cs="宋体"/>
          <w:szCs w:val="21"/>
        </w:rPr>
      </w:pPr>
      <w:r>
        <w:rPr>
          <w:rFonts w:hint="eastAsia" w:ascii="宋体" w:hAnsi="宋体" w:cs="宋体"/>
          <w:szCs w:val="21"/>
        </w:rPr>
        <w:t>特此证明。</w:t>
      </w:r>
    </w:p>
    <w:p w14:paraId="0E2ED407">
      <w:pPr>
        <w:spacing w:line="360" w:lineRule="exact"/>
        <w:rPr>
          <w:rFonts w:hint="eastAsia" w:ascii="宋体" w:hAnsi="宋体" w:cs="宋体"/>
          <w:szCs w:val="21"/>
        </w:rPr>
      </w:pPr>
    </w:p>
    <w:p w14:paraId="6DBEA65F">
      <w:pPr>
        <w:spacing w:line="360" w:lineRule="exact"/>
        <w:rPr>
          <w:rFonts w:hint="eastAsia" w:ascii="宋体" w:hAnsi="宋体" w:cs="宋体"/>
          <w:szCs w:val="21"/>
        </w:rPr>
      </w:pPr>
    </w:p>
    <w:p w14:paraId="6FF2E686">
      <w:pPr>
        <w:rPr>
          <w:rFonts w:hint="eastAsia" w:ascii="宋体" w:hAnsi="宋体" w:cs="宋体"/>
          <w:szCs w:val="21"/>
        </w:rPr>
      </w:pPr>
    </w:p>
    <w:p w14:paraId="5DFB357D">
      <w:pPr>
        <w:rPr>
          <w:rFonts w:hint="eastAsia" w:ascii="宋体" w:hAnsi="宋体" w:cs="宋体"/>
          <w:szCs w:val="21"/>
        </w:rPr>
      </w:pPr>
    </w:p>
    <w:p w14:paraId="500675B4">
      <w:pPr>
        <w:rPr>
          <w:rFonts w:hint="eastAsia" w:ascii="宋体" w:hAnsi="宋体" w:cs="宋体"/>
          <w:szCs w:val="21"/>
        </w:rPr>
      </w:pPr>
    </w:p>
    <w:p w14:paraId="553A4C33">
      <w:pPr>
        <w:jc w:val="center"/>
        <w:rPr>
          <w:rFonts w:hint="eastAsia"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w:t>
      </w:r>
      <w:r>
        <w:rPr>
          <w:rFonts w:hint="eastAsia" w:ascii="宋体" w:hAnsi="宋体" w:cs="宋体"/>
          <w:szCs w:val="21"/>
        </w:rPr>
        <w:t>（盖章）</w:t>
      </w:r>
    </w:p>
    <w:p w14:paraId="34DE4CD2">
      <w:pPr>
        <w:jc w:val="right"/>
        <w:rPr>
          <w:rFonts w:hint="eastAsia" w:ascii="宋体" w:hAnsi="宋体" w:cs="宋体"/>
          <w:szCs w:val="21"/>
        </w:rPr>
      </w:pPr>
    </w:p>
    <w:p w14:paraId="4118687E">
      <w:pPr>
        <w:snapToGrid w:val="0"/>
        <w:spacing w:line="360" w:lineRule="auto"/>
        <w:jc w:val="center"/>
        <w:rPr>
          <w:rFonts w:hint="eastAsia" w:ascii="宋体" w:hAnsi="宋体" w:cs="宋体"/>
          <w:szCs w:val="21"/>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0B8E1E4A">
      <w:pPr>
        <w:snapToGrid w:val="0"/>
        <w:spacing w:line="360" w:lineRule="auto"/>
        <w:jc w:val="right"/>
        <w:rPr>
          <w:rFonts w:hint="eastAsia" w:ascii="宋体" w:hAnsi="宋体" w:cs="宋体"/>
          <w:szCs w:val="21"/>
        </w:rPr>
      </w:pPr>
    </w:p>
    <w:p w14:paraId="35546383">
      <w:pPr>
        <w:snapToGrid w:val="0"/>
        <w:spacing w:line="360" w:lineRule="auto"/>
        <w:jc w:val="right"/>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0" locked="0" layoutInCell="1" allowOverlap="1">
                <wp:simplePos x="0" y="0"/>
                <wp:positionH relativeFrom="column">
                  <wp:posOffset>1666875</wp:posOffset>
                </wp:positionH>
                <wp:positionV relativeFrom="paragraph">
                  <wp:posOffset>83185</wp:posOffset>
                </wp:positionV>
                <wp:extent cx="3467100" cy="1981200"/>
                <wp:effectExtent l="4445" t="5080" r="14605" b="13970"/>
                <wp:wrapSquare wrapText="bothSides"/>
                <wp:docPr id="21" name="文本框 21"/>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0A1F527E">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wps:txbx>
                      <wps:bodyPr upright="1"/>
                    </wps:wsp>
                  </a:graphicData>
                </a:graphic>
              </wp:anchor>
            </w:drawing>
          </mc:Choice>
          <mc:Fallback>
            <w:pict>
              <v:shape id="_x0000_s1026" o:spid="_x0000_s1026" o:spt="202" type="#_x0000_t202" style="position:absolute;left:0pt;margin-left:131.25pt;margin-top:6.55pt;height:156pt;width:273pt;mso-wrap-distance-bottom:0pt;mso-wrap-distance-left:9pt;mso-wrap-distance-right:9pt;mso-wrap-distance-top:0pt;z-index:251667456;mso-width-relative:page;mso-height-relative:page;" filled="f" stroked="t" coordsize="21600,21600" o:gfxdata="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RVnRtkAAAAKAQAADwAAAAAAAAABACAAAAAi&#10;AAAAZHJzL2Rvd25yZXYueG1sUEsBAhQAFAAAAAgAh07iQAxUodwJAgAAEAQAAA4AAAAAAAAAAQAg&#10;AAAAKAEAAGRycy9lMm9Eb2MueG1sUEsFBgAAAAAGAAYAWQEAAKMFAAAAAA==&#10;">
                <v:path/>
                <v:fill on="f" focussize="0,0"/>
                <v:stroke color="#0000FF"/>
                <v:imagedata o:title=""/>
                <o:lock v:ext="edit" grouping="f" rotation="f" text="f" aspectratio="f"/>
                <v:textbox>
                  <w:txbxContent>
                    <w:p w14:paraId="0A1F527E">
                      <w:pPr>
                        <w:widowControl/>
                        <w:snapToGrid w:val="0"/>
                        <w:jc w:val="center"/>
                        <w:rPr>
                          <w:rFonts w:ascii="Times New Roman" w:hAnsi="Times New Roman" w:eastAsia="宋体" w:cs="Times New Roman"/>
                          <w:b/>
                          <w:kern w:val="0"/>
                          <w:sz w:val="21"/>
                          <w:szCs w:val="21"/>
                          <w:lang w:val="en-US" w:eastAsia="zh-CN" w:bidi="ar-SA"/>
                        </w:rPr>
                      </w:pPr>
                      <w:r>
                        <w:rPr>
                          <w:rFonts w:hint="eastAsia" w:ascii="宋体" w:hAnsi="宋体" w:eastAsia="宋体" w:cs="Times New Roman"/>
                          <w:kern w:val="0"/>
                          <w:sz w:val="21"/>
                          <w:szCs w:val="21"/>
                          <w:lang w:val="en-US" w:eastAsia="zh-CN" w:bidi="ar-SA"/>
                        </w:rPr>
                        <w:t>在此粘贴法定代表人身份证正反面复印件</w:t>
                      </w:r>
                    </w:p>
                  </w:txbxContent>
                </v:textbox>
                <w10:wrap type="square"/>
              </v:shape>
            </w:pict>
          </mc:Fallback>
        </mc:AlternateContent>
      </w:r>
    </w:p>
    <w:p w14:paraId="028DEA11">
      <w:pPr>
        <w:spacing w:line="300" w:lineRule="exact"/>
        <w:rPr>
          <w:rFonts w:hint="eastAsia" w:ascii="宋体" w:hAnsi="宋体" w:cs="宋体"/>
          <w:szCs w:val="21"/>
        </w:rPr>
      </w:pPr>
    </w:p>
    <w:p w14:paraId="1BCB9356">
      <w:pPr>
        <w:widowControl/>
        <w:spacing w:line="360" w:lineRule="auto"/>
        <w:rPr>
          <w:b/>
          <w:szCs w:val="21"/>
        </w:rPr>
      </w:pPr>
      <w:r>
        <w:rPr>
          <w:rFonts w:hint="eastAsia" w:ascii="宋体" w:hAnsi="宋体" w:cs="宋体"/>
          <w:b/>
          <w:sz w:val="24"/>
        </w:rPr>
        <w:br w:type="page"/>
      </w:r>
      <w:bookmarkStart w:id="443" w:name="_Toc511402056"/>
    </w:p>
    <w:p w14:paraId="5A3693CF">
      <w:pPr>
        <w:widowControl/>
        <w:spacing w:line="360" w:lineRule="auto"/>
        <w:ind w:firstLine="422" w:firstLineChars="200"/>
        <w:jc w:val="center"/>
        <w:outlineLvl w:val="2"/>
        <w:rPr>
          <w:rFonts w:hint="eastAsia"/>
          <w:b/>
          <w:szCs w:val="21"/>
        </w:rPr>
      </w:pPr>
      <w:bookmarkStart w:id="444" w:name="_Toc15342"/>
      <w:bookmarkStart w:id="445" w:name="_Toc24709"/>
      <w:bookmarkStart w:id="446" w:name="_Toc9066"/>
      <w:bookmarkStart w:id="447" w:name="_Toc25861"/>
      <w:bookmarkStart w:id="448" w:name="_Toc97815295"/>
      <w:bookmarkStart w:id="449" w:name="_Toc28196"/>
      <w:bookmarkStart w:id="450" w:name="_Toc22648"/>
      <w:bookmarkStart w:id="451" w:name="_Toc7918"/>
      <w:bookmarkStart w:id="452" w:name="_Toc13054"/>
      <w:bookmarkStart w:id="453" w:name="_Toc17973"/>
      <w:bookmarkStart w:id="454" w:name="_Toc11349"/>
      <w:bookmarkStart w:id="455" w:name="_Toc19388"/>
      <w:bookmarkStart w:id="456" w:name="_Toc24486"/>
      <w:bookmarkStart w:id="457" w:name="_Toc30791"/>
      <w:bookmarkStart w:id="458" w:name="_Toc13541"/>
      <w:bookmarkStart w:id="459" w:name="_Toc12382"/>
      <w:bookmarkStart w:id="460" w:name="_Toc23092"/>
      <w:bookmarkStart w:id="461" w:name="_Toc512692329"/>
      <w:bookmarkStart w:id="462" w:name="_Toc9304"/>
      <w:bookmarkStart w:id="463" w:name="_Toc28003"/>
      <w:bookmarkStart w:id="464" w:name="_Toc23661"/>
      <w:bookmarkStart w:id="465" w:name="_Toc31699"/>
      <w:bookmarkStart w:id="466" w:name="_Toc9235"/>
      <w:bookmarkStart w:id="467" w:name="_Toc28048"/>
      <w:r>
        <w:rPr>
          <w:b/>
          <w:szCs w:val="21"/>
        </w:rPr>
        <w:t>3</w:t>
      </w:r>
      <w:r>
        <w:rPr>
          <w:rFonts w:hint="eastAsia"/>
          <w:b/>
          <w:szCs w:val="21"/>
        </w:rPr>
        <w:t>、法定代表人授权书</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2A5EF37D">
      <w:pPr>
        <w:widowControl/>
        <w:spacing w:line="360" w:lineRule="auto"/>
        <w:ind w:firstLine="420" w:firstLineChars="200"/>
        <w:jc w:val="left"/>
        <w:rPr>
          <w:rFonts w:hint="eastAsia"/>
          <w:szCs w:val="21"/>
        </w:rPr>
      </w:pPr>
    </w:p>
    <w:p w14:paraId="3FE0138F">
      <w:pPr>
        <w:spacing w:line="360" w:lineRule="auto"/>
        <w:rPr>
          <w:rFonts w:hint="eastAsia" w:ascii="宋体" w:hAnsi="宋体" w:cs="宋体"/>
          <w:szCs w:val="21"/>
        </w:rPr>
      </w:pPr>
      <w:r>
        <w:rPr>
          <w:rFonts w:hint="eastAsia" w:ascii="宋体" w:hAnsi="宋体" w:cs="宋体"/>
          <w:szCs w:val="21"/>
        </w:rPr>
        <w:t>致：______________________</w:t>
      </w:r>
      <w:r>
        <w:rPr>
          <w:rFonts w:hint="eastAsia" w:ascii="宋体" w:hAnsi="宋体" w:cs="宋体"/>
          <w:szCs w:val="21"/>
          <w:u w:val="single"/>
        </w:rPr>
        <w:t xml:space="preserve">                             </w:t>
      </w:r>
    </w:p>
    <w:p w14:paraId="45562FD7">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 xml:space="preserve">我 </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 xml:space="preserve">（投标人名称）的法定代表人，现授权委托本单位在职职工 </w:t>
      </w:r>
      <w:r>
        <w:rPr>
          <w:rFonts w:hint="eastAsia" w:ascii="宋体" w:hAnsi="宋体" w:cs="宋体"/>
          <w:szCs w:val="21"/>
          <w:u w:val="single"/>
        </w:rPr>
        <w:t xml:space="preserve">          </w:t>
      </w:r>
      <w:r>
        <w:rPr>
          <w:rFonts w:hint="eastAsia" w:ascii="宋体" w:hAnsi="宋体" w:cs="宋体"/>
          <w:szCs w:val="21"/>
        </w:rPr>
        <w:t>（姓名，职务）以我方的名义参加______________________项目的投标活动，并代表我方全权办理针对上述项目的投标、开标、</w:t>
      </w:r>
      <w:r>
        <w:rPr>
          <w:rFonts w:hint="eastAsia" w:ascii="宋体" w:hAnsi="宋体" w:cs="宋体"/>
          <w:szCs w:val="21"/>
          <w:lang w:eastAsia="zh-CN"/>
        </w:rPr>
        <w:t>磋商、</w:t>
      </w:r>
      <w:r>
        <w:rPr>
          <w:rFonts w:hint="eastAsia" w:ascii="宋体" w:hAnsi="宋体" w:cs="宋体"/>
          <w:szCs w:val="21"/>
        </w:rPr>
        <w:t>响应文件澄清、磋商谈判、签约等一切具体事务和签署相关文件。</w:t>
      </w:r>
    </w:p>
    <w:p w14:paraId="627DC839">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我方对被授权人的签名事项负全部责任。</w:t>
      </w:r>
    </w:p>
    <w:p w14:paraId="16D35F9F">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187DB6F">
      <w:pPr>
        <w:snapToGrid w:val="0"/>
        <w:spacing w:before="156" w:beforeLines="50" w:after="50" w:line="360" w:lineRule="auto"/>
        <w:ind w:firstLine="420" w:firstLineChars="200"/>
        <w:rPr>
          <w:rFonts w:hint="eastAsia" w:ascii="宋体" w:hAnsi="宋体" w:cs="宋体"/>
          <w:szCs w:val="21"/>
        </w:rPr>
      </w:pPr>
      <w:r>
        <w:rPr>
          <w:rFonts w:hint="eastAsia" w:ascii="宋体" w:hAnsi="宋体" w:cs="宋体"/>
          <w:szCs w:val="21"/>
        </w:rPr>
        <w:t>被授权人无转委托权，特此委托。</w:t>
      </w:r>
    </w:p>
    <w:tbl>
      <w:tblPr>
        <w:tblStyle w:val="10"/>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0CEF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191DFC21">
            <w:pPr>
              <w:spacing w:line="360" w:lineRule="auto"/>
              <w:ind w:firstLine="420" w:firstLineChars="200"/>
              <w:jc w:val="center"/>
              <w:rPr>
                <w:rFonts w:hint="eastAsia" w:ascii="宋体" w:hAnsi="宋体" w:cs="宋体"/>
                <w:szCs w:val="21"/>
              </w:rPr>
            </w:pPr>
            <w:r>
              <w:rPr>
                <w:rFonts w:hint="eastAsia" w:ascii="宋体" w:hAnsi="宋体" w:cs="宋体"/>
                <w:szCs w:val="21"/>
              </w:rPr>
              <w:t>在此粘贴被授权人身份证正反面复印件</w:t>
            </w:r>
          </w:p>
        </w:tc>
      </w:tr>
    </w:tbl>
    <w:p w14:paraId="6EDBC794">
      <w:pPr>
        <w:spacing w:line="360" w:lineRule="auto"/>
        <w:rPr>
          <w:rFonts w:hint="eastAsia" w:ascii="宋体" w:hAnsi="宋体" w:cs="宋体"/>
          <w:szCs w:val="21"/>
        </w:rPr>
      </w:pPr>
    </w:p>
    <w:p w14:paraId="1BF5372B">
      <w:pPr>
        <w:spacing w:line="360" w:lineRule="auto"/>
        <w:rPr>
          <w:rFonts w:hint="eastAsia" w:ascii="宋体" w:hAnsi="宋体" w:cs="宋体"/>
          <w:szCs w:val="21"/>
        </w:rPr>
      </w:pPr>
      <w:r>
        <w:rPr>
          <w:rFonts w:hint="eastAsia" w:ascii="宋体" w:hAnsi="宋体" w:cs="宋体"/>
          <w:szCs w:val="21"/>
        </w:rPr>
        <w:t xml:space="preserve">       委托人名称（公章）：                    受托人（签字或盖章）：</w:t>
      </w:r>
    </w:p>
    <w:p w14:paraId="672A7E6E">
      <w:pPr>
        <w:spacing w:line="360" w:lineRule="auto"/>
        <w:rPr>
          <w:rFonts w:hint="eastAsia" w:ascii="宋体" w:hAnsi="宋体" w:cs="宋体"/>
          <w:szCs w:val="21"/>
        </w:rPr>
      </w:pPr>
      <w:r>
        <w:rPr>
          <w:rFonts w:hint="eastAsia" w:ascii="宋体" w:hAnsi="宋体" w:cs="宋体"/>
          <w:szCs w:val="21"/>
        </w:rPr>
        <w:t xml:space="preserve">       法定代表人签字或盖章：                  住所：</w:t>
      </w:r>
    </w:p>
    <w:p w14:paraId="4571B52E">
      <w:pPr>
        <w:spacing w:line="360" w:lineRule="auto"/>
        <w:rPr>
          <w:rFonts w:hint="eastAsia" w:ascii="宋体" w:hAnsi="宋体" w:cs="宋体"/>
          <w:szCs w:val="21"/>
        </w:rPr>
      </w:pPr>
      <w:r>
        <w:rPr>
          <w:rFonts w:hint="eastAsia" w:ascii="宋体" w:hAnsi="宋体" w:cs="宋体"/>
          <w:szCs w:val="21"/>
        </w:rPr>
        <w:t xml:space="preserve">       委托人注册地/营业地：                   身份证号码：</w:t>
      </w:r>
    </w:p>
    <w:p w14:paraId="48EDD28C">
      <w:pPr>
        <w:spacing w:line="360" w:lineRule="auto"/>
        <w:rPr>
          <w:rFonts w:hint="eastAsia" w:ascii="宋体" w:hAnsi="宋体" w:cs="宋体"/>
          <w:szCs w:val="21"/>
        </w:rPr>
      </w:pPr>
      <w:r>
        <w:rPr>
          <w:rFonts w:hint="eastAsia" w:ascii="宋体" w:hAnsi="宋体" w:cs="宋体"/>
          <w:szCs w:val="21"/>
        </w:rPr>
        <w:t xml:space="preserve">       邮政编码：                              邮政编码：</w:t>
      </w:r>
    </w:p>
    <w:p w14:paraId="0AC4EE02">
      <w:pPr>
        <w:spacing w:line="360" w:lineRule="auto"/>
        <w:rPr>
          <w:rFonts w:hint="eastAsia" w:ascii="宋体" w:hAnsi="宋体" w:cs="宋体"/>
          <w:szCs w:val="21"/>
        </w:rPr>
      </w:pPr>
      <w:r>
        <w:rPr>
          <w:rFonts w:hint="eastAsia" w:ascii="宋体" w:hAnsi="宋体" w:cs="宋体"/>
          <w:szCs w:val="21"/>
        </w:rPr>
        <w:t xml:space="preserve">       电话：                                  电话：</w:t>
      </w:r>
    </w:p>
    <w:p w14:paraId="64F50262">
      <w:pPr>
        <w:spacing w:line="360" w:lineRule="auto"/>
        <w:rPr>
          <w:rFonts w:hint="eastAsia" w:ascii="宋体" w:hAnsi="宋体" w:cs="宋体"/>
          <w:szCs w:val="21"/>
          <w:u w:val="single"/>
        </w:rPr>
      </w:pPr>
      <w:r>
        <w:rPr>
          <w:rFonts w:hint="eastAsia" w:ascii="宋体" w:hAnsi="宋体" w:cs="宋体"/>
          <w:szCs w:val="21"/>
        </w:rPr>
        <w:t xml:space="preserve">       传真：                                  传真：</w:t>
      </w:r>
    </w:p>
    <w:p w14:paraId="247BDD84">
      <w:pPr>
        <w:spacing w:line="360" w:lineRule="auto"/>
        <w:rPr>
          <w:rFonts w:hint="eastAsia" w:ascii="宋体" w:hAnsi="宋体" w:cs="宋体"/>
          <w:sz w:val="24"/>
        </w:rPr>
      </w:pPr>
      <w:r>
        <w:rPr>
          <w:rFonts w:hint="eastAsia" w:ascii="宋体" w:hAnsi="宋体" w:cs="宋体"/>
          <w:szCs w:val="21"/>
        </w:rPr>
        <w:t xml:space="preserve">       日期：                                  日期：</w:t>
      </w:r>
    </w:p>
    <w:p w14:paraId="1AA1F4E1">
      <w:pPr>
        <w:spacing w:line="360" w:lineRule="auto"/>
        <w:rPr>
          <w:rFonts w:hint="eastAsia" w:ascii="宋体" w:hAnsi="宋体" w:cs="宋体"/>
          <w:sz w:val="24"/>
        </w:rPr>
      </w:pPr>
      <w:r>
        <w:rPr>
          <w:rFonts w:hint="eastAsia" w:ascii="宋体" w:hAnsi="宋体" w:cs="宋体"/>
          <w:kern w:val="0"/>
          <w:sz w:val="24"/>
        </w:rPr>
        <w:t xml:space="preserve">                                              </w:t>
      </w:r>
    </w:p>
    <w:p w14:paraId="2CEEA690">
      <w:pPr>
        <w:snapToGrid w:val="0"/>
        <w:spacing w:line="360" w:lineRule="auto"/>
        <w:ind w:firstLine="422" w:firstLineChars="200"/>
        <w:jc w:val="center"/>
        <w:rPr>
          <w:rFonts w:ascii="宋体" w:hAnsi="宋体"/>
          <w:b/>
          <w:szCs w:val="21"/>
        </w:rPr>
      </w:pPr>
    </w:p>
    <w:p w14:paraId="679F1E7C">
      <w:pPr>
        <w:snapToGrid w:val="0"/>
        <w:spacing w:line="360" w:lineRule="auto"/>
        <w:ind w:firstLine="422" w:firstLineChars="200"/>
        <w:jc w:val="center"/>
        <w:rPr>
          <w:rFonts w:ascii="宋体" w:hAnsi="宋体"/>
          <w:b/>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5A38A63">
      <w:pPr>
        <w:widowControl/>
        <w:snapToGrid w:val="0"/>
        <w:jc w:val="left"/>
        <w:rPr>
          <w:rFonts w:ascii="Times New Roman" w:hAnsi="Times New Roman" w:eastAsia="宋体" w:cs="Times New Roman"/>
          <w:kern w:val="0"/>
          <w:sz w:val="18"/>
          <w:szCs w:val="20"/>
          <w:lang w:val="en-US" w:eastAsia="zh-CN" w:bidi="ar-SA"/>
        </w:rPr>
      </w:pPr>
    </w:p>
    <w:p w14:paraId="6E400F0A">
      <w:pPr>
        <w:snapToGrid w:val="0"/>
        <w:spacing w:line="360" w:lineRule="auto"/>
        <w:rPr>
          <w:rFonts w:ascii="宋体" w:hAnsi="宋体"/>
          <w:b/>
          <w:szCs w:val="21"/>
        </w:rPr>
      </w:pPr>
    </w:p>
    <w:p w14:paraId="27D3200E">
      <w:pPr>
        <w:snapToGrid w:val="0"/>
        <w:spacing w:line="360" w:lineRule="auto"/>
        <w:ind w:firstLine="422" w:firstLineChars="200"/>
        <w:jc w:val="center"/>
        <w:outlineLvl w:val="2"/>
        <w:rPr>
          <w:rFonts w:ascii="宋体" w:hAnsi="宋体"/>
          <w:b/>
          <w:szCs w:val="21"/>
        </w:rPr>
      </w:pPr>
      <w:bookmarkStart w:id="468" w:name="_Toc26774"/>
      <w:bookmarkStart w:id="469" w:name="_Toc16038"/>
      <w:bookmarkStart w:id="470" w:name="_Toc27669"/>
      <w:bookmarkStart w:id="471" w:name="_Toc30296"/>
      <w:bookmarkStart w:id="472" w:name="_Toc8674"/>
      <w:bookmarkStart w:id="473" w:name="_Toc9536"/>
      <w:bookmarkStart w:id="474" w:name="_Toc10349"/>
      <w:bookmarkStart w:id="475" w:name="_Toc7296"/>
      <w:bookmarkStart w:id="476" w:name="_Toc30872"/>
      <w:bookmarkStart w:id="477" w:name="_Toc14488"/>
      <w:bookmarkStart w:id="478" w:name="_Toc29971"/>
      <w:bookmarkStart w:id="479" w:name="_Toc97815296"/>
      <w:bookmarkStart w:id="480" w:name="_Toc6870"/>
      <w:bookmarkStart w:id="481" w:name="_Toc1537"/>
      <w:bookmarkStart w:id="482" w:name="_Toc26558"/>
      <w:bookmarkStart w:id="483" w:name="_Toc512692330"/>
      <w:bookmarkStart w:id="484" w:name="_Toc31156"/>
      <w:bookmarkStart w:id="485" w:name="_Toc512692331"/>
      <w:r>
        <w:rPr>
          <w:rFonts w:ascii="宋体" w:hAnsi="宋体"/>
          <w:b/>
          <w:szCs w:val="21"/>
        </w:rPr>
        <w:t>4</w:t>
      </w:r>
      <w:r>
        <w:rPr>
          <w:rFonts w:hint="eastAsia" w:ascii="宋体" w:hAnsi="宋体"/>
          <w:b/>
          <w:szCs w:val="21"/>
        </w:rPr>
        <w:t>、同类或类似项目业绩：投标人近年承接的与本项目类似项目一览表格式</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15FB3236">
      <w:pPr>
        <w:widowControl/>
        <w:spacing w:line="360" w:lineRule="auto"/>
        <w:ind w:left="5250" w:firstLine="420"/>
        <w:jc w:val="left"/>
        <w:rPr>
          <w:rFonts w:ascii="宋体" w:hAnsi="宋体" w:eastAsia="宋体" w:cs="Times New Roman"/>
          <w:kern w:val="0"/>
          <w:sz w:val="20"/>
          <w:szCs w:val="21"/>
          <w:lang w:val="en-US" w:eastAsia="zh-CN" w:bidi="ar-S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6C9F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14A6BE3C">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64129D8C">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37B60B4C">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60F766AE">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46FD4526">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4C57C10F">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75C45269">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单位情况</w:t>
            </w:r>
          </w:p>
        </w:tc>
      </w:tr>
      <w:tr w14:paraId="2B50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79930390">
            <w:pPr>
              <w:widowControl/>
              <w:snapToGrid w:val="0"/>
              <w:jc w:val="center"/>
              <w:rPr>
                <w:rFonts w:ascii="宋体" w:hAnsi="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7CA4E3C6">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0CFA3286">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4B047068">
            <w:pPr>
              <w:widowControl/>
              <w:snapToGrid w:val="0"/>
              <w:jc w:val="center"/>
              <w:rPr>
                <w:rFonts w:ascii="宋体" w:hAnsi="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6437231C">
            <w:pPr>
              <w:widowControl/>
              <w:snapToGrid w:val="0"/>
              <w:jc w:val="center"/>
              <w:rPr>
                <w:rFonts w:ascii="宋体" w:hAnsi="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41053A2E">
            <w:pPr>
              <w:widowControl/>
              <w:snapToGrid w:val="0"/>
              <w:jc w:val="center"/>
              <w:rPr>
                <w:rFonts w:ascii="宋体" w:hAnsi="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4FFB81B">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FA52440">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AD63897">
            <w:pPr>
              <w:widowControl w:val="0"/>
              <w:snapToGrid w:val="0"/>
              <w:jc w:val="center"/>
              <w:rPr>
                <w:rFonts w:ascii="宋体" w:hAnsi="宋体" w:eastAsia="华文宋体" w:cs="Times New Roman"/>
                <w:b/>
                <w:kern w:val="2"/>
                <w:sz w:val="21"/>
                <w:szCs w:val="21"/>
                <w:lang w:val="en-US" w:eastAsia="zh-CN" w:bidi="ar-SA"/>
              </w:rPr>
            </w:pPr>
            <w:r>
              <w:rPr>
                <w:rFonts w:hint="eastAsia" w:ascii="宋体" w:hAnsi="宋体" w:eastAsia="华文宋体" w:cs="Times New Roman"/>
                <w:b/>
                <w:kern w:val="2"/>
                <w:sz w:val="21"/>
                <w:szCs w:val="21"/>
                <w:lang w:val="en-US" w:eastAsia="zh-CN" w:bidi="ar-SA"/>
              </w:rPr>
              <w:t>联系方式</w:t>
            </w:r>
          </w:p>
        </w:tc>
      </w:tr>
      <w:tr w14:paraId="59B1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723AF4B4">
            <w:pPr>
              <w:widowControl w:val="0"/>
              <w:snapToGrid w:val="0"/>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00FB4E04">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33098EB">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4296CB">
            <w:pPr>
              <w:widowControl w:val="0"/>
              <w:snapToGrid w:val="0"/>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2D9C845">
            <w:pPr>
              <w:widowControl w:val="0"/>
              <w:snapToGrid w:val="0"/>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2759515B">
            <w:pPr>
              <w:widowControl w:val="0"/>
              <w:snapToGrid w:val="0"/>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EF7C779">
            <w:pPr>
              <w:widowControl w:val="0"/>
              <w:snapToGrid w:val="0"/>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FB03C59">
            <w:pPr>
              <w:widowControl w:val="0"/>
              <w:snapToGrid w:val="0"/>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5869670">
            <w:pPr>
              <w:widowControl w:val="0"/>
              <w:snapToGrid w:val="0"/>
              <w:jc w:val="center"/>
              <w:rPr>
                <w:rFonts w:ascii="宋体" w:hAnsi="宋体" w:eastAsia="华文宋体" w:cs="Times New Roman"/>
                <w:kern w:val="2"/>
                <w:sz w:val="21"/>
                <w:szCs w:val="21"/>
                <w:lang w:val="en-US" w:eastAsia="zh-CN" w:bidi="ar-SA"/>
              </w:rPr>
            </w:pPr>
          </w:p>
        </w:tc>
      </w:tr>
      <w:tr w14:paraId="6AF9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1033CFD4">
            <w:pPr>
              <w:widowControl w:val="0"/>
              <w:snapToGrid w:val="0"/>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355B4901">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A664C9F">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08B7BB0">
            <w:pPr>
              <w:widowControl w:val="0"/>
              <w:snapToGrid w:val="0"/>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A0F35BC">
            <w:pPr>
              <w:widowControl w:val="0"/>
              <w:snapToGrid w:val="0"/>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1AE0C438">
            <w:pPr>
              <w:widowControl w:val="0"/>
              <w:snapToGrid w:val="0"/>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3CB3FAC">
            <w:pPr>
              <w:widowControl w:val="0"/>
              <w:snapToGrid w:val="0"/>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710E5D1">
            <w:pPr>
              <w:widowControl w:val="0"/>
              <w:snapToGrid w:val="0"/>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6EED86BD">
            <w:pPr>
              <w:widowControl w:val="0"/>
              <w:snapToGrid w:val="0"/>
              <w:jc w:val="center"/>
              <w:rPr>
                <w:rFonts w:ascii="宋体" w:hAnsi="宋体" w:eastAsia="华文宋体" w:cs="Times New Roman"/>
                <w:kern w:val="2"/>
                <w:sz w:val="21"/>
                <w:szCs w:val="21"/>
                <w:lang w:val="en-US" w:eastAsia="zh-CN" w:bidi="ar-SA"/>
              </w:rPr>
            </w:pPr>
          </w:p>
        </w:tc>
      </w:tr>
      <w:tr w14:paraId="669A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2DFC2CBB">
            <w:pPr>
              <w:widowControl w:val="0"/>
              <w:snapToGrid w:val="0"/>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7AE667D3">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2892B6F">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48DF262">
            <w:pPr>
              <w:widowControl w:val="0"/>
              <w:snapToGrid w:val="0"/>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56DB8B1">
            <w:pPr>
              <w:widowControl w:val="0"/>
              <w:snapToGrid w:val="0"/>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2647195">
            <w:pPr>
              <w:widowControl w:val="0"/>
              <w:snapToGrid w:val="0"/>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2D0DC9C">
            <w:pPr>
              <w:widowControl w:val="0"/>
              <w:snapToGrid w:val="0"/>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E50DE5">
            <w:pPr>
              <w:widowControl w:val="0"/>
              <w:snapToGrid w:val="0"/>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1D12B88">
            <w:pPr>
              <w:widowControl w:val="0"/>
              <w:snapToGrid w:val="0"/>
              <w:jc w:val="center"/>
              <w:rPr>
                <w:rFonts w:ascii="宋体" w:hAnsi="宋体" w:eastAsia="华文宋体" w:cs="Times New Roman"/>
                <w:kern w:val="2"/>
                <w:sz w:val="21"/>
                <w:szCs w:val="21"/>
                <w:lang w:val="en-US" w:eastAsia="zh-CN" w:bidi="ar-SA"/>
              </w:rPr>
            </w:pPr>
          </w:p>
        </w:tc>
      </w:tr>
      <w:tr w14:paraId="49D2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12CACBA0">
            <w:pPr>
              <w:widowControl w:val="0"/>
              <w:snapToGrid w:val="0"/>
              <w:jc w:val="center"/>
              <w:rPr>
                <w:rFonts w:ascii="宋体" w:hAnsi="宋体" w:eastAsia="华文宋体" w:cs="Times New Roman"/>
                <w:kern w:val="2"/>
                <w:sz w:val="21"/>
                <w:szCs w:val="21"/>
                <w:lang w:val="en-US" w:eastAsia="zh-CN" w:bidi="ar-SA"/>
              </w:rPr>
            </w:pPr>
            <w:r>
              <w:rPr>
                <w:rFonts w:hint="eastAsia" w:ascii="宋体" w:hAnsi="宋体" w:eastAsia="华文宋体" w:cs="Times New Roman"/>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540A1F1F">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0CD82B0D">
            <w:pPr>
              <w:widowControl w:val="0"/>
              <w:snapToGrid w:val="0"/>
              <w:jc w:val="center"/>
              <w:rPr>
                <w:rFonts w:ascii="宋体" w:hAnsi="宋体" w:eastAsia="华文宋体" w:cs="Times New Roman"/>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57DC75F7">
            <w:pPr>
              <w:widowControl w:val="0"/>
              <w:snapToGrid w:val="0"/>
              <w:jc w:val="center"/>
              <w:rPr>
                <w:rFonts w:ascii="宋体" w:hAnsi="宋体" w:eastAsia="华文宋体" w:cs="Times New Roman"/>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519C6B87">
            <w:pPr>
              <w:widowControl w:val="0"/>
              <w:snapToGrid w:val="0"/>
              <w:jc w:val="center"/>
              <w:rPr>
                <w:rFonts w:ascii="宋体" w:hAnsi="宋体" w:eastAsia="华文宋体" w:cs="Times New Roman"/>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3AF3ECD1">
            <w:pPr>
              <w:widowControl w:val="0"/>
              <w:snapToGrid w:val="0"/>
              <w:jc w:val="center"/>
              <w:rPr>
                <w:rFonts w:ascii="宋体" w:hAnsi="宋体" w:eastAsia="华文宋体" w:cs="Times New Roman"/>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47A3C221">
            <w:pPr>
              <w:widowControl w:val="0"/>
              <w:snapToGrid w:val="0"/>
              <w:jc w:val="center"/>
              <w:rPr>
                <w:rFonts w:ascii="宋体" w:hAnsi="宋体" w:eastAsia="华文宋体" w:cs="Times New Roman"/>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7116E5A0">
            <w:pPr>
              <w:widowControl w:val="0"/>
              <w:snapToGrid w:val="0"/>
              <w:jc w:val="center"/>
              <w:rPr>
                <w:rFonts w:ascii="宋体" w:hAnsi="宋体" w:eastAsia="华文宋体" w:cs="Times New Roman"/>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71EED4B4">
            <w:pPr>
              <w:widowControl w:val="0"/>
              <w:snapToGrid w:val="0"/>
              <w:jc w:val="center"/>
              <w:rPr>
                <w:rFonts w:ascii="宋体" w:hAnsi="宋体" w:eastAsia="华文宋体" w:cs="Times New Roman"/>
                <w:kern w:val="2"/>
                <w:sz w:val="21"/>
                <w:szCs w:val="21"/>
                <w:lang w:val="en-US" w:eastAsia="zh-CN" w:bidi="ar-SA"/>
              </w:rPr>
            </w:pPr>
          </w:p>
        </w:tc>
      </w:tr>
    </w:tbl>
    <w:p w14:paraId="43FD554F">
      <w:pPr>
        <w:spacing w:line="360" w:lineRule="auto"/>
        <w:ind w:right="4164" w:rightChars="1983"/>
        <w:rPr>
          <w:rFonts w:ascii="宋体" w:hAnsi="宋体"/>
          <w:szCs w:val="21"/>
        </w:rPr>
      </w:pPr>
    </w:p>
    <w:p w14:paraId="6910FD6E">
      <w:pPr>
        <w:spacing w:line="360" w:lineRule="auto"/>
        <w:rPr>
          <w:rFonts w:ascii="宋体" w:hAnsi="宋体"/>
          <w:szCs w:val="21"/>
        </w:rPr>
      </w:pPr>
      <w:r>
        <w:rPr>
          <w:rFonts w:hint="eastAsia" w:ascii="宋体" w:hAnsi="宋体"/>
          <w:szCs w:val="21"/>
        </w:rPr>
        <w:t>附：类似项目的委托</w:t>
      </w:r>
      <w:r>
        <w:rPr>
          <w:rFonts w:hint="eastAsia" w:ascii="宋体" w:hAnsi="宋体"/>
          <w:szCs w:val="21"/>
          <w:lang w:val="en-US" w:eastAsia="zh-CN"/>
        </w:rPr>
        <w:t>服务</w:t>
      </w:r>
      <w:r>
        <w:rPr>
          <w:rFonts w:hint="eastAsia" w:ascii="宋体" w:hAnsi="宋体"/>
          <w:szCs w:val="21"/>
        </w:rPr>
        <w:t>合同原件扫描件。</w:t>
      </w:r>
    </w:p>
    <w:p w14:paraId="4DAEC8F3">
      <w:pPr>
        <w:spacing w:line="360" w:lineRule="auto"/>
        <w:rPr>
          <w:rFonts w:ascii="宋体" w:hAnsi="宋体"/>
          <w:szCs w:val="21"/>
        </w:rPr>
      </w:pPr>
    </w:p>
    <w:p w14:paraId="536ADF69">
      <w:pPr>
        <w:spacing w:line="360" w:lineRule="auto"/>
        <w:rPr>
          <w:rFonts w:ascii="宋体" w:hAnsi="宋体"/>
          <w:szCs w:val="21"/>
        </w:rPr>
      </w:pPr>
    </w:p>
    <w:p w14:paraId="0F6DCC77">
      <w:pPr>
        <w:spacing w:line="360" w:lineRule="auto"/>
        <w:rPr>
          <w:rFonts w:hint="eastAsia" w:ascii="宋体" w:hAnsi="宋体"/>
          <w:szCs w:val="21"/>
        </w:rPr>
      </w:pPr>
      <w:r>
        <w:rPr>
          <w:rFonts w:hint="eastAsia" w:ascii="宋体" w:hAnsi="宋体"/>
          <w:szCs w:val="21"/>
        </w:rPr>
        <w:t>投标人法定代表人或授权委托人：（签字或盖章）</w:t>
      </w:r>
    </w:p>
    <w:p w14:paraId="0A197A5A">
      <w:pPr>
        <w:spacing w:line="360" w:lineRule="auto"/>
        <w:rPr>
          <w:rFonts w:ascii="宋体" w:hAnsi="宋体"/>
          <w:szCs w:val="21"/>
        </w:rPr>
      </w:pPr>
      <w:r>
        <w:rPr>
          <w:rFonts w:hint="eastAsia" w:ascii="宋体" w:hAnsi="宋体"/>
          <w:szCs w:val="21"/>
        </w:rPr>
        <w:t xml:space="preserve">投标人（公章）：                              </w:t>
      </w:r>
    </w:p>
    <w:p w14:paraId="6AC1E1EB">
      <w:pPr>
        <w:spacing w:line="360" w:lineRule="auto"/>
        <w:rPr>
          <w:rFonts w:ascii="宋体" w:hAnsi="宋体"/>
          <w:szCs w:val="21"/>
        </w:rPr>
      </w:pPr>
      <w:r>
        <w:rPr>
          <w:rFonts w:hint="eastAsia" w:ascii="宋体" w:hAnsi="宋体"/>
          <w:szCs w:val="21"/>
        </w:rPr>
        <w:t>日期：   年   月   日</w:t>
      </w:r>
    </w:p>
    <w:p w14:paraId="5B0BCB71">
      <w:pPr>
        <w:keepLines/>
        <w:widowControl w:val="0"/>
        <w:spacing w:after="160" w:line="360" w:lineRule="auto"/>
        <w:ind w:left="422" w:hanging="422"/>
        <w:jc w:val="center"/>
        <w:rPr>
          <w:rFonts w:ascii="宋体" w:hAnsi="宋体" w:eastAsia="宋体" w:cs="Times New Roman"/>
          <w:b/>
          <w:kern w:val="2"/>
          <w:sz w:val="28"/>
          <w:szCs w:val="21"/>
          <w:lang w:val="en-US" w:eastAsia="zh-CN" w:bidi="ar-SA"/>
        </w:rPr>
      </w:pPr>
    </w:p>
    <w:p w14:paraId="2D7EA1A1">
      <w:pPr>
        <w:snapToGrid w:val="0"/>
        <w:spacing w:line="360" w:lineRule="auto"/>
        <w:ind w:firstLine="420" w:firstLineChars="200"/>
        <w:jc w:val="center"/>
        <w:rPr>
          <w:rFonts w:hint="eastAsia" w:ascii="宋体" w:hAnsi="宋体"/>
          <w:kern w:val="0"/>
          <w:szCs w:val="21"/>
          <w:u w:val="single"/>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bookmarkEnd w:id="485"/>
    <w:p w14:paraId="5C17D9BE">
      <w:pPr>
        <w:widowControl/>
        <w:snapToGrid w:val="0"/>
        <w:jc w:val="left"/>
        <w:rPr>
          <w:rFonts w:ascii="宋体" w:hAnsi="宋体" w:eastAsia="宋体" w:cs="Times New Roman"/>
          <w:b/>
          <w:kern w:val="0"/>
          <w:sz w:val="18"/>
          <w:szCs w:val="21"/>
          <w:lang w:val="en-US" w:eastAsia="zh-CN" w:bidi="ar-SA"/>
        </w:rPr>
      </w:pPr>
    </w:p>
    <w:p w14:paraId="3E36740E">
      <w:pPr>
        <w:widowControl/>
        <w:spacing w:before="100" w:beforeAutospacing="1" w:after="100" w:afterAutospacing="1" w:line="360" w:lineRule="auto"/>
        <w:jc w:val="center"/>
        <w:outlineLvl w:val="2"/>
        <w:rPr>
          <w:rFonts w:ascii="宋体" w:hAnsi="宋体" w:cs="Arial"/>
          <w:b/>
          <w:kern w:val="0"/>
          <w:szCs w:val="21"/>
        </w:rPr>
      </w:pPr>
      <w:bookmarkStart w:id="486" w:name="_Toc22556"/>
      <w:bookmarkStart w:id="487" w:name="_Toc1801"/>
      <w:bookmarkStart w:id="488" w:name="_Toc1726"/>
      <w:bookmarkStart w:id="489" w:name="_Toc1990"/>
      <w:bookmarkStart w:id="490" w:name="_Toc30944"/>
      <w:bookmarkStart w:id="491" w:name="_Toc12579"/>
      <w:bookmarkStart w:id="492" w:name="_Toc25678"/>
      <w:bookmarkStart w:id="493" w:name="_Toc97815297"/>
      <w:bookmarkStart w:id="494" w:name="_Toc11159"/>
      <w:bookmarkStart w:id="495" w:name="_Toc1542"/>
      <w:bookmarkStart w:id="496" w:name="_Toc27950"/>
      <w:bookmarkStart w:id="497" w:name="_Toc512692332"/>
      <w:bookmarkStart w:id="498" w:name="_Toc9935"/>
      <w:bookmarkStart w:id="499" w:name="_Toc11108"/>
      <w:bookmarkStart w:id="500" w:name="_Toc29883"/>
      <w:bookmarkStart w:id="501" w:name="_Toc18533"/>
      <w:bookmarkStart w:id="502" w:name="_Toc9211"/>
      <w:r>
        <w:rPr>
          <w:rFonts w:hint="eastAsia" w:ascii="宋体" w:hAnsi="宋体"/>
          <w:b/>
          <w:szCs w:val="21"/>
        </w:rPr>
        <w:t>5、</w:t>
      </w:r>
      <w:r>
        <w:rPr>
          <w:rFonts w:hint="eastAsia" w:ascii="宋体" w:hAnsi="宋体" w:cs="Arial"/>
          <w:b/>
          <w:kern w:val="0"/>
          <w:szCs w:val="21"/>
        </w:rPr>
        <w:t>中小企业声明函</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5A9F81C0">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本公司（联合体）郑重声明，根据《政府采购促进中小企业发展管理办法》（财库﹝2020﹞46号）的规定，本公司（联合体）参加 </w:t>
      </w:r>
      <w:r>
        <w:rPr>
          <w:rFonts w:hint="eastAsia" w:hAnsi="宋体" w:cs="Arial"/>
          <w:sz w:val="21"/>
          <w:szCs w:val="21"/>
          <w:u w:val="single"/>
        </w:rPr>
        <w:t xml:space="preserve">                </w:t>
      </w:r>
      <w:r>
        <w:rPr>
          <w:rFonts w:hint="eastAsia" w:hAnsi="宋体" w:cs="Arial"/>
          <w:sz w:val="21"/>
          <w:szCs w:val="21"/>
        </w:rPr>
        <w:t xml:space="preserve">（单位名称）的 </w:t>
      </w:r>
      <w:r>
        <w:rPr>
          <w:rFonts w:hint="eastAsia" w:hAnsi="宋体" w:cs="Arial"/>
          <w:sz w:val="21"/>
          <w:szCs w:val="21"/>
          <w:u w:val="single"/>
        </w:rPr>
        <w:t xml:space="preserve">               </w:t>
      </w:r>
      <w:r>
        <w:rPr>
          <w:rFonts w:hint="eastAsia" w:hAnsi="宋体" w:cs="Arial"/>
          <w:sz w:val="21"/>
          <w:szCs w:val="21"/>
        </w:rPr>
        <w:t>（项目名称）采购活动，服务全部由符合政策要求的中小企业承接。相关企业（含联合体中的中小企业、签订分包意向协议的中小企业）的具体情况如下：</w:t>
      </w:r>
    </w:p>
    <w:p w14:paraId="3E95ABF9">
      <w:pPr>
        <w:widowControl/>
        <w:numPr>
          <w:ilvl w:val="0"/>
          <w:numId w:val="1"/>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ascii="Times New Roman" w:hAnsi="宋体" w:eastAsia="宋体" w:cs="Arial"/>
          <w:b/>
          <w:bCs/>
          <w:sz w:val="21"/>
          <w:szCs w:val="21"/>
          <w:u w:val="single"/>
          <w:lang w:eastAsia="zh-CN"/>
        </w:rPr>
        <w:t>其他未列明行业</w:t>
      </w:r>
      <w:r>
        <w:rPr>
          <w:rFonts w:hint="eastAsia" w:hAnsi="宋体" w:cs="Arial"/>
          <w:sz w:val="21"/>
          <w:szCs w:val="21"/>
        </w:rPr>
        <w:t>（采购文件中明确的所属行业）；</w:t>
      </w:r>
    </w:p>
    <w:p w14:paraId="5ED16228">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507C2F5D">
      <w:pPr>
        <w:widowControl/>
        <w:numPr>
          <w:ilvl w:val="0"/>
          <w:numId w:val="1"/>
        </w:numPr>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u w:val="single"/>
        </w:rPr>
        <w:t xml:space="preserve">            </w:t>
      </w:r>
      <w:r>
        <w:rPr>
          <w:rFonts w:hint="eastAsia" w:hAnsi="宋体" w:cs="Arial"/>
          <w:sz w:val="21"/>
          <w:szCs w:val="21"/>
        </w:rPr>
        <w:t>（标的名称），属于</w:t>
      </w:r>
      <w:r>
        <w:rPr>
          <w:rFonts w:hint="eastAsia" w:hAnsi="宋体" w:cs="Arial"/>
          <w:sz w:val="21"/>
          <w:szCs w:val="21"/>
          <w:u w:val="single"/>
        </w:rPr>
        <w:t xml:space="preserve">  </w:t>
      </w:r>
      <w:r>
        <w:rPr>
          <w:rFonts w:hint="eastAsia" w:ascii="Times New Roman" w:hAnsi="宋体" w:eastAsia="宋体" w:cs="Arial"/>
          <w:b/>
          <w:bCs/>
          <w:sz w:val="21"/>
          <w:szCs w:val="21"/>
          <w:u w:val="single"/>
          <w:lang w:eastAsia="zh-CN"/>
        </w:rPr>
        <w:t>其他未列明行业</w:t>
      </w:r>
      <w:r>
        <w:rPr>
          <w:rFonts w:hint="eastAsia" w:hAnsi="宋体" w:cs="Arial"/>
          <w:sz w:val="21"/>
          <w:szCs w:val="21"/>
          <w:u w:val="single"/>
        </w:rPr>
        <w:t xml:space="preserve"> </w:t>
      </w:r>
      <w:r>
        <w:rPr>
          <w:rFonts w:hint="eastAsia" w:hAnsi="宋体" w:cs="Arial"/>
          <w:sz w:val="21"/>
          <w:szCs w:val="21"/>
        </w:rPr>
        <w:t>（采购文件中明确的所属行业）；</w:t>
      </w:r>
    </w:p>
    <w:p w14:paraId="7BBE6241">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 xml:space="preserve">承建（承接）企业为 </w:t>
      </w:r>
      <w:r>
        <w:rPr>
          <w:rFonts w:hint="eastAsia" w:hAnsi="宋体" w:cs="Arial"/>
          <w:sz w:val="21"/>
          <w:szCs w:val="21"/>
          <w:u w:val="single"/>
        </w:rPr>
        <w:t xml:space="preserve">                      </w:t>
      </w:r>
      <w:r>
        <w:rPr>
          <w:rFonts w:hint="eastAsia" w:hAnsi="宋体" w:cs="Arial"/>
          <w:sz w:val="21"/>
          <w:szCs w:val="21"/>
        </w:rPr>
        <w:t>（企业名称），从业人员</w:t>
      </w:r>
      <w:r>
        <w:rPr>
          <w:rFonts w:hint="eastAsia" w:hAnsi="宋体" w:cs="Arial"/>
          <w:sz w:val="21"/>
          <w:szCs w:val="21"/>
          <w:u w:val="single"/>
        </w:rPr>
        <w:t xml:space="preserve">         </w:t>
      </w:r>
      <w:r>
        <w:rPr>
          <w:rFonts w:hint="eastAsia" w:hAnsi="宋体" w:cs="Arial"/>
          <w:sz w:val="21"/>
          <w:szCs w:val="21"/>
        </w:rPr>
        <w:t xml:space="preserve">人，营业收入为 </w:t>
      </w:r>
      <w:r>
        <w:rPr>
          <w:rFonts w:hint="eastAsia" w:hAnsi="宋体" w:cs="Arial"/>
          <w:sz w:val="21"/>
          <w:szCs w:val="21"/>
          <w:u w:val="single"/>
        </w:rPr>
        <w:t xml:space="preserve">       </w:t>
      </w:r>
      <w:r>
        <w:rPr>
          <w:rFonts w:hint="eastAsia" w:hAnsi="宋体" w:cs="Arial"/>
          <w:sz w:val="21"/>
          <w:szCs w:val="21"/>
        </w:rPr>
        <w:t>万元，资产总额为</w:t>
      </w:r>
      <w:r>
        <w:rPr>
          <w:rFonts w:hint="eastAsia" w:hAnsi="宋体" w:cs="Arial"/>
          <w:sz w:val="21"/>
          <w:szCs w:val="21"/>
          <w:u w:val="single"/>
        </w:rPr>
        <w:t xml:space="preserve">        </w:t>
      </w:r>
      <w:r>
        <w:rPr>
          <w:rFonts w:hint="eastAsia" w:hAnsi="宋体" w:cs="Arial"/>
          <w:sz w:val="21"/>
          <w:szCs w:val="21"/>
        </w:rPr>
        <w:t>万元，属于</w:t>
      </w:r>
      <w:r>
        <w:rPr>
          <w:rFonts w:hint="eastAsia" w:hAnsi="宋体" w:cs="Arial"/>
          <w:sz w:val="21"/>
          <w:szCs w:val="21"/>
          <w:u w:val="single"/>
        </w:rPr>
        <w:t xml:space="preserve">        </w:t>
      </w:r>
      <w:r>
        <w:rPr>
          <w:rFonts w:hint="eastAsia" w:hAnsi="宋体" w:cs="Arial"/>
          <w:sz w:val="21"/>
          <w:szCs w:val="21"/>
        </w:rPr>
        <w:t>（中型企业、小型企业、微型企业）；</w:t>
      </w:r>
    </w:p>
    <w:p w14:paraId="1676A00F">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w:t>
      </w:r>
    </w:p>
    <w:p w14:paraId="08E48FD9">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以上企业，不属于大企业的分支机构，不存在控股股东为大企业的情形，也不存在与大企业的负责人为同一人的情形。</w:t>
      </w:r>
    </w:p>
    <w:p w14:paraId="48DBD735">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本企业对上述声明内容的真实性负责。如有虚假，将依法承担相应责任。</w:t>
      </w:r>
    </w:p>
    <w:p w14:paraId="752AAB8F">
      <w:pPr>
        <w:widowControl/>
        <w:spacing w:before="100" w:beforeAutospacing="1" w:after="100" w:afterAutospacing="1" w:line="360" w:lineRule="auto"/>
        <w:ind w:firstLine="420"/>
        <w:jc w:val="left"/>
        <w:rPr>
          <w:rFonts w:hint="eastAsia" w:hAnsi="宋体" w:cs="Arial"/>
          <w:sz w:val="21"/>
          <w:szCs w:val="21"/>
        </w:rPr>
      </w:pPr>
      <w:r>
        <w:rPr>
          <w:rFonts w:hint="eastAsia" w:hAnsi="宋体" w:cs="Arial"/>
          <w:sz w:val="21"/>
          <w:szCs w:val="21"/>
        </w:rPr>
        <w:t>企业名称（盖章）：</w:t>
      </w:r>
    </w:p>
    <w:p w14:paraId="0173DDE8">
      <w:pPr>
        <w:widowControl/>
        <w:spacing w:before="100" w:beforeAutospacing="1" w:after="100" w:afterAutospacing="1" w:line="360" w:lineRule="auto"/>
        <w:ind w:firstLine="420"/>
        <w:jc w:val="left"/>
      </w:pPr>
      <w:r>
        <w:rPr>
          <w:rFonts w:hint="eastAsia" w:hAnsi="宋体" w:cs="Arial"/>
          <w:sz w:val="21"/>
          <w:szCs w:val="21"/>
        </w:rPr>
        <w:t>日期：</w:t>
      </w:r>
    </w:p>
    <w:p w14:paraId="265BB6DF">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b/>
          <w:bCs/>
          <w:kern w:val="0"/>
          <w:sz w:val="18"/>
          <w:szCs w:val="20"/>
          <w:lang w:val="en-US" w:eastAsia="zh-CN" w:bidi="ar-SA"/>
        </w:rPr>
        <w:t>说明</w:t>
      </w:r>
      <w:r>
        <w:rPr>
          <w:rFonts w:ascii="Times New Roman" w:hAnsi="Times New Roman" w:eastAsia="宋体" w:cs="Times New Roman"/>
          <w:kern w:val="0"/>
          <w:sz w:val="18"/>
          <w:szCs w:val="20"/>
          <w:lang w:val="en-US" w:eastAsia="zh-CN" w:bidi="ar-SA"/>
        </w:rPr>
        <w:t>：</w:t>
      </w:r>
      <w:r>
        <w:rPr>
          <w:rFonts w:hint="eastAsia" w:ascii="Times New Roman" w:hAnsi="Times New Roman" w:eastAsia="宋体" w:cs="Times New Roman"/>
          <w:kern w:val="0"/>
          <w:sz w:val="18"/>
          <w:szCs w:val="20"/>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079CCED">
      <w:pPr>
        <w:widowControl/>
        <w:snapToGrid w:val="0"/>
        <w:spacing w:line="360" w:lineRule="auto"/>
        <w:jc w:val="left"/>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t>（2）本声明函所称服务由中小企业承接，是指提供的服务全部由符合政策要求的中小企业承接。</w:t>
      </w:r>
    </w:p>
    <w:p w14:paraId="77C468DF">
      <w:pPr>
        <w:widowControl/>
        <w:snapToGrid w:val="0"/>
        <w:spacing w:line="360" w:lineRule="auto"/>
        <w:jc w:val="left"/>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t>（3）从业人员、营业收入、资产总额填报上一年度数据，无上一年度数据的新成立企业可不填报。</w:t>
      </w:r>
    </w:p>
    <w:p w14:paraId="230FCB1C">
      <w:pPr>
        <w:widowControl/>
        <w:snapToGrid w:val="0"/>
        <w:spacing w:line="360" w:lineRule="auto"/>
        <w:jc w:val="left"/>
        <w:rPr>
          <w:rFonts w:ascii="Times New Roman" w:hAnsi="Times New Roman" w:eastAsia="宋体" w:cs="Times New Roman"/>
          <w:b w:val="0"/>
          <w:bCs w:val="0"/>
          <w:kern w:val="0"/>
          <w:sz w:val="18"/>
          <w:szCs w:val="20"/>
          <w:highlight w:val="none"/>
          <w:lang w:val="en-US" w:eastAsia="zh-CN" w:bidi="ar-SA"/>
        </w:rPr>
      </w:pPr>
      <w:r>
        <w:rPr>
          <w:rFonts w:ascii="Times New Roman" w:hAnsi="Times New Roman" w:eastAsia="宋体" w:cs="Times New Roman"/>
          <w:b w:val="0"/>
          <w:bCs w:val="0"/>
          <w:kern w:val="0"/>
          <w:sz w:val="18"/>
          <w:szCs w:val="20"/>
          <w:highlight w:val="none"/>
          <w:lang w:val="en-US" w:eastAsia="zh-CN" w:bidi="ar-SA"/>
        </w:rPr>
        <w:t>（</w:t>
      </w:r>
      <w:r>
        <w:rPr>
          <w:rFonts w:hint="eastAsia" w:ascii="Times New Roman" w:hAnsi="Times New Roman" w:eastAsia="宋体" w:cs="Times New Roman"/>
          <w:b w:val="0"/>
          <w:bCs w:val="0"/>
          <w:kern w:val="0"/>
          <w:sz w:val="18"/>
          <w:szCs w:val="20"/>
          <w:highlight w:val="none"/>
          <w:lang w:val="en-US" w:eastAsia="zh-CN" w:bidi="ar-SA"/>
        </w:rPr>
        <w:t>4</w:t>
      </w:r>
      <w:r>
        <w:rPr>
          <w:rFonts w:ascii="Times New Roman" w:hAnsi="Times New Roman" w:eastAsia="宋体" w:cs="Times New Roman"/>
          <w:b w:val="0"/>
          <w:bCs w:val="0"/>
          <w:kern w:val="0"/>
          <w:sz w:val="18"/>
          <w:szCs w:val="20"/>
          <w:highlight w:val="none"/>
          <w:lang w:val="en-US" w:eastAsia="zh-CN" w:bidi="ar-SA"/>
        </w:rPr>
        <w:t>）如投标人为联合投标的，联合体各方需分别出具上述《中小企业声明函》</w:t>
      </w:r>
      <w:r>
        <w:rPr>
          <w:rFonts w:hint="eastAsia" w:ascii="Times New Roman" w:hAnsi="Times New Roman" w:eastAsia="宋体" w:cs="Times New Roman"/>
          <w:b w:val="0"/>
          <w:bCs w:val="0"/>
          <w:kern w:val="0"/>
          <w:sz w:val="18"/>
          <w:szCs w:val="20"/>
          <w:highlight w:val="none"/>
          <w:lang w:val="en-US" w:eastAsia="zh-CN" w:bidi="ar-SA"/>
        </w:rPr>
        <w:t>。</w:t>
      </w:r>
    </w:p>
    <w:p w14:paraId="669CA259">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w:t>
      </w:r>
      <w:r>
        <w:rPr>
          <w:rFonts w:hint="eastAsia" w:ascii="Times New Roman" w:hAnsi="Times New Roman" w:eastAsia="宋体" w:cs="Times New Roman"/>
          <w:b/>
          <w:bCs/>
          <w:kern w:val="0"/>
          <w:sz w:val="18"/>
          <w:szCs w:val="20"/>
          <w:highlight w:val="yellow"/>
          <w:lang w:val="en-US" w:eastAsia="zh-CN" w:bidi="ar-SA"/>
        </w:rPr>
        <w:t>5</w:t>
      </w:r>
      <w:r>
        <w:rPr>
          <w:rFonts w:ascii="Times New Roman" w:hAnsi="Times New Roman" w:eastAsia="宋体" w:cs="Times New Roman"/>
          <w:b/>
          <w:bCs/>
          <w:kern w:val="0"/>
          <w:sz w:val="18"/>
          <w:szCs w:val="20"/>
          <w:highlight w:val="yellow"/>
          <w:lang w:val="en-US" w:eastAsia="zh-CN" w:bidi="ar-SA"/>
        </w:rPr>
        <w:t>）采购标的对应的中小企业划分标准所属行业，以招标文件第二章《投标人须知》规定为准。</w:t>
      </w:r>
    </w:p>
    <w:p w14:paraId="07465D4D">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w:t>
      </w:r>
      <w:r>
        <w:rPr>
          <w:rFonts w:hint="eastAsia" w:ascii="Times New Roman" w:hAnsi="Times New Roman" w:eastAsia="宋体" w:cs="Times New Roman"/>
          <w:b/>
          <w:bCs/>
          <w:kern w:val="0"/>
          <w:sz w:val="18"/>
          <w:szCs w:val="20"/>
          <w:highlight w:val="yellow"/>
          <w:lang w:val="en-US" w:eastAsia="zh-CN" w:bidi="ar-SA"/>
        </w:rPr>
        <w:t>6</w:t>
      </w:r>
      <w:r>
        <w:rPr>
          <w:rFonts w:ascii="Times New Roman" w:hAnsi="Times New Roman" w:eastAsia="宋体" w:cs="Times New Roman"/>
          <w:b/>
          <w:bCs/>
          <w:kern w:val="0"/>
          <w:sz w:val="18"/>
          <w:szCs w:val="20"/>
          <w:highlight w:val="yellow"/>
          <w:lang w:val="en-US" w:eastAsia="zh-CN" w:bidi="ar-SA"/>
        </w:rPr>
        <w:t>）中标人为中小企业的，本声明函将随中标结果同时公告。</w:t>
      </w:r>
    </w:p>
    <w:p w14:paraId="4C6A52E5">
      <w:pPr>
        <w:widowControl/>
        <w:snapToGrid w:val="0"/>
        <w:spacing w:line="360" w:lineRule="auto"/>
        <w:jc w:val="left"/>
        <w:rPr>
          <w:rFonts w:ascii="Times New Roman" w:hAnsi="Times New Roman" w:eastAsia="宋体" w:cs="Times New Roman"/>
          <w:kern w:val="0"/>
          <w:sz w:val="18"/>
          <w:szCs w:val="20"/>
          <w:lang w:val="en-US" w:eastAsia="zh-CN" w:bidi="ar-SA"/>
        </w:rPr>
      </w:pPr>
    </w:p>
    <w:p w14:paraId="23B671A3">
      <w:pPr>
        <w:widowControl/>
        <w:snapToGrid w:val="0"/>
        <w:spacing w:line="360" w:lineRule="auto"/>
        <w:jc w:val="left"/>
        <w:rPr>
          <w:rFonts w:ascii="Times New Roman" w:hAnsi="Times New Roman" w:eastAsia="宋体" w:cs="Times New Roman"/>
          <w:kern w:val="0"/>
          <w:sz w:val="18"/>
          <w:szCs w:val="20"/>
          <w:lang w:val="en-US" w:eastAsia="zh-CN" w:bidi="ar-SA"/>
        </w:rPr>
      </w:pPr>
    </w:p>
    <w:p w14:paraId="27743FC4">
      <w:pPr>
        <w:widowControl/>
        <w:snapToGrid w:val="0"/>
        <w:jc w:val="left"/>
        <w:rPr>
          <w:rFonts w:ascii="Times New Roman" w:hAnsi="Times New Roman" w:eastAsia="宋体" w:cs="Times New Roman"/>
          <w:kern w:val="0"/>
          <w:sz w:val="18"/>
          <w:szCs w:val="20"/>
          <w:lang w:val="en-US" w:eastAsia="zh-CN" w:bidi="ar-SA"/>
        </w:rPr>
      </w:pPr>
    </w:p>
    <w:p w14:paraId="0CBD8A7B">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b/>
          <w:bCs/>
          <w:kern w:val="0"/>
          <w:sz w:val="18"/>
          <w:szCs w:val="20"/>
          <w:lang w:val="en-US" w:eastAsia="zh-CN" w:bidi="ar-SA"/>
        </w:rPr>
        <w:t>注：各行业划型标准</w:t>
      </w:r>
      <w:r>
        <w:rPr>
          <w:rFonts w:ascii="Times New Roman" w:hAnsi="Times New Roman" w:eastAsia="宋体" w:cs="Times New Roman"/>
          <w:kern w:val="0"/>
          <w:sz w:val="18"/>
          <w:szCs w:val="20"/>
          <w:lang w:val="en-US" w:eastAsia="zh-CN" w:bidi="ar-SA"/>
        </w:rPr>
        <w:t>：</w:t>
      </w:r>
    </w:p>
    <w:p w14:paraId="55D85824">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3E80A013">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5E9AE853">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75278A04">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2C5E576D">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182CEF6F">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7A8C1584">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3677EE6D">
      <w:pPr>
        <w:widowControl/>
        <w:snapToGrid w:val="0"/>
        <w:spacing w:line="360" w:lineRule="auto"/>
        <w:jc w:val="left"/>
        <w:rPr>
          <w:rFonts w:ascii="Times New Roman" w:hAnsi="Times New Roman" w:eastAsia="宋体" w:cs="Times New Roman"/>
          <w:b w:val="0"/>
          <w:bCs w:val="0"/>
          <w:kern w:val="0"/>
          <w:sz w:val="18"/>
          <w:szCs w:val="20"/>
          <w:highlight w:val="none"/>
          <w:lang w:val="en-US" w:eastAsia="zh-CN" w:bidi="ar-SA"/>
        </w:rPr>
      </w:pPr>
      <w:r>
        <w:rPr>
          <w:rFonts w:ascii="Times New Roman" w:hAnsi="Times New Roman" w:eastAsia="宋体" w:cs="Times New Roman"/>
          <w:b w:val="0"/>
          <w:bCs w:val="0"/>
          <w:kern w:val="0"/>
          <w:sz w:val="18"/>
          <w:szCs w:val="20"/>
          <w:highlight w:val="none"/>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3FB5CB52">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200138BD">
      <w:pPr>
        <w:widowControl/>
        <w:snapToGrid w:val="0"/>
        <w:spacing w:line="360" w:lineRule="auto"/>
        <w:jc w:val="left"/>
        <w:rPr>
          <w:rFonts w:ascii="Times New Roman" w:hAnsi="Times New Roman" w:eastAsia="宋体" w:cs="Times New Roman"/>
          <w:b w:val="0"/>
          <w:bCs w:val="0"/>
          <w:kern w:val="0"/>
          <w:sz w:val="18"/>
          <w:szCs w:val="20"/>
          <w:highlight w:val="none"/>
          <w:lang w:val="en-US" w:eastAsia="zh-CN" w:bidi="ar-SA"/>
        </w:rPr>
      </w:pPr>
      <w:r>
        <w:rPr>
          <w:rFonts w:ascii="Times New Roman" w:hAnsi="Times New Roman" w:eastAsia="宋体" w:cs="Times New Roman"/>
          <w:b w:val="0"/>
          <w:bCs w:val="0"/>
          <w:kern w:val="0"/>
          <w:sz w:val="18"/>
          <w:szCs w:val="20"/>
          <w:highlight w:val="none"/>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2BEEDB1E">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353EB4E3">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0145D5A0">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1A433D18">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（十四）物业管理。从业人员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672012C5">
      <w:pPr>
        <w:widowControl/>
        <w:snapToGrid w:val="0"/>
        <w:spacing w:line="360" w:lineRule="auto"/>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t>（十五）租赁和商务服务业。从业人员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4292A807">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（十六）其他未列明行业。从业人员 300 人以下的为中小微型企业。其中，从业人员 100 人及以上的为中型</w:t>
      </w:r>
    </w:p>
    <w:p w14:paraId="30B18A7E">
      <w:pPr>
        <w:widowControl/>
        <w:snapToGrid w:val="0"/>
        <w:spacing w:line="360" w:lineRule="auto"/>
        <w:jc w:val="left"/>
        <w:rPr>
          <w:rFonts w:ascii="Times New Roman" w:hAnsi="Times New Roman" w:eastAsia="宋体" w:cs="Times New Roman"/>
          <w:b/>
          <w:bCs/>
          <w:kern w:val="0"/>
          <w:sz w:val="18"/>
          <w:szCs w:val="20"/>
          <w:highlight w:val="yellow"/>
          <w:lang w:val="en-US" w:eastAsia="zh-CN" w:bidi="ar-SA"/>
        </w:rPr>
      </w:pPr>
      <w:r>
        <w:rPr>
          <w:rFonts w:ascii="Times New Roman" w:hAnsi="Times New Roman" w:eastAsia="宋体" w:cs="Times New Roman"/>
          <w:b/>
          <w:bCs/>
          <w:kern w:val="0"/>
          <w:sz w:val="18"/>
          <w:szCs w:val="20"/>
          <w:highlight w:val="yellow"/>
          <w:lang w:val="en-US" w:eastAsia="zh-CN" w:bidi="ar-SA"/>
        </w:rPr>
        <w:t>企业；从业人员 10 人及以上的为小型企业；从业人员 10 人以下的为微型企业。</w:t>
      </w:r>
    </w:p>
    <w:p w14:paraId="2B95C203">
      <w:pPr>
        <w:widowControl w:val="0"/>
        <w:snapToGrid w:val="0"/>
        <w:jc w:val="left"/>
        <w:rPr>
          <w:rFonts w:ascii="Times New Roman" w:hAnsi="Times New Roman" w:eastAsia="宋体" w:cs="Times New Roman"/>
          <w:kern w:val="0"/>
          <w:sz w:val="18"/>
          <w:szCs w:val="20"/>
          <w:lang w:val="en-US" w:eastAsia="zh-CN" w:bidi="ar-SA"/>
        </w:rPr>
      </w:pPr>
    </w:p>
    <w:p w14:paraId="05A60904">
      <w:pPr>
        <w:widowControl w:val="0"/>
        <w:snapToGrid w:val="0"/>
        <w:jc w:val="left"/>
        <w:rPr>
          <w:rFonts w:ascii="Times New Roman" w:hAnsi="Times New Roman" w:eastAsia="宋体" w:cs="Times New Roman"/>
          <w:kern w:val="0"/>
          <w:sz w:val="18"/>
          <w:szCs w:val="20"/>
          <w:lang w:val="en-US" w:eastAsia="zh-CN" w:bidi="ar-SA"/>
        </w:rPr>
      </w:pPr>
    </w:p>
    <w:p w14:paraId="3875F816">
      <w:pPr>
        <w:rPr>
          <w:rFonts w:ascii="宋体" w:hAnsi="宋体"/>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0F94628">
      <w:pPr>
        <w:spacing w:line="360" w:lineRule="auto"/>
        <w:ind w:firstLine="420" w:firstLineChars="200"/>
      </w:pPr>
    </w:p>
    <w:p w14:paraId="04F1DB1B">
      <w:pPr>
        <w:widowControl/>
        <w:spacing w:line="360" w:lineRule="auto"/>
        <w:ind w:firstLine="422" w:firstLineChars="200"/>
        <w:jc w:val="center"/>
        <w:outlineLvl w:val="2"/>
        <w:rPr>
          <w:rFonts w:hint="eastAsia"/>
          <w:b/>
          <w:szCs w:val="21"/>
        </w:rPr>
      </w:pPr>
      <w:bookmarkStart w:id="503" w:name="_Toc9880"/>
      <w:bookmarkStart w:id="504" w:name="_Toc9559"/>
      <w:bookmarkStart w:id="505" w:name="_Toc833"/>
      <w:bookmarkStart w:id="506" w:name="_Toc18588"/>
      <w:bookmarkStart w:id="507" w:name="_Toc30358"/>
      <w:bookmarkStart w:id="508" w:name="_Toc5168"/>
      <w:bookmarkStart w:id="509" w:name="_Toc20630"/>
      <w:bookmarkStart w:id="510" w:name="_Toc18594"/>
      <w:bookmarkStart w:id="511" w:name="_Toc31912"/>
      <w:bookmarkStart w:id="512" w:name="_Toc23703"/>
      <w:bookmarkStart w:id="513" w:name="_Toc10334"/>
      <w:bookmarkStart w:id="514" w:name="_Toc27815"/>
      <w:bookmarkStart w:id="515" w:name="_Toc31143"/>
      <w:bookmarkStart w:id="516" w:name="_Toc32306"/>
      <w:bookmarkStart w:id="517" w:name="_Toc29284"/>
      <w:bookmarkStart w:id="518" w:name="_Toc30392"/>
      <w:bookmarkStart w:id="519" w:name="_Toc512692333"/>
      <w:bookmarkStart w:id="520" w:name="_Toc14494"/>
      <w:bookmarkStart w:id="521" w:name="_Toc14300"/>
      <w:bookmarkStart w:id="522" w:name="_Toc860"/>
      <w:bookmarkStart w:id="523" w:name="_Toc17521"/>
      <w:bookmarkStart w:id="524" w:name="_Toc25771"/>
      <w:bookmarkStart w:id="525" w:name="_Toc18935"/>
      <w:bookmarkStart w:id="526" w:name="_Toc511402060"/>
      <w:bookmarkStart w:id="527" w:name="_Toc5169"/>
      <w:bookmarkStart w:id="528" w:name="_Toc24674"/>
      <w:bookmarkStart w:id="529" w:name="_Toc25337"/>
      <w:bookmarkStart w:id="530" w:name="_Toc16761"/>
      <w:bookmarkStart w:id="531" w:name="_Toc6177"/>
      <w:bookmarkStart w:id="532" w:name="_Toc9767"/>
      <w:bookmarkStart w:id="533" w:name="_Toc97815298"/>
      <w:bookmarkStart w:id="534" w:name="_Toc15518"/>
      <w:bookmarkStart w:id="535" w:name="OLE_LINK13"/>
      <w:bookmarkStart w:id="536" w:name="OLE_LINK14"/>
      <w:r>
        <w:rPr>
          <w:rFonts w:hint="eastAsia"/>
          <w:b/>
          <w:szCs w:val="21"/>
        </w:rPr>
        <w:t>6、残疾人福利性单位声明函</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bookmarkEnd w:id="535"/>
    <w:bookmarkEnd w:id="536"/>
    <w:p w14:paraId="53DB6E77">
      <w:pPr>
        <w:spacing w:line="360" w:lineRule="auto"/>
        <w:ind w:firstLine="420" w:firstLineChars="200"/>
        <w:rPr>
          <w:szCs w:val="20"/>
        </w:rPr>
      </w:pPr>
    </w:p>
    <w:p w14:paraId="0C8CB77F">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7564CDE1">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554C574A">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2283CC8E">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0EE253D1">
      <w:pPr>
        <w:widowControl/>
        <w:snapToGrid w:val="0"/>
        <w:jc w:val="left"/>
        <w:rPr>
          <w:rFonts w:hint="eastAsia" w:ascii="宋体" w:hAnsi="宋体" w:eastAsia="宋体" w:cs="Arial"/>
          <w:kern w:val="0"/>
          <w:sz w:val="21"/>
          <w:szCs w:val="21"/>
          <w:lang w:val="en-US" w:eastAsia="zh-CN" w:bidi="ar-SA"/>
        </w:rPr>
      </w:pPr>
    </w:p>
    <w:p w14:paraId="77A09A29">
      <w:pPr>
        <w:widowControl w:val="0"/>
        <w:spacing w:line="364" w:lineRule="auto"/>
        <w:ind w:left="538" w:right="73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b/>
          <w:bCs/>
          <w:spacing w:val="-3"/>
          <w:kern w:val="2"/>
          <w:sz w:val="21"/>
          <w:szCs w:val="21"/>
          <w:lang w:val="en-US" w:eastAsia="zh-CN" w:bidi="ar-SA"/>
        </w:rPr>
        <w:t>说明</w:t>
      </w:r>
      <w:r>
        <w:rPr>
          <w:rFonts w:ascii="Times New Roman" w:hAnsi="Times New Roman" w:eastAsia="宋体" w:cs="Times New Roman"/>
          <w:spacing w:val="-3"/>
          <w:kern w:val="2"/>
          <w:sz w:val="21"/>
          <w:szCs w:val="21"/>
          <w:lang w:val="en-US" w:eastAsia="zh-CN" w:bidi="ar-SA"/>
        </w:rPr>
        <w:t>：根据《财政部 民政部 中国残疾人联合会关于促进残疾人就业政府采购政策的通知》享受政府采购支持政策的残疾人福利性单位应当同时满足以下条件：</w:t>
      </w:r>
    </w:p>
    <w:p w14:paraId="57999DA7">
      <w:pPr>
        <w:widowControl w:val="0"/>
        <w:numPr>
          <w:ilvl w:val="0"/>
          <w:numId w:val="2"/>
        </w:numPr>
        <w:tabs>
          <w:tab w:val="left" w:pos="1488"/>
        </w:tabs>
        <w:spacing w:line="364" w:lineRule="auto"/>
        <w:ind w:right="730"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安置的残疾人占本单位在职职工人数的比例不低于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21"/>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25%）</w:t>
      </w:r>
      <w:r>
        <w:rPr>
          <w:rFonts w:ascii="Times New Roman" w:hAnsi="Times New Roman" w:eastAsia="宋体" w:cs="Times New Roman"/>
          <w:spacing w:val="-3"/>
          <w:kern w:val="2"/>
          <w:sz w:val="21"/>
          <w:szCs w:val="24"/>
          <w:lang w:val="en-US" w:eastAsia="zh-CN" w:bidi="ar-SA"/>
        </w:rPr>
        <w:t>，并且安置的残疾人人</w:t>
      </w:r>
      <w:r>
        <w:rPr>
          <w:rFonts w:ascii="Times New Roman" w:hAnsi="Times New Roman" w:eastAsia="宋体" w:cs="Times New Roman"/>
          <w:spacing w:val="-13"/>
          <w:kern w:val="2"/>
          <w:sz w:val="21"/>
          <w:szCs w:val="24"/>
          <w:lang w:val="en-US" w:eastAsia="zh-CN" w:bidi="ar-SA"/>
        </w:rPr>
        <w:t xml:space="preserve">数不少于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28"/>
          <w:kern w:val="2"/>
          <w:sz w:val="21"/>
          <w:szCs w:val="24"/>
          <w:lang w:val="en-US" w:eastAsia="zh-CN" w:bidi="ar-SA"/>
        </w:rPr>
        <w:t xml:space="preserve">含 </w:t>
      </w:r>
      <w:r>
        <w:rPr>
          <w:rFonts w:ascii="Times New Roman" w:hAnsi="Times New Roman" w:eastAsia="宋体" w:cs="Times New Roman"/>
          <w:kern w:val="2"/>
          <w:sz w:val="21"/>
          <w:szCs w:val="24"/>
          <w:lang w:val="en-US" w:eastAsia="zh-CN" w:bidi="ar-SA"/>
        </w:rPr>
        <w:t>10</w:t>
      </w:r>
      <w:r>
        <w:rPr>
          <w:rFonts w:ascii="Times New Roman" w:hAnsi="Times New Roman" w:eastAsia="宋体" w:cs="Times New Roman"/>
          <w:spacing w:val="-28"/>
          <w:kern w:val="2"/>
          <w:sz w:val="21"/>
          <w:szCs w:val="24"/>
          <w:lang w:val="en-US" w:eastAsia="zh-CN" w:bidi="ar-SA"/>
        </w:rPr>
        <w:t xml:space="preserve"> 人</w:t>
      </w:r>
      <w:r>
        <w:rPr>
          <w:rFonts w:ascii="Times New Roman" w:hAnsi="Times New Roman" w:eastAsia="宋体" w:cs="Times New Roman"/>
          <w:kern w:val="2"/>
          <w:sz w:val="21"/>
          <w:szCs w:val="24"/>
          <w:lang w:val="en-US" w:eastAsia="zh-CN" w:bidi="ar-SA"/>
        </w:rPr>
        <w:t>）；</w:t>
      </w:r>
    </w:p>
    <w:p w14:paraId="7D0C7F14">
      <w:pPr>
        <w:widowControl w:val="0"/>
        <w:numPr>
          <w:ilvl w:val="0"/>
          <w:numId w:val="2"/>
        </w:numPr>
        <w:tabs>
          <w:tab w:val="left" w:pos="1488"/>
        </w:tabs>
        <w:spacing w:line="364" w:lineRule="auto"/>
        <w:ind w:right="730" w:firstLine="400" w:firstLineChars="200"/>
        <w:jc w:val="left"/>
        <w:rPr>
          <w:rFonts w:ascii="Times New Roman" w:hAnsi="Times New Roman" w:eastAsia="宋体" w:cs="Times New Roman"/>
          <w:spacing w:val="-5"/>
          <w:kern w:val="2"/>
          <w:sz w:val="21"/>
          <w:szCs w:val="24"/>
          <w:lang w:val="en-US" w:eastAsia="zh-CN" w:bidi="ar-SA"/>
        </w:rPr>
      </w:pPr>
      <w:r>
        <w:rPr>
          <w:rFonts w:ascii="Times New Roman" w:hAnsi="Times New Roman" w:eastAsia="宋体" w:cs="Times New Roman"/>
          <w:spacing w:val="-5"/>
          <w:kern w:val="2"/>
          <w:sz w:val="21"/>
          <w:szCs w:val="24"/>
          <w:lang w:val="en-US" w:eastAsia="zh-CN" w:bidi="ar-SA"/>
        </w:rPr>
        <w:t>依法与安置的每位残疾人签订了一年以上（含一年）的劳动合同或服务协议；</w:t>
      </w:r>
    </w:p>
    <w:p w14:paraId="0F9DE2F7">
      <w:pPr>
        <w:widowControl w:val="0"/>
        <w:numPr>
          <w:ilvl w:val="0"/>
          <w:numId w:val="2"/>
        </w:numPr>
        <w:tabs>
          <w:tab w:val="left" w:pos="1474"/>
        </w:tabs>
        <w:spacing w:before="140" w:line="364"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为安置的每位残疾人按月足额缴纳了基本养老保险、基本医疗保险、失业保险、工伤保险</w:t>
      </w:r>
      <w:r>
        <w:rPr>
          <w:rFonts w:ascii="Times New Roman" w:hAnsi="Times New Roman" w:eastAsia="宋体" w:cs="Times New Roman"/>
          <w:spacing w:val="-4"/>
          <w:kern w:val="2"/>
          <w:sz w:val="21"/>
          <w:szCs w:val="24"/>
          <w:lang w:val="en-US" w:eastAsia="zh-CN" w:bidi="ar-SA"/>
        </w:rPr>
        <w:t>和生育保险等社会保险费；</w:t>
      </w:r>
    </w:p>
    <w:p w14:paraId="1C53CB30">
      <w:pPr>
        <w:widowControl w:val="0"/>
        <w:numPr>
          <w:ilvl w:val="0"/>
          <w:numId w:val="2"/>
        </w:numPr>
        <w:tabs>
          <w:tab w:val="left" w:pos="1488"/>
        </w:tabs>
        <w:spacing w:line="364" w:lineRule="auto"/>
        <w:ind w:right="689" w:firstLine="400"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5"/>
          <w:kern w:val="2"/>
          <w:sz w:val="21"/>
          <w:szCs w:val="24"/>
          <w:lang w:val="en-US" w:eastAsia="zh-CN" w:bidi="ar-SA"/>
        </w:rPr>
        <w:t xml:space="preserve">通过银行等金融机构向安置的每位残疾人，按月支付了不低于单位所在区县适用的经省 </w:t>
      </w:r>
      <w:r>
        <w:rPr>
          <w:rFonts w:ascii="Times New Roman" w:hAnsi="Times New Roman" w:eastAsia="宋体" w:cs="Times New Roman"/>
          <w:spacing w:val="-3"/>
          <w:kern w:val="2"/>
          <w:sz w:val="21"/>
          <w:szCs w:val="24"/>
          <w:lang w:val="en-US" w:eastAsia="zh-CN" w:bidi="ar-SA"/>
        </w:rPr>
        <w:t>级人民政府批准的月最低工资标准的工资；</w:t>
      </w:r>
    </w:p>
    <w:p w14:paraId="5D2EEEBB">
      <w:pPr>
        <w:widowControl w:val="0"/>
        <w:numPr>
          <w:ilvl w:val="0"/>
          <w:numId w:val="2"/>
        </w:numPr>
        <w:tabs>
          <w:tab w:val="left" w:pos="1486"/>
        </w:tabs>
        <w:spacing w:line="367" w:lineRule="auto"/>
        <w:ind w:right="692" w:firstLine="396" w:firstLineChars="200"/>
        <w:jc w:val="left"/>
        <w:rPr>
          <w:rFonts w:ascii="Times New Roman" w:hAnsi="Times New Roman" w:eastAsia="宋体" w:cs="Times New Roman"/>
          <w:kern w:val="2"/>
          <w:sz w:val="21"/>
          <w:szCs w:val="24"/>
          <w:lang w:val="en-US" w:eastAsia="zh-CN" w:bidi="ar-SA"/>
        </w:rPr>
      </w:pPr>
      <w:r>
        <w:rPr>
          <w:rFonts w:ascii="Times New Roman" w:hAnsi="Times New Roman" w:eastAsia="宋体" w:cs="Times New Roman"/>
          <w:spacing w:val="-6"/>
          <w:kern w:val="2"/>
          <w:sz w:val="21"/>
          <w:szCs w:val="24"/>
          <w:lang w:val="en-US" w:eastAsia="zh-CN" w:bidi="ar-SA"/>
        </w:rPr>
        <w:t>提供本单位制造的货物、承担的工程或者服务</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以下简称产品</w:t>
      </w:r>
      <w:r>
        <w:rPr>
          <w:rFonts w:ascii="Times New Roman" w:hAnsi="Times New Roman" w:eastAsia="宋体" w:cs="Times New Roman"/>
          <w:spacing w:val="-14"/>
          <w:kern w:val="2"/>
          <w:sz w:val="21"/>
          <w:szCs w:val="24"/>
          <w:lang w:val="en-US" w:eastAsia="zh-CN" w:bidi="ar-SA"/>
        </w:rPr>
        <w:t>）</w:t>
      </w:r>
      <w:r>
        <w:rPr>
          <w:rFonts w:ascii="Times New Roman" w:hAnsi="Times New Roman" w:eastAsia="宋体" w:cs="Times New Roman"/>
          <w:spacing w:val="-5"/>
          <w:kern w:val="2"/>
          <w:sz w:val="21"/>
          <w:szCs w:val="24"/>
          <w:lang w:val="en-US" w:eastAsia="zh-CN" w:bidi="ar-SA"/>
        </w:rPr>
        <w:t>，或者提供其他残疾人福</w:t>
      </w:r>
      <w:r>
        <w:rPr>
          <w:rFonts w:ascii="Times New Roman" w:hAnsi="Times New Roman" w:eastAsia="宋体" w:cs="Times New Roman"/>
          <w:spacing w:val="-4"/>
          <w:kern w:val="2"/>
          <w:sz w:val="21"/>
          <w:szCs w:val="24"/>
          <w:lang w:val="en-US" w:eastAsia="zh-CN" w:bidi="ar-SA"/>
        </w:rPr>
        <w:t>利性单位制造的货物</w:t>
      </w:r>
      <w:r>
        <w:rPr>
          <w:rFonts w:ascii="Times New Roman" w:hAnsi="Times New Roman" w:eastAsia="宋体" w:cs="Times New Roman"/>
          <w:kern w:val="2"/>
          <w:sz w:val="21"/>
          <w:szCs w:val="24"/>
          <w:lang w:val="en-US" w:eastAsia="zh-CN" w:bidi="ar-SA"/>
        </w:rPr>
        <w:t>（</w:t>
      </w:r>
      <w:r>
        <w:rPr>
          <w:rFonts w:ascii="Times New Roman" w:hAnsi="Times New Roman" w:eastAsia="宋体" w:cs="Times New Roman"/>
          <w:spacing w:val="-3"/>
          <w:kern w:val="2"/>
          <w:sz w:val="21"/>
          <w:szCs w:val="24"/>
          <w:lang w:val="en-US" w:eastAsia="zh-CN" w:bidi="ar-SA"/>
        </w:rPr>
        <w:t>不包括使用非残疾人福利性单位注册商标的货物</w:t>
      </w:r>
      <w:r>
        <w:rPr>
          <w:rFonts w:ascii="Times New Roman" w:hAnsi="Times New Roman" w:eastAsia="宋体" w:cs="Times New Roman"/>
          <w:kern w:val="2"/>
          <w:sz w:val="21"/>
          <w:szCs w:val="24"/>
          <w:lang w:val="en-US" w:eastAsia="zh-CN" w:bidi="ar-SA"/>
        </w:rPr>
        <w:t>）。</w:t>
      </w:r>
    </w:p>
    <w:p w14:paraId="51608F29">
      <w:pPr>
        <w:widowControl w:val="0"/>
        <w:spacing w:before="8"/>
        <w:jc w:val="both"/>
        <w:rPr>
          <w:rFonts w:ascii="Times New Roman" w:hAnsi="Times New Roman" w:eastAsia="宋体" w:cs="Times New Roman"/>
          <w:kern w:val="2"/>
          <w:sz w:val="27"/>
          <w:szCs w:val="20"/>
          <w:lang w:val="en-US" w:eastAsia="zh-CN" w:bidi="ar-SA"/>
        </w:rPr>
      </w:pPr>
    </w:p>
    <w:p w14:paraId="7BCC543A">
      <w:pPr>
        <w:widowControl/>
        <w:snapToGrid w:val="0"/>
        <w:ind w:firstLine="482" w:firstLineChars="200"/>
        <w:jc w:val="left"/>
        <w:rPr>
          <w:rFonts w:ascii="Times New Roman" w:hAnsi="Times New Roman" w:eastAsia="宋体" w:cs="Times New Roman"/>
          <w:b/>
          <w:bCs/>
          <w:kern w:val="0"/>
          <w:sz w:val="24"/>
          <w:szCs w:val="24"/>
          <w:lang w:val="en-US" w:eastAsia="zh-CN" w:bidi="ar-SA"/>
        </w:rPr>
      </w:pPr>
      <w:r>
        <w:rPr>
          <w:rFonts w:ascii="Times New Roman" w:hAnsi="Times New Roman" w:eastAsia="宋体" w:cs="Times New Roman"/>
          <w:b/>
          <w:bCs/>
          <w:kern w:val="0"/>
          <w:sz w:val="24"/>
          <w:szCs w:val="24"/>
          <w:lang w:val="en-US" w:eastAsia="zh-CN" w:bidi="ar-SA"/>
        </w:rPr>
        <w:t>中标人为残疾人福利性单位的，本声明函将随中标结果同时公告</w:t>
      </w:r>
    </w:p>
    <w:p w14:paraId="4F668011">
      <w:pPr>
        <w:widowControl/>
        <w:snapToGrid w:val="0"/>
        <w:ind w:firstLine="482" w:firstLineChars="200"/>
        <w:jc w:val="left"/>
        <w:rPr>
          <w:rFonts w:ascii="Times New Roman" w:hAnsi="Times New Roman" w:eastAsia="宋体" w:cs="Times New Roman"/>
          <w:b/>
          <w:bCs/>
          <w:kern w:val="0"/>
          <w:sz w:val="24"/>
          <w:szCs w:val="24"/>
          <w:lang w:val="en-US" w:eastAsia="zh-CN" w:bidi="ar-SA"/>
        </w:rPr>
      </w:pPr>
      <w:r>
        <w:rPr>
          <w:rFonts w:ascii="Times New Roman" w:hAnsi="Times New Roman" w:eastAsia="宋体" w:cs="Times New Roman"/>
          <w:b/>
          <w:bCs/>
          <w:kern w:val="0"/>
          <w:sz w:val="24"/>
          <w:szCs w:val="24"/>
          <w:lang w:val="en-US" w:eastAsia="zh-CN" w:bidi="ar-SA"/>
        </w:rPr>
        <w:t>如投标人不符合残疾人福利性单位条件，无需填写本声明</w:t>
      </w:r>
    </w:p>
    <w:p w14:paraId="67E2AB7F">
      <w:pPr>
        <w:ind w:firstLine="482" w:firstLineChars="200"/>
        <w:rPr>
          <w:b/>
          <w:bCs/>
          <w:sz w:val="24"/>
          <w:szCs w:val="24"/>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3AD6FB83">
      <w:pPr>
        <w:widowControl/>
        <w:snapToGrid w:val="0"/>
        <w:ind w:firstLine="482" w:firstLineChars="200"/>
        <w:jc w:val="left"/>
        <w:rPr>
          <w:rFonts w:hint="eastAsia" w:ascii="Times New Roman" w:hAnsi="Times New Roman" w:eastAsia="宋体" w:cs="Times New Roman"/>
          <w:b/>
          <w:bCs/>
          <w:kern w:val="0"/>
          <w:sz w:val="24"/>
          <w:szCs w:val="24"/>
          <w:lang w:val="en-US" w:eastAsia="zh-CN" w:bidi="ar-SA"/>
        </w:rPr>
      </w:pPr>
    </w:p>
    <w:p w14:paraId="4D738AAB">
      <w:pPr>
        <w:widowControl/>
        <w:snapToGrid w:val="0"/>
        <w:jc w:val="left"/>
        <w:rPr>
          <w:rFonts w:hint="eastAsia" w:ascii="宋体" w:hAnsi="宋体" w:eastAsia="宋体" w:cs="Arial"/>
          <w:kern w:val="0"/>
          <w:sz w:val="21"/>
          <w:szCs w:val="21"/>
          <w:lang w:val="en-US" w:eastAsia="zh-CN" w:bidi="ar-SA"/>
        </w:rPr>
      </w:pPr>
    </w:p>
    <w:p w14:paraId="41731D16">
      <w:pPr>
        <w:widowControl/>
        <w:spacing w:line="360" w:lineRule="auto"/>
        <w:ind w:firstLine="422" w:firstLineChars="200"/>
        <w:jc w:val="center"/>
        <w:outlineLvl w:val="2"/>
        <w:rPr>
          <w:rFonts w:hint="eastAsia"/>
          <w:b/>
          <w:szCs w:val="21"/>
        </w:rPr>
      </w:pPr>
      <w:bookmarkStart w:id="537" w:name="_Toc8694"/>
      <w:bookmarkStart w:id="538" w:name="_Toc21388"/>
      <w:bookmarkStart w:id="539" w:name="_Toc4120"/>
      <w:bookmarkStart w:id="540" w:name="_Toc30747"/>
      <w:bookmarkStart w:id="541" w:name="_Toc5605"/>
      <w:bookmarkStart w:id="542" w:name="_Toc26140"/>
      <w:bookmarkStart w:id="543" w:name="_Toc30368"/>
      <w:bookmarkStart w:id="544" w:name="_Toc7168"/>
      <w:bookmarkStart w:id="545" w:name="_Toc24201"/>
      <w:bookmarkStart w:id="546" w:name="_Toc30807"/>
      <w:bookmarkStart w:id="547" w:name="_Toc28479"/>
      <w:bookmarkStart w:id="548" w:name="_Toc19543"/>
      <w:bookmarkStart w:id="549" w:name="_Toc24263"/>
      <w:bookmarkStart w:id="550" w:name="_Toc24243"/>
      <w:bookmarkStart w:id="551" w:name="_Toc10217"/>
      <w:bookmarkStart w:id="552" w:name="_Toc97815299"/>
      <w:bookmarkStart w:id="553" w:name="_Toc25746"/>
      <w:bookmarkStart w:id="554" w:name="_Toc11112"/>
      <w:r>
        <w:rPr>
          <w:rFonts w:hint="eastAsia"/>
          <w:b/>
          <w:szCs w:val="21"/>
        </w:rPr>
        <w:t>7、参加政府采购活动前三年内在经营活动中没有重大违纪记录的声明函</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10C10CE2">
      <w:pPr>
        <w:widowControl w:val="0"/>
        <w:spacing w:line="360" w:lineRule="auto"/>
        <w:ind w:left="538" w:right="693" w:firstLine="404" w:firstLineChars="200"/>
        <w:jc w:val="both"/>
        <w:rPr>
          <w:rFonts w:ascii="Times New Roman" w:hAnsi="Times New Roman" w:eastAsia="宋体" w:cs="Times New Roman"/>
          <w:spacing w:val="-4"/>
          <w:kern w:val="2"/>
          <w:sz w:val="21"/>
          <w:szCs w:val="21"/>
          <w:lang w:val="en-US" w:eastAsia="zh-CN" w:bidi="ar-SA"/>
        </w:rPr>
      </w:pPr>
    </w:p>
    <w:p w14:paraId="02AEFA8B">
      <w:pPr>
        <w:widowControl w:val="0"/>
        <w:spacing w:line="360" w:lineRule="auto"/>
        <w:ind w:left="538" w:right="693" w:firstLine="404" w:firstLineChars="20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spacing w:val="-4"/>
          <w:kern w:val="2"/>
          <w:sz w:val="21"/>
          <w:szCs w:val="21"/>
          <w:lang w:val="en-US" w:eastAsia="zh-CN" w:bidi="ar-SA"/>
        </w:rPr>
        <w:t>本公司参加本次政府采购活动前三年内，在</w:t>
      </w:r>
      <w:r>
        <w:rPr>
          <w:rFonts w:ascii="Times New Roman" w:hAnsi="Times New Roman" w:eastAsia="宋体" w:cs="Times New Roman"/>
          <w:spacing w:val="-3"/>
          <w:kern w:val="2"/>
          <w:sz w:val="21"/>
          <w:szCs w:val="21"/>
          <w:lang w:val="en-US" w:eastAsia="zh-CN" w:bidi="ar-SA"/>
        </w:rPr>
        <w:t>经营活动中没有重大违法记录。</w:t>
      </w:r>
    </w:p>
    <w:p w14:paraId="55B8356C">
      <w:pPr>
        <w:widowControl w:val="0"/>
        <w:spacing w:before="115" w:line="360" w:lineRule="auto"/>
        <w:ind w:firstLine="420" w:firstLineChars="200"/>
        <w:jc w:val="both"/>
        <w:rPr>
          <w:rFonts w:hint="eastAsia" w:ascii="宋体" w:hAnsi="宋体" w:eastAsia="宋体" w:cs="Arial"/>
          <w:kern w:val="0"/>
          <w:sz w:val="21"/>
          <w:szCs w:val="21"/>
          <w:lang w:val="en-US" w:eastAsia="zh-CN" w:bidi="ar-SA"/>
        </w:rPr>
      </w:pPr>
      <w:r>
        <w:rPr>
          <w:rFonts w:ascii="Times New Roman" w:hAnsi="Times New Roman" w:eastAsia="宋体" w:cs="Times New Roman"/>
          <w:kern w:val="2"/>
          <w:sz w:val="21"/>
          <w:szCs w:val="21"/>
          <w:lang w:val="en-US" w:eastAsia="zh-CN" w:bidi="ar-SA"/>
        </w:rPr>
        <w:t>特此声明</w:t>
      </w:r>
      <w:r>
        <w:rPr>
          <w:rFonts w:hint="eastAsia" w:ascii="宋体" w:hAnsi="宋体" w:eastAsia="宋体" w:cs="Arial"/>
          <w:kern w:val="0"/>
          <w:sz w:val="21"/>
          <w:szCs w:val="21"/>
          <w:lang w:val="en-US" w:eastAsia="zh-CN" w:bidi="ar-SA"/>
        </w:rPr>
        <w:t>。</w:t>
      </w:r>
    </w:p>
    <w:p w14:paraId="0200BEAD">
      <w:pPr>
        <w:widowControl w:val="0"/>
        <w:spacing w:before="115" w:line="360" w:lineRule="auto"/>
        <w:ind w:firstLine="420" w:firstLineChars="200"/>
        <w:jc w:val="both"/>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65FAB143">
      <w:pPr>
        <w:widowControl w:val="0"/>
        <w:spacing w:before="115" w:line="360" w:lineRule="auto"/>
        <w:ind w:firstLine="420" w:firstLineChars="200"/>
        <w:jc w:val="both"/>
        <w:rPr>
          <w:rFonts w:hint="eastAsia" w:ascii="宋体" w:hAnsi="宋体" w:eastAsia="宋体" w:cs="Arial"/>
          <w:kern w:val="0"/>
          <w:sz w:val="21"/>
          <w:szCs w:val="21"/>
          <w:lang w:val="en-US" w:eastAsia="zh-CN" w:bidi="ar-SA"/>
        </w:rPr>
      </w:pPr>
    </w:p>
    <w:p w14:paraId="7F8726DB">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7DDDB111">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 xml:space="preserve">               </w:t>
      </w:r>
    </w:p>
    <w:p w14:paraId="41F18D33">
      <w:pPr>
        <w:widowControl/>
        <w:spacing w:before="100" w:beforeAutospacing="1" w:after="100" w:afterAutospacing="1" w:line="360" w:lineRule="auto"/>
        <w:ind w:firstLine="420" w:firstLineChars="200"/>
        <w:jc w:val="left"/>
        <w:rPr>
          <w:rFonts w:hint="eastAsia" w:ascii="宋体" w:hAnsi="宋体" w:cs="Arial"/>
          <w:kern w:val="0"/>
          <w:szCs w:val="21"/>
        </w:rPr>
      </w:pPr>
      <w:r>
        <w:rPr>
          <w:rFonts w:hint="eastAsia" w:ascii="宋体" w:hAnsi="宋体" w:cs="Arial"/>
          <w:kern w:val="0"/>
          <w:szCs w:val="21"/>
        </w:rPr>
        <w:t>单位名称（盖公章）：</w:t>
      </w:r>
    </w:p>
    <w:p w14:paraId="74613721">
      <w:pPr>
        <w:widowControl/>
        <w:snapToGrid w:val="0"/>
        <w:ind w:firstLine="420" w:firstLineChars="200"/>
        <w:jc w:val="left"/>
        <w:rPr>
          <w:rFonts w:hint="eastAsia" w:ascii="宋体" w:hAnsi="宋体" w:eastAsia="宋体" w:cs="Arial"/>
          <w:kern w:val="0"/>
          <w:sz w:val="21"/>
          <w:szCs w:val="21"/>
          <w:lang w:val="en-US" w:eastAsia="zh-CN" w:bidi="ar-SA"/>
        </w:rPr>
      </w:pPr>
    </w:p>
    <w:p w14:paraId="14F3D767">
      <w:pPr>
        <w:widowControl/>
        <w:snapToGrid w:val="0"/>
        <w:ind w:firstLine="420" w:firstLineChars="200"/>
        <w:jc w:val="left"/>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日  期：</w:t>
      </w:r>
      <w:bookmarkStart w:id="555" w:name="_Toc31181"/>
      <w:bookmarkStart w:id="556" w:name="_Toc1546"/>
      <w:bookmarkStart w:id="557" w:name="_Toc3342"/>
    </w:p>
    <w:p w14:paraId="1C459158">
      <w:pPr>
        <w:widowControl/>
        <w:snapToGrid w:val="0"/>
        <w:ind w:firstLine="420" w:firstLineChars="200"/>
        <w:jc w:val="left"/>
        <w:rPr>
          <w:rFonts w:hint="eastAsia" w:ascii="宋体" w:hAnsi="宋体" w:eastAsia="宋体" w:cs="Arial"/>
          <w:kern w:val="0"/>
          <w:sz w:val="21"/>
          <w:szCs w:val="21"/>
          <w:lang w:val="en-US" w:eastAsia="zh-CN" w:bidi="ar-SA"/>
        </w:rPr>
      </w:pPr>
    </w:p>
    <w:p w14:paraId="4F8D4DE6">
      <w:pPr>
        <w:ind w:firstLine="420" w:firstLineChars="200"/>
        <w:rPr>
          <w:rFonts w:hint="eastAsia" w:ascii="宋体" w:hAnsi="宋体" w:eastAsia="宋体" w:cs="Arial"/>
          <w:kern w:val="0"/>
          <w:sz w:val="21"/>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68DE4CA4">
      <w:pPr>
        <w:widowControl/>
        <w:snapToGrid w:val="0"/>
        <w:jc w:val="left"/>
        <w:rPr>
          <w:rFonts w:hint="eastAsia" w:ascii="Times New Roman" w:hAnsi="Times New Roman" w:eastAsia="宋体" w:cs="Times New Roman"/>
          <w:kern w:val="0"/>
          <w:sz w:val="18"/>
          <w:szCs w:val="20"/>
          <w:lang w:val="en-US" w:eastAsia="zh-CN" w:bidi="ar-SA"/>
        </w:rPr>
      </w:pPr>
    </w:p>
    <w:p w14:paraId="78F93CB0">
      <w:pPr>
        <w:widowControl/>
        <w:spacing w:line="360" w:lineRule="auto"/>
        <w:ind w:firstLine="422" w:firstLineChars="200"/>
        <w:jc w:val="center"/>
        <w:outlineLvl w:val="2"/>
        <w:rPr>
          <w:rFonts w:hint="eastAsia" w:ascii="Times New Roman" w:hAnsi="Times New Roman" w:eastAsia="宋体" w:cs="Times New Roman"/>
          <w:b/>
          <w:szCs w:val="21"/>
          <w:lang w:eastAsia="zh-CN"/>
        </w:rPr>
      </w:pPr>
      <w:bookmarkStart w:id="558" w:name="_Toc32371"/>
      <w:bookmarkStart w:id="559" w:name="_Toc13812"/>
      <w:bookmarkStart w:id="560" w:name="_Toc27292"/>
      <w:bookmarkStart w:id="561" w:name="_Toc7128"/>
      <w:bookmarkStart w:id="562" w:name="_Toc29454"/>
      <w:bookmarkStart w:id="563" w:name="_Toc28200"/>
      <w:bookmarkStart w:id="564" w:name="_Toc10748"/>
      <w:bookmarkStart w:id="565" w:name="_Toc31979"/>
      <w:bookmarkStart w:id="566" w:name="_Toc25930"/>
      <w:r>
        <w:rPr>
          <w:rFonts w:hint="eastAsia" w:ascii="Times New Roman" w:hAnsi="Times New Roman" w:eastAsia="宋体" w:cs="Times New Roman"/>
          <w:b/>
          <w:szCs w:val="21"/>
          <w:lang w:val="en-US" w:eastAsia="zh-CN"/>
        </w:rPr>
        <w:t>8</w:t>
      </w:r>
      <w:r>
        <w:rPr>
          <w:rFonts w:hint="eastAsia" w:ascii="Times New Roman" w:hAnsi="Times New Roman" w:eastAsia="宋体" w:cs="Times New Roman"/>
          <w:b/>
          <w:szCs w:val="21"/>
        </w:rPr>
        <w:t>、</w:t>
      </w:r>
      <w:r>
        <w:rPr>
          <w:rFonts w:hint="eastAsia" w:ascii="Times New Roman" w:hAnsi="Times New Roman" w:eastAsia="宋体" w:cs="Times New Roman"/>
          <w:b/>
          <w:szCs w:val="21"/>
          <w:lang w:eastAsia="zh-CN"/>
        </w:rPr>
        <w:t>财务状况及税收、社会保障资金缴纳情况声明函</w:t>
      </w:r>
      <w:bookmarkEnd w:id="558"/>
      <w:bookmarkEnd w:id="559"/>
      <w:bookmarkEnd w:id="560"/>
      <w:bookmarkEnd w:id="561"/>
      <w:bookmarkEnd w:id="562"/>
      <w:bookmarkEnd w:id="563"/>
      <w:bookmarkEnd w:id="564"/>
      <w:bookmarkEnd w:id="565"/>
      <w:bookmarkEnd w:id="566"/>
    </w:p>
    <w:p w14:paraId="4FE82525">
      <w:pPr>
        <w:widowControl w:val="0"/>
        <w:spacing w:line="360" w:lineRule="auto"/>
        <w:ind w:right="693"/>
        <w:jc w:val="both"/>
        <w:rPr>
          <w:rFonts w:hint="eastAsia" w:ascii="宋体" w:hAnsi="宋体" w:eastAsia="宋体" w:cs="宋体"/>
          <w:spacing w:val="-4"/>
          <w:kern w:val="2"/>
          <w:sz w:val="32"/>
          <w:szCs w:val="20"/>
          <w:lang w:val="en-US" w:eastAsia="zh-CN" w:bidi="ar-SA"/>
        </w:rPr>
      </w:pPr>
    </w:p>
    <w:p w14:paraId="686B05A6">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p>
    <w:p w14:paraId="2E99228E">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3D5A5242">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7B1FC7FD">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24079CCF">
      <w:pPr>
        <w:keepNext w:val="0"/>
        <w:keepLines w:val="0"/>
        <w:pageBreakBefore w:val="0"/>
        <w:widowControl w:val="0"/>
        <w:kinsoku/>
        <w:wordWrap/>
        <w:overflowPunct/>
        <w:topLinePunct w:val="0"/>
        <w:autoSpaceDE/>
        <w:autoSpaceDN/>
        <w:bidi w:val="0"/>
        <w:adjustRightInd/>
        <w:snapToGrid/>
        <w:spacing w:before="115" w:line="360" w:lineRule="auto"/>
        <w:ind w:firstLine="840" w:firstLineChars="4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7E9AFB7E">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p>
    <w:p w14:paraId="062158A8">
      <w:pPr>
        <w:widowControl w:val="0"/>
        <w:spacing w:before="115"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23984BFC">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59CF2530">
      <w:pPr>
        <w:widowControl w:val="0"/>
        <w:spacing w:before="115"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日期：</w:t>
      </w:r>
    </w:p>
    <w:p w14:paraId="1856A0B1">
      <w:pPr>
        <w:keepNext w:val="0"/>
        <w:keepLines w:val="0"/>
        <w:pageBreakBefore w:val="0"/>
        <w:widowControl/>
        <w:kinsoku/>
        <w:wordWrap/>
        <w:overflowPunct/>
        <w:topLinePunct w:val="0"/>
        <w:autoSpaceDE/>
        <w:autoSpaceDN/>
        <w:bidi w:val="0"/>
        <w:adjustRightInd/>
        <w:snapToGrid w:val="0"/>
        <w:spacing w:before="20" w:beforeAutospacing="0" w:after="20" w:afterAutospacing="0" w:line="360" w:lineRule="auto"/>
        <w:jc w:val="left"/>
        <w:textAlignment w:val="auto"/>
        <w:rPr>
          <w:rFonts w:hint="eastAsia" w:ascii="宋体" w:hAnsi="宋体" w:eastAsia="宋体" w:cs="Arial"/>
          <w:kern w:val="0"/>
          <w:sz w:val="21"/>
          <w:szCs w:val="21"/>
          <w:lang w:val="en-US" w:eastAsia="zh-CN" w:bidi="ar-SA"/>
        </w:rPr>
      </w:pPr>
    </w:p>
    <w:p w14:paraId="761CB75C">
      <w:pPr>
        <w:widowControl/>
        <w:snapToGrid w:val="0"/>
        <w:jc w:val="left"/>
        <w:rPr>
          <w:rFonts w:hint="eastAsia" w:ascii="宋体" w:hAnsi="宋体" w:eastAsia="宋体" w:cs="Arial"/>
          <w:kern w:val="0"/>
          <w:sz w:val="18"/>
          <w:szCs w:val="21"/>
          <w:lang w:val="en-US" w:eastAsia="zh-CN" w:bidi="ar-SA"/>
        </w:rPr>
      </w:pPr>
    </w:p>
    <w:p w14:paraId="30568E6D">
      <w:pPr>
        <w:widowControl/>
        <w:snapToGrid w:val="0"/>
        <w:jc w:val="left"/>
        <w:rPr>
          <w:rFonts w:hint="eastAsia" w:ascii="宋体" w:hAnsi="宋体" w:eastAsia="宋体" w:cs="Arial"/>
          <w:kern w:val="0"/>
          <w:sz w:val="18"/>
          <w:szCs w:val="21"/>
          <w:lang w:val="en-US" w:eastAsia="zh-CN" w:bidi="ar-SA"/>
        </w:rPr>
      </w:pPr>
    </w:p>
    <w:p w14:paraId="4654386B">
      <w:pPr>
        <w:widowControl/>
        <w:snapToGrid w:val="0"/>
        <w:jc w:val="left"/>
        <w:rPr>
          <w:rFonts w:hint="eastAsia" w:ascii="宋体" w:hAnsi="宋体" w:eastAsia="宋体" w:cs="Arial"/>
          <w:kern w:val="0"/>
          <w:sz w:val="18"/>
          <w:szCs w:val="21"/>
          <w:lang w:val="en-US" w:eastAsia="zh-CN" w:bidi="ar-SA"/>
        </w:rPr>
      </w:pPr>
    </w:p>
    <w:p w14:paraId="2D6BC9B1">
      <w:pPr>
        <w:spacing w:line="360" w:lineRule="auto"/>
        <w:rPr>
          <w:rFonts w:hint="eastAsia"/>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13D37298">
      <w:pPr>
        <w:widowControl/>
        <w:spacing w:line="360" w:lineRule="auto"/>
        <w:ind w:firstLine="422" w:firstLineChars="200"/>
        <w:jc w:val="center"/>
        <w:outlineLvl w:val="2"/>
        <w:rPr>
          <w:rFonts w:hint="eastAsia" w:ascii="Times New Roman" w:hAnsi="Times New Roman" w:eastAsia="宋体" w:cs="Times New Roman"/>
          <w:b/>
          <w:szCs w:val="21"/>
          <w:lang w:eastAsia="zh-CN"/>
        </w:rPr>
      </w:pPr>
      <w:bookmarkStart w:id="567" w:name="_Toc393"/>
      <w:bookmarkStart w:id="568" w:name="_Toc25486"/>
      <w:bookmarkStart w:id="569" w:name="_Toc12626"/>
      <w:bookmarkStart w:id="570" w:name="_Toc24706"/>
      <w:bookmarkStart w:id="571" w:name="_Toc21447"/>
      <w:bookmarkStart w:id="572" w:name="_Toc15978"/>
      <w:bookmarkStart w:id="573" w:name="_Toc32389"/>
      <w:bookmarkStart w:id="574" w:name="_Toc20785"/>
      <w:bookmarkStart w:id="575" w:name="_Toc24996"/>
      <w:bookmarkStart w:id="576" w:name="_Toc14501"/>
      <w:bookmarkStart w:id="577" w:name="_Toc7591"/>
      <w:bookmarkStart w:id="578" w:name="_Toc3551"/>
      <w:bookmarkStart w:id="579" w:name="_Toc28526"/>
      <w:bookmarkStart w:id="580" w:name="_Toc29853"/>
      <w:bookmarkStart w:id="581" w:name="_Toc16330"/>
      <w:bookmarkStart w:id="582" w:name="_Toc20756"/>
      <w:bookmarkStart w:id="583" w:name="_Toc10045"/>
      <w:bookmarkStart w:id="584" w:name="_Toc8278"/>
      <w:bookmarkStart w:id="585" w:name="_Toc30825"/>
      <w:bookmarkStart w:id="586" w:name="_Toc22452"/>
      <w:bookmarkStart w:id="587" w:name="_Toc19854"/>
      <w:bookmarkStart w:id="588" w:name="_Toc8581"/>
      <w:bookmarkStart w:id="589" w:name="_Toc7011"/>
      <w:bookmarkStart w:id="590" w:name="_Toc8189"/>
      <w:bookmarkStart w:id="591" w:name="_Toc31118"/>
      <w:bookmarkStart w:id="592" w:name="_Toc21905"/>
      <w:bookmarkStart w:id="593" w:name="_Toc2405"/>
      <w:bookmarkStart w:id="594" w:name="_Toc26808"/>
      <w:bookmarkStart w:id="595" w:name="_Toc14503"/>
      <w:bookmarkStart w:id="596" w:name="_Toc6037"/>
      <w:bookmarkStart w:id="597" w:name="_Toc338"/>
      <w:bookmarkStart w:id="598" w:name="_Toc637"/>
      <w:bookmarkStart w:id="599" w:name="_Toc30496"/>
      <w:bookmarkStart w:id="600" w:name="_Toc8182"/>
      <w:r>
        <w:rPr>
          <w:rFonts w:hint="eastAsia" w:ascii="Times New Roman" w:hAnsi="Times New Roman" w:eastAsia="宋体" w:cs="Times New Roman"/>
          <w:b/>
          <w:szCs w:val="21"/>
          <w:lang w:val="en-US" w:eastAsia="zh-CN"/>
        </w:rPr>
        <w:t>9</w:t>
      </w:r>
      <w:r>
        <w:rPr>
          <w:rFonts w:hint="eastAsia" w:ascii="Times New Roman" w:hAnsi="Times New Roman" w:eastAsia="宋体" w:cs="Times New Roman"/>
          <w:b/>
          <w:szCs w:val="21"/>
          <w:lang w:eastAsia="zh-CN"/>
        </w:rPr>
        <w:t>、</w:t>
      </w:r>
      <w:bookmarkEnd w:id="567"/>
      <w:bookmarkEnd w:id="568"/>
      <w:bookmarkEnd w:id="569"/>
      <w:bookmarkEnd w:id="570"/>
      <w:bookmarkEnd w:id="571"/>
      <w:bookmarkEnd w:id="572"/>
      <w:bookmarkEnd w:id="573"/>
      <w:bookmarkEnd w:id="574"/>
      <w:bookmarkEnd w:id="575"/>
      <w:bookmarkEnd w:id="576"/>
      <w:bookmarkEnd w:id="577"/>
      <w:r>
        <w:rPr>
          <w:rFonts w:hint="eastAsia" w:ascii="Times New Roman" w:hAnsi="Times New Roman" w:eastAsia="宋体" w:cs="Times New Roman"/>
          <w:b/>
          <w:szCs w:val="21"/>
          <w:lang w:val="en-US" w:eastAsia="zh-CN"/>
        </w:rPr>
        <w:t>与供应商关联企业情况表</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664B361">
      <w:pPr>
        <w:keepNext w:val="0"/>
        <w:keepLines w:val="0"/>
        <w:pageBreakBefore w:val="0"/>
        <w:tabs>
          <w:tab w:val="left" w:pos="5400"/>
        </w:tabs>
        <w:kinsoku/>
        <w:wordWrap/>
        <w:overflowPunct/>
        <w:topLinePunct w:val="0"/>
        <w:autoSpaceDE w:val="0"/>
        <w:autoSpaceDN w:val="0"/>
        <w:bidi w:val="0"/>
        <w:adjustRightInd w:val="0"/>
        <w:spacing w:line="360" w:lineRule="auto"/>
        <w:ind w:firstLine="540"/>
        <w:jc w:val="center"/>
        <w:textAlignment w:val="auto"/>
        <w:outlineLvl w:val="9"/>
        <w:rPr>
          <w:rFonts w:hint="eastAsia" w:ascii="宋体" w:hAnsi="宋体" w:eastAsia="宋体" w:cs="宋体"/>
          <w:b/>
          <w:bCs/>
          <w:kern w:val="2"/>
          <w:sz w:val="24"/>
          <w:szCs w:val="21"/>
          <w:highlight w:val="none"/>
          <w:lang w:val="en-US" w:eastAsia="zh-CN" w:bidi="ar-SA"/>
        </w:rPr>
      </w:pPr>
    </w:p>
    <w:p w14:paraId="5FC0945F">
      <w:pPr>
        <w:tabs>
          <w:tab w:val="left" w:pos="5400"/>
        </w:tabs>
        <w:autoSpaceDE w:val="0"/>
        <w:autoSpaceDN w:val="0"/>
        <w:adjustRightInd w:val="0"/>
        <w:spacing w:line="360" w:lineRule="auto"/>
        <w:jc w:val="both"/>
        <w:rPr>
          <w:rFonts w:hint="eastAsia" w:ascii="宋体" w:hAnsi="宋体" w:eastAsia="宋体" w:cs="宋体"/>
          <w:b/>
          <w:bCs/>
          <w:sz w:val="21"/>
          <w:szCs w:val="21"/>
        </w:rPr>
      </w:pPr>
    </w:p>
    <w:p w14:paraId="0401435E">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投标人需按下列表式提供全部具有投资参股关系的关联企业，或具有直接管理和被管理关系的母子公司，或同一母公司的子公司，或法定代表人为同一人的法人单位名单，并承诺真实有效。</w:t>
      </w:r>
    </w:p>
    <w:p w14:paraId="29BCAB8B">
      <w:pPr>
        <w:snapToGrid w:val="0"/>
        <w:spacing w:line="360" w:lineRule="auto"/>
        <w:jc w:val="left"/>
        <w:rPr>
          <w:rFonts w:hint="eastAsia" w:ascii="宋体" w:hAnsi="宋体" w:eastAsia="宋体" w:cs="宋体"/>
          <w:sz w:val="21"/>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29E9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3330CD5">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p w14:paraId="2EEEE8B4">
            <w:pPr>
              <w:snapToGrid w:val="0"/>
              <w:spacing w:line="360" w:lineRule="auto"/>
              <w:jc w:val="center"/>
              <w:rPr>
                <w:rFonts w:hint="eastAsia" w:ascii="宋体" w:hAnsi="宋体" w:eastAsia="宋体" w:cs="宋体"/>
                <w:b/>
                <w:bCs/>
                <w:sz w:val="21"/>
                <w:szCs w:val="21"/>
              </w:rPr>
            </w:pPr>
          </w:p>
        </w:tc>
        <w:tc>
          <w:tcPr>
            <w:tcW w:w="2611" w:type="dxa"/>
            <w:noWrap w:val="0"/>
            <w:vAlign w:val="top"/>
          </w:tcPr>
          <w:p w14:paraId="1759AF6E">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与供应商关系</w:t>
            </w:r>
          </w:p>
          <w:p w14:paraId="5F7E1084">
            <w:pPr>
              <w:snapToGrid w:val="0"/>
              <w:spacing w:line="360" w:lineRule="auto"/>
              <w:jc w:val="left"/>
              <w:rPr>
                <w:rFonts w:hint="eastAsia" w:ascii="宋体" w:hAnsi="宋体" w:eastAsia="宋体" w:cs="宋体"/>
                <w:b/>
                <w:bCs/>
                <w:sz w:val="21"/>
                <w:szCs w:val="21"/>
              </w:rPr>
            </w:pPr>
          </w:p>
        </w:tc>
        <w:tc>
          <w:tcPr>
            <w:tcW w:w="1857" w:type="dxa"/>
            <w:noWrap w:val="0"/>
            <w:vAlign w:val="top"/>
          </w:tcPr>
          <w:p w14:paraId="563D24EC">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企业名称</w:t>
            </w:r>
          </w:p>
          <w:p w14:paraId="04DDE6AA">
            <w:pPr>
              <w:snapToGrid w:val="0"/>
              <w:spacing w:line="360" w:lineRule="auto"/>
              <w:jc w:val="left"/>
              <w:rPr>
                <w:rFonts w:hint="eastAsia" w:ascii="宋体" w:hAnsi="宋体" w:eastAsia="宋体" w:cs="宋体"/>
                <w:b/>
                <w:bCs/>
                <w:sz w:val="21"/>
                <w:szCs w:val="21"/>
              </w:rPr>
            </w:pPr>
          </w:p>
        </w:tc>
        <w:tc>
          <w:tcPr>
            <w:tcW w:w="1857" w:type="dxa"/>
            <w:noWrap w:val="0"/>
            <w:vAlign w:val="top"/>
          </w:tcPr>
          <w:p w14:paraId="593CD735">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注册地址</w:t>
            </w:r>
          </w:p>
          <w:p w14:paraId="7BBCEB0A">
            <w:pPr>
              <w:snapToGrid w:val="0"/>
              <w:spacing w:line="360" w:lineRule="auto"/>
              <w:jc w:val="left"/>
              <w:rPr>
                <w:rFonts w:hint="eastAsia" w:ascii="宋体" w:hAnsi="宋体" w:eastAsia="宋体" w:cs="宋体"/>
                <w:b/>
                <w:bCs/>
                <w:sz w:val="21"/>
                <w:szCs w:val="21"/>
              </w:rPr>
            </w:pPr>
          </w:p>
        </w:tc>
        <w:tc>
          <w:tcPr>
            <w:tcW w:w="1858" w:type="dxa"/>
            <w:noWrap w:val="0"/>
            <w:vAlign w:val="top"/>
          </w:tcPr>
          <w:p w14:paraId="4C69D980">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法定代表人姓名</w:t>
            </w:r>
          </w:p>
          <w:p w14:paraId="2F214151">
            <w:pPr>
              <w:snapToGrid w:val="0"/>
              <w:spacing w:line="360" w:lineRule="auto"/>
              <w:jc w:val="left"/>
              <w:rPr>
                <w:rFonts w:hint="eastAsia" w:ascii="宋体" w:hAnsi="宋体" w:eastAsia="宋体" w:cs="宋体"/>
                <w:b/>
                <w:bCs/>
                <w:sz w:val="21"/>
                <w:szCs w:val="21"/>
              </w:rPr>
            </w:pPr>
          </w:p>
        </w:tc>
      </w:tr>
      <w:tr w14:paraId="7DCD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149689D">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一</w:t>
            </w:r>
          </w:p>
        </w:tc>
        <w:tc>
          <w:tcPr>
            <w:tcW w:w="8183" w:type="dxa"/>
            <w:gridSpan w:val="4"/>
            <w:noWrap w:val="0"/>
            <w:vAlign w:val="top"/>
          </w:tcPr>
          <w:p w14:paraId="77F6B9BA">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具有投资参股关系的关联企业</w:t>
            </w:r>
          </w:p>
          <w:p w14:paraId="12D7D2AC">
            <w:pPr>
              <w:snapToGrid w:val="0"/>
              <w:spacing w:line="360" w:lineRule="auto"/>
              <w:jc w:val="left"/>
              <w:rPr>
                <w:rFonts w:hint="eastAsia" w:ascii="宋体" w:hAnsi="宋体" w:eastAsia="宋体" w:cs="宋体"/>
                <w:b/>
                <w:bCs/>
                <w:sz w:val="21"/>
                <w:szCs w:val="21"/>
              </w:rPr>
            </w:pPr>
          </w:p>
        </w:tc>
      </w:tr>
      <w:tr w14:paraId="5F52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4556472">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61C114A4">
            <w:pPr>
              <w:widowControl/>
              <w:spacing w:line="360" w:lineRule="auto"/>
              <w:jc w:val="left"/>
              <w:rPr>
                <w:rFonts w:hint="eastAsia" w:ascii="宋体" w:hAnsi="宋体" w:eastAsia="宋体" w:cs="宋体"/>
                <w:sz w:val="21"/>
                <w:szCs w:val="21"/>
              </w:rPr>
            </w:pPr>
          </w:p>
          <w:p w14:paraId="4A60A27B">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457ADC6">
            <w:pPr>
              <w:snapToGrid w:val="0"/>
              <w:spacing w:line="360" w:lineRule="auto"/>
              <w:jc w:val="left"/>
              <w:rPr>
                <w:rFonts w:hint="eastAsia" w:ascii="宋体" w:hAnsi="宋体" w:eastAsia="宋体" w:cs="宋体"/>
                <w:sz w:val="21"/>
                <w:szCs w:val="21"/>
              </w:rPr>
            </w:pPr>
          </w:p>
        </w:tc>
        <w:tc>
          <w:tcPr>
            <w:tcW w:w="1857" w:type="dxa"/>
            <w:noWrap w:val="0"/>
            <w:vAlign w:val="top"/>
          </w:tcPr>
          <w:p w14:paraId="7DA03916">
            <w:pPr>
              <w:snapToGrid w:val="0"/>
              <w:spacing w:line="360" w:lineRule="auto"/>
              <w:jc w:val="left"/>
              <w:rPr>
                <w:rFonts w:hint="eastAsia" w:ascii="宋体" w:hAnsi="宋体" w:eastAsia="宋体" w:cs="宋体"/>
                <w:sz w:val="21"/>
                <w:szCs w:val="21"/>
              </w:rPr>
            </w:pPr>
          </w:p>
        </w:tc>
        <w:tc>
          <w:tcPr>
            <w:tcW w:w="1857" w:type="dxa"/>
            <w:noWrap w:val="0"/>
            <w:vAlign w:val="top"/>
          </w:tcPr>
          <w:p w14:paraId="5D91C421">
            <w:pPr>
              <w:snapToGrid w:val="0"/>
              <w:spacing w:line="360" w:lineRule="auto"/>
              <w:jc w:val="left"/>
              <w:rPr>
                <w:rFonts w:hint="eastAsia" w:ascii="宋体" w:hAnsi="宋体" w:eastAsia="宋体" w:cs="宋体"/>
                <w:sz w:val="21"/>
                <w:szCs w:val="21"/>
              </w:rPr>
            </w:pPr>
          </w:p>
        </w:tc>
        <w:tc>
          <w:tcPr>
            <w:tcW w:w="1858" w:type="dxa"/>
            <w:noWrap w:val="0"/>
            <w:vAlign w:val="top"/>
          </w:tcPr>
          <w:p w14:paraId="78188D3E">
            <w:pPr>
              <w:snapToGrid w:val="0"/>
              <w:spacing w:line="360" w:lineRule="auto"/>
              <w:jc w:val="left"/>
              <w:rPr>
                <w:rFonts w:hint="eastAsia" w:ascii="宋体" w:hAnsi="宋体" w:eastAsia="宋体" w:cs="宋体"/>
                <w:sz w:val="21"/>
                <w:szCs w:val="21"/>
              </w:rPr>
            </w:pPr>
          </w:p>
        </w:tc>
      </w:tr>
      <w:tr w14:paraId="7F2F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1F16E2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7A4E6940">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3172E139">
            <w:pPr>
              <w:snapToGrid w:val="0"/>
              <w:spacing w:line="360" w:lineRule="auto"/>
              <w:jc w:val="left"/>
              <w:rPr>
                <w:rFonts w:hint="eastAsia" w:ascii="宋体" w:hAnsi="宋体" w:eastAsia="宋体" w:cs="宋体"/>
                <w:sz w:val="21"/>
                <w:szCs w:val="21"/>
              </w:rPr>
            </w:pPr>
          </w:p>
        </w:tc>
        <w:tc>
          <w:tcPr>
            <w:tcW w:w="1857" w:type="dxa"/>
            <w:noWrap w:val="0"/>
            <w:vAlign w:val="top"/>
          </w:tcPr>
          <w:p w14:paraId="55EC66A1">
            <w:pPr>
              <w:snapToGrid w:val="0"/>
              <w:spacing w:line="360" w:lineRule="auto"/>
              <w:jc w:val="left"/>
              <w:rPr>
                <w:rFonts w:hint="eastAsia" w:ascii="宋体" w:hAnsi="宋体" w:eastAsia="宋体" w:cs="宋体"/>
                <w:sz w:val="21"/>
                <w:szCs w:val="21"/>
              </w:rPr>
            </w:pPr>
          </w:p>
        </w:tc>
        <w:tc>
          <w:tcPr>
            <w:tcW w:w="1857" w:type="dxa"/>
            <w:noWrap w:val="0"/>
            <w:vAlign w:val="top"/>
          </w:tcPr>
          <w:p w14:paraId="2BE6F8D3">
            <w:pPr>
              <w:snapToGrid w:val="0"/>
              <w:spacing w:line="360" w:lineRule="auto"/>
              <w:jc w:val="left"/>
              <w:rPr>
                <w:rFonts w:hint="eastAsia" w:ascii="宋体" w:hAnsi="宋体" w:eastAsia="宋体" w:cs="宋体"/>
                <w:sz w:val="21"/>
                <w:szCs w:val="21"/>
              </w:rPr>
            </w:pPr>
          </w:p>
        </w:tc>
        <w:tc>
          <w:tcPr>
            <w:tcW w:w="1858" w:type="dxa"/>
            <w:noWrap w:val="0"/>
            <w:vAlign w:val="top"/>
          </w:tcPr>
          <w:p w14:paraId="0D6D1AF4">
            <w:pPr>
              <w:snapToGrid w:val="0"/>
              <w:spacing w:line="360" w:lineRule="auto"/>
              <w:jc w:val="left"/>
              <w:rPr>
                <w:rFonts w:hint="eastAsia" w:ascii="宋体" w:hAnsi="宋体" w:eastAsia="宋体" w:cs="宋体"/>
                <w:sz w:val="21"/>
                <w:szCs w:val="21"/>
              </w:rPr>
            </w:pPr>
          </w:p>
        </w:tc>
      </w:tr>
      <w:tr w14:paraId="2AFC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22CC430">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二</w:t>
            </w:r>
          </w:p>
        </w:tc>
        <w:tc>
          <w:tcPr>
            <w:tcW w:w="8183" w:type="dxa"/>
            <w:gridSpan w:val="4"/>
            <w:noWrap w:val="0"/>
            <w:vAlign w:val="top"/>
          </w:tcPr>
          <w:p w14:paraId="3C815944">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具有直接管理和被管理关系的母子公司</w:t>
            </w:r>
          </w:p>
          <w:p w14:paraId="75C0ACA9">
            <w:pPr>
              <w:snapToGrid w:val="0"/>
              <w:spacing w:line="360" w:lineRule="auto"/>
              <w:jc w:val="left"/>
              <w:rPr>
                <w:rFonts w:hint="eastAsia" w:ascii="宋体" w:hAnsi="宋体" w:eastAsia="宋体" w:cs="宋体"/>
                <w:b/>
                <w:bCs/>
                <w:sz w:val="21"/>
                <w:szCs w:val="21"/>
              </w:rPr>
            </w:pPr>
          </w:p>
        </w:tc>
      </w:tr>
      <w:tr w14:paraId="62DB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1BEC53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009D7E09">
            <w:pPr>
              <w:widowControl/>
              <w:spacing w:line="360" w:lineRule="auto"/>
              <w:jc w:val="left"/>
              <w:rPr>
                <w:rFonts w:hint="eastAsia" w:ascii="宋体" w:hAnsi="宋体" w:eastAsia="宋体" w:cs="宋体"/>
                <w:sz w:val="21"/>
                <w:szCs w:val="21"/>
              </w:rPr>
            </w:pPr>
          </w:p>
          <w:p w14:paraId="7C1BD799">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1A9B708A">
            <w:pPr>
              <w:snapToGrid w:val="0"/>
              <w:spacing w:line="360" w:lineRule="auto"/>
              <w:jc w:val="left"/>
              <w:rPr>
                <w:rFonts w:hint="eastAsia" w:ascii="宋体" w:hAnsi="宋体" w:eastAsia="宋体" w:cs="宋体"/>
                <w:sz w:val="21"/>
                <w:szCs w:val="21"/>
              </w:rPr>
            </w:pPr>
          </w:p>
        </w:tc>
        <w:tc>
          <w:tcPr>
            <w:tcW w:w="1857" w:type="dxa"/>
            <w:noWrap w:val="0"/>
            <w:vAlign w:val="top"/>
          </w:tcPr>
          <w:p w14:paraId="348DCDE6">
            <w:pPr>
              <w:snapToGrid w:val="0"/>
              <w:spacing w:line="360" w:lineRule="auto"/>
              <w:jc w:val="left"/>
              <w:rPr>
                <w:rFonts w:hint="eastAsia" w:ascii="宋体" w:hAnsi="宋体" w:eastAsia="宋体" w:cs="宋体"/>
                <w:sz w:val="21"/>
                <w:szCs w:val="21"/>
              </w:rPr>
            </w:pPr>
          </w:p>
        </w:tc>
        <w:tc>
          <w:tcPr>
            <w:tcW w:w="1857" w:type="dxa"/>
            <w:noWrap w:val="0"/>
            <w:vAlign w:val="top"/>
          </w:tcPr>
          <w:p w14:paraId="412408C9">
            <w:pPr>
              <w:snapToGrid w:val="0"/>
              <w:spacing w:line="360" w:lineRule="auto"/>
              <w:jc w:val="left"/>
              <w:rPr>
                <w:rFonts w:hint="eastAsia" w:ascii="宋体" w:hAnsi="宋体" w:eastAsia="宋体" w:cs="宋体"/>
                <w:sz w:val="21"/>
                <w:szCs w:val="21"/>
              </w:rPr>
            </w:pPr>
          </w:p>
        </w:tc>
        <w:tc>
          <w:tcPr>
            <w:tcW w:w="1858" w:type="dxa"/>
            <w:noWrap w:val="0"/>
            <w:vAlign w:val="top"/>
          </w:tcPr>
          <w:p w14:paraId="423B60B3">
            <w:pPr>
              <w:snapToGrid w:val="0"/>
              <w:spacing w:line="360" w:lineRule="auto"/>
              <w:jc w:val="left"/>
              <w:rPr>
                <w:rFonts w:hint="eastAsia" w:ascii="宋体" w:hAnsi="宋体" w:eastAsia="宋体" w:cs="宋体"/>
                <w:sz w:val="21"/>
                <w:szCs w:val="21"/>
              </w:rPr>
            </w:pPr>
          </w:p>
        </w:tc>
      </w:tr>
      <w:tr w14:paraId="7221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B01C3E1">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25809762">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2DB8F590">
            <w:pPr>
              <w:snapToGrid w:val="0"/>
              <w:spacing w:line="360" w:lineRule="auto"/>
              <w:jc w:val="left"/>
              <w:rPr>
                <w:rFonts w:hint="eastAsia" w:ascii="宋体" w:hAnsi="宋体" w:eastAsia="宋体" w:cs="宋体"/>
                <w:sz w:val="21"/>
                <w:szCs w:val="21"/>
              </w:rPr>
            </w:pPr>
          </w:p>
        </w:tc>
        <w:tc>
          <w:tcPr>
            <w:tcW w:w="1857" w:type="dxa"/>
            <w:noWrap w:val="0"/>
            <w:vAlign w:val="top"/>
          </w:tcPr>
          <w:p w14:paraId="682BF240">
            <w:pPr>
              <w:snapToGrid w:val="0"/>
              <w:spacing w:line="360" w:lineRule="auto"/>
              <w:jc w:val="left"/>
              <w:rPr>
                <w:rFonts w:hint="eastAsia" w:ascii="宋体" w:hAnsi="宋体" w:eastAsia="宋体" w:cs="宋体"/>
                <w:sz w:val="21"/>
                <w:szCs w:val="21"/>
              </w:rPr>
            </w:pPr>
          </w:p>
        </w:tc>
        <w:tc>
          <w:tcPr>
            <w:tcW w:w="1857" w:type="dxa"/>
            <w:noWrap w:val="0"/>
            <w:vAlign w:val="top"/>
          </w:tcPr>
          <w:p w14:paraId="02497CD8">
            <w:pPr>
              <w:snapToGrid w:val="0"/>
              <w:spacing w:line="360" w:lineRule="auto"/>
              <w:jc w:val="left"/>
              <w:rPr>
                <w:rFonts w:hint="eastAsia" w:ascii="宋体" w:hAnsi="宋体" w:eastAsia="宋体" w:cs="宋体"/>
                <w:sz w:val="21"/>
                <w:szCs w:val="21"/>
              </w:rPr>
            </w:pPr>
          </w:p>
        </w:tc>
        <w:tc>
          <w:tcPr>
            <w:tcW w:w="1858" w:type="dxa"/>
            <w:noWrap w:val="0"/>
            <w:vAlign w:val="top"/>
          </w:tcPr>
          <w:p w14:paraId="6B6C547D">
            <w:pPr>
              <w:snapToGrid w:val="0"/>
              <w:spacing w:line="360" w:lineRule="auto"/>
              <w:jc w:val="left"/>
              <w:rPr>
                <w:rFonts w:hint="eastAsia" w:ascii="宋体" w:hAnsi="宋体" w:eastAsia="宋体" w:cs="宋体"/>
                <w:sz w:val="21"/>
                <w:szCs w:val="21"/>
              </w:rPr>
            </w:pPr>
          </w:p>
        </w:tc>
      </w:tr>
      <w:tr w14:paraId="5689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DA15382">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三</w:t>
            </w:r>
          </w:p>
        </w:tc>
        <w:tc>
          <w:tcPr>
            <w:tcW w:w="8183" w:type="dxa"/>
            <w:gridSpan w:val="4"/>
            <w:noWrap w:val="0"/>
            <w:vAlign w:val="top"/>
          </w:tcPr>
          <w:p w14:paraId="2D48D12C">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为同一母公司的子公司</w:t>
            </w:r>
          </w:p>
          <w:p w14:paraId="318E2C2D">
            <w:pPr>
              <w:snapToGrid w:val="0"/>
              <w:spacing w:line="360" w:lineRule="auto"/>
              <w:jc w:val="left"/>
              <w:rPr>
                <w:rFonts w:hint="eastAsia" w:ascii="宋体" w:hAnsi="宋体" w:eastAsia="宋体" w:cs="宋体"/>
                <w:b/>
                <w:bCs/>
                <w:sz w:val="21"/>
                <w:szCs w:val="21"/>
              </w:rPr>
            </w:pPr>
          </w:p>
        </w:tc>
      </w:tr>
      <w:tr w14:paraId="59AC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4577638">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276ADF8E">
            <w:pPr>
              <w:widowControl/>
              <w:spacing w:line="360" w:lineRule="auto"/>
              <w:jc w:val="left"/>
              <w:rPr>
                <w:rFonts w:hint="eastAsia" w:ascii="宋体" w:hAnsi="宋体" w:eastAsia="宋体" w:cs="宋体"/>
                <w:sz w:val="21"/>
                <w:szCs w:val="21"/>
              </w:rPr>
            </w:pPr>
          </w:p>
          <w:p w14:paraId="75BAFFF4">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20EB07EF">
            <w:pPr>
              <w:snapToGrid w:val="0"/>
              <w:spacing w:line="360" w:lineRule="auto"/>
              <w:jc w:val="left"/>
              <w:rPr>
                <w:rFonts w:hint="eastAsia" w:ascii="宋体" w:hAnsi="宋体" w:eastAsia="宋体" w:cs="宋体"/>
                <w:sz w:val="21"/>
                <w:szCs w:val="21"/>
              </w:rPr>
            </w:pPr>
          </w:p>
        </w:tc>
        <w:tc>
          <w:tcPr>
            <w:tcW w:w="1857" w:type="dxa"/>
            <w:noWrap w:val="0"/>
            <w:vAlign w:val="top"/>
          </w:tcPr>
          <w:p w14:paraId="7A5D0910">
            <w:pPr>
              <w:snapToGrid w:val="0"/>
              <w:spacing w:line="360" w:lineRule="auto"/>
              <w:jc w:val="left"/>
              <w:rPr>
                <w:rFonts w:hint="eastAsia" w:ascii="宋体" w:hAnsi="宋体" w:eastAsia="宋体" w:cs="宋体"/>
                <w:sz w:val="21"/>
                <w:szCs w:val="21"/>
              </w:rPr>
            </w:pPr>
          </w:p>
        </w:tc>
        <w:tc>
          <w:tcPr>
            <w:tcW w:w="1857" w:type="dxa"/>
            <w:noWrap w:val="0"/>
            <w:vAlign w:val="top"/>
          </w:tcPr>
          <w:p w14:paraId="1AFCF77B">
            <w:pPr>
              <w:snapToGrid w:val="0"/>
              <w:spacing w:line="360" w:lineRule="auto"/>
              <w:jc w:val="left"/>
              <w:rPr>
                <w:rFonts w:hint="eastAsia" w:ascii="宋体" w:hAnsi="宋体" w:eastAsia="宋体" w:cs="宋体"/>
                <w:sz w:val="21"/>
                <w:szCs w:val="21"/>
              </w:rPr>
            </w:pPr>
          </w:p>
        </w:tc>
        <w:tc>
          <w:tcPr>
            <w:tcW w:w="1858" w:type="dxa"/>
            <w:noWrap w:val="0"/>
            <w:vAlign w:val="top"/>
          </w:tcPr>
          <w:p w14:paraId="1024BCBA">
            <w:pPr>
              <w:snapToGrid w:val="0"/>
              <w:spacing w:line="360" w:lineRule="auto"/>
              <w:jc w:val="left"/>
              <w:rPr>
                <w:rFonts w:hint="eastAsia" w:ascii="宋体" w:hAnsi="宋体" w:eastAsia="宋体" w:cs="宋体"/>
                <w:sz w:val="21"/>
                <w:szCs w:val="21"/>
              </w:rPr>
            </w:pPr>
          </w:p>
        </w:tc>
      </w:tr>
      <w:tr w14:paraId="51D6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7DB6830">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719E1432">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2912E02F">
            <w:pPr>
              <w:snapToGrid w:val="0"/>
              <w:spacing w:line="360" w:lineRule="auto"/>
              <w:jc w:val="left"/>
              <w:rPr>
                <w:rFonts w:hint="eastAsia" w:ascii="宋体" w:hAnsi="宋体" w:eastAsia="宋体" w:cs="宋体"/>
                <w:sz w:val="21"/>
                <w:szCs w:val="21"/>
              </w:rPr>
            </w:pPr>
          </w:p>
        </w:tc>
        <w:tc>
          <w:tcPr>
            <w:tcW w:w="1857" w:type="dxa"/>
            <w:noWrap w:val="0"/>
            <w:vAlign w:val="top"/>
          </w:tcPr>
          <w:p w14:paraId="7B2AE001">
            <w:pPr>
              <w:snapToGrid w:val="0"/>
              <w:spacing w:line="360" w:lineRule="auto"/>
              <w:jc w:val="left"/>
              <w:rPr>
                <w:rFonts w:hint="eastAsia" w:ascii="宋体" w:hAnsi="宋体" w:eastAsia="宋体" w:cs="宋体"/>
                <w:sz w:val="21"/>
                <w:szCs w:val="21"/>
              </w:rPr>
            </w:pPr>
          </w:p>
        </w:tc>
        <w:tc>
          <w:tcPr>
            <w:tcW w:w="1857" w:type="dxa"/>
            <w:noWrap w:val="0"/>
            <w:vAlign w:val="top"/>
          </w:tcPr>
          <w:p w14:paraId="1BB0D162">
            <w:pPr>
              <w:snapToGrid w:val="0"/>
              <w:spacing w:line="360" w:lineRule="auto"/>
              <w:jc w:val="left"/>
              <w:rPr>
                <w:rFonts w:hint="eastAsia" w:ascii="宋体" w:hAnsi="宋体" w:eastAsia="宋体" w:cs="宋体"/>
                <w:sz w:val="21"/>
                <w:szCs w:val="21"/>
              </w:rPr>
            </w:pPr>
          </w:p>
        </w:tc>
        <w:tc>
          <w:tcPr>
            <w:tcW w:w="1858" w:type="dxa"/>
            <w:noWrap w:val="0"/>
            <w:vAlign w:val="top"/>
          </w:tcPr>
          <w:p w14:paraId="285796F2">
            <w:pPr>
              <w:snapToGrid w:val="0"/>
              <w:spacing w:line="360" w:lineRule="auto"/>
              <w:jc w:val="left"/>
              <w:rPr>
                <w:rFonts w:hint="eastAsia" w:ascii="宋体" w:hAnsi="宋体" w:eastAsia="宋体" w:cs="宋体"/>
                <w:sz w:val="21"/>
                <w:szCs w:val="21"/>
              </w:rPr>
            </w:pPr>
          </w:p>
        </w:tc>
      </w:tr>
      <w:tr w14:paraId="53C1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E025EB2">
            <w:pPr>
              <w:snapToGrid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四</w:t>
            </w:r>
          </w:p>
        </w:tc>
        <w:tc>
          <w:tcPr>
            <w:tcW w:w="8183" w:type="dxa"/>
            <w:gridSpan w:val="4"/>
            <w:noWrap w:val="0"/>
            <w:vAlign w:val="top"/>
          </w:tcPr>
          <w:p w14:paraId="4089BF62">
            <w:pPr>
              <w:widowControl/>
              <w:spacing w:line="360" w:lineRule="auto"/>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bidi="ar"/>
              </w:rPr>
              <w:t>法定代表人为同一人的法人单位</w:t>
            </w:r>
          </w:p>
          <w:p w14:paraId="1F51553B">
            <w:pPr>
              <w:snapToGrid w:val="0"/>
              <w:spacing w:line="360" w:lineRule="auto"/>
              <w:jc w:val="left"/>
              <w:rPr>
                <w:rFonts w:hint="eastAsia" w:ascii="宋体" w:hAnsi="宋体" w:eastAsia="宋体" w:cs="宋体"/>
                <w:b/>
                <w:bCs/>
                <w:sz w:val="21"/>
                <w:szCs w:val="21"/>
              </w:rPr>
            </w:pPr>
          </w:p>
        </w:tc>
      </w:tr>
      <w:tr w14:paraId="54DA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12A9596">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11" w:type="dxa"/>
            <w:noWrap w:val="0"/>
            <w:vAlign w:val="top"/>
          </w:tcPr>
          <w:p w14:paraId="60DE13F9">
            <w:pPr>
              <w:widowControl/>
              <w:spacing w:line="360" w:lineRule="auto"/>
              <w:jc w:val="left"/>
              <w:rPr>
                <w:rFonts w:hint="eastAsia" w:ascii="宋体" w:hAnsi="宋体" w:eastAsia="宋体" w:cs="宋体"/>
                <w:sz w:val="21"/>
                <w:szCs w:val="21"/>
              </w:rPr>
            </w:pPr>
          </w:p>
          <w:p w14:paraId="0A638D70">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57FAFAAA">
            <w:pPr>
              <w:snapToGrid w:val="0"/>
              <w:spacing w:line="360" w:lineRule="auto"/>
              <w:jc w:val="left"/>
              <w:rPr>
                <w:rFonts w:hint="eastAsia" w:ascii="宋体" w:hAnsi="宋体" w:eastAsia="宋体" w:cs="宋体"/>
                <w:sz w:val="21"/>
                <w:szCs w:val="21"/>
              </w:rPr>
            </w:pPr>
          </w:p>
        </w:tc>
        <w:tc>
          <w:tcPr>
            <w:tcW w:w="1857" w:type="dxa"/>
            <w:noWrap w:val="0"/>
            <w:vAlign w:val="top"/>
          </w:tcPr>
          <w:p w14:paraId="25E3F23E">
            <w:pPr>
              <w:snapToGrid w:val="0"/>
              <w:spacing w:line="360" w:lineRule="auto"/>
              <w:jc w:val="left"/>
              <w:rPr>
                <w:rFonts w:hint="eastAsia" w:ascii="宋体" w:hAnsi="宋体" w:eastAsia="宋体" w:cs="宋体"/>
                <w:sz w:val="21"/>
                <w:szCs w:val="21"/>
              </w:rPr>
            </w:pPr>
          </w:p>
        </w:tc>
        <w:tc>
          <w:tcPr>
            <w:tcW w:w="1857" w:type="dxa"/>
            <w:noWrap w:val="0"/>
            <w:vAlign w:val="top"/>
          </w:tcPr>
          <w:p w14:paraId="657B7B22">
            <w:pPr>
              <w:snapToGrid w:val="0"/>
              <w:spacing w:line="360" w:lineRule="auto"/>
              <w:jc w:val="left"/>
              <w:rPr>
                <w:rFonts w:hint="eastAsia" w:ascii="宋体" w:hAnsi="宋体" w:eastAsia="宋体" w:cs="宋体"/>
                <w:sz w:val="21"/>
                <w:szCs w:val="21"/>
              </w:rPr>
            </w:pPr>
          </w:p>
        </w:tc>
        <w:tc>
          <w:tcPr>
            <w:tcW w:w="1858" w:type="dxa"/>
            <w:noWrap w:val="0"/>
            <w:vAlign w:val="top"/>
          </w:tcPr>
          <w:p w14:paraId="4C53E233">
            <w:pPr>
              <w:snapToGrid w:val="0"/>
              <w:spacing w:line="360" w:lineRule="auto"/>
              <w:jc w:val="left"/>
              <w:rPr>
                <w:rFonts w:hint="eastAsia" w:ascii="宋体" w:hAnsi="宋体" w:eastAsia="宋体" w:cs="宋体"/>
                <w:sz w:val="21"/>
                <w:szCs w:val="21"/>
              </w:rPr>
            </w:pPr>
          </w:p>
        </w:tc>
      </w:tr>
      <w:tr w14:paraId="2B6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DD83257">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2611" w:type="dxa"/>
            <w:noWrap w:val="0"/>
            <w:vAlign w:val="top"/>
          </w:tcPr>
          <w:p w14:paraId="22CC014B">
            <w:pPr>
              <w:widowControl/>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bidi="ar"/>
              </w:rPr>
              <w:t>……</w:t>
            </w:r>
          </w:p>
          <w:p w14:paraId="46F64EFD">
            <w:pPr>
              <w:snapToGrid w:val="0"/>
              <w:spacing w:line="360" w:lineRule="auto"/>
              <w:jc w:val="left"/>
              <w:rPr>
                <w:rFonts w:hint="eastAsia" w:ascii="宋体" w:hAnsi="宋体" w:eastAsia="宋体" w:cs="宋体"/>
                <w:sz w:val="21"/>
                <w:szCs w:val="21"/>
              </w:rPr>
            </w:pPr>
          </w:p>
        </w:tc>
        <w:tc>
          <w:tcPr>
            <w:tcW w:w="1857" w:type="dxa"/>
            <w:noWrap w:val="0"/>
            <w:vAlign w:val="top"/>
          </w:tcPr>
          <w:p w14:paraId="455C9CEF">
            <w:pPr>
              <w:snapToGrid w:val="0"/>
              <w:spacing w:line="360" w:lineRule="auto"/>
              <w:jc w:val="left"/>
              <w:rPr>
                <w:rFonts w:hint="eastAsia" w:ascii="宋体" w:hAnsi="宋体" w:eastAsia="宋体" w:cs="宋体"/>
                <w:sz w:val="21"/>
                <w:szCs w:val="21"/>
              </w:rPr>
            </w:pPr>
          </w:p>
        </w:tc>
        <w:tc>
          <w:tcPr>
            <w:tcW w:w="1857" w:type="dxa"/>
            <w:noWrap w:val="0"/>
            <w:vAlign w:val="top"/>
          </w:tcPr>
          <w:p w14:paraId="044CECFA">
            <w:pPr>
              <w:snapToGrid w:val="0"/>
              <w:spacing w:line="360" w:lineRule="auto"/>
              <w:jc w:val="left"/>
              <w:rPr>
                <w:rFonts w:hint="eastAsia" w:ascii="宋体" w:hAnsi="宋体" w:eastAsia="宋体" w:cs="宋体"/>
                <w:sz w:val="21"/>
                <w:szCs w:val="21"/>
              </w:rPr>
            </w:pPr>
          </w:p>
        </w:tc>
        <w:tc>
          <w:tcPr>
            <w:tcW w:w="1858" w:type="dxa"/>
            <w:noWrap w:val="0"/>
            <w:vAlign w:val="top"/>
          </w:tcPr>
          <w:p w14:paraId="344E36D4">
            <w:pPr>
              <w:snapToGrid w:val="0"/>
              <w:spacing w:line="360" w:lineRule="auto"/>
              <w:jc w:val="left"/>
              <w:rPr>
                <w:rFonts w:hint="eastAsia" w:ascii="宋体" w:hAnsi="宋体" w:eastAsia="宋体" w:cs="宋体"/>
                <w:sz w:val="21"/>
                <w:szCs w:val="21"/>
              </w:rPr>
            </w:pPr>
          </w:p>
        </w:tc>
      </w:tr>
    </w:tbl>
    <w:p w14:paraId="161B35CE">
      <w:pPr>
        <w:snapToGrid w:val="0"/>
        <w:spacing w:line="360" w:lineRule="auto"/>
        <w:jc w:val="left"/>
        <w:rPr>
          <w:rFonts w:hint="eastAsia" w:ascii="宋体" w:hAnsi="宋体" w:eastAsia="宋体" w:cs="宋体"/>
          <w:sz w:val="21"/>
          <w:szCs w:val="21"/>
        </w:rPr>
      </w:pPr>
    </w:p>
    <w:p w14:paraId="4C63B833">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注：1、本表式可根据需要扩展。</w:t>
      </w:r>
    </w:p>
    <w:p w14:paraId="7761B203">
      <w:pPr>
        <w:spacing w:line="360" w:lineRule="auto"/>
        <w:rPr>
          <w:rFonts w:hint="eastAsia" w:ascii="宋体" w:hAnsi="宋体" w:eastAsia="宋体" w:cs="宋体"/>
          <w:b/>
          <w:bCs/>
          <w:sz w:val="21"/>
          <w:szCs w:val="21"/>
        </w:rPr>
      </w:pPr>
    </w:p>
    <w:p w14:paraId="1CC78502">
      <w:pPr>
        <w:spacing w:line="360" w:lineRule="auto"/>
        <w:rPr>
          <w:rFonts w:hint="eastAsia" w:ascii="宋体" w:hAnsi="宋体" w:eastAsia="宋体" w:cs="宋体"/>
          <w:b/>
          <w:bCs/>
          <w:sz w:val="21"/>
          <w:szCs w:val="21"/>
        </w:rPr>
      </w:pPr>
    </w:p>
    <w:p w14:paraId="766AA1D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45744322">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564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2" name="直接连接符 22"/>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5648;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CXOJiU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宋体"/>
          <w:sz w:val="21"/>
          <w:szCs w:val="21"/>
        </w:rPr>
        <w:t>投标人（公章）：</w:t>
      </w:r>
    </w:p>
    <w:p w14:paraId="5CB0E9D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日期：      年      月      日</w:t>
      </w:r>
    </w:p>
    <w:p w14:paraId="45C03747">
      <w:pPr>
        <w:spacing w:line="360" w:lineRule="auto"/>
        <w:rPr>
          <w:rFonts w:hint="eastAsia" w:ascii="宋体" w:hAnsi="宋体" w:eastAsia="宋体" w:cs="宋体"/>
          <w:b/>
          <w:bCs/>
          <w:sz w:val="21"/>
          <w:szCs w:val="21"/>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847041C">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01" w:name="_Toc14805"/>
      <w:bookmarkStart w:id="602" w:name="_Toc12435"/>
      <w:bookmarkStart w:id="603" w:name="_Toc1528"/>
      <w:bookmarkStart w:id="604" w:name="_Toc1284"/>
      <w:bookmarkStart w:id="605" w:name="_Toc8563"/>
      <w:bookmarkStart w:id="606" w:name="_Toc24823"/>
      <w:bookmarkStart w:id="607" w:name="_Toc15856"/>
      <w:bookmarkStart w:id="608" w:name="_Toc14198"/>
      <w:bookmarkStart w:id="609" w:name="_Toc3932"/>
      <w:bookmarkStart w:id="610" w:name="_Toc24877"/>
      <w:bookmarkStart w:id="611" w:name="_Toc23112"/>
      <w:r>
        <w:rPr>
          <w:rFonts w:hint="eastAsia" w:ascii="Times New Roman" w:hAnsi="Times New Roman" w:eastAsia="宋体" w:cs="Times New Roman"/>
          <w:b/>
          <w:szCs w:val="21"/>
          <w:lang w:val="en-US" w:eastAsia="zh-CN"/>
        </w:rPr>
        <w:t>10、投标人主要股东或出资人信息</w:t>
      </w:r>
      <w:bookmarkEnd w:id="555"/>
      <w:bookmarkEnd w:id="556"/>
      <w:bookmarkEnd w:id="557"/>
      <w:bookmarkEnd w:id="601"/>
      <w:bookmarkEnd w:id="602"/>
      <w:bookmarkEnd w:id="603"/>
      <w:bookmarkEnd w:id="604"/>
      <w:bookmarkEnd w:id="605"/>
      <w:bookmarkEnd w:id="606"/>
      <w:bookmarkEnd w:id="607"/>
      <w:bookmarkEnd w:id="608"/>
      <w:bookmarkEnd w:id="609"/>
      <w:bookmarkEnd w:id="610"/>
      <w:bookmarkEnd w:id="611"/>
    </w:p>
    <w:p w14:paraId="6E87016D">
      <w:pPr>
        <w:spacing w:line="360" w:lineRule="auto"/>
        <w:jc w:val="center"/>
        <w:outlineLvl w:val="2"/>
        <w:rPr>
          <w:rFonts w:ascii="宋体" w:hAnsi="宋体"/>
          <w:b/>
          <w:sz w:val="24"/>
        </w:rPr>
      </w:pPr>
    </w:p>
    <w:p w14:paraId="206DCC6E">
      <w:pPr>
        <w:spacing w:before="175" w:line="225" w:lineRule="auto"/>
        <w:ind w:left="2912"/>
        <w:rPr>
          <w:rFonts w:hint="eastAsia" w:ascii="宋体" w:hAnsi="宋体" w:eastAsia="宋体" w:cs="宋体"/>
          <w:sz w:val="21"/>
          <w:szCs w:val="21"/>
        </w:rPr>
      </w:pPr>
      <w:r>
        <w:rPr>
          <w:rFonts w:hint="eastAsia" w:ascii="宋体" w:hAnsi="宋体" w:eastAsia="宋体" w:cs="宋体"/>
          <w:b/>
          <w:bCs/>
          <w:spacing w:val="13"/>
          <w:sz w:val="21"/>
          <w:szCs w:val="21"/>
        </w:rPr>
        <w:t>主</w:t>
      </w:r>
      <w:r>
        <w:rPr>
          <w:rFonts w:hint="eastAsia" w:ascii="宋体" w:hAnsi="宋体" w:eastAsia="宋体" w:cs="宋体"/>
          <w:b/>
          <w:bCs/>
          <w:spacing w:val="9"/>
          <w:sz w:val="21"/>
          <w:szCs w:val="21"/>
        </w:rPr>
        <w:t>要股东或出资人信息</w:t>
      </w:r>
    </w:p>
    <w:p w14:paraId="229A1A3A">
      <w:pPr>
        <w:spacing w:line="196" w:lineRule="exact"/>
        <w:rPr>
          <w:rFonts w:hint="eastAsia" w:ascii="宋体" w:hAnsi="宋体" w:eastAsia="宋体" w:cs="宋体"/>
          <w:sz w:val="21"/>
          <w:szCs w:val="21"/>
        </w:rPr>
      </w:pPr>
    </w:p>
    <w:tbl>
      <w:tblPr>
        <w:tblStyle w:val="13"/>
        <w:tblW w:w="8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45AA1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07DB63B8">
            <w:pPr>
              <w:spacing w:line="269" w:lineRule="auto"/>
              <w:rPr>
                <w:rFonts w:hint="eastAsia" w:ascii="宋体" w:hAnsi="宋体" w:eastAsia="宋体" w:cs="宋体"/>
                <w:sz w:val="21"/>
                <w:szCs w:val="21"/>
              </w:rPr>
            </w:pPr>
          </w:p>
          <w:p w14:paraId="7C8DF803">
            <w:pPr>
              <w:spacing w:before="68" w:line="222" w:lineRule="auto"/>
              <w:ind w:left="201"/>
              <w:rPr>
                <w:rFonts w:hint="eastAsia" w:ascii="宋体" w:hAnsi="宋体" w:eastAsia="宋体" w:cs="宋体"/>
                <w:sz w:val="21"/>
                <w:szCs w:val="21"/>
              </w:rPr>
            </w:pPr>
            <w:r>
              <w:rPr>
                <w:rFonts w:hint="eastAsia" w:ascii="宋体" w:hAnsi="宋体" w:eastAsia="宋体" w:cs="宋体"/>
                <w:spacing w:val="-2"/>
                <w:sz w:val="21"/>
                <w:szCs w:val="21"/>
              </w:rPr>
              <w:t>序</w:t>
            </w:r>
            <w:r>
              <w:rPr>
                <w:rFonts w:hint="eastAsia" w:ascii="宋体" w:hAnsi="宋体" w:eastAsia="宋体" w:cs="宋体"/>
                <w:spacing w:val="-1"/>
                <w:sz w:val="21"/>
                <w:szCs w:val="21"/>
              </w:rPr>
              <w:t>号</w:t>
            </w:r>
          </w:p>
        </w:tc>
        <w:tc>
          <w:tcPr>
            <w:tcW w:w="1747" w:type="dxa"/>
            <w:noWrap w:val="0"/>
            <w:vAlign w:val="top"/>
          </w:tcPr>
          <w:p w14:paraId="10359AE9">
            <w:pPr>
              <w:spacing w:before="135" w:line="408" w:lineRule="exact"/>
              <w:ind w:left="669"/>
              <w:rPr>
                <w:rFonts w:hint="eastAsia" w:ascii="宋体" w:hAnsi="宋体" w:eastAsia="宋体" w:cs="宋体"/>
                <w:sz w:val="21"/>
                <w:szCs w:val="21"/>
              </w:rPr>
            </w:pPr>
            <w:r>
              <w:rPr>
                <w:rFonts w:hint="eastAsia" w:ascii="宋体" w:hAnsi="宋体" w:eastAsia="宋体" w:cs="宋体"/>
                <w:spacing w:val="-3"/>
                <w:position w:val="14"/>
                <w:sz w:val="21"/>
                <w:szCs w:val="21"/>
              </w:rPr>
              <w:t>名</w:t>
            </w:r>
            <w:r>
              <w:rPr>
                <w:rFonts w:hint="eastAsia" w:ascii="宋体" w:hAnsi="宋体" w:eastAsia="宋体" w:cs="宋体"/>
                <w:spacing w:val="-2"/>
                <w:position w:val="14"/>
                <w:sz w:val="21"/>
                <w:szCs w:val="21"/>
              </w:rPr>
              <w:t>称</w:t>
            </w:r>
          </w:p>
          <w:p w14:paraId="001CC2DC">
            <w:pPr>
              <w:spacing w:line="220" w:lineRule="auto"/>
              <w:ind w:left="464"/>
              <w:rPr>
                <w:rFonts w:hint="eastAsia" w:ascii="宋体" w:hAnsi="宋体" w:eastAsia="宋体" w:cs="宋体"/>
                <w:sz w:val="21"/>
                <w:szCs w:val="21"/>
              </w:rPr>
            </w:pPr>
            <w:r>
              <w:rPr>
                <w:rFonts w:hint="eastAsia" w:ascii="宋体" w:hAnsi="宋体" w:eastAsia="宋体" w:cs="宋体"/>
                <w:spacing w:val="21"/>
                <w:sz w:val="21"/>
                <w:szCs w:val="21"/>
              </w:rPr>
              <w:t>(</w:t>
            </w:r>
            <w:r>
              <w:rPr>
                <w:rFonts w:hint="eastAsia" w:ascii="宋体" w:hAnsi="宋体" w:eastAsia="宋体" w:cs="宋体"/>
                <w:spacing w:val="19"/>
                <w:sz w:val="21"/>
                <w:szCs w:val="21"/>
              </w:rPr>
              <w:t>姓名)</w:t>
            </w:r>
          </w:p>
        </w:tc>
        <w:tc>
          <w:tcPr>
            <w:tcW w:w="2339" w:type="dxa"/>
            <w:noWrap w:val="0"/>
            <w:vAlign w:val="top"/>
          </w:tcPr>
          <w:p w14:paraId="25E994FC">
            <w:pPr>
              <w:spacing w:before="135" w:line="220" w:lineRule="auto"/>
              <w:ind w:left="336"/>
              <w:rPr>
                <w:rFonts w:hint="eastAsia" w:ascii="宋体" w:hAnsi="宋体" w:eastAsia="宋体" w:cs="宋体"/>
                <w:sz w:val="21"/>
                <w:szCs w:val="21"/>
              </w:rPr>
            </w:pPr>
            <w:r>
              <w:rPr>
                <w:rFonts w:hint="eastAsia" w:ascii="宋体" w:hAnsi="宋体" w:eastAsia="宋体" w:cs="宋体"/>
                <w:spacing w:val="-2"/>
                <w:sz w:val="21"/>
                <w:szCs w:val="21"/>
              </w:rPr>
              <w:t>统一</w:t>
            </w:r>
            <w:r>
              <w:rPr>
                <w:rFonts w:hint="eastAsia" w:ascii="宋体" w:hAnsi="宋体" w:eastAsia="宋体" w:cs="宋体"/>
                <w:spacing w:val="-1"/>
                <w:sz w:val="21"/>
                <w:szCs w:val="21"/>
              </w:rPr>
              <w:t>社会信用代码</w:t>
            </w:r>
          </w:p>
          <w:p w14:paraId="3150843B">
            <w:pPr>
              <w:spacing w:before="157" w:line="221" w:lineRule="auto"/>
              <w:ind w:left="548"/>
              <w:rPr>
                <w:rFonts w:hint="eastAsia" w:ascii="宋体" w:hAnsi="宋体" w:eastAsia="宋体" w:cs="宋体"/>
                <w:sz w:val="21"/>
                <w:szCs w:val="21"/>
              </w:rPr>
            </w:pPr>
            <w:r>
              <w:rPr>
                <w:rFonts w:hint="eastAsia" w:ascii="宋体" w:hAnsi="宋体" w:eastAsia="宋体" w:cs="宋体"/>
                <w:spacing w:val="19"/>
                <w:sz w:val="21"/>
                <w:szCs w:val="21"/>
              </w:rPr>
              <w:t>(</w:t>
            </w:r>
            <w:r>
              <w:rPr>
                <w:rFonts w:hint="eastAsia" w:ascii="宋体" w:hAnsi="宋体" w:eastAsia="宋体" w:cs="宋体"/>
                <w:spacing w:val="15"/>
                <w:sz w:val="21"/>
                <w:szCs w:val="21"/>
              </w:rPr>
              <w:t>身份证号)</w:t>
            </w:r>
          </w:p>
        </w:tc>
        <w:tc>
          <w:tcPr>
            <w:tcW w:w="1492" w:type="dxa"/>
            <w:noWrap w:val="0"/>
            <w:vAlign w:val="top"/>
          </w:tcPr>
          <w:p w14:paraId="2F6A4CEE">
            <w:pPr>
              <w:spacing w:before="135" w:line="408" w:lineRule="exact"/>
              <w:ind w:left="348"/>
              <w:rPr>
                <w:rFonts w:hint="eastAsia" w:ascii="宋体" w:hAnsi="宋体" w:eastAsia="宋体" w:cs="宋体"/>
                <w:sz w:val="21"/>
                <w:szCs w:val="21"/>
              </w:rPr>
            </w:pPr>
            <w:r>
              <w:rPr>
                <w:rFonts w:hint="eastAsia" w:ascii="宋体" w:hAnsi="宋体" w:eastAsia="宋体" w:cs="宋体"/>
                <w:spacing w:val="-8"/>
                <w:position w:val="15"/>
                <w:sz w:val="21"/>
                <w:szCs w:val="21"/>
              </w:rPr>
              <w:t>出</w:t>
            </w:r>
            <w:r>
              <w:rPr>
                <w:rFonts w:hint="eastAsia" w:ascii="宋体" w:hAnsi="宋体" w:eastAsia="宋体" w:cs="宋体"/>
                <w:spacing w:val="-5"/>
                <w:position w:val="15"/>
                <w:sz w:val="21"/>
                <w:szCs w:val="21"/>
              </w:rPr>
              <w:t>资金额</w:t>
            </w:r>
          </w:p>
          <w:p w14:paraId="147E31B8">
            <w:pPr>
              <w:spacing w:line="221" w:lineRule="auto"/>
              <w:ind w:left="336"/>
              <w:rPr>
                <w:rFonts w:hint="eastAsia" w:ascii="宋体" w:hAnsi="宋体" w:eastAsia="宋体" w:cs="宋体"/>
                <w:sz w:val="21"/>
                <w:szCs w:val="21"/>
              </w:rPr>
            </w:pPr>
            <w:r>
              <w:rPr>
                <w:rFonts w:hint="eastAsia" w:ascii="宋体" w:hAnsi="宋体" w:eastAsia="宋体" w:cs="宋体"/>
                <w:spacing w:val="21"/>
                <w:sz w:val="21"/>
                <w:szCs w:val="21"/>
              </w:rPr>
              <w:t>(万元)</w:t>
            </w:r>
          </w:p>
        </w:tc>
        <w:tc>
          <w:tcPr>
            <w:tcW w:w="1315" w:type="dxa"/>
            <w:noWrap w:val="0"/>
            <w:vAlign w:val="top"/>
          </w:tcPr>
          <w:p w14:paraId="406523A0">
            <w:pPr>
              <w:spacing w:before="135" w:line="368" w:lineRule="auto"/>
              <w:ind w:left="473" w:right="127" w:hanging="302"/>
              <w:rPr>
                <w:rFonts w:hint="eastAsia" w:ascii="宋体" w:hAnsi="宋体" w:eastAsia="宋体" w:cs="宋体"/>
                <w:sz w:val="21"/>
                <w:szCs w:val="21"/>
              </w:rPr>
            </w:pPr>
            <w:r>
              <w:rPr>
                <w:rFonts w:hint="eastAsia" w:ascii="宋体" w:hAnsi="宋体" w:eastAsia="宋体" w:cs="宋体"/>
                <w:spacing w:val="-8"/>
                <w:sz w:val="21"/>
                <w:szCs w:val="21"/>
              </w:rPr>
              <w:t>占全部股份</w:t>
            </w:r>
            <w:r>
              <w:rPr>
                <w:rFonts w:hint="eastAsia" w:ascii="宋体" w:hAnsi="宋体" w:eastAsia="宋体" w:cs="宋体"/>
                <w:sz w:val="21"/>
                <w:szCs w:val="21"/>
              </w:rPr>
              <w:t xml:space="preserve"> </w:t>
            </w:r>
            <w:r>
              <w:rPr>
                <w:rFonts w:hint="eastAsia" w:ascii="宋体" w:hAnsi="宋体" w:eastAsia="宋体" w:cs="宋体"/>
                <w:spacing w:val="-8"/>
                <w:sz w:val="21"/>
                <w:szCs w:val="21"/>
              </w:rPr>
              <w:t>比</w:t>
            </w:r>
            <w:r>
              <w:rPr>
                <w:rFonts w:hint="eastAsia" w:ascii="宋体" w:hAnsi="宋体" w:eastAsia="宋体" w:cs="宋体"/>
                <w:spacing w:val="-7"/>
                <w:sz w:val="21"/>
                <w:szCs w:val="21"/>
              </w:rPr>
              <w:t>例</w:t>
            </w:r>
          </w:p>
        </w:tc>
        <w:tc>
          <w:tcPr>
            <w:tcW w:w="1115" w:type="dxa"/>
            <w:noWrap w:val="0"/>
            <w:vAlign w:val="top"/>
          </w:tcPr>
          <w:p w14:paraId="0A6BE0DE">
            <w:pPr>
              <w:spacing w:line="269" w:lineRule="auto"/>
              <w:rPr>
                <w:rFonts w:hint="eastAsia" w:ascii="宋体" w:hAnsi="宋体" w:eastAsia="宋体" w:cs="宋体"/>
                <w:sz w:val="21"/>
                <w:szCs w:val="21"/>
              </w:rPr>
            </w:pPr>
          </w:p>
          <w:p w14:paraId="39DDC047">
            <w:pPr>
              <w:spacing w:before="68" w:line="222" w:lineRule="auto"/>
              <w:ind w:left="442"/>
              <w:rPr>
                <w:rFonts w:hint="eastAsia" w:ascii="宋体" w:hAnsi="宋体" w:eastAsia="宋体" w:cs="宋体"/>
                <w:sz w:val="21"/>
                <w:szCs w:val="21"/>
              </w:rPr>
            </w:pPr>
            <w:r>
              <w:rPr>
                <w:rFonts w:hint="eastAsia" w:ascii="宋体" w:hAnsi="宋体" w:eastAsia="宋体" w:cs="宋体"/>
                <w:spacing w:val="-3"/>
                <w:sz w:val="21"/>
                <w:szCs w:val="21"/>
              </w:rPr>
              <w:t>备</w:t>
            </w:r>
            <w:r>
              <w:rPr>
                <w:rFonts w:hint="eastAsia" w:ascii="宋体" w:hAnsi="宋体" w:eastAsia="宋体" w:cs="宋体"/>
                <w:spacing w:val="-2"/>
                <w:sz w:val="21"/>
                <w:szCs w:val="21"/>
              </w:rPr>
              <w:t>注</w:t>
            </w:r>
          </w:p>
        </w:tc>
      </w:tr>
      <w:tr w14:paraId="025D1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12031317">
            <w:pPr>
              <w:rPr>
                <w:rFonts w:hint="eastAsia" w:ascii="宋体" w:hAnsi="宋体" w:eastAsia="宋体" w:cs="宋体"/>
                <w:sz w:val="21"/>
                <w:szCs w:val="21"/>
              </w:rPr>
            </w:pPr>
          </w:p>
        </w:tc>
        <w:tc>
          <w:tcPr>
            <w:tcW w:w="1747" w:type="dxa"/>
            <w:noWrap w:val="0"/>
            <w:vAlign w:val="top"/>
          </w:tcPr>
          <w:p w14:paraId="2653DE78">
            <w:pPr>
              <w:rPr>
                <w:rFonts w:hint="eastAsia" w:ascii="宋体" w:hAnsi="宋体" w:eastAsia="宋体" w:cs="宋体"/>
                <w:sz w:val="21"/>
                <w:szCs w:val="21"/>
              </w:rPr>
            </w:pPr>
          </w:p>
        </w:tc>
        <w:tc>
          <w:tcPr>
            <w:tcW w:w="2339" w:type="dxa"/>
            <w:noWrap w:val="0"/>
            <w:vAlign w:val="top"/>
          </w:tcPr>
          <w:p w14:paraId="22EA2356">
            <w:pPr>
              <w:rPr>
                <w:rFonts w:hint="eastAsia" w:ascii="宋体" w:hAnsi="宋体" w:eastAsia="宋体" w:cs="宋体"/>
                <w:sz w:val="21"/>
                <w:szCs w:val="21"/>
              </w:rPr>
            </w:pPr>
          </w:p>
        </w:tc>
        <w:tc>
          <w:tcPr>
            <w:tcW w:w="1492" w:type="dxa"/>
            <w:noWrap w:val="0"/>
            <w:vAlign w:val="top"/>
          </w:tcPr>
          <w:p w14:paraId="49CCBBFA">
            <w:pPr>
              <w:rPr>
                <w:rFonts w:hint="eastAsia" w:ascii="宋体" w:hAnsi="宋体" w:eastAsia="宋体" w:cs="宋体"/>
                <w:sz w:val="21"/>
                <w:szCs w:val="21"/>
              </w:rPr>
            </w:pPr>
          </w:p>
        </w:tc>
        <w:tc>
          <w:tcPr>
            <w:tcW w:w="1315" w:type="dxa"/>
            <w:noWrap w:val="0"/>
            <w:vAlign w:val="top"/>
          </w:tcPr>
          <w:p w14:paraId="61FD4F3B">
            <w:pPr>
              <w:rPr>
                <w:rFonts w:hint="eastAsia" w:ascii="宋体" w:hAnsi="宋体" w:eastAsia="宋体" w:cs="宋体"/>
                <w:sz w:val="21"/>
                <w:szCs w:val="21"/>
              </w:rPr>
            </w:pPr>
          </w:p>
        </w:tc>
        <w:tc>
          <w:tcPr>
            <w:tcW w:w="1115" w:type="dxa"/>
            <w:noWrap w:val="0"/>
            <w:vAlign w:val="top"/>
          </w:tcPr>
          <w:p w14:paraId="433B2C25">
            <w:pPr>
              <w:rPr>
                <w:rFonts w:hint="eastAsia" w:ascii="宋体" w:hAnsi="宋体" w:eastAsia="宋体" w:cs="宋体"/>
                <w:sz w:val="21"/>
                <w:szCs w:val="21"/>
              </w:rPr>
            </w:pPr>
          </w:p>
        </w:tc>
      </w:tr>
      <w:tr w14:paraId="10D63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45317A34">
            <w:pPr>
              <w:rPr>
                <w:rFonts w:hint="eastAsia" w:ascii="宋体" w:hAnsi="宋体" w:eastAsia="宋体" w:cs="宋体"/>
                <w:sz w:val="21"/>
                <w:szCs w:val="21"/>
              </w:rPr>
            </w:pPr>
          </w:p>
        </w:tc>
        <w:tc>
          <w:tcPr>
            <w:tcW w:w="1747" w:type="dxa"/>
            <w:noWrap w:val="0"/>
            <w:vAlign w:val="top"/>
          </w:tcPr>
          <w:p w14:paraId="23814B01">
            <w:pPr>
              <w:rPr>
                <w:rFonts w:hint="eastAsia" w:ascii="宋体" w:hAnsi="宋体" w:eastAsia="宋体" w:cs="宋体"/>
                <w:sz w:val="21"/>
                <w:szCs w:val="21"/>
              </w:rPr>
            </w:pPr>
          </w:p>
        </w:tc>
        <w:tc>
          <w:tcPr>
            <w:tcW w:w="2339" w:type="dxa"/>
            <w:noWrap w:val="0"/>
            <w:vAlign w:val="top"/>
          </w:tcPr>
          <w:p w14:paraId="7764B066">
            <w:pPr>
              <w:rPr>
                <w:rFonts w:hint="eastAsia" w:ascii="宋体" w:hAnsi="宋体" w:eastAsia="宋体" w:cs="宋体"/>
                <w:sz w:val="21"/>
                <w:szCs w:val="21"/>
              </w:rPr>
            </w:pPr>
          </w:p>
        </w:tc>
        <w:tc>
          <w:tcPr>
            <w:tcW w:w="1492" w:type="dxa"/>
            <w:noWrap w:val="0"/>
            <w:vAlign w:val="top"/>
          </w:tcPr>
          <w:p w14:paraId="7972FBF6">
            <w:pPr>
              <w:rPr>
                <w:rFonts w:hint="eastAsia" w:ascii="宋体" w:hAnsi="宋体" w:eastAsia="宋体" w:cs="宋体"/>
                <w:sz w:val="21"/>
                <w:szCs w:val="21"/>
              </w:rPr>
            </w:pPr>
          </w:p>
        </w:tc>
        <w:tc>
          <w:tcPr>
            <w:tcW w:w="1315" w:type="dxa"/>
            <w:noWrap w:val="0"/>
            <w:vAlign w:val="top"/>
          </w:tcPr>
          <w:p w14:paraId="043C43F8">
            <w:pPr>
              <w:rPr>
                <w:rFonts w:hint="eastAsia" w:ascii="宋体" w:hAnsi="宋体" w:eastAsia="宋体" w:cs="宋体"/>
                <w:sz w:val="21"/>
                <w:szCs w:val="21"/>
              </w:rPr>
            </w:pPr>
          </w:p>
        </w:tc>
        <w:tc>
          <w:tcPr>
            <w:tcW w:w="1115" w:type="dxa"/>
            <w:noWrap w:val="0"/>
            <w:vAlign w:val="top"/>
          </w:tcPr>
          <w:p w14:paraId="5E10EF79">
            <w:pPr>
              <w:rPr>
                <w:rFonts w:hint="eastAsia" w:ascii="宋体" w:hAnsi="宋体" w:eastAsia="宋体" w:cs="宋体"/>
                <w:sz w:val="21"/>
                <w:szCs w:val="21"/>
              </w:rPr>
            </w:pPr>
          </w:p>
        </w:tc>
      </w:tr>
      <w:tr w14:paraId="4D588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096FADC0">
            <w:pPr>
              <w:rPr>
                <w:rFonts w:hint="eastAsia" w:ascii="宋体" w:hAnsi="宋体" w:eastAsia="宋体" w:cs="宋体"/>
                <w:sz w:val="21"/>
                <w:szCs w:val="21"/>
              </w:rPr>
            </w:pPr>
          </w:p>
        </w:tc>
        <w:tc>
          <w:tcPr>
            <w:tcW w:w="1747" w:type="dxa"/>
            <w:noWrap w:val="0"/>
            <w:vAlign w:val="top"/>
          </w:tcPr>
          <w:p w14:paraId="6E4CBC04">
            <w:pPr>
              <w:rPr>
                <w:rFonts w:hint="eastAsia" w:ascii="宋体" w:hAnsi="宋体" w:eastAsia="宋体" w:cs="宋体"/>
                <w:sz w:val="21"/>
                <w:szCs w:val="21"/>
              </w:rPr>
            </w:pPr>
          </w:p>
        </w:tc>
        <w:tc>
          <w:tcPr>
            <w:tcW w:w="2339" w:type="dxa"/>
            <w:noWrap w:val="0"/>
            <w:vAlign w:val="top"/>
          </w:tcPr>
          <w:p w14:paraId="63D94F16">
            <w:pPr>
              <w:rPr>
                <w:rFonts w:hint="eastAsia" w:ascii="宋体" w:hAnsi="宋体" w:eastAsia="宋体" w:cs="宋体"/>
                <w:sz w:val="21"/>
                <w:szCs w:val="21"/>
              </w:rPr>
            </w:pPr>
          </w:p>
        </w:tc>
        <w:tc>
          <w:tcPr>
            <w:tcW w:w="1492" w:type="dxa"/>
            <w:noWrap w:val="0"/>
            <w:vAlign w:val="top"/>
          </w:tcPr>
          <w:p w14:paraId="11D82B55">
            <w:pPr>
              <w:rPr>
                <w:rFonts w:hint="eastAsia" w:ascii="宋体" w:hAnsi="宋体" w:eastAsia="宋体" w:cs="宋体"/>
                <w:sz w:val="21"/>
                <w:szCs w:val="21"/>
              </w:rPr>
            </w:pPr>
          </w:p>
        </w:tc>
        <w:tc>
          <w:tcPr>
            <w:tcW w:w="1315" w:type="dxa"/>
            <w:noWrap w:val="0"/>
            <w:vAlign w:val="top"/>
          </w:tcPr>
          <w:p w14:paraId="15F3FBA4">
            <w:pPr>
              <w:rPr>
                <w:rFonts w:hint="eastAsia" w:ascii="宋体" w:hAnsi="宋体" w:eastAsia="宋体" w:cs="宋体"/>
                <w:sz w:val="21"/>
                <w:szCs w:val="21"/>
              </w:rPr>
            </w:pPr>
          </w:p>
        </w:tc>
        <w:tc>
          <w:tcPr>
            <w:tcW w:w="1115" w:type="dxa"/>
            <w:noWrap w:val="0"/>
            <w:vAlign w:val="top"/>
          </w:tcPr>
          <w:p w14:paraId="6B02D523">
            <w:pPr>
              <w:rPr>
                <w:rFonts w:hint="eastAsia" w:ascii="宋体" w:hAnsi="宋体" w:eastAsia="宋体" w:cs="宋体"/>
                <w:sz w:val="21"/>
                <w:szCs w:val="21"/>
              </w:rPr>
            </w:pPr>
          </w:p>
        </w:tc>
      </w:tr>
      <w:tr w14:paraId="1FC9C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36BFF8FF">
            <w:pPr>
              <w:rPr>
                <w:rFonts w:hint="eastAsia" w:ascii="宋体" w:hAnsi="宋体" w:eastAsia="宋体" w:cs="宋体"/>
                <w:sz w:val="21"/>
                <w:szCs w:val="21"/>
              </w:rPr>
            </w:pPr>
          </w:p>
        </w:tc>
        <w:tc>
          <w:tcPr>
            <w:tcW w:w="1747" w:type="dxa"/>
            <w:noWrap w:val="0"/>
            <w:vAlign w:val="top"/>
          </w:tcPr>
          <w:p w14:paraId="5B1429D3">
            <w:pPr>
              <w:rPr>
                <w:rFonts w:hint="eastAsia" w:ascii="宋体" w:hAnsi="宋体" w:eastAsia="宋体" w:cs="宋体"/>
                <w:sz w:val="21"/>
                <w:szCs w:val="21"/>
              </w:rPr>
            </w:pPr>
          </w:p>
        </w:tc>
        <w:tc>
          <w:tcPr>
            <w:tcW w:w="2339" w:type="dxa"/>
            <w:noWrap w:val="0"/>
            <w:vAlign w:val="top"/>
          </w:tcPr>
          <w:p w14:paraId="538EA436">
            <w:pPr>
              <w:rPr>
                <w:rFonts w:hint="eastAsia" w:ascii="宋体" w:hAnsi="宋体" w:eastAsia="宋体" w:cs="宋体"/>
                <w:sz w:val="21"/>
                <w:szCs w:val="21"/>
              </w:rPr>
            </w:pPr>
          </w:p>
        </w:tc>
        <w:tc>
          <w:tcPr>
            <w:tcW w:w="1492" w:type="dxa"/>
            <w:noWrap w:val="0"/>
            <w:vAlign w:val="top"/>
          </w:tcPr>
          <w:p w14:paraId="31286635">
            <w:pPr>
              <w:rPr>
                <w:rFonts w:hint="eastAsia" w:ascii="宋体" w:hAnsi="宋体" w:eastAsia="宋体" w:cs="宋体"/>
                <w:sz w:val="21"/>
                <w:szCs w:val="21"/>
              </w:rPr>
            </w:pPr>
          </w:p>
        </w:tc>
        <w:tc>
          <w:tcPr>
            <w:tcW w:w="1315" w:type="dxa"/>
            <w:noWrap w:val="0"/>
            <w:vAlign w:val="top"/>
          </w:tcPr>
          <w:p w14:paraId="5C52EAB8">
            <w:pPr>
              <w:rPr>
                <w:rFonts w:hint="eastAsia" w:ascii="宋体" w:hAnsi="宋体" w:eastAsia="宋体" w:cs="宋体"/>
                <w:sz w:val="21"/>
                <w:szCs w:val="21"/>
              </w:rPr>
            </w:pPr>
          </w:p>
        </w:tc>
        <w:tc>
          <w:tcPr>
            <w:tcW w:w="1115" w:type="dxa"/>
            <w:noWrap w:val="0"/>
            <w:vAlign w:val="top"/>
          </w:tcPr>
          <w:p w14:paraId="075E06F5">
            <w:pPr>
              <w:rPr>
                <w:rFonts w:hint="eastAsia" w:ascii="宋体" w:hAnsi="宋体" w:eastAsia="宋体" w:cs="宋体"/>
                <w:sz w:val="21"/>
                <w:szCs w:val="21"/>
              </w:rPr>
            </w:pPr>
          </w:p>
        </w:tc>
      </w:tr>
      <w:tr w14:paraId="4EC17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7FF50DB7">
            <w:pPr>
              <w:rPr>
                <w:rFonts w:hint="eastAsia" w:ascii="宋体" w:hAnsi="宋体" w:eastAsia="宋体" w:cs="宋体"/>
                <w:sz w:val="21"/>
                <w:szCs w:val="21"/>
              </w:rPr>
            </w:pPr>
          </w:p>
        </w:tc>
        <w:tc>
          <w:tcPr>
            <w:tcW w:w="1747" w:type="dxa"/>
            <w:noWrap w:val="0"/>
            <w:vAlign w:val="top"/>
          </w:tcPr>
          <w:p w14:paraId="0A969543">
            <w:pPr>
              <w:rPr>
                <w:rFonts w:hint="eastAsia" w:ascii="宋体" w:hAnsi="宋体" w:eastAsia="宋体" w:cs="宋体"/>
                <w:sz w:val="21"/>
                <w:szCs w:val="21"/>
              </w:rPr>
            </w:pPr>
          </w:p>
        </w:tc>
        <w:tc>
          <w:tcPr>
            <w:tcW w:w="2339" w:type="dxa"/>
            <w:noWrap w:val="0"/>
            <w:vAlign w:val="top"/>
          </w:tcPr>
          <w:p w14:paraId="79C9CAB1">
            <w:pPr>
              <w:rPr>
                <w:rFonts w:hint="eastAsia" w:ascii="宋体" w:hAnsi="宋体" w:eastAsia="宋体" w:cs="宋体"/>
                <w:sz w:val="21"/>
                <w:szCs w:val="21"/>
              </w:rPr>
            </w:pPr>
          </w:p>
        </w:tc>
        <w:tc>
          <w:tcPr>
            <w:tcW w:w="1492" w:type="dxa"/>
            <w:noWrap w:val="0"/>
            <w:vAlign w:val="top"/>
          </w:tcPr>
          <w:p w14:paraId="735D2DDE">
            <w:pPr>
              <w:rPr>
                <w:rFonts w:hint="eastAsia" w:ascii="宋体" w:hAnsi="宋体" w:eastAsia="宋体" w:cs="宋体"/>
                <w:sz w:val="21"/>
                <w:szCs w:val="21"/>
              </w:rPr>
            </w:pPr>
          </w:p>
        </w:tc>
        <w:tc>
          <w:tcPr>
            <w:tcW w:w="1315" w:type="dxa"/>
            <w:noWrap w:val="0"/>
            <w:vAlign w:val="top"/>
          </w:tcPr>
          <w:p w14:paraId="068F17B9">
            <w:pPr>
              <w:rPr>
                <w:rFonts w:hint="eastAsia" w:ascii="宋体" w:hAnsi="宋体" w:eastAsia="宋体" w:cs="宋体"/>
                <w:sz w:val="21"/>
                <w:szCs w:val="21"/>
              </w:rPr>
            </w:pPr>
          </w:p>
        </w:tc>
        <w:tc>
          <w:tcPr>
            <w:tcW w:w="1115" w:type="dxa"/>
            <w:noWrap w:val="0"/>
            <w:vAlign w:val="top"/>
          </w:tcPr>
          <w:p w14:paraId="74003902">
            <w:pPr>
              <w:rPr>
                <w:rFonts w:hint="eastAsia" w:ascii="宋体" w:hAnsi="宋体" w:eastAsia="宋体" w:cs="宋体"/>
                <w:sz w:val="21"/>
                <w:szCs w:val="21"/>
              </w:rPr>
            </w:pPr>
          </w:p>
        </w:tc>
      </w:tr>
    </w:tbl>
    <w:p w14:paraId="1B38AD86">
      <w:pPr>
        <w:spacing w:before="29" w:line="360" w:lineRule="auto"/>
        <w:ind w:left="359" w:right="345" w:firstLine="418"/>
        <w:rPr>
          <w:rFonts w:hint="eastAsia" w:ascii="宋体" w:hAnsi="宋体" w:eastAsia="宋体" w:cs="宋体"/>
          <w:spacing w:val="-10"/>
          <w:sz w:val="21"/>
          <w:szCs w:val="21"/>
        </w:rPr>
      </w:pPr>
    </w:p>
    <w:p w14:paraId="109DE13C">
      <w:pPr>
        <w:spacing w:before="29" w:line="360" w:lineRule="auto"/>
        <w:ind w:right="345" w:firstLine="382" w:firstLineChars="200"/>
        <w:rPr>
          <w:rFonts w:hint="eastAsia" w:ascii="宋体" w:hAnsi="宋体" w:eastAsia="宋体" w:cs="宋体"/>
          <w:b/>
          <w:bCs/>
          <w:sz w:val="21"/>
          <w:szCs w:val="21"/>
        </w:rPr>
      </w:pPr>
      <w:r>
        <w:rPr>
          <w:rFonts w:hint="eastAsia" w:ascii="宋体" w:hAnsi="宋体" w:eastAsia="宋体" w:cs="宋体"/>
          <w:b/>
          <w:bCs/>
          <w:spacing w:val="-10"/>
          <w:sz w:val="21"/>
          <w:szCs w:val="21"/>
        </w:rPr>
        <w:t>我</w:t>
      </w:r>
      <w:r>
        <w:rPr>
          <w:rFonts w:hint="eastAsia" w:ascii="宋体" w:hAnsi="宋体" w:eastAsia="宋体" w:cs="宋体"/>
          <w:b/>
          <w:bCs/>
          <w:spacing w:val="-8"/>
          <w:sz w:val="21"/>
          <w:szCs w:val="21"/>
        </w:rPr>
        <w:t>方</w:t>
      </w:r>
      <w:r>
        <w:rPr>
          <w:rFonts w:hint="eastAsia" w:ascii="宋体" w:hAnsi="宋体" w:eastAsia="宋体" w:cs="宋体"/>
          <w:b/>
          <w:bCs/>
          <w:spacing w:val="-5"/>
          <w:sz w:val="21"/>
          <w:szCs w:val="21"/>
        </w:rPr>
        <w:t>承诺，以上信息真实可靠；如填报的股东出资额、出资比例等与实际不符，视为放</w:t>
      </w:r>
      <w:r>
        <w:rPr>
          <w:rFonts w:hint="eastAsia" w:ascii="宋体" w:hAnsi="宋体" w:eastAsia="宋体" w:cs="宋体"/>
          <w:b/>
          <w:bCs/>
          <w:spacing w:val="9"/>
          <w:sz w:val="21"/>
          <w:szCs w:val="21"/>
        </w:rPr>
        <w:t>弃成交(成交)资格</w:t>
      </w:r>
      <w:r>
        <w:rPr>
          <w:rFonts w:hint="eastAsia" w:ascii="宋体" w:hAnsi="宋体" w:eastAsia="宋体" w:cs="宋体"/>
          <w:b/>
          <w:bCs/>
          <w:spacing w:val="7"/>
          <w:sz w:val="21"/>
          <w:szCs w:val="21"/>
        </w:rPr>
        <w:t>。</w:t>
      </w:r>
    </w:p>
    <w:p w14:paraId="06A1AE9C">
      <w:pPr>
        <w:spacing w:before="1" w:line="358" w:lineRule="auto"/>
        <w:ind w:left="1004" w:right="343" w:hanging="648"/>
        <w:rPr>
          <w:rFonts w:hint="eastAsia" w:ascii="宋体" w:hAnsi="宋体" w:eastAsia="宋体" w:cs="宋体"/>
          <w:b/>
          <w:bCs/>
          <w:spacing w:val="-4"/>
          <w:sz w:val="21"/>
          <w:szCs w:val="21"/>
        </w:rPr>
      </w:pPr>
      <w:r>
        <w:rPr>
          <w:rFonts w:hint="eastAsia" w:ascii="宋体" w:hAnsi="宋体" w:eastAsia="宋体" w:cs="宋体"/>
          <w:b/>
          <w:bCs/>
          <w:spacing w:val="-4"/>
          <w:sz w:val="21"/>
          <w:szCs w:val="21"/>
        </w:rPr>
        <w:t>注：</w:t>
      </w:r>
    </w:p>
    <w:p w14:paraId="4A75B4F7">
      <w:pPr>
        <w:numPr>
          <w:ilvl w:val="0"/>
          <w:numId w:val="3"/>
        </w:numPr>
        <w:spacing w:before="1" w:line="358" w:lineRule="auto"/>
        <w:ind w:right="343" w:firstLine="412" w:firstLineChars="200"/>
        <w:rPr>
          <w:rFonts w:hint="eastAsia" w:ascii="宋体" w:hAnsi="宋体" w:eastAsia="宋体" w:cs="宋体"/>
          <w:sz w:val="21"/>
          <w:szCs w:val="21"/>
        </w:rPr>
      </w:pPr>
      <w:r>
        <w:rPr>
          <w:rFonts w:hint="eastAsia" w:ascii="宋体" w:hAnsi="宋体" w:eastAsia="宋体" w:cs="宋体"/>
          <w:spacing w:val="-2"/>
          <w:sz w:val="21"/>
          <w:szCs w:val="21"/>
        </w:rPr>
        <w:t>主要股东或出资人为法人的，填写法人全称及统一社会信用代码(尚未办理三证合一</w:t>
      </w:r>
      <w:r>
        <w:rPr>
          <w:rFonts w:hint="eastAsia" w:ascii="宋体" w:hAnsi="宋体" w:eastAsia="宋体" w:cs="宋体"/>
          <w:spacing w:val="-1"/>
          <w:sz w:val="21"/>
          <w:szCs w:val="21"/>
        </w:rPr>
        <w:t>的填写组织机构代码)；为自然人的，填</w:t>
      </w:r>
      <w:r>
        <w:rPr>
          <w:rFonts w:hint="eastAsia" w:ascii="宋体" w:hAnsi="宋体" w:eastAsia="宋体" w:cs="宋体"/>
          <w:sz w:val="21"/>
          <w:szCs w:val="21"/>
        </w:rPr>
        <w:t>写自然人姓名和身份证号。</w:t>
      </w:r>
    </w:p>
    <w:p w14:paraId="38F7F224">
      <w:pPr>
        <w:numPr>
          <w:ilvl w:val="0"/>
          <w:numId w:val="3"/>
        </w:numPr>
        <w:spacing w:before="1" w:line="358" w:lineRule="auto"/>
        <w:ind w:right="343" w:firstLine="452" w:firstLineChars="200"/>
        <w:rPr>
          <w:rFonts w:hint="eastAsia" w:ascii="宋体" w:hAnsi="宋体" w:eastAsia="宋体" w:cs="宋体"/>
          <w:sz w:val="21"/>
          <w:szCs w:val="21"/>
        </w:rPr>
      </w:pPr>
      <w:r>
        <w:rPr>
          <w:rFonts w:hint="eastAsia" w:ascii="宋体" w:hAnsi="宋体" w:eastAsia="宋体" w:cs="宋体"/>
          <w:spacing w:val="8"/>
          <w:sz w:val="21"/>
          <w:szCs w:val="21"/>
        </w:rPr>
        <w:t>响</w:t>
      </w:r>
      <w:r>
        <w:rPr>
          <w:rFonts w:hint="eastAsia" w:ascii="宋体" w:hAnsi="宋体" w:eastAsia="宋体" w:cs="宋体"/>
          <w:spacing w:val="5"/>
          <w:sz w:val="21"/>
          <w:szCs w:val="21"/>
        </w:rPr>
        <w:t>应方(响应单位)应按照占全部股份比例从大到小依次逐个股东填写，股东数量多于</w:t>
      </w:r>
      <w:r>
        <w:rPr>
          <w:rFonts w:hint="eastAsia" w:ascii="宋体" w:hAnsi="宋体" w:eastAsia="宋体" w:cs="宋体"/>
          <w:spacing w:val="-17"/>
          <w:sz w:val="21"/>
          <w:szCs w:val="21"/>
        </w:rPr>
        <w:t>10个的</w:t>
      </w:r>
      <w:r>
        <w:rPr>
          <w:rFonts w:hint="eastAsia" w:ascii="宋体" w:hAnsi="宋体" w:eastAsia="宋体" w:cs="宋体"/>
          <w:spacing w:val="-17"/>
          <w:sz w:val="21"/>
          <w:szCs w:val="21"/>
          <w:lang w:eastAsia="zh-CN"/>
        </w:rPr>
        <w:t>，</w:t>
      </w:r>
      <w:r>
        <w:rPr>
          <w:rFonts w:hint="eastAsia" w:ascii="宋体" w:hAnsi="宋体" w:eastAsia="宋体" w:cs="宋体"/>
          <w:spacing w:val="-17"/>
          <w:sz w:val="21"/>
          <w:szCs w:val="21"/>
        </w:rPr>
        <w:t>填写前10名，不足10个的全部填写</w:t>
      </w:r>
      <w:r>
        <w:rPr>
          <w:rFonts w:hint="eastAsia" w:ascii="宋体" w:hAnsi="宋体" w:eastAsia="宋体" w:cs="宋体"/>
          <w:spacing w:val="-15"/>
          <w:sz w:val="21"/>
          <w:szCs w:val="21"/>
        </w:rPr>
        <w:t>。</w:t>
      </w:r>
    </w:p>
    <w:p w14:paraId="00B56C3C">
      <w:pPr>
        <w:spacing w:line="319" w:lineRule="auto"/>
        <w:rPr>
          <w:rFonts w:hint="eastAsia" w:ascii="宋体" w:hAnsi="宋体" w:eastAsia="宋体" w:cs="宋体"/>
          <w:sz w:val="21"/>
          <w:szCs w:val="21"/>
        </w:rPr>
      </w:pPr>
    </w:p>
    <w:p w14:paraId="442D7233">
      <w:pPr>
        <w:widowControl/>
        <w:spacing w:line="360" w:lineRule="auto"/>
        <w:ind w:firstLine="420" w:firstLineChars="200"/>
        <w:jc w:val="left"/>
        <w:rPr>
          <w:rFonts w:hint="eastAsia"/>
          <w:szCs w:val="21"/>
        </w:rPr>
      </w:pPr>
    </w:p>
    <w:p w14:paraId="488929C0">
      <w:pPr>
        <w:widowControl/>
        <w:spacing w:line="360" w:lineRule="auto"/>
        <w:ind w:firstLine="420" w:firstLineChars="200"/>
        <w:jc w:val="left"/>
        <w:rPr>
          <w:rFonts w:hint="eastAsia"/>
          <w:szCs w:val="21"/>
        </w:rPr>
      </w:pPr>
      <w:r>
        <w:rPr>
          <w:rFonts w:hint="eastAsia"/>
          <w:szCs w:val="21"/>
        </w:rPr>
        <w:t>法定代表人或其委托代理人（签字或盖章）：</w:t>
      </w:r>
    </w:p>
    <w:p w14:paraId="2918F60A">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3" name="直接连接符 23"/>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3600;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CljcVPYBAADmAwAADgAAAAAAAAABACAAAAAlAQAAZHJzL2Uyb0RvYy54bWxQ&#10;SwUGAAAAAAYABgBZAQAAjQUAAAAA&#10;">
                <v:path arrowok="t"/>
                <v:fill on="f" focussize="0,0"/>
                <v:stroke/>
                <v:imagedata o:title=""/>
                <o:lock v:ext="edit" grouping="f" rotation="f" text="f" aspectratio="f"/>
              </v:line>
            </w:pict>
          </mc:Fallback>
        </mc:AlternateContent>
      </w:r>
      <w:r>
        <w:rPr>
          <w:rFonts w:hint="eastAsia"/>
          <w:szCs w:val="21"/>
        </w:rPr>
        <w:t>投标人（公章）：</w:t>
      </w:r>
    </w:p>
    <w:p w14:paraId="33DAF65E">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日期：      年      月      日</w:t>
      </w:r>
    </w:p>
    <w:p w14:paraId="458C65FE">
      <w:pPr>
        <w:widowControl/>
        <w:snapToGrid w:val="0"/>
        <w:jc w:val="left"/>
        <w:rPr>
          <w:rFonts w:hint="eastAsia" w:ascii="Times New Roman" w:hAnsi="Times New Roman" w:eastAsia="宋体" w:cs="Times New Roman"/>
          <w:kern w:val="0"/>
          <w:sz w:val="18"/>
          <w:szCs w:val="21"/>
          <w:lang w:val="en-US" w:eastAsia="zh-CN" w:bidi="ar-SA"/>
        </w:rPr>
      </w:pPr>
    </w:p>
    <w:p w14:paraId="42859C7F">
      <w:pPr>
        <w:rPr>
          <w:rFonts w:hint="default" w:ascii="Times New Roman" w:hAnsi="Times New Roman" w:eastAsia="宋体" w:cs="Times New Roman"/>
          <w:szCs w:val="21"/>
        </w:rPr>
        <w:sectPr>
          <w:footnotePr>
            <w:numRestart w:val="eachPage"/>
          </w:footnotePr>
          <w:pgSz w:w="11907" w:h="16840"/>
          <w:pgMar w:top="1418" w:right="1418" w:bottom="1418" w:left="1418" w:header="851" w:footer="851" w:gutter="113"/>
          <w:pgBorders>
            <w:top w:val="none" w:sz="0" w:space="0"/>
            <w:left w:val="none" w:sz="0" w:space="0"/>
            <w:bottom w:val="none" w:sz="0" w:space="0"/>
            <w:right w:val="none" w:sz="0" w:space="0"/>
          </w:pgBorders>
          <w:pgNumType w:fmt="decimal"/>
          <w:cols w:space="720" w:num="1"/>
          <w:docGrid w:linePitch="312" w:charSpace="0"/>
        </w:sectPr>
      </w:pPr>
    </w:p>
    <w:p w14:paraId="52C87D3D">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12" w:name="_Toc29987"/>
      <w:bookmarkStart w:id="613" w:name="_Toc21352"/>
      <w:bookmarkStart w:id="614" w:name="_Toc21008"/>
      <w:bookmarkStart w:id="615" w:name="_Toc30806"/>
      <w:bookmarkStart w:id="616" w:name="_Toc20461"/>
      <w:bookmarkStart w:id="617" w:name="_Toc26124"/>
      <w:bookmarkStart w:id="618" w:name="_Toc32225"/>
      <w:bookmarkStart w:id="619" w:name="_Toc20032"/>
      <w:bookmarkStart w:id="620" w:name="_Toc11458"/>
      <w:bookmarkStart w:id="621" w:name="_Toc22118"/>
      <w:bookmarkStart w:id="622" w:name="_Toc10468"/>
      <w:bookmarkStart w:id="623" w:name="_Toc16671"/>
      <w:bookmarkStart w:id="624" w:name="_Toc14351"/>
      <w:bookmarkStart w:id="625" w:name="_Toc21902"/>
      <w:bookmarkStart w:id="626" w:name="_Toc483"/>
      <w:bookmarkStart w:id="627" w:name="_Toc9879"/>
      <w:bookmarkStart w:id="628" w:name="_Toc30816"/>
      <w:bookmarkStart w:id="629" w:name="_Toc15825"/>
      <w:bookmarkStart w:id="630" w:name="_Toc7857"/>
      <w:bookmarkStart w:id="631" w:name="_Toc24562"/>
      <w:bookmarkStart w:id="632" w:name="_Toc26534"/>
      <w:bookmarkStart w:id="633" w:name="_Toc18315"/>
      <w:bookmarkStart w:id="634" w:name="_Toc31593"/>
      <w:bookmarkStart w:id="635" w:name="_Toc9584"/>
      <w:bookmarkStart w:id="636" w:name="_Toc31584"/>
      <w:bookmarkStart w:id="637" w:name="_Toc1206"/>
      <w:bookmarkStart w:id="638" w:name="_Toc7747"/>
      <w:bookmarkStart w:id="639" w:name="_Toc20864"/>
      <w:bookmarkStart w:id="640" w:name="_Toc7511"/>
      <w:bookmarkStart w:id="641" w:name="_Toc32734"/>
      <w:r>
        <w:rPr>
          <w:rFonts w:hint="eastAsia" w:ascii="Times New Roman" w:hAnsi="Times New Roman" w:eastAsia="宋体" w:cs="Times New Roman"/>
          <w:b/>
          <w:szCs w:val="21"/>
          <w:lang w:val="en-US" w:eastAsia="zh-CN"/>
        </w:rPr>
        <w:t>11、供应商书面声明-1</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BC46FEA">
      <w:pPr>
        <w:widowControl w:val="0"/>
        <w:spacing w:line="360" w:lineRule="auto"/>
        <w:ind w:left="538" w:right="693" w:firstLine="420"/>
        <w:jc w:val="both"/>
        <w:rPr>
          <w:rFonts w:ascii="Times New Roman" w:hAnsi="Times New Roman" w:eastAsia="宋体" w:cs="Times New Roman"/>
          <w:spacing w:val="-4"/>
          <w:kern w:val="2"/>
          <w:sz w:val="21"/>
          <w:szCs w:val="21"/>
          <w:lang w:val="en-US" w:eastAsia="zh-CN" w:bidi="ar-SA"/>
        </w:rPr>
      </w:pPr>
    </w:p>
    <w:p w14:paraId="2E6AC21C">
      <w:pPr>
        <w:widowControl w:val="0"/>
        <w:spacing w:before="115" w:line="360" w:lineRule="auto"/>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致：</w:t>
      </w:r>
      <w:r>
        <w:rPr>
          <w:rFonts w:hint="eastAsia" w:ascii="Times New Roman" w:hAnsi="Times New Roman" w:eastAsia="宋体" w:cs="Times New Roman"/>
          <w:spacing w:val="-4"/>
          <w:kern w:val="2"/>
          <w:sz w:val="21"/>
          <w:szCs w:val="21"/>
          <w:u w:val="single"/>
          <w:lang w:val="en-US" w:eastAsia="zh-CN" w:bidi="ar-SA"/>
        </w:rPr>
        <w:t xml:space="preserve">                     </w:t>
      </w:r>
      <w:r>
        <w:rPr>
          <w:rFonts w:hint="eastAsia" w:ascii="Times New Roman" w:hAnsi="Times New Roman" w:eastAsia="宋体" w:cs="Times New Roman"/>
          <w:spacing w:val="-4"/>
          <w:kern w:val="2"/>
          <w:sz w:val="21"/>
          <w:szCs w:val="21"/>
          <w:lang w:val="en-US" w:eastAsia="zh-CN" w:bidi="ar-SA"/>
        </w:rPr>
        <w:t xml:space="preserve">（采购人） </w:t>
      </w:r>
    </w:p>
    <w:p w14:paraId="700C2758">
      <w:pPr>
        <w:widowControl w:val="0"/>
        <w:spacing w:before="115" w:line="360" w:lineRule="auto"/>
        <w:ind w:firstLine="808" w:firstLineChars="400"/>
        <w:jc w:val="both"/>
        <w:rPr>
          <w:rFonts w:ascii="Times New Roman" w:hAnsi="Times New Roman" w:eastAsia="宋体" w:cs="Times New Roman"/>
          <w:spacing w:val="-4"/>
          <w:kern w:val="2"/>
          <w:sz w:val="21"/>
          <w:szCs w:val="21"/>
          <w:lang w:val="en-US" w:eastAsia="zh-CN" w:bidi="ar-SA"/>
        </w:rPr>
      </w:pPr>
    </w:p>
    <w:p w14:paraId="29C84AD8">
      <w:pPr>
        <w:widowControl w:val="0"/>
        <w:spacing w:before="115" w:line="360" w:lineRule="auto"/>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本供应商郑重承诺： </w:t>
      </w:r>
    </w:p>
    <w:p w14:paraId="6387FA42">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6C383718">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此外，在提供本项目采购供应服务过程中，严格遵纪守法，保持廉洁自律，杜绝任何不正当竞争行为。 </w:t>
      </w:r>
    </w:p>
    <w:p w14:paraId="5E9BC763">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特此声明。 </w:t>
      </w:r>
    </w:p>
    <w:p w14:paraId="4139E7E6">
      <w:pPr>
        <w:widowControl w:val="0"/>
        <w:spacing w:before="115" w:line="360" w:lineRule="auto"/>
        <w:jc w:val="both"/>
        <w:rPr>
          <w:rFonts w:hint="eastAsia" w:ascii="Times New Roman" w:hAnsi="Times New Roman" w:eastAsia="宋体" w:cs="Times New Roman"/>
          <w:spacing w:val="-4"/>
          <w:kern w:val="2"/>
          <w:sz w:val="21"/>
          <w:szCs w:val="21"/>
          <w:lang w:val="en-US" w:eastAsia="zh-CN" w:bidi="ar-SA"/>
        </w:rPr>
      </w:pPr>
    </w:p>
    <w:p w14:paraId="52C268DC">
      <w:pPr>
        <w:widowControl w:val="0"/>
        <w:spacing w:before="115" w:line="360" w:lineRule="auto"/>
        <w:jc w:val="both"/>
        <w:rPr>
          <w:rFonts w:hint="eastAsia" w:ascii="Times New Roman" w:hAnsi="Times New Roman" w:eastAsia="宋体" w:cs="Times New Roman"/>
          <w:spacing w:val="-4"/>
          <w:kern w:val="2"/>
          <w:sz w:val="21"/>
          <w:szCs w:val="21"/>
          <w:lang w:val="en-US" w:eastAsia="zh-CN" w:bidi="ar-SA"/>
        </w:rPr>
      </w:pPr>
    </w:p>
    <w:p w14:paraId="1CC3C3E3">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供应商名称（公章）： </w:t>
      </w:r>
    </w:p>
    <w:p w14:paraId="0E93FE9F">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法定代表人或授权委托人（签字或盖章）： </w:t>
      </w:r>
    </w:p>
    <w:p w14:paraId="41C6D96E">
      <w:pPr>
        <w:widowControl w:val="0"/>
        <w:spacing w:before="115" w:line="360" w:lineRule="auto"/>
        <w:ind w:firstLine="404" w:firstLineChars="200"/>
        <w:jc w:val="both"/>
        <w:rPr>
          <w:rFonts w:hint="eastAsia" w:ascii="宋体" w:hAnsi="宋体" w:eastAsia="宋体" w:cs="Arial"/>
          <w:kern w:val="0"/>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日期：       年       月     日 </w:t>
      </w:r>
    </w:p>
    <w:p w14:paraId="375AF454">
      <w:pPr>
        <w:widowControl/>
        <w:snapToGrid w:val="0"/>
        <w:spacing w:line="360" w:lineRule="auto"/>
        <w:jc w:val="left"/>
        <w:rPr>
          <w:rFonts w:hint="eastAsia" w:ascii="宋体" w:hAnsi="宋体" w:eastAsia="宋体" w:cs="Arial"/>
          <w:kern w:val="0"/>
          <w:sz w:val="21"/>
          <w:szCs w:val="21"/>
          <w:lang w:val="en-US" w:eastAsia="zh-CN" w:bidi="ar-SA"/>
        </w:rPr>
      </w:pPr>
    </w:p>
    <w:p w14:paraId="00728B1C">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123588E">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1F17FF6D">
      <w:pPr>
        <w:widowControl/>
        <w:snapToGrid w:val="0"/>
        <w:jc w:val="left"/>
        <w:rPr>
          <w:rFonts w:hint="eastAsia" w:ascii="宋体" w:hAnsi="宋体" w:eastAsia="宋体" w:cs="宋体"/>
          <w:b/>
          <w:bCs/>
          <w:color w:val="000000"/>
          <w:kern w:val="0"/>
          <w:sz w:val="21"/>
          <w:szCs w:val="21"/>
          <w:lang w:val="en-US" w:eastAsia="zh-CN" w:bidi="ar"/>
        </w:rPr>
      </w:pPr>
    </w:p>
    <w:p w14:paraId="0A95C6DE">
      <w:pPr>
        <w:widowControl/>
        <w:snapToGrid w:val="0"/>
        <w:jc w:val="left"/>
        <w:rPr>
          <w:rFonts w:hint="eastAsia" w:ascii="宋体" w:hAnsi="宋体" w:eastAsia="宋体" w:cs="宋体"/>
          <w:b/>
          <w:bCs/>
          <w:color w:val="000000"/>
          <w:kern w:val="0"/>
          <w:sz w:val="21"/>
          <w:szCs w:val="21"/>
          <w:lang w:val="en-US" w:eastAsia="zh-CN" w:bidi="ar"/>
        </w:rPr>
      </w:pPr>
    </w:p>
    <w:p w14:paraId="1455F621">
      <w:pPr>
        <w:rPr>
          <w:rFonts w:hint="eastAsia" w:ascii="宋体" w:hAnsi="宋体" w:eastAsia="宋体" w:cs="宋体"/>
          <w:b/>
          <w:bCs/>
          <w:color w:val="000000"/>
          <w:kern w:val="0"/>
          <w:sz w:val="21"/>
          <w:szCs w:val="21"/>
          <w:lang w:val="en-US" w:eastAsia="zh-CN" w:bidi="ar"/>
        </w:rPr>
        <w:sectPr>
          <w:pgSz w:w="11906" w:h="16838"/>
          <w:pgMar w:top="1304" w:right="1418" w:bottom="1304"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4590D0EC">
      <w:pPr>
        <w:widowControl/>
        <w:snapToGrid w:val="0"/>
        <w:jc w:val="left"/>
        <w:rPr>
          <w:rFonts w:ascii="Times New Roman" w:hAnsi="Times New Roman" w:eastAsia="宋体" w:cs="Times New Roman"/>
          <w:kern w:val="0"/>
          <w:sz w:val="21"/>
          <w:szCs w:val="21"/>
          <w:lang w:val="en-US" w:eastAsia="zh-CN" w:bidi="ar-SA"/>
        </w:rPr>
      </w:pPr>
    </w:p>
    <w:p w14:paraId="2F43BECA">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42" w:name="_Toc30867"/>
      <w:bookmarkStart w:id="643" w:name="_Toc17744"/>
      <w:bookmarkStart w:id="644" w:name="_Toc1733"/>
      <w:bookmarkStart w:id="645" w:name="_Toc9540"/>
      <w:bookmarkStart w:id="646" w:name="_Toc12390"/>
      <w:bookmarkStart w:id="647" w:name="_Toc9802"/>
      <w:bookmarkStart w:id="648" w:name="_Toc13796"/>
      <w:bookmarkStart w:id="649" w:name="_Toc6792"/>
      <w:bookmarkStart w:id="650" w:name="_Toc14812"/>
      <w:bookmarkStart w:id="651" w:name="_Toc31110"/>
      <w:bookmarkStart w:id="652" w:name="_Toc28060"/>
      <w:bookmarkStart w:id="653" w:name="_Toc9810"/>
      <w:r>
        <w:rPr>
          <w:rFonts w:hint="eastAsia" w:ascii="Times New Roman" w:hAnsi="Times New Roman" w:eastAsia="宋体" w:cs="Times New Roman"/>
          <w:b/>
          <w:szCs w:val="21"/>
          <w:lang w:val="en-US" w:eastAsia="zh-CN"/>
        </w:rPr>
        <w:t>12、供应商书面声明-2</w:t>
      </w:r>
      <w:bookmarkEnd w:id="642"/>
      <w:bookmarkEnd w:id="643"/>
      <w:bookmarkEnd w:id="644"/>
      <w:bookmarkEnd w:id="645"/>
      <w:bookmarkEnd w:id="646"/>
      <w:bookmarkEnd w:id="647"/>
      <w:bookmarkEnd w:id="648"/>
      <w:bookmarkEnd w:id="649"/>
      <w:bookmarkEnd w:id="650"/>
      <w:bookmarkEnd w:id="651"/>
      <w:bookmarkEnd w:id="652"/>
      <w:bookmarkEnd w:id="653"/>
    </w:p>
    <w:p w14:paraId="0A2657AF">
      <w:pPr>
        <w:widowControl w:val="0"/>
        <w:ind w:firstLine="202" w:firstLineChars="100"/>
        <w:jc w:val="both"/>
        <w:rPr>
          <w:rFonts w:ascii="Times New Roman" w:hAnsi="Times New Roman" w:eastAsia="宋体" w:cs="Times New Roman"/>
          <w:spacing w:val="-4"/>
          <w:kern w:val="2"/>
          <w:sz w:val="21"/>
          <w:szCs w:val="21"/>
          <w:lang w:val="en-US" w:eastAsia="zh-CN" w:bidi="ar-SA"/>
        </w:rPr>
      </w:pPr>
    </w:p>
    <w:p w14:paraId="7D1971B8">
      <w:pPr>
        <w:widowControl w:val="0"/>
        <w:ind w:firstLine="202" w:firstLineChars="100"/>
        <w:jc w:val="both"/>
        <w:rPr>
          <w:rFonts w:ascii="Times New Roman" w:hAnsi="Times New Roman" w:eastAsia="宋体" w:cs="Times New Roman"/>
          <w:spacing w:val="-4"/>
          <w:kern w:val="2"/>
          <w:sz w:val="21"/>
          <w:szCs w:val="21"/>
          <w:lang w:val="en-US" w:eastAsia="zh-CN" w:bidi="ar-SA"/>
        </w:rPr>
      </w:pPr>
    </w:p>
    <w:p w14:paraId="47DA87D9">
      <w:pPr>
        <w:widowControl w:val="0"/>
        <w:spacing w:before="115" w:line="360" w:lineRule="auto"/>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致：</w:t>
      </w:r>
      <w:r>
        <w:rPr>
          <w:rFonts w:hint="eastAsia" w:ascii="Times New Roman" w:hAnsi="Times New Roman" w:eastAsia="宋体" w:cs="Times New Roman"/>
          <w:spacing w:val="-4"/>
          <w:kern w:val="2"/>
          <w:sz w:val="21"/>
          <w:szCs w:val="21"/>
          <w:u w:val="single"/>
          <w:lang w:val="en-US" w:eastAsia="zh-CN" w:bidi="ar-SA"/>
        </w:rPr>
        <w:t xml:space="preserve">                     </w:t>
      </w:r>
      <w:r>
        <w:rPr>
          <w:rFonts w:hint="eastAsia" w:ascii="Times New Roman" w:hAnsi="Times New Roman" w:eastAsia="宋体" w:cs="Times New Roman"/>
          <w:spacing w:val="-4"/>
          <w:kern w:val="2"/>
          <w:sz w:val="21"/>
          <w:szCs w:val="21"/>
          <w:lang w:val="en-US" w:eastAsia="zh-CN" w:bidi="ar-SA"/>
        </w:rPr>
        <w:t xml:space="preserve">（采购人） </w:t>
      </w:r>
    </w:p>
    <w:p w14:paraId="4C3E0595">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63433DDE">
      <w:pPr>
        <w:keepNext w:val="0"/>
        <w:keepLines w:val="0"/>
        <w:widowControl/>
        <w:suppressLineNumbers w:val="0"/>
        <w:jc w:val="left"/>
        <w:rPr>
          <w:rFonts w:ascii="Times New Roman" w:hAnsi="Times New Roman" w:eastAsia="宋体" w:cs="Times New Roman"/>
          <w:sz w:val="21"/>
          <w:szCs w:val="21"/>
        </w:rPr>
      </w:pPr>
      <w:r>
        <w:rPr>
          <w:rFonts w:hint="eastAsia" w:ascii="宋体" w:hAnsi="宋体" w:eastAsia="宋体" w:cs="宋体"/>
          <w:color w:val="000000"/>
          <w:kern w:val="0"/>
          <w:sz w:val="21"/>
          <w:szCs w:val="21"/>
          <w:lang w:val="en-US" w:eastAsia="zh-CN" w:bidi="ar"/>
        </w:rPr>
        <w:t>我公司在参加本项目政府采购活动中书面证明：</w:t>
      </w:r>
    </w:p>
    <w:p w14:paraId="3E63F498">
      <w:pPr>
        <w:widowControl/>
        <w:snapToGrid w:val="0"/>
        <w:spacing w:line="360" w:lineRule="auto"/>
        <w:jc w:val="center"/>
        <w:rPr>
          <w:rFonts w:hint="eastAsia" w:ascii="宋体" w:hAnsi="宋体" w:eastAsia="宋体" w:cs="Arial"/>
          <w:kern w:val="0"/>
          <w:sz w:val="21"/>
          <w:szCs w:val="21"/>
          <w:lang w:val="en-US" w:eastAsia="zh-CN" w:bidi="ar-SA"/>
        </w:rPr>
      </w:pPr>
    </w:p>
    <w:p w14:paraId="6867FFD9">
      <w:pPr>
        <w:snapToGrid w:val="0"/>
        <w:spacing w:line="360" w:lineRule="auto"/>
        <w:jc w:val="center"/>
        <w:rPr>
          <w:rFonts w:hint="eastAsia" w:ascii="宋体" w:hAnsi="宋体" w:eastAsia="宋体" w:cs="Times New Roman"/>
          <w:sz w:val="21"/>
          <w:szCs w:val="21"/>
        </w:rPr>
      </w:pPr>
    </w:p>
    <w:p w14:paraId="75905E19">
      <w:pPr>
        <w:spacing w:line="300" w:lineRule="exact"/>
        <w:jc w:val="center"/>
        <w:rPr>
          <w:rFonts w:hint="eastAsia" w:ascii="宋体" w:hAnsi="宋体" w:eastAsia="宋体" w:cs="Times New Roman"/>
          <w:sz w:val="21"/>
          <w:szCs w:val="21"/>
        </w:rPr>
      </w:pPr>
      <w:r>
        <w:rPr>
          <w:rFonts w:hint="eastAsia" w:ascii="宋体" w:hAnsi="宋体" w:eastAsia="宋体" w:cs="Times New Roman"/>
          <w:sz w:val="21"/>
          <w:szCs w:val="21"/>
        </w:rPr>
        <mc:AlternateContent>
          <mc:Choice Requires="wps">
            <w:drawing>
              <wp:anchor distT="0" distB="0" distL="114300" distR="114300" simplePos="0" relativeHeight="251674624" behindDoc="0" locked="0" layoutInCell="1" allowOverlap="1">
                <wp:simplePos x="0" y="0"/>
                <wp:positionH relativeFrom="column">
                  <wp:posOffset>641985</wp:posOffset>
                </wp:positionH>
                <wp:positionV relativeFrom="paragraph">
                  <wp:posOffset>4445</wp:posOffset>
                </wp:positionV>
                <wp:extent cx="4511040" cy="1981200"/>
                <wp:effectExtent l="4445" t="5080" r="18415" b="13970"/>
                <wp:wrapSquare wrapText="bothSides"/>
                <wp:docPr id="18" name="文本框 18"/>
                <wp:cNvGraphicFramePr/>
                <a:graphic xmlns:a="http://schemas.openxmlformats.org/drawingml/2006/main">
                  <a:graphicData uri="http://schemas.microsoft.com/office/word/2010/wordprocessingShape">
                    <wps:wsp>
                      <wps:cNvSpPr txBox="1"/>
                      <wps:spPr>
                        <a:xfrm>
                          <a:off x="0" y="0"/>
                          <a:ext cx="4511040" cy="1981200"/>
                        </a:xfrm>
                        <a:prstGeom prst="rect">
                          <a:avLst/>
                        </a:prstGeom>
                        <a:noFill/>
                        <a:ln w="9525" cap="flat" cmpd="sng">
                          <a:solidFill>
                            <a:srgbClr val="0000FF"/>
                          </a:solidFill>
                          <a:prstDash val="solid"/>
                          <a:miter/>
                          <a:headEnd type="none" w="med" len="med"/>
                          <a:tailEnd type="none" w="med" len="med"/>
                        </a:ln>
                      </wps:spPr>
                      <wps:txbx>
                        <w:txbxContent>
                          <w:p w14:paraId="52D087E2">
                            <w:pPr>
                              <w:rPr>
                                <w:rFonts w:hint="eastAsia" w:ascii="Times New Roman" w:hAnsi="Times New Roman" w:eastAsia="宋体" w:cs="Times New Roman"/>
                              </w:rPr>
                            </w:pPr>
                          </w:p>
                          <w:p w14:paraId="4D7EB92E">
                            <w:pPr>
                              <w:rPr>
                                <w:rFonts w:hint="eastAsia" w:ascii="Times New Roman" w:hAnsi="Times New Roman" w:eastAsia="宋体" w:cs="Times New Roman"/>
                              </w:rPr>
                            </w:pPr>
                          </w:p>
                          <w:p w14:paraId="0EB86295">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18BE13B7">
                            <w:pPr>
                              <w:rPr>
                                <w:rFonts w:hint="eastAsia" w:ascii="Times New Roman" w:hAnsi="Times New Roman" w:eastAsia="宋体" w:cs="Times New Roman"/>
                              </w:rPr>
                            </w:pPr>
                          </w:p>
                        </w:txbxContent>
                      </wps:txbx>
                      <wps:bodyPr upright="1"/>
                    </wps:wsp>
                  </a:graphicData>
                </a:graphic>
              </wp:anchor>
            </w:drawing>
          </mc:Choice>
          <mc:Fallback>
            <w:pict>
              <v:shape id="_x0000_s1026" o:spid="_x0000_s1026" o:spt="202" type="#_x0000_t202" style="position:absolute;left:0pt;margin-left:50.55pt;margin-top:0.35pt;height:156pt;width:355.2pt;mso-wrap-distance-bottom:0pt;mso-wrap-distance-left:9pt;mso-wrap-distance-right:9pt;mso-wrap-distance-top:0pt;z-index:251674624;mso-width-relative:page;mso-height-relative:page;" filled="f" stroked="t" coordsize="21600,21600" o:gfxdata="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&#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YULxdgAAAAIAQAADwAAAAAAAAABACAAAAAiAAAA&#10;ZHJzL2Rvd25yZXYueG1sUEsBAhQAFAAAAAgAh07iQDKKr4EHAgAAEAQAAA4AAAAAAAAAAQAgAAAA&#10;JwEAAGRycy9lMm9Eb2MueG1sUEsFBgAAAAAGAAYAWQEAAKAFAAAAAA==&#10;">
                <v:path/>
                <v:fill on="f" focussize="0,0"/>
                <v:stroke color="#0000FF" joinstyle="miter"/>
                <v:imagedata o:title=""/>
                <o:lock v:ext="edit" aspectratio="f"/>
                <v:textbox>
                  <w:txbxContent>
                    <w:p w14:paraId="52D087E2">
                      <w:pPr>
                        <w:rPr>
                          <w:rFonts w:hint="eastAsia" w:ascii="Times New Roman" w:hAnsi="Times New Roman" w:eastAsia="宋体" w:cs="Times New Roman"/>
                        </w:rPr>
                      </w:pPr>
                    </w:p>
                    <w:p w14:paraId="4D7EB92E">
                      <w:pPr>
                        <w:rPr>
                          <w:rFonts w:hint="eastAsia" w:ascii="Times New Roman" w:hAnsi="Times New Roman" w:eastAsia="宋体" w:cs="Times New Roman"/>
                        </w:rPr>
                      </w:pPr>
                    </w:p>
                    <w:p w14:paraId="0EB86295">
                      <w:pPr>
                        <w:rPr>
                          <w:rFonts w:hint="eastAsia" w:ascii="Times New Roman" w:hAnsi="Times New Roman" w:eastAsia="宋体" w:cs="Times New Roman"/>
                        </w:rPr>
                      </w:pPr>
                      <w:r>
                        <w:rPr>
                          <w:rFonts w:hint="eastAsia" w:ascii="Times New Roman" w:hAnsi="Times New Roman" w:eastAsia="宋体" w:cs="Times New Roman"/>
                          <w:sz w:val="21"/>
                          <w:szCs w:val="21"/>
                          <w:lang w:val="en-US" w:eastAsia="zh-CN"/>
                        </w:rPr>
                        <w:t>供应商若为事业单位，应提供本单位为非公益一类事业单位的证明材料或承诺书。</w:t>
                      </w:r>
                    </w:p>
                    <w:p w14:paraId="18BE13B7">
                      <w:pPr>
                        <w:rPr>
                          <w:rFonts w:hint="eastAsia" w:ascii="Times New Roman" w:hAnsi="Times New Roman" w:eastAsia="宋体" w:cs="Times New Roman"/>
                        </w:rPr>
                      </w:pPr>
                    </w:p>
                  </w:txbxContent>
                </v:textbox>
                <w10:wrap type="square"/>
              </v:shape>
            </w:pict>
          </mc:Fallback>
        </mc:AlternateContent>
      </w:r>
    </w:p>
    <w:p w14:paraId="776FEECF">
      <w:pPr>
        <w:spacing w:line="300" w:lineRule="exact"/>
        <w:jc w:val="center"/>
        <w:rPr>
          <w:rFonts w:ascii="宋体" w:hAnsi="宋体" w:eastAsia="宋体" w:cs="Times New Roman"/>
          <w:b/>
          <w:sz w:val="21"/>
          <w:szCs w:val="21"/>
        </w:rPr>
      </w:pPr>
    </w:p>
    <w:p w14:paraId="20D4BC74">
      <w:pPr>
        <w:widowControl/>
        <w:snapToGrid w:val="0"/>
        <w:jc w:val="center"/>
        <w:rPr>
          <w:rFonts w:ascii="宋体" w:hAnsi="宋体" w:eastAsia="宋体" w:cs="Times New Roman"/>
          <w:b/>
          <w:kern w:val="0"/>
          <w:sz w:val="21"/>
          <w:szCs w:val="21"/>
          <w:lang w:val="en-US" w:eastAsia="zh-CN" w:bidi="ar-SA"/>
        </w:rPr>
      </w:pPr>
    </w:p>
    <w:p w14:paraId="2B467A91">
      <w:pPr>
        <w:widowControl/>
        <w:snapToGrid w:val="0"/>
        <w:jc w:val="center"/>
        <w:rPr>
          <w:rFonts w:ascii="宋体" w:hAnsi="宋体" w:eastAsia="宋体" w:cs="Times New Roman"/>
          <w:b/>
          <w:kern w:val="0"/>
          <w:sz w:val="21"/>
          <w:szCs w:val="21"/>
          <w:lang w:val="en-US" w:eastAsia="zh-CN" w:bidi="ar-SA"/>
        </w:rPr>
      </w:pPr>
    </w:p>
    <w:p w14:paraId="4C295E25">
      <w:pPr>
        <w:widowControl/>
        <w:snapToGrid w:val="0"/>
        <w:jc w:val="center"/>
        <w:rPr>
          <w:rFonts w:ascii="宋体" w:hAnsi="宋体" w:eastAsia="宋体" w:cs="Times New Roman"/>
          <w:b/>
          <w:kern w:val="0"/>
          <w:sz w:val="21"/>
          <w:szCs w:val="21"/>
          <w:lang w:val="en-US" w:eastAsia="zh-CN" w:bidi="ar-SA"/>
        </w:rPr>
      </w:pPr>
    </w:p>
    <w:p w14:paraId="7DC2DA3F">
      <w:pPr>
        <w:widowControl/>
        <w:snapToGrid w:val="0"/>
        <w:jc w:val="center"/>
        <w:rPr>
          <w:rFonts w:ascii="宋体" w:hAnsi="宋体" w:eastAsia="宋体" w:cs="Times New Roman"/>
          <w:b/>
          <w:kern w:val="0"/>
          <w:sz w:val="21"/>
          <w:szCs w:val="21"/>
          <w:lang w:val="en-US" w:eastAsia="zh-CN" w:bidi="ar-SA"/>
        </w:rPr>
      </w:pPr>
    </w:p>
    <w:p w14:paraId="33A53281">
      <w:pPr>
        <w:spacing w:line="300" w:lineRule="exact"/>
        <w:jc w:val="center"/>
        <w:rPr>
          <w:rFonts w:ascii="宋体" w:hAnsi="宋体" w:eastAsia="宋体" w:cs="Times New Roman"/>
          <w:b/>
          <w:sz w:val="21"/>
          <w:szCs w:val="21"/>
        </w:rPr>
      </w:pPr>
    </w:p>
    <w:p w14:paraId="218E9353">
      <w:pPr>
        <w:spacing w:line="300" w:lineRule="exact"/>
        <w:jc w:val="center"/>
        <w:rPr>
          <w:rFonts w:hint="eastAsia" w:ascii="宋体" w:hAnsi="宋体" w:eastAsia="宋体" w:cs="Times New Roman"/>
          <w:b/>
          <w:sz w:val="21"/>
          <w:szCs w:val="21"/>
        </w:rPr>
      </w:pPr>
    </w:p>
    <w:p w14:paraId="65AA818D">
      <w:pPr>
        <w:widowControl/>
        <w:snapToGrid w:val="0"/>
        <w:spacing w:line="360" w:lineRule="auto"/>
        <w:jc w:val="center"/>
        <w:rPr>
          <w:rFonts w:hint="eastAsia" w:ascii="宋体" w:hAnsi="宋体" w:eastAsia="宋体" w:cs="Arial"/>
          <w:kern w:val="0"/>
          <w:sz w:val="21"/>
          <w:szCs w:val="21"/>
          <w:lang w:val="en-US" w:eastAsia="zh-CN" w:bidi="ar-SA"/>
        </w:rPr>
      </w:pPr>
    </w:p>
    <w:p w14:paraId="78A4964B">
      <w:pPr>
        <w:widowControl/>
        <w:snapToGrid w:val="0"/>
        <w:spacing w:line="360" w:lineRule="auto"/>
        <w:jc w:val="center"/>
        <w:rPr>
          <w:rFonts w:hint="eastAsia" w:ascii="宋体" w:hAnsi="宋体" w:eastAsia="宋体" w:cs="Arial"/>
          <w:kern w:val="0"/>
          <w:sz w:val="21"/>
          <w:szCs w:val="21"/>
          <w:lang w:val="en-US" w:eastAsia="zh-CN" w:bidi="ar-SA"/>
        </w:rPr>
      </w:pPr>
    </w:p>
    <w:p w14:paraId="5DCC00AF">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p>
    <w:p w14:paraId="1B52903B">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注：公益一类事业单位、使用事业编制且由财政拨款保障的群团组织，不得作为承接主体。</w:t>
      </w:r>
    </w:p>
    <w:p w14:paraId="4C646943">
      <w:pPr>
        <w:widowControl w:val="0"/>
        <w:spacing w:before="115" w:line="360" w:lineRule="auto"/>
        <w:ind w:firstLine="404" w:firstLineChars="200"/>
        <w:jc w:val="both"/>
        <w:rPr>
          <w:rFonts w:hint="eastAsia" w:ascii="Times New Roman" w:hAnsi="Times New Roman" w:eastAsia="宋体" w:cs="Times New Roman"/>
          <w:spacing w:val="-4"/>
          <w:kern w:val="2"/>
          <w:sz w:val="21"/>
          <w:szCs w:val="21"/>
          <w:lang w:val="en-US" w:eastAsia="zh-CN" w:bidi="ar-SA"/>
        </w:rPr>
      </w:pPr>
    </w:p>
    <w:p w14:paraId="35EE092B">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供应商名称（公章）： </w:t>
      </w:r>
    </w:p>
    <w:p w14:paraId="7608BC20">
      <w:pPr>
        <w:widowControl w:val="0"/>
        <w:spacing w:before="115" w:line="360" w:lineRule="auto"/>
        <w:ind w:firstLine="404" w:firstLineChars="200"/>
        <w:jc w:val="both"/>
        <w:rPr>
          <w:rFonts w:ascii="Times New Roman" w:hAnsi="Times New Roman" w:eastAsia="宋体" w:cs="Times New Roman"/>
          <w:spacing w:val="-4"/>
          <w:kern w:val="2"/>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 xml:space="preserve">法定代表人或授权委托人（签字或盖章）： </w:t>
      </w:r>
    </w:p>
    <w:p w14:paraId="7165939E">
      <w:pPr>
        <w:widowControl w:val="0"/>
        <w:spacing w:before="115" w:line="360" w:lineRule="auto"/>
        <w:ind w:firstLine="404" w:firstLineChars="200"/>
        <w:jc w:val="both"/>
        <w:rPr>
          <w:rFonts w:hint="eastAsia" w:ascii="宋体" w:hAnsi="宋体" w:eastAsia="宋体" w:cs="宋体"/>
          <w:kern w:val="0"/>
          <w:sz w:val="21"/>
          <w:szCs w:val="21"/>
          <w:lang w:val="en-US" w:eastAsia="zh-CN" w:bidi="ar-SA"/>
        </w:rPr>
      </w:pPr>
      <w:r>
        <w:rPr>
          <w:rFonts w:hint="eastAsia" w:ascii="Times New Roman" w:hAnsi="Times New Roman" w:eastAsia="宋体" w:cs="Times New Roman"/>
          <w:spacing w:val="-4"/>
          <w:kern w:val="2"/>
          <w:sz w:val="21"/>
          <w:szCs w:val="21"/>
          <w:lang w:val="en-US" w:eastAsia="zh-CN" w:bidi="ar-SA"/>
        </w:rPr>
        <w:t>日期：       年       月     日</w:t>
      </w:r>
    </w:p>
    <w:p w14:paraId="4DC76364">
      <w:pPr>
        <w:widowControl/>
        <w:snapToGrid w:val="0"/>
        <w:jc w:val="left"/>
        <w:rPr>
          <w:rFonts w:hint="eastAsia" w:ascii="Times New Roman" w:hAnsi="Times New Roman" w:eastAsia="宋体" w:cs="Times New Roman"/>
          <w:kern w:val="0"/>
          <w:sz w:val="18"/>
          <w:szCs w:val="20"/>
          <w:highlight w:val="none"/>
          <w:lang w:val="en-US" w:eastAsia="zh-CN" w:bidi="ar-SA"/>
        </w:rPr>
      </w:pPr>
    </w:p>
    <w:p w14:paraId="678A16B2">
      <w:pPr>
        <w:widowControl/>
        <w:snapToGrid w:val="0"/>
        <w:jc w:val="left"/>
        <w:rPr>
          <w:rFonts w:hint="eastAsia" w:ascii="Times New Roman" w:hAnsi="Times New Roman" w:eastAsia="宋体" w:cs="Times New Roman"/>
          <w:kern w:val="0"/>
          <w:sz w:val="18"/>
          <w:szCs w:val="20"/>
          <w:highlight w:val="none"/>
          <w:lang w:val="en-US" w:eastAsia="zh-CN" w:bidi="ar-SA"/>
        </w:rPr>
      </w:pPr>
    </w:p>
    <w:p w14:paraId="104B0D6A">
      <w:pPr>
        <w:widowControl/>
        <w:snapToGrid w:val="0"/>
        <w:jc w:val="left"/>
        <w:rPr>
          <w:rFonts w:hint="eastAsia" w:ascii="Times New Roman" w:hAnsi="Times New Roman" w:eastAsia="宋体" w:cs="Times New Roman"/>
          <w:kern w:val="0"/>
          <w:sz w:val="18"/>
          <w:szCs w:val="20"/>
          <w:highlight w:val="none"/>
          <w:lang w:val="en-US" w:eastAsia="zh-CN" w:bidi="ar-SA"/>
        </w:rPr>
      </w:pPr>
    </w:p>
    <w:p w14:paraId="093DB5A5">
      <w:pPr>
        <w:widowControl/>
        <w:snapToGrid w:val="0"/>
        <w:jc w:val="left"/>
        <w:rPr>
          <w:rFonts w:hint="eastAsia" w:ascii="Times New Roman" w:hAnsi="Times New Roman" w:eastAsia="宋体" w:cs="Times New Roman"/>
          <w:kern w:val="0"/>
          <w:sz w:val="18"/>
          <w:szCs w:val="20"/>
          <w:highlight w:val="none"/>
          <w:lang w:val="en-US" w:eastAsia="zh-CN" w:bidi="ar-SA"/>
        </w:rPr>
      </w:pPr>
    </w:p>
    <w:p w14:paraId="197E017E">
      <w:pPr>
        <w:widowControl/>
        <w:snapToGrid w:val="0"/>
        <w:jc w:val="left"/>
        <w:rPr>
          <w:rFonts w:hint="eastAsia" w:ascii="Times New Roman" w:hAnsi="Times New Roman" w:eastAsia="宋体" w:cs="Times New Roman"/>
          <w:kern w:val="0"/>
          <w:sz w:val="18"/>
          <w:szCs w:val="20"/>
          <w:highlight w:val="none"/>
          <w:lang w:val="en-US" w:eastAsia="zh-CN" w:bidi="ar-SA"/>
        </w:rPr>
      </w:pPr>
    </w:p>
    <w:p w14:paraId="7716245E">
      <w:pPr>
        <w:widowControl/>
        <w:snapToGrid w:val="0"/>
        <w:jc w:val="left"/>
        <w:rPr>
          <w:rFonts w:hint="eastAsia" w:ascii="Times New Roman" w:hAnsi="Times New Roman" w:eastAsia="宋体" w:cs="Times New Roman"/>
          <w:kern w:val="0"/>
          <w:sz w:val="18"/>
          <w:szCs w:val="20"/>
          <w:highlight w:val="none"/>
          <w:lang w:val="en-US" w:eastAsia="zh-CN" w:bidi="ar-SA"/>
        </w:rPr>
      </w:pPr>
    </w:p>
    <w:p w14:paraId="367B8C30">
      <w:pPr>
        <w:widowControl/>
        <w:snapToGrid w:val="0"/>
        <w:jc w:val="left"/>
        <w:rPr>
          <w:rFonts w:hint="eastAsia" w:ascii="Times New Roman" w:hAnsi="Times New Roman" w:eastAsia="宋体" w:cs="Times New Roman"/>
          <w:kern w:val="0"/>
          <w:sz w:val="18"/>
          <w:szCs w:val="20"/>
          <w:highlight w:val="none"/>
          <w:lang w:val="en-US" w:eastAsia="zh-CN" w:bidi="ar-SA"/>
        </w:rPr>
      </w:pPr>
    </w:p>
    <w:p w14:paraId="25CA14E6">
      <w:pPr>
        <w:widowControl/>
        <w:snapToGrid w:val="0"/>
        <w:jc w:val="left"/>
        <w:rPr>
          <w:rFonts w:hint="eastAsia" w:ascii="Times New Roman" w:hAnsi="Times New Roman" w:eastAsia="宋体" w:cs="Times New Roman"/>
          <w:kern w:val="0"/>
          <w:sz w:val="18"/>
          <w:szCs w:val="20"/>
          <w:highlight w:val="none"/>
          <w:lang w:val="en-US" w:eastAsia="zh-CN" w:bidi="ar-SA"/>
        </w:rPr>
      </w:pPr>
    </w:p>
    <w:p w14:paraId="33E898B1">
      <w:pPr>
        <w:widowControl/>
        <w:snapToGrid w:val="0"/>
        <w:jc w:val="left"/>
        <w:rPr>
          <w:rFonts w:hint="eastAsia" w:ascii="Times New Roman" w:hAnsi="Times New Roman" w:eastAsia="宋体" w:cs="Times New Roman"/>
          <w:kern w:val="0"/>
          <w:sz w:val="18"/>
          <w:szCs w:val="20"/>
          <w:highlight w:val="none"/>
          <w:lang w:val="en-US" w:eastAsia="zh-CN" w:bidi="ar-SA"/>
        </w:rPr>
      </w:pPr>
    </w:p>
    <w:p w14:paraId="0576FC71">
      <w:pPr>
        <w:widowControl/>
        <w:snapToGrid w:val="0"/>
        <w:jc w:val="left"/>
        <w:rPr>
          <w:rFonts w:hint="eastAsia" w:ascii="Times New Roman" w:hAnsi="Times New Roman" w:eastAsia="宋体" w:cs="Times New Roman"/>
          <w:kern w:val="0"/>
          <w:sz w:val="18"/>
          <w:szCs w:val="20"/>
          <w:highlight w:val="none"/>
          <w:lang w:val="en-US" w:eastAsia="zh-CN" w:bidi="ar-SA"/>
        </w:rPr>
      </w:pPr>
    </w:p>
    <w:p w14:paraId="0AF04677">
      <w:pPr>
        <w:widowControl/>
        <w:snapToGrid w:val="0"/>
        <w:jc w:val="left"/>
        <w:rPr>
          <w:rFonts w:hint="eastAsia" w:ascii="Times New Roman" w:hAnsi="Times New Roman" w:eastAsia="宋体" w:cs="Times New Roman"/>
          <w:kern w:val="0"/>
          <w:sz w:val="18"/>
          <w:szCs w:val="20"/>
          <w:highlight w:val="none"/>
          <w:lang w:val="en-US" w:eastAsia="zh-CN" w:bidi="ar-SA"/>
        </w:rPr>
      </w:pPr>
    </w:p>
    <w:p w14:paraId="1253DAA8">
      <w:pPr>
        <w:widowControl/>
        <w:snapToGrid w:val="0"/>
        <w:jc w:val="left"/>
        <w:rPr>
          <w:rFonts w:hint="eastAsia" w:ascii="Times New Roman" w:hAnsi="Times New Roman" w:eastAsia="宋体" w:cs="Times New Roman"/>
          <w:kern w:val="0"/>
          <w:sz w:val="18"/>
          <w:szCs w:val="20"/>
          <w:highlight w:val="none"/>
          <w:lang w:val="en-US" w:eastAsia="zh-CN" w:bidi="ar-SA"/>
        </w:rPr>
      </w:pPr>
    </w:p>
    <w:p w14:paraId="067BB5DA">
      <w:pPr>
        <w:widowControl/>
        <w:snapToGrid w:val="0"/>
        <w:jc w:val="left"/>
        <w:rPr>
          <w:rFonts w:hint="eastAsia" w:ascii="Times New Roman" w:hAnsi="Times New Roman" w:eastAsia="宋体" w:cs="Times New Roman"/>
          <w:kern w:val="0"/>
          <w:sz w:val="18"/>
          <w:szCs w:val="20"/>
          <w:highlight w:val="none"/>
          <w:lang w:val="en-US" w:eastAsia="zh-CN" w:bidi="ar-SA"/>
        </w:rPr>
      </w:pPr>
    </w:p>
    <w:p w14:paraId="7E36C13F">
      <w:pPr>
        <w:widowControl/>
        <w:snapToGrid w:val="0"/>
        <w:jc w:val="left"/>
        <w:rPr>
          <w:rFonts w:hint="eastAsia" w:ascii="Times New Roman" w:hAnsi="Times New Roman" w:eastAsia="宋体" w:cs="Times New Roman"/>
          <w:kern w:val="0"/>
          <w:sz w:val="18"/>
          <w:szCs w:val="20"/>
          <w:highlight w:val="none"/>
          <w:lang w:val="en-US" w:eastAsia="zh-CN" w:bidi="ar-SA"/>
        </w:rPr>
      </w:pPr>
    </w:p>
    <w:p w14:paraId="010B88F4">
      <w:pPr>
        <w:widowControl/>
        <w:snapToGrid w:val="0"/>
        <w:jc w:val="left"/>
        <w:rPr>
          <w:rFonts w:hint="eastAsia" w:ascii="Times New Roman" w:hAnsi="Times New Roman" w:eastAsia="宋体" w:cs="Times New Roman"/>
          <w:kern w:val="0"/>
          <w:sz w:val="18"/>
          <w:szCs w:val="20"/>
          <w:highlight w:val="none"/>
          <w:lang w:val="en-US" w:eastAsia="zh-CN" w:bidi="ar-SA"/>
        </w:rPr>
      </w:pPr>
    </w:p>
    <w:p w14:paraId="39551265">
      <w:pPr>
        <w:widowControl/>
        <w:snapToGrid w:val="0"/>
        <w:jc w:val="left"/>
        <w:rPr>
          <w:rFonts w:hint="eastAsia" w:ascii="Times New Roman" w:hAnsi="Times New Roman" w:eastAsia="宋体" w:cs="Times New Roman"/>
          <w:kern w:val="0"/>
          <w:sz w:val="18"/>
          <w:szCs w:val="20"/>
          <w:highlight w:val="none"/>
          <w:lang w:val="en-US" w:eastAsia="zh-CN" w:bidi="ar-SA"/>
        </w:rPr>
      </w:pPr>
    </w:p>
    <w:p w14:paraId="19D9F185">
      <w:pPr>
        <w:widowControl/>
        <w:snapToGrid w:val="0"/>
        <w:jc w:val="left"/>
        <w:rPr>
          <w:rFonts w:hint="eastAsia" w:ascii="Times New Roman" w:hAnsi="Times New Roman" w:eastAsia="宋体" w:cs="Times New Roman"/>
          <w:kern w:val="0"/>
          <w:sz w:val="18"/>
          <w:szCs w:val="20"/>
          <w:highlight w:val="none"/>
          <w:lang w:val="en-US" w:eastAsia="zh-CN" w:bidi="ar-SA"/>
        </w:rPr>
      </w:pPr>
    </w:p>
    <w:p w14:paraId="7863E43A">
      <w:pPr>
        <w:widowControl/>
        <w:snapToGrid w:val="0"/>
        <w:jc w:val="left"/>
        <w:rPr>
          <w:rFonts w:hint="eastAsia" w:ascii="Times New Roman" w:hAnsi="Times New Roman" w:eastAsia="宋体" w:cs="Times New Roman"/>
          <w:kern w:val="0"/>
          <w:sz w:val="18"/>
          <w:szCs w:val="20"/>
          <w:highlight w:val="none"/>
          <w:lang w:val="en-US" w:eastAsia="zh-CN" w:bidi="ar-SA"/>
        </w:rPr>
      </w:pPr>
    </w:p>
    <w:p w14:paraId="015AB11D">
      <w:pPr>
        <w:widowControl/>
        <w:snapToGrid w:val="0"/>
        <w:jc w:val="left"/>
        <w:rPr>
          <w:rFonts w:hint="eastAsia" w:ascii="Times New Roman" w:hAnsi="Times New Roman" w:eastAsia="宋体" w:cs="Times New Roman"/>
          <w:kern w:val="0"/>
          <w:sz w:val="18"/>
          <w:szCs w:val="20"/>
          <w:highlight w:val="none"/>
          <w:lang w:val="en-US" w:eastAsia="zh-CN" w:bidi="ar-SA"/>
        </w:rPr>
      </w:pPr>
    </w:p>
    <w:p w14:paraId="567245DF">
      <w:pPr>
        <w:widowControl/>
        <w:spacing w:line="360" w:lineRule="auto"/>
        <w:ind w:firstLine="422" w:firstLineChars="200"/>
        <w:jc w:val="center"/>
        <w:outlineLvl w:val="2"/>
        <w:rPr>
          <w:rFonts w:hint="eastAsia" w:ascii="Times New Roman" w:hAnsi="Times New Roman" w:eastAsia="宋体" w:cs="Times New Roman"/>
          <w:b/>
          <w:szCs w:val="21"/>
          <w:lang w:val="en-US" w:eastAsia="zh-CN"/>
        </w:rPr>
      </w:pPr>
      <w:bookmarkStart w:id="654" w:name="_Toc14932"/>
      <w:bookmarkStart w:id="655" w:name="_Toc8923"/>
      <w:bookmarkStart w:id="656" w:name="_Toc3514"/>
      <w:bookmarkStart w:id="657" w:name="_Toc3204"/>
      <w:bookmarkStart w:id="658" w:name="_Toc17199"/>
      <w:bookmarkStart w:id="659" w:name="_Toc16820"/>
      <w:bookmarkStart w:id="660" w:name="_Toc11090"/>
      <w:bookmarkStart w:id="661" w:name="_Toc17665"/>
      <w:bookmarkStart w:id="662" w:name="_Toc28187"/>
      <w:bookmarkStart w:id="663" w:name="_Toc9195"/>
      <w:r>
        <w:rPr>
          <w:rFonts w:hint="eastAsia" w:ascii="Times New Roman" w:hAnsi="Times New Roman" w:eastAsia="宋体" w:cs="Times New Roman"/>
          <w:b/>
          <w:szCs w:val="21"/>
          <w:lang w:val="en-US" w:eastAsia="zh-CN"/>
        </w:rPr>
        <w:t>13、政府购买服务供应商廉政承诺书</w:t>
      </w:r>
      <w:bookmarkEnd w:id="654"/>
      <w:bookmarkEnd w:id="655"/>
      <w:bookmarkEnd w:id="656"/>
      <w:bookmarkEnd w:id="657"/>
      <w:bookmarkEnd w:id="658"/>
      <w:bookmarkEnd w:id="659"/>
      <w:bookmarkEnd w:id="660"/>
      <w:bookmarkEnd w:id="661"/>
      <w:bookmarkEnd w:id="662"/>
      <w:bookmarkEnd w:id="663"/>
    </w:p>
    <w:p w14:paraId="5A3723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0EEEE7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承诺单位：</w:t>
      </w:r>
      <w:r>
        <w:rPr>
          <w:rFonts w:hint="eastAsia" w:ascii="宋体" w:hAnsi="宋体" w:eastAsia="宋体" w:cs="宋体"/>
          <w:sz w:val="21"/>
          <w:szCs w:val="21"/>
          <w:u w:val="single"/>
          <w:lang w:val="en-US" w:eastAsia="zh-CN"/>
        </w:rPr>
        <w:t xml:space="preserve">                                </w:t>
      </w:r>
    </w:p>
    <w:p w14:paraId="3894A0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服务项目：</w:t>
      </w:r>
      <w:r>
        <w:rPr>
          <w:rFonts w:hint="eastAsia" w:ascii="宋体" w:hAnsi="宋体" w:eastAsia="宋体" w:cs="宋体"/>
          <w:sz w:val="21"/>
          <w:szCs w:val="21"/>
          <w:u w:val="single"/>
          <w:lang w:val="en-US" w:eastAsia="zh-CN"/>
        </w:rPr>
        <w:t xml:space="preserve">                                </w:t>
      </w:r>
    </w:p>
    <w:p w14:paraId="32C2FC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购买单位：</w:t>
      </w:r>
      <w:r>
        <w:rPr>
          <w:rFonts w:hint="eastAsia" w:ascii="宋体" w:hAnsi="宋体" w:eastAsia="宋体" w:cs="宋体"/>
          <w:sz w:val="21"/>
          <w:szCs w:val="21"/>
          <w:u w:val="single"/>
          <w:lang w:val="en-US" w:eastAsia="zh-CN"/>
        </w:rPr>
        <w:t xml:space="preserve">                                </w:t>
      </w:r>
    </w:p>
    <w:p w14:paraId="6799D8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p>
    <w:p w14:paraId="0E9196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为切实推进政府购买服务工作的规范公正，净化政府购买服务领域的良好风气，防止发生各种谋取不正当利益的违纪违法行为，特签署本廉政承诺书，作出以下承诺：</w:t>
      </w:r>
    </w:p>
    <w:p w14:paraId="7893CF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1.严格遵守党和国家有关法律法规及廉政规定；</w:t>
      </w:r>
    </w:p>
    <w:p w14:paraId="74E175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严格按照投标（响应）文件签订</w:t>
      </w:r>
      <w:r>
        <w:rPr>
          <w:rFonts w:hint="eastAsia" w:ascii="宋体" w:hAnsi="宋体" w:eastAsia="宋体" w:cs="宋体"/>
          <w:sz w:val="21"/>
          <w:szCs w:val="21"/>
          <w:lang w:eastAsia="zh-CN"/>
        </w:rPr>
        <w:t>服务</w:t>
      </w:r>
      <w:r>
        <w:rPr>
          <w:rFonts w:hint="eastAsia" w:ascii="宋体" w:hAnsi="宋体" w:eastAsia="宋体" w:cs="宋体"/>
          <w:sz w:val="21"/>
          <w:szCs w:val="21"/>
        </w:rPr>
        <w:t>合同并执行，</w:t>
      </w:r>
      <w:r>
        <w:rPr>
          <w:rFonts w:hint="eastAsia" w:ascii="宋体" w:hAnsi="宋体" w:eastAsia="宋体" w:cs="宋体"/>
          <w:sz w:val="21"/>
          <w:szCs w:val="21"/>
          <w:lang w:val="en-US" w:eastAsia="zh-CN"/>
        </w:rPr>
        <w:t>自觉依照合同规定办事</w:t>
      </w:r>
      <w:r>
        <w:rPr>
          <w:rFonts w:hint="eastAsia" w:ascii="宋体" w:hAnsi="宋体" w:eastAsia="宋体" w:cs="宋体"/>
          <w:sz w:val="21"/>
          <w:szCs w:val="21"/>
        </w:rPr>
        <w:t>，不将合同进行转包或者非法分包</w:t>
      </w:r>
      <w:r>
        <w:rPr>
          <w:rFonts w:hint="eastAsia" w:ascii="宋体" w:hAnsi="宋体" w:eastAsia="宋体" w:cs="宋体"/>
          <w:sz w:val="21"/>
          <w:szCs w:val="21"/>
          <w:lang w:val="en-US" w:eastAsia="zh-CN"/>
        </w:rPr>
        <w:t>；</w:t>
      </w:r>
    </w:p>
    <w:p w14:paraId="68CE12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3.不以任何理由向购买单位及其工作人员</w:t>
      </w:r>
      <w:r>
        <w:rPr>
          <w:rFonts w:hint="eastAsia" w:ascii="宋体" w:hAnsi="宋体" w:eastAsia="宋体" w:cs="宋体"/>
          <w:sz w:val="21"/>
          <w:szCs w:val="21"/>
          <w:lang w:eastAsia="zh-CN"/>
        </w:rPr>
        <w:t>提供可能影响公正执行公务的宴请或者旅游、健身、娱乐等活动安排，</w:t>
      </w:r>
      <w:r>
        <w:rPr>
          <w:rFonts w:hint="eastAsia" w:ascii="宋体" w:hAnsi="宋体" w:eastAsia="宋体" w:cs="宋体"/>
          <w:sz w:val="21"/>
          <w:szCs w:val="21"/>
          <w:lang w:val="en-US" w:eastAsia="zh-CN"/>
        </w:rPr>
        <w:t>赠送</w:t>
      </w:r>
      <w:r>
        <w:rPr>
          <w:rFonts w:hint="eastAsia" w:ascii="宋体" w:hAnsi="宋体" w:eastAsia="宋体" w:cs="宋体"/>
          <w:sz w:val="21"/>
          <w:szCs w:val="21"/>
          <w:lang w:eastAsia="zh-CN"/>
        </w:rPr>
        <w:t>可能影响公正执行公务的礼品、礼金、消费卡等财物；</w:t>
      </w:r>
    </w:p>
    <w:p w14:paraId="4DC3BA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4.不与购买单位的工作人员发生借贷、租赁或合伙经营等个人经济关系；</w:t>
      </w:r>
    </w:p>
    <w:p w14:paraId="18EE89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5.不以任何名义向购买单位及其工作人员输送利益；</w:t>
      </w:r>
    </w:p>
    <w:p w14:paraId="5D35AA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6.不与购买单位的相关人员在工作时间之外有非业务上的接触；</w:t>
      </w:r>
    </w:p>
    <w:p w14:paraId="73FA9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7.需与购买单位工作人员面对面洽谈与本服务项目相关事宜的，不在购买单位工作场所或服务项目相关场所之外的地点进行；</w:t>
      </w:r>
    </w:p>
    <w:p w14:paraId="5DAEE2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8.自觉接受、积极配合购买单位对服务项目的履约验收工作，及时确认履约验收结果，及时整改履约过程中可能存在的问题；</w:t>
      </w:r>
    </w:p>
    <w:p w14:paraId="1F7C55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9.建立健全本单位各项廉政制度，</w:t>
      </w:r>
      <w:r>
        <w:rPr>
          <w:rFonts w:hint="eastAsia" w:ascii="宋体" w:hAnsi="宋体" w:eastAsia="宋体" w:cs="宋体"/>
          <w:kern w:val="0"/>
          <w:sz w:val="21"/>
          <w:szCs w:val="21"/>
          <w:lang w:val="en-US" w:eastAsia="zh-CN"/>
        </w:rPr>
        <w:t>严明工作纪律，并予以严格执行；</w:t>
      </w:r>
    </w:p>
    <w:p w14:paraId="00340B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10.其他需要承诺的事项：</w:t>
      </w:r>
    </w:p>
    <w:p w14:paraId="7C8B78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7DD6010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4B937DB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p>
    <w:p w14:paraId="1E54C9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本单位将严格履行上述承诺内容，愿就上述承诺自觉接受并积极配合各相关职能部门的监督检查，如我单位及其工作人员违反本承诺书规定的，愿按相关法律法规规定及管理权限接受相应处理。</w:t>
      </w:r>
    </w:p>
    <w:p w14:paraId="1D0199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承诺单位（盖章）：       代表（签字）：                    </w:t>
      </w:r>
    </w:p>
    <w:p w14:paraId="4F3F42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pPr>
      <w:r>
        <w:rPr>
          <w:rFonts w:hint="eastAsia" w:ascii="宋体" w:hAnsi="宋体" w:eastAsia="宋体" w:cs="宋体"/>
          <w:sz w:val="21"/>
          <w:szCs w:val="21"/>
          <w:lang w:val="en-US" w:eastAsia="zh-CN"/>
        </w:rPr>
        <w:t>签署时间：      年  月  日</w:t>
      </w:r>
      <w:bookmarkStart w:id="664" w:name="_GoBack"/>
      <w:bookmarkEnd w:id="664"/>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41F4">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333DF1">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aJ7TXS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ontNdIBAAClAwAADgAAAAAAAAABACAAAAAi&#10;AQAAZHJzL2Uyb0RvYy54bWxQSwUGAAAAAAYABgBZAQAAZgUAAAAA&#10;">
              <v:path/>
              <v:fill on="f" focussize="0,0"/>
              <v:stroke on="f" weight="1.25pt"/>
              <v:imagedata o:title=""/>
              <o:lock v:ext="edit" aspectratio="f"/>
              <v:textbox inset="0mm,0mm,0mm,0mm" style="mso-fit-shape-to-text:t;">
                <w:txbxContent>
                  <w:p w14:paraId="05333DF1">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41B3A">
    <w:pPr>
      <w:widowControl/>
      <w:snapToGrid w:val="0"/>
      <w:ind w:right="36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1A62FA2">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path/>
              <v:fill on="f" focussize="0,0"/>
              <v:stroke on="f" weight="1.25pt"/>
              <v:imagedata o:title=""/>
              <o:lock v:ext="edit" aspectratio="f"/>
              <v:textbox inset="0mm,0mm,0mm,0mm" style="mso-fit-shape-to-text:t;">
                <w:txbxContent>
                  <w:p w14:paraId="31A62FA2">
                    <w:pPr>
                      <w:widowControl/>
                      <w:snapToGrid w:val="0"/>
                      <w:jc w:val="left"/>
                      <w:rPr>
                        <w:rFonts w:hint="eastAsia"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PAGE  \* MERGEFORMAT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3</w:t>
                    </w:r>
                    <w:r>
                      <w:rPr>
                        <w:rFonts w:hint="eastAsia"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F3F28">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0AD7ED">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1</w:t>
                          </w:r>
                          <w:r>
                            <w:rPr>
                              <w:rFonts w:ascii="Times New Roman" w:hAnsi="Times New Roman" w:eastAsia="宋体" w:cs="Times New Roman"/>
                              <w:kern w:val="0"/>
                              <w:sz w:val="18"/>
                              <w:szCs w:val="20"/>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path/>
              <v:fill on="f" focussize="0,0"/>
              <v:stroke on="f" weight="1.25pt"/>
              <v:imagedata o:title=""/>
              <o:lock v:ext="edit" aspectratio="f"/>
              <v:textbox inset="0mm,0mm,0mm,0mm" style="mso-fit-shape-to-text:t;">
                <w:txbxContent>
                  <w:p w14:paraId="230AD7ED">
                    <w:pPr>
                      <w:widowControl/>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en-US" w:eastAsia="zh-CN" w:bidi="ar-SA"/>
                      </w:rPr>
                      <w:t>1</w:t>
                    </w:r>
                    <w:r>
                      <w:rPr>
                        <w:rFonts w:ascii="Times New Roman" w:hAnsi="Times New Roman" w:eastAsia="宋体" w:cs="Times New Roman"/>
                        <w:kern w:val="0"/>
                        <w:sz w:val="18"/>
                        <w:szCs w:val="20"/>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B7D0">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D7E0AE">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psh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LahS5TEMoMTP/3+dfrz&#10;7/T3J0EfCtR7qDHv3mNmHD65Addm9gM6E+9BBpO+yIhgHLGOZ3nFEAlPj6plVZUY4hibL4hfPD73&#10;AeJn4QxJRkMDzi/Lyg5fIY6pc0qqZt2t0jrPUFvSI+pldXWZX5xDiK4tFkksxm6TFYftMFHbuvaI&#10;zHpcgoZa3HlK9BeLGmOncTbCbGxnY++D2nV5oVIr4G/2EdvJXaYKI+xUGKeXeU6bltbj6T1nPf5d&#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0CmyFdIBAAClAwAADgAAAAAAAAABACAAAAAi&#10;AQAAZHJzL2Uyb0RvYy54bWxQSwUGAAAAAAYABgBZAQAAZgUAAAAA&#10;">
              <v:path/>
              <v:fill on="f" focussize="0,0"/>
              <v:stroke on="f" weight="1.25pt"/>
              <v:imagedata o:title=""/>
              <o:lock v:ext="edit" aspectratio="f"/>
              <v:textbox inset="0mm,0mm,0mm,0mm" style="mso-fit-shape-to-text:t;">
                <w:txbxContent>
                  <w:p w14:paraId="44D7E0AE">
                    <w:pPr>
                      <w:widowControl/>
                      <w:snapToGrid w:val="0"/>
                      <w:jc w:val="center"/>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0"/>
                        <w:sz w:val="18"/>
                        <w:szCs w:val="20"/>
                        <w:lang w:val="en-US" w:eastAsia="zh-CN" w:bidi="ar-SA"/>
                      </w:rPr>
                      <w:instrText xml:space="preserve"> PAGE   \* MERGEFORMAT </w:instrText>
                    </w:r>
                    <w:r>
                      <w:rPr>
                        <w:rFonts w:ascii="Times New Roman" w:hAnsi="Times New Roman" w:eastAsia="宋体" w:cs="Times New Roman"/>
                        <w:kern w:val="0"/>
                        <w:sz w:val="18"/>
                        <w:szCs w:val="20"/>
                        <w:lang w:val="en-US" w:eastAsia="zh-CN" w:bidi="ar-SA"/>
                      </w:rPr>
                      <w:fldChar w:fldCharType="separate"/>
                    </w:r>
                    <w:r>
                      <w:rPr>
                        <w:rFonts w:ascii="Times New Roman" w:hAnsi="Times New Roman" w:eastAsia="宋体" w:cs="Times New Roman"/>
                        <w:kern w:val="0"/>
                        <w:sz w:val="18"/>
                        <w:szCs w:val="20"/>
                        <w:lang w:val="zh-CN" w:eastAsia="zh-CN" w:bidi="ar-SA"/>
                      </w:rPr>
                      <w:t>4</w:t>
                    </w:r>
                    <w:r>
                      <w:rPr>
                        <w:rFonts w:ascii="Times New Roman" w:hAnsi="Times New Roman" w:eastAsia="宋体" w:cs="Times New Roman"/>
                        <w:kern w:val="0"/>
                        <w:sz w:val="18"/>
                        <w:szCs w:val="20"/>
                        <w:lang w:val="zh-CN" w:eastAsia="zh-CN" w:bidi="ar-SA"/>
                      </w:rPr>
                      <w:fldChar w:fldCharType="end"/>
                    </w:r>
                  </w:p>
                </w:txbxContent>
              </v:textbox>
            </v:shape>
          </w:pict>
        </mc:Fallback>
      </mc:AlternateContent>
    </w:r>
  </w:p>
  <w:p w14:paraId="44D7DF08">
    <w:pPr>
      <w:widowControl/>
      <w:snapToGrid w:val="0"/>
      <w:jc w:val="left"/>
      <w:rPr>
        <w:rFonts w:ascii="Times New Roman" w:hAnsi="Times New Roman" w:eastAsia="宋体" w:cs="Times New Roman"/>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C604D">
    <w:pPr>
      <w:pStyle w:val="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795F33">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3E795F33">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2B15122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0D84">
    <w:pPr>
      <w:tabs>
        <w:tab w:val="left" w:pos="990"/>
        <w:tab w:val="center" w:pos="4498"/>
      </w:tabs>
      <w:jc w:val="center"/>
      <w:rPr>
        <w:rFonts w:ascii="宋体" w:hAnsi="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B86B">
    <w:pPr>
      <w:tabs>
        <w:tab w:val="left" w:pos="990"/>
        <w:tab w:val="center" w:pos="4498"/>
      </w:tabs>
      <w:jc w:val="center"/>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F23B0"/>
    <w:multiLevelType w:val="singleLevel"/>
    <w:tmpl w:val="ADEF23B0"/>
    <w:lvl w:ilvl="0" w:tentative="0">
      <w:start w:val="1"/>
      <w:numFmt w:val="decimal"/>
      <w:suff w:val="space"/>
      <w:lvlText w:val="%1."/>
      <w:lvlJc w:val="left"/>
    </w:lvl>
  </w:abstractNum>
  <w:abstractNum w:abstractNumId="1">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2">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E2344"/>
    <w:rsid w:val="425E2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widowControl/>
      <w:tabs>
        <w:tab w:val="left" w:pos="576"/>
      </w:tabs>
      <w:spacing w:before="240" w:beforeLines="0" w:after="60" w:afterLines="0"/>
      <w:ind w:left="576" w:hanging="576"/>
      <w:jc w:val="left"/>
      <w:outlineLvl w:val="1"/>
    </w:pPr>
    <w:rPr>
      <w:rFonts w:ascii="Arial" w:hAnsi="Arial" w:eastAsia="华文宋体"/>
      <w:b/>
      <w:i/>
      <w:kern w:val="0"/>
      <w:sz w:val="28"/>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qFormat/>
    <w:uiPriority w:val="0"/>
    <w:rPr>
      <w:sz w:val="32"/>
      <w:szCs w:val="20"/>
    </w:rPr>
  </w:style>
  <w:style w:type="paragraph" w:styleId="5">
    <w:name w:val="Body Text Indent"/>
    <w:basedOn w:val="1"/>
    <w:qFormat/>
    <w:uiPriority w:val="0"/>
    <w:pPr>
      <w:ind w:left="360"/>
    </w:pPr>
    <w:rPr>
      <w:sz w:val="28"/>
      <w:szCs w:val="20"/>
    </w:rPr>
  </w:style>
  <w:style w:type="paragraph" w:styleId="6">
    <w:name w:val="Plain Text"/>
    <w:basedOn w:val="1"/>
    <w:qFormat/>
    <w:uiPriority w:val="0"/>
    <w:rPr>
      <w:rFonts w:ascii="宋体" w:hAnsi="Courier New" w:eastAsia="华文宋体"/>
      <w:sz w:val="28"/>
      <w:szCs w:val="20"/>
    </w:rPr>
  </w:style>
  <w:style w:type="paragraph" w:styleId="7">
    <w:name w:val="footer"/>
    <w:basedOn w:val="1"/>
    <w:qFormat/>
    <w:uiPriority w:val="99"/>
    <w:pPr>
      <w:widowControl/>
      <w:tabs>
        <w:tab w:val="center" w:pos="4153"/>
        <w:tab w:val="right" w:pos="8306"/>
      </w:tabs>
      <w:snapToGrid w:val="0"/>
      <w:jc w:val="left"/>
    </w:pPr>
    <w:rPr>
      <w:kern w:val="0"/>
      <w:sz w:val="18"/>
      <w:szCs w:val="20"/>
    </w:rPr>
  </w:style>
  <w:style w:type="paragraph" w:styleId="8">
    <w:name w:val="List"/>
    <w:basedOn w:val="1"/>
    <w:qFormat/>
    <w:uiPriority w:val="0"/>
    <w:pPr>
      <w:keepLines/>
      <w:widowControl w:val="0"/>
      <w:tabs>
        <w:tab w:val="left" w:pos="360"/>
      </w:tabs>
      <w:spacing w:after="160"/>
      <w:ind w:left="360" w:hanging="360"/>
      <w:jc w:val="both"/>
    </w:pPr>
    <w:rPr>
      <w:rFonts w:ascii="Times New Roman" w:hAnsi="Times New Roman"/>
      <w:kern w:val="2"/>
      <w:sz w:val="28"/>
      <w:szCs w:val="20"/>
      <w:lang w:eastAsia="zh-CN" w:bidi="ar-SA"/>
    </w:rPr>
  </w:style>
  <w:style w:type="paragraph" w:styleId="9">
    <w:name w:val="Body Text First Indent"/>
    <w:basedOn w:val="4"/>
    <w:qFormat/>
    <w:uiPriority w:val="0"/>
    <w:pPr>
      <w:ind w:firstLine="420" w:firstLineChars="100"/>
    </w:pPr>
    <w:rPr>
      <w:kern w:val="2"/>
      <w:sz w:val="21"/>
      <w:szCs w:val="22"/>
    </w:rPr>
  </w:style>
  <w:style w:type="paragraph" w:styleId="12">
    <w:name w:val="List Paragraph"/>
    <w:basedOn w:val="1"/>
    <w:qFormat/>
    <w:uiPriority w:val="34"/>
    <w:pPr>
      <w:ind w:firstLine="420" w:firstLineChars="200"/>
    </w:pPr>
  </w:style>
  <w:style w:type="table" w:customStyle="1" w:styleId="13">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2025-10-29T06:44:00Z</dcterms:created>
  <dc:creator>ASUS</dc:creator>
  <cp:lastModifiedBy>ASUS</cp:lastModifiedBy>
  <dcterms:modified xsi:type="dcterms:W3CDTF">2025-10-29T06:49:33Z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9E8F0FD9765047E4B5C091078F565739_11</vt:lpwstr>
  </property>
  <property fmtid="{D5CDD505-2E9C-101B-9397-08002B2CF9AE}" pid="4" name="KSOTemplateDocerSaveRecord">
    <vt:lpwstr>eyJoZGlkIjoiOTIzOGI5M2JlMzdjYTE0NTU4MDVkOThmNDE1NmMxYmIiLCJ1c2VySWQiOiI2OTk4NzQ3OTIifQ==</vt:lpwstr>
  </property>
</Properties>
</file>