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685E6">
      <w:pPr>
        <w:pStyle w:val="3"/>
        <w:shd w:val="clear" w:color="auto" w:fill="FFFFFF"/>
        <w:spacing w:before="0" w:after="0"/>
        <w:rPr>
          <w:rStyle w:val="10"/>
          <w:rFonts w:hint="eastAsia" w:ascii="仿宋" w:hAnsi="仿宋" w:eastAsia="宋体" w:cs="Times New Roman"/>
          <w:sz w:val="28"/>
          <w:szCs w:val="28"/>
          <w:shd w:val="clear" w:color="auto" w:fill="FFFFFF"/>
        </w:rPr>
      </w:pPr>
      <w:r>
        <w:rPr>
          <w:rStyle w:val="10"/>
          <w:rFonts w:hint="eastAsia" w:ascii="仿宋" w:hAnsi="仿宋" w:eastAsia="宋体" w:cs="Times New Roman"/>
          <w:sz w:val="28"/>
          <w:szCs w:val="28"/>
          <w:shd w:val="clear" w:color="auto" w:fill="FFFFFF"/>
        </w:rPr>
        <w:t>上海市奉贤区政府采购2025-042—唐代生活美学大展布撤展服务</w:t>
      </w:r>
    </w:p>
    <w:p w14:paraId="1860316D">
      <w:pPr>
        <w:pStyle w:val="3"/>
        <w:shd w:val="clear" w:color="auto" w:fill="FFFFFF"/>
        <w:spacing w:before="0" w:after="0"/>
        <w:jc w:val="center"/>
        <w:rPr>
          <w:rStyle w:val="10"/>
          <w:rFonts w:ascii="仿宋" w:hAnsi="仿宋"/>
          <w:sz w:val="28"/>
          <w:szCs w:val="28"/>
          <w:shd w:val="clear" w:color="auto" w:fill="FFFFFF"/>
        </w:rPr>
      </w:pPr>
      <w:r>
        <w:rPr>
          <w:rStyle w:val="10"/>
          <w:rFonts w:hint="eastAsia" w:ascii="仿宋" w:hAnsi="仿宋" w:eastAsia="宋体" w:cs="Times New Roman"/>
          <w:sz w:val="28"/>
          <w:szCs w:val="28"/>
          <w:shd w:val="clear" w:color="auto" w:fill="FFFFFF"/>
        </w:rPr>
        <w:t>中标</w:t>
      </w:r>
      <w:r>
        <w:rPr>
          <w:rStyle w:val="10"/>
          <w:rFonts w:hint="eastAsia" w:ascii="仿宋" w:hAnsi="仿宋"/>
          <w:sz w:val="28"/>
          <w:szCs w:val="28"/>
          <w:shd w:val="clear" w:color="auto" w:fill="FFFFFF"/>
        </w:rPr>
        <w:t>（成交）公</w:t>
      </w:r>
      <w:r>
        <w:rPr>
          <w:rStyle w:val="10"/>
          <w:rFonts w:ascii="仿宋" w:hAnsi="仿宋"/>
          <w:sz w:val="28"/>
          <w:szCs w:val="28"/>
          <w:shd w:val="clear" w:color="auto" w:fill="FFFFFF"/>
        </w:rPr>
        <w:t>告</w:t>
      </w:r>
    </w:p>
    <w:p w14:paraId="7699589B">
      <w:pPr>
        <w:pStyle w:val="3"/>
        <w:shd w:val="clear" w:color="auto" w:fill="FFFFFF"/>
        <w:spacing w:before="0" w:after="0"/>
        <w:jc w:val="center"/>
        <w:rPr>
          <w:rStyle w:val="10"/>
          <w:rFonts w:asciiTheme="minorEastAsia" w:hAnsiTheme="minorEastAsia"/>
          <w:sz w:val="28"/>
          <w:szCs w:val="28"/>
          <w:shd w:val="clear" w:color="auto" w:fill="FFFFFF"/>
        </w:rPr>
      </w:pPr>
      <w:r>
        <w:rPr>
          <w:rStyle w:val="10"/>
          <w:rFonts w:hint="eastAsia" w:ascii="仿宋" w:hAnsi="仿宋"/>
          <w:sz w:val="28"/>
          <w:szCs w:val="28"/>
          <w:shd w:val="clear" w:color="auto" w:fill="FFFFFF"/>
        </w:rPr>
        <w:t>附件内容：</w:t>
      </w:r>
    </w:p>
    <w:p w14:paraId="25B1A5DA">
      <w:pPr>
        <w:adjustRightInd w:val="0"/>
        <w:snapToGrid w:val="0"/>
        <w:spacing w:line="460" w:lineRule="exact"/>
        <w:jc w:val="center"/>
        <w:rPr>
          <w:rStyle w:val="10"/>
          <w:rFonts w:ascii="仿宋" w:hAnsi="仿宋"/>
          <w:b/>
          <w:bCs/>
          <w:sz w:val="27"/>
          <w:szCs w:val="27"/>
          <w:shd w:val="clear" w:color="auto" w:fill="FFFFFF"/>
        </w:rPr>
      </w:pPr>
    </w:p>
    <w:p w14:paraId="1BF36013">
      <w:pPr>
        <w:spacing w:line="360" w:lineRule="auto"/>
        <w:rPr>
          <w:rStyle w:val="10"/>
          <w:rFonts w:ascii="宋体" w:hAnsi="宋体" w:eastAsia="宋体" w:cs="宋体"/>
          <w:b/>
          <w:color w:val="000000"/>
          <w:sz w:val="27"/>
          <w:szCs w:val="27"/>
        </w:rPr>
      </w:pPr>
      <w:r>
        <w:rPr>
          <w:rStyle w:val="10"/>
          <w:rFonts w:hint="eastAsia" w:ascii="宋体" w:hAnsi="宋体" w:eastAsia="宋体" w:cs="宋体"/>
          <w:b/>
          <w:color w:val="000000"/>
          <w:sz w:val="27"/>
          <w:szCs w:val="27"/>
        </w:rPr>
        <w:t>一、中标</w:t>
      </w:r>
      <w:r>
        <w:rPr>
          <w:rStyle w:val="10"/>
          <w:rFonts w:ascii="宋体" w:hAnsi="宋体" w:eastAsia="宋体" w:cs="宋体"/>
          <w:b/>
          <w:color w:val="000000"/>
          <w:sz w:val="27"/>
          <w:szCs w:val="27"/>
        </w:rPr>
        <w:t>供应商推荐理由</w:t>
      </w:r>
      <w:r>
        <w:rPr>
          <w:rStyle w:val="10"/>
          <w:rFonts w:hint="eastAsia" w:ascii="宋体" w:hAnsi="宋体" w:eastAsia="宋体" w:cs="宋体"/>
          <w:b/>
          <w:color w:val="000000"/>
          <w:sz w:val="27"/>
          <w:szCs w:val="27"/>
        </w:rPr>
        <w:t>、</w:t>
      </w:r>
      <w:r>
        <w:rPr>
          <w:rStyle w:val="10"/>
          <w:rFonts w:ascii="宋体" w:hAnsi="宋体" w:eastAsia="宋体" w:cs="宋体"/>
          <w:b/>
          <w:color w:val="000000"/>
          <w:sz w:val="27"/>
          <w:szCs w:val="27"/>
        </w:rPr>
        <w:t>得分</w:t>
      </w:r>
    </w:p>
    <w:p w14:paraId="626E990F">
      <w:pPr>
        <w:adjustRightInd w:val="0"/>
        <w:snapToGrid w:val="0"/>
        <w:spacing w:line="460" w:lineRule="exact"/>
        <w:ind w:firstLine="480" w:firstLineChars="200"/>
        <w:rPr>
          <w:rFonts w:ascii="宋体" w:hAnsi="宋体" w:eastAsia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333333"/>
          <w:sz w:val="24"/>
          <w:szCs w:val="24"/>
          <w:shd w:val="clear" w:color="auto" w:fill="FFFFFF"/>
        </w:rPr>
        <w:t>本项目共有</w:t>
      </w:r>
      <w:r>
        <w:rPr>
          <w:rFonts w:hint="eastAsia" w:ascii="宋体" w:hAnsi="宋体" w:eastAsia="宋体"/>
          <w:color w:val="333333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/>
          <w:color w:val="333333"/>
          <w:sz w:val="24"/>
          <w:szCs w:val="24"/>
          <w:shd w:val="clear" w:color="auto" w:fill="FFFFFF"/>
        </w:rPr>
        <w:t>家单位参与投标，各供应商的投标文件均通过资格性、符合性审查</w:t>
      </w:r>
      <w:r>
        <w:rPr>
          <w:rFonts w:ascii="宋体" w:hAnsi="宋体" w:eastAsia="宋体"/>
          <w:color w:val="333333"/>
          <w:sz w:val="24"/>
          <w:szCs w:val="24"/>
          <w:shd w:val="clear" w:color="auto" w:fill="FFFFFF"/>
        </w:rPr>
        <w:t>。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>上海文源展览工程有限公司对项目需求重点、难点理解清晰，应对措施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较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>到位，设计方案、实施方案科学合理，项目进度安排满足招标要求。</w:t>
      </w:r>
      <w:r>
        <w:rPr>
          <w:rFonts w:hint="eastAsia" w:ascii="宋体" w:hAnsi="宋体" w:eastAsia="宋体"/>
          <w:color w:val="333333"/>
          <w:sz w:val="24"/>
          <w:szCs w:val="24"/>
          <w:shd w:val="clear" w:color="auto" w:fill="FFFFFF"/>
        </w:rPr>
        <w:t>经评标委员会评审</w:t>
      </w:r>
      <w:r>
        <w:rPr>
          <w:rFonts w:ascii="宋体" w:hAnsi="宋体" w:eastAsia="宋体"/>
          <w:color w:val="333333"/>
          <w:sz w:val="24"/>
          <w:szCs w:val="24"/>
          <w:shd w:val="clear" w:color="auto" w:fill="FFFFFF"/>
        </w:rPr>
        <w:t>，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>上海文源展览工程有限公司</w:t>
      </w:r>
      <w:r>
        <w:rPr>
          <w:rFonts w:ascii="宋体" w:hAnsi="宋体" w:eastAsia="宋体"/>
          <w:color w:val="333333"/>
          <w:sz w:val="24"/>
          <w:szCs w:val="24"/>
          <w:shd w:val="clear" w:color="auto" w:fill="FFFFFF"/>
        </w:rPr>
        <w:t>综合得分</w:t>
      </w:r>
      <w:r>
        <w:rPr>
          <w:rFonts w:hint="eastAsia" w:ascii="宋体" w:hAnsi="宋体" w:eastAsia="宋体"/>
          <w:color w:val="333333"/>
          <w:sz w:val="24"/>
          <w:szCs w:val="24"/>
          <w:shd w:val="clear" w:color="auto" w:fill="FFFFFF"/>
        </w:rPr>
        <w:t>:</w:t>
      </w:r>
      <w:r>
        <w:rPr>
          <w:rFonts w:ascii="宋体" w:hAnsi="宋体" w:eastAsia="宋体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333333"/>
          <w:sz w:val="24"/>
          <w:szCs w:val="24"/>
          <w:shd w:val="clear" w:color="auto" w:fill="FFFFFF"/>
          <w:lang w:val="en-US" w:eastAsia="zh-CN"/>
        </w:rPr>
        <w:t>91</w:t>
      </w:r>
      <w:r>
        <w:rPr>
          <w:rFonts w:ascii="宋体" w:hAnsi="宋体" w:eastAsia="宋体"/>
          <w:color w:val="333333"/>
          <w:sz w:val="24"/>
          <w:szCs w:val="24"/>
          <w:shd w:val="clear" w:color="auto" w:fill="FFFFFF"/>
        </w:rPr>
        <w:t>分</w:t>
      </w:r>
      <w:r>
        <w:rPr>
          <w:rFonts w:hint="eastAsia" w:ascii="宋体" w:hAnsi="宋体" w:eastAsia="宋体"/>
          <w:color w:val="333333"/>
          <w:sz w:val="24"/>
          <w:szCs w:val="24"/>
          <w:shd w:val="clear" w:color="auto" w:fill="FFFFFF"/>
        </w:rPr>
        <w:t>，</w:t>
      </w:r>
      <w:r>
        <w:rPr>
          <w:rFonts w:ascii="宋体" w:hAnsi="宋体" w:eastAsia="宋体"/>
          <w:color w:val="333333"/>
          <w:sz w:val="24"/>
          <w:szCs w:val="24"/>
          <w:shd w:val="clear" w:color="auto" w:fill="FFFFFF"/>
        </w:rPr>
        <w:t>排名第一，推荐为</w:t>
      </w:r>
      <w:r>
        <w:rPr>
          <w:rFonts w:hint="eastAsia" w:ascii="宋体" w:hAnsi="宋体" w:eastAsia="宋体"/>
          <w:color w:val="333333"/>
          <w:sz w:val="24"/>
          <w:szCs w:val="24"/>
          <w:shd w:val="clear" w:color="auto" w:fill="FFFFFF"/>
        </w:rPr>
        <w:t>本项目中标</w:t>
      </w:r>
      <w:r>
        <w:rPr>
          <w:rFonts w:ascii="宋体" w:hAnsi="宋体" w:eastAsia="宋体"/>
          <w:color w:val="333333"/>
          <w:sz w:val="24"/>
          <w:szCs w:val="24"/>
          <w:shd w:val="clear" w:color="auto" w:fill="FFFFFF"/>
        </w:rPr>
        <w:t>供应商。</w:t>
      </w:r>
    </w:p>
    <w:p w14:paraId="48A4A1C7">
      <w:pPr>
        <w:adjustRightInd w:val="0"/>
        <w:snapToGrid w:val="0"/>
        <w:spacing w:line="460" w:lineRule="exact"/>
        <w:rPr>
          <w:rFonts w:ascii="宋体" w:hAnsi="宋体" w:eastAsia="宋体"/>
          <w:color w:val="333333"/>
          <w:sz w:val="24"/>
          <w:szCs w:val="24"/>
          <w:shd w:val="clear" w:color="auto" w:fill="FFFFFF"/>
        </w:rPr>
      </w:pPr>
    </w:p>
    <w:p w14:paraId="06AE7394">
      <w:pPr>
        <w:adjustRightInd w:val="0"/>
        <w:snapToGrid w:val="0"/>
        <w:spacing w:line="460" w:lineRule="exact"/>
        <w:rPr>
          <w:rFonts w:ascii="宋体" w:hAnsi="宋体" w:eastAsia="宋体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b/>
          <w:bCs/>
          <w:color w:val="333333"/>
          <w:sz w:val="24"/>
          <w:szCs w:val="24"/>
          <w:shd w:val="clear" w:color="auto" w:fill="FFFFFF"/>
        </w:rPr>
        <w:t>二、上海文源展览工程有限公司《中小企业声明函》截图</w:t>
      </w:r>
    </w:p>
    <w:p w14:paraId="3759D9ED">
      <w:pPr>
        <w:adjustRightInd w:val="0"/>
        <w:snapToGrid w:val="0"/>
        <w:spacing w:line="460" w:lineRule="exact"/>
        <w:rPr>
          <w:rFonts w:asciiTheme="majorEastAsia" w:hAnsiTheme="majorEastAsia" w:eastAsiaTheme="majorEastAsia"/>
          <w:b/>
          <w:bCs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p w14:paraId="05FC8D2B">
      <w:pPr>
        <w:adjustRightInd w:val="0"/>
        <w:snapToGrid w:val="0"/>
        <w:spacing w:line="460" w:lineRule="exact"/>
        <w:rPr>
          <w:rFonts w:asciiTheme="majorEastAsia" w:hAnsiTheme="majorEastAsia" w:eastAsiaTheme="majorEastAsia"/>
          <w:b/>
          <w:bCs/>
          <w:color w:val="333333"/>
          <w:sz w:val="24"/>
          <w:szCs w:val="24"/>
          <w:shd w:val="clear" w:color="auto" w:fill="FFFFFF"/>
        </w:rPr>
      </w:pPr>
    </w:p>
    <w:p w14:paraId="67E22B4D">
      <w:pPr>
        <w:adjustRightInd w:val="0"/>
        <w:snapToGrid w:val="0"/>
        <w:spacing w:line="460" w:lineRule="exact"/>
        <w:rPr>
          <w:rFonts w:asciiTheme="majorEastAsia" w:hAnsiTheme="majorEastAsia" w:eastAsiaTheme="majorEastAsia"/>
          <w:b/>
          <w:bCs/>
          <w:color w:val="333333"/>
          <w:sz w:val="24"/>
          <w:szCs w:val="24"/>
          <w:shd w:val="clear" w:color="auto" w:fill="FFFFFF"/>
        </w:rPr>
      </w:pPr>
      <w:r>
        <w:drawing>
          <wp:inline distT="0" distB="0" distL="0" distR="0">
            <wp:extent cx="4943475" cy="71247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7526F">
      <w:pPr>
        <w:adjustRightInd w:val="0"/>
        <w:snapToGrid w:val="0"/>
        <w:spacing w:line="460" w:lineRule="exact"/>
        <w:rPr>
          <w:rFonts w:asciiTheme="majorEastAsia" w:hAnsiTheme="majorEastAsia" w:eastAsiaTheme="majorEastAsia"/>
          <w:b/>
          <w:bCs/>
          <w:color w:val="333333"/>
          <w:sz w:val="24"/>
          <w:szCs w:val="24"/>
          <w:shd w:val="clear" w:color="auto" w:fill="FFFFFF"/>
        </w:rPr>
      </w:pPr>
      <w:r>
        <w:drawing>
          <wp:inline distT="0" distB="0" distL="0" distR="0">
            <wp:extent cx="5200650" cy="71247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032BD">
      <w:pPr>
        <w:adjustRightInd w:val="0"/>
        <w:snapToGrid w:val="0"/>
        <w:spacing w:line="460" w:lineRule="exact"/>
        <w:rPr>
          <w:rFonts w:asciiTheme="majorEastAsia" w:hAnsiTheme="majorEastAsia" w:eastAsiaTheme="majorEastAsia"/>
          <w:b/>
          <w:bCs/>
          <w:color w:val="333333"/>
          <w:sz w:val="24"/>
          <w:szCs w:val="24"/>
          <w:shd w:val="clear" w:color="auto" w:fill="FFFFFF"/>
        </w:rPr>
      </w:pPr>
    </w:p>
    <w:p w14:paraId="5BA89EA7">
      <w:pPr>
        <w:adjustRightInd w:val="0"/>
        <w:snapToGrid w:val="0"/>
        <w:spacing w:line="460" w:lineRule="exact"/>
        <w:rPr>
          <w:rFonts w:asciiTheme="majorEastAsia" w:hAnsiTheme="majorEastAsia" w:eastAsiaTheme="majorEastAsia"/>
          <w:b/>
          <w:bCs/>
          <w:color w:val="333333"/>
          <w:sz w:val="24"/>
          <w:szCs w:val="24"/>
          <w:shd w:val="clear" w:color="auto" w:fill="FFFFFF"/>
        </w:rPr>
      </w:pPr>
    </w:p>
    <w:p w14:paraId="7D83E1ED">
      <w:pPr>
        <w:adjustRightInd w:val="0"/>
        <w:snapToGrid w:val="0"/>
        <w:spacing w:line="460" w:lineRule="exact"/>
        <w:rPr>
          <w:rFonts w:asciiTheme="majorEastAsia" w:hAnsiTheme="majorEastAsia" w:eastAsiaTheme="majorEastAsia"/>
          <w:b/>
          <w:bCs/>
          <w:color w:val="333333"/>
          <w:sz w:val="24"/>
          <w:szCs w:val="24"/>
          <w:shd w:val="clear" w:color="auto" w:fill="FFFFFF"/>
        </w:rPr>
      </w:pPr>
    </w:p>
    <w:p w14:paraId="3A64CDBE">
      <w:pPr>
        <w:adjustRightInd w:val="0"/>
        <w:snapToGrid w:val="0"/>
        <w:spacing w:line="460" w:lineRule="exact"/>
        <w:rPr>
          <w:rFonts w:asciiTheme="majorEastAsia" w:hAnsiTheme="majorEastAsia" w:eastAsiaTheme="majorEastAsia"/>
          <w:b/>
          <w:bCs/>
          <w:color w:val="333333"/>
          <w:sz w:val="24"/>
          <w:szCs w:val="24"/>
          <w:shd w:val="clear" w:color="auto" w:fill="FFFFFF"/>
        </w:rPr>
      </w:pPr>
    </w:p>
    <w:p w14:paraId="710966DE">
      <w:pPr>
        <w:adjustRightInd w:val="0"/>
        <w:snapToGrid w:val="0"/>
        <w:spacing w:line="460" w:lineRule="exact"/>
        <w:rPr>
          <w:rFonts w:asciiTheme="majorEastAsia" w:hAnsiTheme="majorEastAsia" w:eastAsiaTheme="majorEastAsia"/>
          <w:b/>
          <w:bCs/>
          <w:color w:val="333333"/>
          <w:sz w:val="24"/>
          <w:szCs w:val="24"/>
          <w:shd w:val="clear" w:color="auto" w:fill="FFFFFF"/>
        </w:rPr>
      </w:pPr>
    </w:p>
    <w:p w14:paraId="5C940039">
      <w:pPr>
        <w:adjustRightInd w:val="0"/>
        <w:snapToGrid w:val="0"/>
        <w:spacing w:line="460" w:lineRule="exact"/>
        <w:rPr>
          <w:rFonts w:asciiTheme="majorEastAsia" w:hAnsiTheme="majorEastAsia" w:eastAsiaTheme="majorEastAsia"/>
          <w:b/>
          <w:bCs/>
          <w:color w:val="333333"/>
          <w:sz w:val="24"/>
          <w:szCs w:val="24"/>
          <w:shd w:val="clear" w:color="auto" w:fill="FFFFFF"/>
        </w:rPr>
      </w:pPr>
    </w:p>
    <w:p w14:paraId="48CAABE6">
      <w:pPr>
        <w:adjustRightInd w:val="0"/>
        <w:snapToGrid w:val="0"/>
        <w:spacing w:line="460" w:lineRule="exact"/>
        <w:rPr>
          <w:rFonts w:asciiTheme="majorEastAsia" w:hAnsiTheme="majorEastAsia" w:eastAsiaTheme="majorEastAsia"/>
          <w:b/>
          <w:bCs/>
          <w:color w:val="333333"/>
          <w:sz w:val="24"/>
          <w:szCs w:val="24"/>
          <w:shd w:val="clear" w:color="auto" w:fill="FFFFFF"/>
        </w:rPr>
      </w:pPr>
    </w:p>
    <w:p w14:paraId="1FB13BDC">
      <w:pPr>
        <w:adjustRightInd w:val="0"/>
        <w:snapToGrid w:val="0"/>
        <w:spacing w:line="460" w:lineRule="exact"/>
        <w:rPr>
          <w:rFonts w:asciiTheme="majorEastAsia" w:hAnsiTheme="majorEastAsia" w:eastAsiaTheme="majorEastAsia"/>
          <w:b/>
          <w:bCs/>
          <w:color w:val="333333"/>
          <w:sz w:val="24"/>
          <w:szCs w:val="24"/>
          <w:shd w:val="clear" w:color="auto" w:fill="FFFFFF"/>
        </w:rPr>
      </w:pPr>
    </w:p>
    <w:p w14:paraId="73630A6F">
      <w:pPr>
        <w:adjustRightInd w:val="0"/>
        <w:snapToGrid w:val="0"/>
        <w:spacing w:line="460" w:lineRule="exact"/>
        <w:rPr>
          <w:rFonts w:asciiTheme="majorEastAsia" w:hAnsiTheme="majorEastAsia" w:eastAsiaTheme="majorEastAsia"/>
          <w:b/>
          <w:bCs/>
          <w:color w:val="333333"/>
          <w:sz w:val="24"/>
          <w:szCs w:val="24"/>
          <w:shd w:val="clear" w:color="auto" w:fill="FFFFFF"/>
        </w:rPr>
      </w:pPr>
    </w:p>
    <w:p w14:paraId="7922A857">
      <w:pPr>
        <w:adjustRightInd w:val="0"/>
        <w:snapToGrid w:val="0"/>
        <w:spacing w:line="460" w:lineRule="exact"/>
        <w:rPr>
          <w:rFonts w:asciiTheme="majorEastAsia" w:hAnsiTheme="majorEastAsia" w:eastAsiaTheme="majorEastAsia"/>
          <w:b/>
          <w:bCs/>
          <w:color w:val="333333"/>
          <w:sz w:val="24"/>
          <w:szCs w:val="24"/>
          <w:shd w:val="clear" w:color="auto" w:fill="FFFFFF"/>
        </w:rPr>
      </w:pPr>
    </w:p>
    <w:p w14:paraId="144E1F38">
      <w:pPr>
        <w:adjustRightInd w:val="0"/>
        <w:snapToGrid w:val="0"/>
        <w:spacing w:line="460" w:lineRule="exact"/>
        <w:rPr>
          <w:rFonts w:asciiTheme="majorEastAsia" w:hAnsiTheme="majorEastAsia" w:eastAsiaTheme="majorEastAsia"/>
          <w:b/>
          <w:bCs/>
          <w:color w:val="333333"/>
          <w:sz w:val="24"/>
          <w:szCs w:val="24"/>
          <w:shd w:val="clear" w:color="auto" w:fill="FFFFFF"/>
        </w:rPr>
      </w:pPr>
    </w:p>
    <w:p w14:paraId="4B20AA9C">
      <w:pPr>
        <w:adjustRightInd w:val="0"/>
        <w:snapToGrid w:val="0"/>
        <w:spacing w:line="460" w:lineRule="exact"/>
        <w:rPr>
          <w:rFonts w:asciiTheme="majorEastAsia" w:hAnsiTheme="majorEastAsia" w:eastAsiaTheme="majorEastAsia"/>
          <w:b/>
          <w:bCs/>
          <w:color w:val="333333"/>
          <w:sz w:val="24"/>
          <w:szCs w:val="24"/>
          <w:shd w:val="clear" w:color="auto" w:fill="FFFFFF"/>
        </w:rPr>
      </w:pPr>
    </w:p>
    <w:p w14:paraId="3F7325F1">
      <w:pPr>
        <w:adjustRightInd w:val="0"/>
        <w:snapToGrid w:val="0"/>
        <w:spacing w:line="460" w:lineRule="exact"/>
        <w:rPr>
          <w:rFonts w:asciiTheme="majorEastAsia" w:hAnsiTheme="majorEastAsia" w:eastAsiaTheme="majorEastAsia"/>
          <w:b/>
          <w:bCs/>
          <w:color w:val="333333"/>
          <w:sz w:val="24"/>
          <w:szCs w:val="24"/>
          <w:shd w:val="clear" w:color="auto" w:fill="FFFFFF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470535</wp:posOffset>
            </wp:positionH>
            <wp:positionV relativeFrom="paragraph">
              <wp:posOffset>-33020</wp:posOffset>
            </wp:positionV>
            <wp:extent cx="4400550" cy="6751955"/>
            <wp:effectExtent l="0" t="0" r="0" b="10795"/>
            <wp:wrapSquare wrapText="bothSides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675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4981575" cy="6486525"/>
            <wp:effectExtent l="0" t="0" r="9525" b="952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648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909AC">
      <w:pPr>
        <w:adjustRightInd w:val="0"/>
        <w:snapToGrid w:val="0"/>
        <w:spacing w:line="460" w:lineRule="exact"/>
        <w:rPr>
          <w:rFonts w:asciiTheme="majorEastAsia" w:hAnsiTheme="majorEastAsia" w:eastAsiaTheme="majorEastAsia"/>
          <w:b/>
          <w:bCs/>
          <w:color w:val="333333"/>
          <w:sz w:val="24"/>
          <w:szCs w:val="24"/>
          <w:shd w:val="clear" w:color="auto" w:fill="FFFFFF"/>
        </w:rPr>
      </w:pPr>
    </w:p>
    <w:p w14:paraId="05B03CEB">
      <w:pPr>
        <w:adjustRightInd w:val="0"/>
        <w:snapToGrid w:val="0"/>
        <w:spacing w:line="460" w:lineRule="exact"/>
        <w:rPr>
          <w:rFonts w:asciiTheme="majorEastAsia" w:hAnsiTheme="majorEastAsia" w:eastAsiaTheme="majorEastAsia"/>
          <w:b/>
          <w:bCs/>
          <w:color w:val="333333"/>
          <w:sz w:val="24"/>
          <w:szCs w:val="24"/>
          <w:shd w:val="clear" w:color="auto" w:fill="FFFFFF"/>
        </w:rPr>
      </w:pPr>
    </w:p>
    <w:p w14:paraId="42A59422">
      <w:pPr>
        <w:adjustRightInd w:val="0"/>
        <w:snapToGrid w:val="0"/>
        <w:spacing w:line="460" w:lineRule="exact"/>
        <w:rPr>
          <w:rFonts w:asciiTheme="majorEastAsia" w:hAnsiTheme="majorEastAsia" w:eastAsiaTheme="majorEastAsia"/>
          <w:b/>
          <w:bCs/>
          <w:color w:val="333333"/>
          <w:sz w:val="24"/>
          <w:szCs w:val="24"/>
          <w:shd w:val="clear" w:color="auto" w:fill="FFFFFF"/>
        </w:rPr>
      </w:pPr>
    </w:p>
    <w:p w14:paraId="75C1F1C2">
      <w:pPr>
        <w:adjustRightInd w:val="0"/>
        <w:snapToGrid w:val="0"/>
        <w:spacing w:line="460" w:lineRule="exact"/>
        <w:rPr>
          <w:rFonts w:asciiTheme="majorEastAsia" w:hAnsiTheme="majorEastAsia" w:eastAsiaTheme="majorEastAsia"/>
          <w:b/>
          <w:bCs/>
          <w:color w:val="333333"/>
          <w:sz w:val="24"/>
          <w:szCs w:val="24"/>
          <w:shd w:val="clear" w:color="auto" w:fill="FFFFFF"/>
        </w:rPr>
      </w:pPr>
    </w:p>
    <w:p w14:paraId="7F800E69">
      <w:pPr>
        <w:adjustRightInd w:val="0"/>
        <w:snapToGrid w:val="0"/>
        <w:spacing w:line="460" w:lineRule="exact"/>
        <w:rPr>
          <w:rFonts w:asciiTheme="majorEastAsia" w:hAnsiTheme="majorEastAsia" w:eastAsiaTheme="majorEastAsia"/>
          <w:b/>
          <w:bCs/>
          <w:color w:val="333333"/>
          <w:sz w:val="24"/>
          <w:szCs w:val="24"/>
          <w:shd w:val="clear" w:color="auto" w:fill="FFFFFF"/>
        </w:rPr>
      </w:pPr>
    </w:p>
    <w:p w14:paraId="23987E9A">
      <w:pPr>
        <w:adjustRightInd w:val="0"/>
        <w:snapToGrid w:val="0"/>
        <w:spacing w:line="460" w:lineRule="exact"/>
        <w:rPr>
          <w:rFonts w:asciiTheme="majorEastAsia" w:hAnsiTheme="majorEastAsia" w:eastAsiaTheme="majorEastAsia"/>
          <w:b/>
          <w:bCs/>
          <w:color w:val="333333"/>
          <w:sz w:val="24"/>
          <w:szCs w:val="24"/>
          <w:shd w:val="clear" w:color="auto" w:fill="FFFFFF"/>
        </w:rPr>
      </w:pPr>
    </w:p>
    <w:p w14:paraId="643916A1">
      <w:pPr>
        <w:adjustRightInd w:val="0"/>
        <w:snapToGrid w:val="0"/>
        <w:spacing w:line="460" w:lineRule="exact"/>
        <w:rPr>
          <w:rFonts w:asciiTheme="majorEastAsia" w:hAnsiTheme="majorEastAsia" w:eastAsiaTheme="majorEastAsia"/>
          <w:b/>
          <w:bCs/>
          <w:color w:val="333333"/>
          <w:sz w:val="24"/>
          <w:szCs w:val="24"/>
          <w:shd w:val="clear" w:color="auto" w:fill="FFFFFF"/>
        </w:rPr>
      </w:pPr>
    </w:p>
    <w:p w14:paraId="5D6ADCB0">
      <w:pPr>
        <w:adjustRightInd w:val="0"/>
        <w:snapToGrid w:val="0"/>
        <w:spacing w:line="460" w:lineRule="exact"/>
        <w:rPr>
          <w:rFonts w:asciiTheme="majorEastAsia" w:hAnsiTheme="majorEastAsia" w:eastAsiaTheme="majorEastAsia"/>
          <w:b/>
          <w:bCs/>
          <w:color w:val="333333"/>
          <w:sz w:val="24"/>
          <w:szCs w:val="24"/>
          <w:shd w:val="clear" w:color="auto" w:fill="FFFFFF"/>
        </w:rPr>
      </w:pPr>
    </w:p>
    <w:p w14:paraId="40FE25F6">
      <w:pPr>
        <w:adjustRightInd w:val="0"/>
        <w:snapToGrid w:val="0"/>
        <w:spacing w:line="460" w:lineRule="exact"/>
      </w:pPr>
    </w:p>
    <w:p w14:paraId="33FCE12B">
      <w:pPr>
        <w:adjustRightInd w:val="0"/>
        <w:snapToGrid w:val="0"/>
        <w:spacing w:line="460" w:lineRule="exact"/>
      </w:pPr>
      <w:r>
        <w:drawing>
          <wp:inline distT="0" distB="0" distL="114300" distR="114300">
            <wp:extent cx="4981575" cy="6486525"/>
            <wp:effectExtent l="0" t="0" r="9525" b="9525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648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01B15">
      <w:pPr>
        <w:adjustRightInd w:val="0"/>
        <w:snapToGrid w:val="0"/>
        <w:spacing w:line="460" w:lineRule="exact"/>
      </w:pPr>
    </w:p>
    <w:p w14:paraId="2E286845">
      <w:pPr>
        <w:adjustRightInd w:val="0"/>
        <w:snapToGrid w:val="0"/>
        <w:spacing w:line="460" w:lineRule="exact"/>
        <w:rPr>
          <w:rFonts w:asciiTheme="majorEastAsia" w:hAnsiTheme="majorEastAsia" w:eastAsiaTheme="majorEastAsia"/>
          <w:b/>
          <w:bCs/>
          <w:color w:val="333333"/>
          <w:sz w:val="24"/>
          <w:szCs w:val="24"/>
          <w:shd w:val="clear" w:color="auto" w:fill="FFFFFF"/>
        </w:rPr>
      </w:pPr>
      <w:r>
        <w:drawing>
          <wp:inline distT="0" distB="0" distL="114300" distR="114300">
            <wp:extent cx="4981575" cy="6486525"/>
            <wp:effectExtent l="0" t="0" r="9525" b="952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648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EF8E8">
      <w:pPr>
        <w:adjustRightInd w:val="0"/>
        <w:snapToGrid w:val="0"/>
        <w:spacing w:line="460" w:lineRule="exact"/>
        <w:rPr>
          <w:rFonts w:asciiTheme="majorEastAsia" w:hAnsiTheme="majorEastAsia" w:eastAsiaTheme="majorEastAsia"/>
          <w:b/>
          <w:bCs/>
          <w:color w:val="333333"/>
          <w:sz w:val="24"/>
          <w:szCs w:val="24"/>
          <w:shd w:val="clear" w:color="auto" w:fill="FFFFFF"/>
        </w:rPr>
      </w:pPr>
    </w:p>
    <w:p w14:paraId="29654BCB">
      <w:pPr>
        <w:adjustRightInd w:val="0"/>
        <w:snapToGrid w:val="0"/>
        <w:spacing w:line="460" w:lineRule="exact"/>
        <w:rPr>
          <w:rFonts w:asciiTheme="majorEastAsia" w:hAnsiTheme="majorEastAsia" w:eastAsiaTheme="majorEastAsia"/>
          <w:b/>
          <w:bCs/>
          <w:color w:val="333333"/>
          <w:sz w:val="24"/>
          <w:szCs w:val="24"/>
          <w:shd w:val="clear" w:color="auto" w:fill="FFFFFF"/>
        </w:rPr>
      </w:pPr>
    </w:p>
    <w:p w14:paraId="5C249A9E">
      <w:pPr>
        <w:adjustRightInd w:val="0"/>
        <w:snapToGrid w:val="0"/>
        <w:spacing w:line="460" w:lineRule="exact"/>
        <w:rPr>
          <w:rFonts w:asciiTheme="majorEastAsia" w:hAnsiTheme="majorEastAsia" w:eastAsiaTheme="majorEastAsia"/>
          <w:b/>
          <w:bCs/>
          <w:color w:val="333333"/>
          <w:sz w:val="24"/>
          <w:szCs w:val="24"/>
          <w:shd w:val="clear" w:color="auto" w:fill="FFFFFF"/>
        </w:rPr>
      </w:pPr>
    </w:p>
    <w:p w14:paraId="50732439">
      <w:pPr>
        <w:adjustRightInd w:val="0"/>
        <w:snapToGrid w:val="0"/>
        <w:spacing w:line="460" w:lineRule="exact"/>
        <w:rPr>
          <w:rFonts w:asciiTheme="majorEastAsia" w:hAnsiTheme="majorEastAsia" w:eastAsiaTheme="majorEastAsia"/>
          <w:b/>
          <w:bCs/>
          <w:color w:val="333333"/>
          <w:sz w:val="24"/>
          <w:szCs w:val="24"/>
          <w:shd w:val="clear" w:color="auto" w:fill="FFFFFF"/>
        </w:rPr>
      </w:pPr>
    </w:p>
    <w:p w14:paraId="5EEC9B87">
      <w:pPr>
        <w:adjustRightInd w:val="0"/>
        <w:snapToGrid w:val="0"/>
        <w:spacing w:line="460" w:lineRule="exact"/>
        <w:rPr>
          <w:rFonts w:asciiTheme="majorEastAsia" w:hAnsiTheme="majorEastAsia" w:eastAsiaTheme="majorEastAsia"/>
          <w:b/>
          <w:bCs/>
          <w:color w:val="333333"/>
          <w:sz w:val="24"/>
          <w:szCs w:val="24"/>
          <w:shd w:val="clear" w:color="auto" w:fill="FFFFFF"/>
        </w:rPr>
      </w:pPr>
    </w:p>
    <w:p w14:paraId="72302841">
      <w:pPr>
        <w:adjustRightInd w:val="0"/>
        <w:snapToGrid w:val="0"/>
        <w:spacing w:line="460" w:lineRule="exact"/>
        <w:rPr>
          <w:rFonts w:asciiTheme="majorEastAsia" w:hAnsiTheme="majorEastAsia" w:eastAsiaTheme="majorEastAsia"/>
          <w:b/>
          <w:bCs/>
          <w:color w:val="333333"/>
          <w:sz w:val="24"/>
          <w:szCs w:val="24"/>
          <w:shd w:val="clear" w:color="auto" w:fill="FFFFFF"/>
        </w:rPr>
      </w:pPr>
    </w:p>
    <w:p w14:paraId="7BDDAD1A">
      <w:pPr>
        <w:adjustRightInd w:val="0"/>
        <w:snapToGrid w:val="0"/>
        <w:spacing w:line="460" w:lineRule="exact"/>
        <w:rPr>
          <w:rFonts w:asciiTheme="majorEastAsia" w:hAnsiTheme="majorEastAsia" w:eastAsiaTheme="majorEastAsia"/>
          <w:b/>
          <w:bCs/>
          <w:color w:val="333333"/>
          <w:sz w:val="24"/>
          <w:szCs w:val="24"/>
          <w:shd w:val="clear" w:color="auto" w:fill="FFFFFF"/>
        </w:rPr>
      </w:pPr>
    </w:p>
    <w:p w14:paraId="2753A1C9">
      <w:pPr>
        <w:adjustRightInd w:val="0"/>
        <w:snapToGrid w:val="0"/>
        <w:spacing w:line="460" w:lineRule="exact"/>
        <w:rPr>
          <w:rFonts w:asciiTheme="majorEastAsia" w:hAnsiTheme="majorEastAsia" w:eastAsiaTheme="majorEastAsia"/>
          <w:b/>
          <w:bCs/>
          <w:color w:val="333333"/>
          <w:sz w:val="24"/>
          <w:szCs w:val="24"/>
          <w:shd w:val="clear" w:color="auto" w:fill="FFFFFF"/>
        </w:rPr>
      </w:pPr>
    </w:p>
    <w:p w14:paraId="5354A068">
      <w:pPr>
        <w:adjustRightInd w:val="0"/>
        <w:snapToGrid w:val="0"/>
        <w:spacing w:line="460" w:lineRule="exact"/>
        <w:rPr>
          <w:rFonts w:asciiTheme="majorEastAsia" w:hAnsiTheme="majorEastAsia" w:eastAsiaTheme="majorEastAsia"/>
          <w:b/>
          <w:bCs/>
          <w:color w:val="333333"/>
          <w:sz w:val="24"/>
          <w:szCs w:val="24"/>
          <w:shd w:val="clear" w:color="auto" w:fill="FFFFFF"/>
        </w:rPr>
      </w:pPr>
    </w:p>
    <w:p w14:paraId="32030A68">
      <w:pPr>
        <w:adjustRightInd w:val="0"/>
        <w:snapToGrid w:val="0"/>
        <w:spacing w:line="460" w:lineRule="exact"/>
        <w:rPr>
          <w:rFonts w:asciiTheme="majorEastAsia" w:hAnsiTheme="majorEastAsia" w:eastAsiaTheme="majorEastAsia"/>
          <w:b/>
          <w:bCs/>
          <w:color w:val="333333"/>
          <w:sz w:val="24"/>
          <w:szCs w:val="24"/>
          <w:shd w:val="clear" w:color="auto" w:fill="FFFFFF"/>
        </w:rPr>
      </w:pPr>
    </w:p>
    <w:p w14:paraId="354FAE2F">
      <w:pPr>
        <w:adjustRightInd w:val="0"/>
        <w:snapToGrid w:val="0"/>
        <w:spacing w:line="460" w:lineRule="exact"/>
        <w:rPr>
          <w:rFonts w:asciiTheme="majorEastAsia" w:hAnsiTheme="majorEastAsia" w:eastAsiaTheme="majorEastAsia"/>
          <w:b/>
          <w:bCs/>
          <w:color w:val="333333"/>
          <w:sz w:val="24"/>
          <w:szCs w:val="24"/>
          <w:shd w:val="clear" w:color="auto" w:fill="FFFFFF"/>
        </w:rPr>
      </w:pPr>
    </w:p>
    <w:p w14:paraId="7F636C39">
      <w:pPr>
        <w:adjustRightInd w:val="0"/>
        <w:snapToGrid w:val="0"/>
        <w:spacing w:line="460" w:lineRule="exact"/>
        <w:rPr>
          <w:rFonts w:asciiTheme="majorEastAsia" w:hAnsiTheme="majorEastAsia" w:eastAsiaTheme="majorEastAsia"/>
          <w:b/>
          <w:bCs/>
          <w:color w:val="333333"/>
          <w:sz w:val="24"/>
          <w:szCs w:val="24"/>
          <w:shd w:val="clear" w:color="auto" w:fill="FFFFFF"/>
        </w:rPr>
      </w:pPr>
    </w:p>
    <w:p w14:paraId="67D10EA9">
      <w:pPr>
        <w:adjustRightInd w:val="0"/>
        <w:snapToGrid w:val="0"/>
        <w:spacing w:line="460" w:lineRule="exact"/>
      </w:pPr>
    </w:p>
    <w:p w14:paraId="29A9A73A">
      <w:pPr>
        <w:adjustRightInd w:val="0"/>
        <w:snapToGrid w:val="0"/>
        <w:spacing w:line="4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iMGE3YzVmMDAxMTJiYjBjOGQ4NjkxOGMyYzgwMDcifQ=="/>
  </w:docVars>
  <w:rsids>
    <w:rsidRoot w:val="00FD1F12"/>
    <w:rsid w:val="00022E8D"/>
    <w:rsid w:val="0003417D"/>
    <w:rsid w:val="000507A4"/>
    <w:rsid w:val="000560D1"/>
    <w:rsid w:val="00074291"/>
    <w:rsid w:val="000904EE"/>
    <w:rsid w:val="000A1C0D"/>
    <w:rsid w:val="000A68C7"/>
    <w:rsid w:val="000D44F4"/>
    <w:rsid w:val="000E7FB0"/>
    <w:rsid w:val="00105F84"/>
    <w:rsid w:val="00116AB3"/>
    <w:rsid w:val="00121AF7"/>
    <w:rsid w:val="00126F6E"/>
    <w:rsid w:val="001318FF"/>
    <w:rsid w:val="0016156F"/>
    <w:rsid w:val="00176BC8"/>
    <w:rsid w:val="00180C9A"/>
    <w:rsid w:val="00191513"/>
    <w:rsid w:val="001B447B"/>
    <w:rsid w:val="001C5301"/>
    <w:rsid w:val="001D0619"/>
    <w:rsid w:val="001D1675"/>
    <w:rsid w:val="00260B45"/>
    <w:rsid w:val="00261871"/>
    <w:rsid w:val="00271FC6"/>
    <w:rsid w:val="00284AD1"/>
    <w:rsid w:val="0028652D"/>
    <w:rsid w:val="00287161"/>
    <w:rsid w:val="0029150B"/>
    <w:rsid w:val="002B4B6E"/>
    <w:rsid w:val="00302236"/>
    <w:rsid w:val="0030768C"/>
    <w:rsid w:val="00324BA2"/>
    <w:rsid w:val="00363947"/>
    <w:rsid w:val="00386A9D"/>
    <w:rsid w:val="00387FD9"/>
    <w:rsid w:val="00392F9F"/>
    <w:rsid w:val="00410F60"/>
    <w:rsid w:val="00414198"/>
    <w:rsid w:val="00414FB5"/>
    <w:rsid w:val="0042003F"/>
    <w:rsid w:val="00424CFD"/>
    <w:rsid w:val="00437B3D"/>
    <w:rsid w:val="00443F82"/>
    <w:rsid w:val="00472C94"/>
    <w:rsid w:val="004756C0"/>
    <w:rsid w:val="00494996"/>
    <w:rsid w:val="004B13FB"/>
    <w:rsid w:val="004B37C8"/>
    <w:rsid w:val="004C1B33"/>
    <w:rsid w:val="004D26AA"/>
    <w:rsid w:val="004E2589"/>
    <w:rsid w:val="004E5A4A"/>
    <w:rsid w:val="004E5CC5"/>
    <w:rsid w:val="00521E8C"/>
    <w:rsid w:val="00531BC7"/>
    <w:rsid w:val="00550CA9"/>
    <w:rsid w:val="00554BFD"/>
    <w:rsid w:val="0055732F"/>
    <w:rsid w:val="00564DE8"/>
    <w:rsid w:val="00567FE3"/>
    <w:rsid w:val="005761BB"/>
    <w:rsid w:val="00577339"/>
    <w:rsid w:val="0059514E"/>
    <w:rsid w:val="005A67D1"/>
    <w:rsid w:val="005B6D43"/>
    <w:rsid w:val="005C65B4"/>
    <w:rsid w:val="005E0B0F"/>
    <w:rsid w:val="005F7F49"/>
    <w:rsid w:val="00627626"/>
    <w:rsid w:val="00633C14"/>
    <w:rsid w:val="0063430C"/>
    <w:rsid w:val="0063539B"/>
    <w:rsid w:val="00635D48"/>
    <w:rsid w:val="00644DC4"/>
    <w:rsid w:val="00652854"/>
    <w:rsid w:val="006978B1"/>
    <w:rsid w:val="006A5A36"/>
    <w:rsid w:val="006D4C3E"/>
    <w:rsid w:val="006D6F6E"/>
    <w:rsid w:val="006E2A2B"/>
    <w:rsid w:val="006F7115"/>
    <w:rsid w:val="0077408A"/>
    <w:rsid w:val="00780004"/>
    <w:rsid w:val="00795A49"/>
    <w:rsid w:val="007A2F3A"/>
    <w:rsid w:val="007C0330"/>
    <w:rsid w:val="007F5989"/>
    <w:rsid w:val="008171C0"/>
    <w:rsid w:val="008266E8"/>
    <w:rsid w:val="00837E9E"/>
    <w:rsid w:val="00856B1D"/>
    <w:rsid w:val="008C10CA"/>
    <w:rsid w:val="008C2B97"/>
    <w:rsid w:val="008E4BBD"/>
    <w:rsid w:val="00901305"/>
    <w:rsid w:val="009539C7"/>
    <w:rsid w:val="00960ACA"/>
    <w:rsid w:val="00983EA8"/>
    <w:rsid w:val="009B35BB"/>
    <w:rsid w:val="00A46B0E"/>
    <w:rsid w:val="00A46B1B"/>
    <w:rsid w:val="00A54A42"/>
    <w:rsid w:val="00A54B55"/>
    <w:rsid w:val="00A54D30"/>
    <w:rsid w:val="00A67A53"/>
    <w:rsid w:val="00AE3648"/>
    <w:rsid w:val="00AE5D16"/>
    <w:rsid w:val="00B21893"/>
    <w:rsid w:val="00B26784"/>
    <w:rsid w:val="00B338B9"/>
    <w:rsid w:val="00B456D4"/>
    <w:rsid w:val="00B464BC"/>
    <w:rsid w:val="00B51DF5"/>
    <w:rsid w:val="00BC09A8"/>
    <w:rsid w:val="00BE45B0"/>
    <w:rsid w:val="00BE55C8"/>
    <w:rsid w:val="00BF521D"/>
    <w:rsid w:val="00C138FC"/>
    <w:rsid w:val="00C24611"/>
    <w:rsid w:val="00C36C44"/>
    <w:rsid w:val="00C3768A"/>
    <w:rsid w:val="00C379DD"/>
    <w:rsid w:val="00C76DC8"/>
    <w:rsid w:val="00C827A7"/>
    <w:rsid w:val="00CC22C8"/>
    <w:rsid w:val="00CC2F82"/>
    <w:rsid w:val="00CC66EA"/>
    <w:rsid w:val="00CD0A78"/>
    <w:rsid w:val="00D06DA7"/>
    <w:rsid w:val="00D072DE"/>
    <w:rsid w:val="00DA2D0C"/>
    <w:rsid w:val="00DA5D80"/>
    <w:rsid w:val="00DD7818"/>
    <w:rsid w:val="00DF5ED3"/>
    <w:rsid w:val="00E10CE3"/>
    <w:rsid w:val="00E134BC"/>
    <w:rsid w:val="00E24EBD"/>
    <w:rsid w:val="00E346EE"/>
    <w:rsid w:val="00E3787D"/>
    <w:rsid w:val="00E64075"/>
    <w:rsid w:val="00EB2921"/>
    <w:rsid w:val="00EB71AF"/>
    <w:rsid w:val="00EC0EB8"/>
    <w:rsid w:val="00EC3FE0"/>
    <w:rsid w:val="00ED4A3C"/>
    <w:rsid w:val="00EE47E9"/>
    <w:rsid w:val="00EF1AA6"/>
    <w:rsid w:val="00F03024"/>
    <w:rsid w:val="00F21B89"/>
    <w:rsid w:val="00F24F18"/>
    <w:rsid w:val="00F2672D"/>
    <w:rsid w:val="00F619FA"/>
    <w:rsid w:val="00F8452A"/>
    <w:rsid w:val="00FA6EE2"/>
    <w:rsid w:val="00FC58FD"/>
    <w:rsid w:val="00FD1F12"/>
    <w:rsid w:val="10B97633"/>
    <w:rsid w:val="12456E0B"/>
    <w:rsid w:val="133F4992"/>
    <w:rsid w:val="2A7A0622"/>
    <w:rsid w:val="33B21814"/>
    <w:rsid w:val="344E1C6F"/>
    <w:rsid w:val="4E6A2E75"/>
    <w:rsid w:val="5B55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TML Sample"/>
    <w:basedOn w:val="8"/>
    <w:semiHidden/>
    <w:unhideWhenUsed/>
    <w:uiPriority w:val="99"/>
    <w:rPr>
      <w:rFonts w:ascii="Courier New" w:hAnsi="Courier New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8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8"/>
    <w:link w:val="5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2 字符"/>
    <w:basedOn w:val="8"/>
    <w:link w:val="2"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16">
    <w:name w:val="标题 3 字符"/>
    <w:basedOn w:val="8"/>
    <w:link w:val="3"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230</Words>
  <Characters>243</Characters>
  <Lines>2</Lines>
  <Paragraphs>1</Paragraphs>
  <TotalTime>5</TotalTime>
  <ScaleCrop>false</ScaleCrop>
  <LinksUpToDate>false</LinksUpToDate>
  <CharactersWithSpaces>244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2024-08-15T07:20:00Z</dcterms:created>
  <dc:creator>01</dc:creator>
  <cp:lastModifiedBy>木鱼疙瘩</cp:lastModifiedBy>
  <cp:lastPrinted>2025-05-28T08:02:25Z</cp:lastPrinted>
  <dcterms:modified xsi:type="dcterms:W3CDTF">2025-05-28T08:02:32Z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E20B4F01905444998C52902E8C4486BA_12</vt:lpwstr>
  </property>
  <property fmtid="{D5CDD505-2E9C-101B-9397-08002B2CF9AE}" pid="4" name="KSOTemplateDocerSaveRecord">
    <vt:lpwstr>eyJoZGlkIjoiNGNlY2FhNDk1Yjk0M2Y3ZjY1YTkwMDc5ZmY0YzBjOGMiLCJ1c2VySWQiOiI2NjE4NjQ2ODYifQ==</vt:lpwstr>
  </property>
</Properties>
</file>