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D1E" w:rsidRDefault="00953219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 w:rsidRPr="00953219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四团镇</w:t>
      </w:r>
      <w:r w:rsidRPr="00953219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2025</w:t>
      </w:r>
      <w:r w:rsidRPr="00953219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年度公园养护</w:t>
      </w:r>
      <w:r w:rsidR="007D23D0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项目中标（成交）公</w:t>
      </w:r>
      <w:r w:rsidR="007D23D0"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  <w:t>告</w:t>
      </w:r>
    </w:p>
    <w:p w:rsidR="00161D1E" w:rsidRDefault="007D23D0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附件内容：</w:t>
      </w:r>
    </w:p>
    <w:p w:rsidR="00161D1E" w:rsidRDefault="00161D1E">
      <w:pPr>
        <w:spacing w:line="360" w:lineRule="auto"/>
        <w:rPr>
          <w:rStyle w:val="HTML"/>
          <w:rFonts w:asciiTheme="minorEastAsia" w:hAnsiTheme="minorEastAsia" w:cs="宋体"/>
          <w:b/>
          <w:color w:val="000000"/>
          <w:sz w:val="24"/>
          <w:szCs w:val="24"/>
        </w:rPr>
      </w:pPr>
    </w:p>
    <w:p w:rsidR="00161D1E" w:rsidRDefault="007D23D0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</w:t>
      </w:r>
      <w:bookmarkStart w:id="0" w:name="OLE_LINK1"/>
      <w:r w:rsidR="00953219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bookmarkEnd w:id="0"/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161D1E" w:rsidRDefault="007D23D0" w:rsidP="00953219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项目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共有</w:t>
      </w:r>
      <w:r w:rsidR="008373DC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4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家单位投标，各供应商的投标文件均通过资格性、符合性审查。其中，</w:t>
      </w:r>
      <w:r w:rsidR="00953219" w:rsidRPr="0095321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上海繁博花木有限公司对项目重、难点的阐述清晰准确，绿化养护方案全面详实，操作规范科学合理，实施方案全面详实，措施细致到位，可操作性强，服务承诺和应急预案全面详实。</w:t>
      </w:r>
      <w:r>
        <w:rPr>
          <w:rFonts w:asciiTheme="minorEastAsia" w:hAnsiTheme="minorEastAsia"/>
          <w:color w:val="333333"/>
          <w:sz w:val="24"/>
          <w:szCs w:val="24"/>
        </w:rPr>
        <w:t>经</w:t>
      </w:r>
      <w:r>
        <w:rPr>
          <w:rFonts w:asciiTheme="minorEastAsia" w:hAnsiTheme="minorEastAsia" w:hint="eastAsia"/>
          <w:color w:val="333333"/>
          <w:sz w:val="24"/>
          <w:szCs w:val="24"/>
        </w:rPr>
        <w:t>评标委员会</w:t>
      </w:r>
      <w:r>
        <w:rPr>
          <w:rFonts w:asciiTheme="minorEastAsia" w:hAnsiTheme="minorEastAsia"/>
          <w:color w:val="333333"/>
          <w:sz w:val="24"/>
          <w:szCs w:val="24"/>
        </w:rPr>
        <w:t>独立打分，</w:t>
      </w:r>
      <w:r w:rsidR="00953219" w:rsidRPr="0095321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上海繁博花木有限公司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综合得分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:</w:t>
      </w:r>
      <w:r>
        <w:t xml:space="preserve"> </w:t>
      </w:r>
      <w:r w:rsidR="0095321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88.32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排名第一，推荐为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本项目</w:t>
      </w:r>
      <w:r w:rsidR="00004962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中标</w:t>
      </w:r>
      <w:bookmarkStart w:id="1" w:name="_GoBack"/>
      <w:bookmarkEnd w:id="1"/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。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  </w:t>
      </w:r>
    </w:p>
    <w:p w:rsidR="00161D1E" w:rsidRDefault="007D23D0">
      <w:pPr>
        <w:adjustRightInd w:val="0"/>
        <w:snapToGrid w:val="0"/>
        <w:spacing w:line="360" w:lineRule="auto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000000"/>
          <w:sz w:val="27"/>
          <w:szCs w:val="27"/>
        </w:rPr>
        <w:t>二、</w:t>
      </w:r>
      <w:r w:rsidR="00953219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r>
        <w:rPr>
          <w:rFonts w:hint="eastAsia"/>
          <w:b/>
          <w:bCs/>
          <w:color w:val="000000"/>
          <w:sz w:val="27"/>
          <w:szCs w:val="27"/>
        </w:rPr>
        <w:t>供应商《中小企业声明函》截图</w:t>
      </w:r>
    </w:p>
    <w:p w:rsidR="00161D1E" w:rsidRDefault="008373DC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8373DC">
        <w:rPr>
          <w:rFonts w:asciiTheme="minorEastAsia" w:hAnsiTheme="minorEastAsia"/>
          <w:noProof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10706</wp:posOffset>
            </wp:positionV>
            <wp:extent cx="4316818" cy="4613580"/>
            <wp:effectExtent l="0" t="0" r="762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818" cy="461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sectPr w:rsidR="0016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3F4" w:rsidRDefault="00D203F4" w:rsidP="00D203F4">
      <w:r>
        <w:separator/>
      </w:r>
    </w:p>
  </w:endnote>
  <w:endnote w:type="continuationSeparator" w:id="0">
    <w:p w:rsidR="00D203F4" w:rsidRDefault="00D203F4" w:rsidP="00D2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3F4" w:rsidRDefault="00D203F4" w:rsidP="00D203F4">
      <w:r>
        <w:separator/>
      </w:r>
    </w:p>
  </w:footnote>
  <w:footnote w:type="continuationSeparator" w:id="0">
    <w:p w:rsidR="00D203F4" w:rsidRDefault="00D203F4" w:rsidP="00D2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04962"/>
    <w:rsid w:val="00022E8D"/>
    <w:rsid w:val="00035FE8"/>
    <w:rsid w:val="000507A4"/>
    <w:rsid w:val="00074291"/>
    <w:rsid w:val="000904EE"/>
    <w:rsid w:val="000A1C0D"/>
    <w:rsid w:val="000A50A3"/>
    <w:rsid w:val="000A68C7"/>
    <w:rsid w:val="000E7FB0"/>
    <w:rsid w:val="00105F84"/>
    <w:rsid w:val="001152B3"/>
    <w:rsid w:val="00121AF7"/>
    <w:rsid w:val="00161D1E"/>
    <w:rsid w:val="00176BC8"/>
    <w:rsid w:val="001A6010"/>
    <w:rsid w:val="001B2BA4"/>
    <w:rsid w:val="001D0619"/>
    <w:rsid w:val="001D1675"/>
    <w:rsid w:val="001F3221"/>
    <w:rsid w:val="00200A07"/>
    <w:rsid w:val="002130CB"/>
    <w:rsid w:val="00214042"/>
    <w:rsid w:val="00226818"/>
    <w:rsid w:val="0023197F"/>
    <w:rsid w:val="00260B45"/>
    <w:rsid w:val="00261871"/>
    <w:rsid w:val="00284AD1"/>
    <w:rsid w:val="002B2E9F"/>
    <w:rsid w:val="002B4B6E"/>
    <w:rsid w:val="002F32FE"/>
    <w:rsid w:val="00302236"/>
    <w:rsid w:val="0030768C"/>
    <w:rsid w:val="00363947"/>
    <w:rsid w:val="003C3771"/>
    <w:rsid w:val="003E31E1"/>
    <w:rsid w:val="00401314"/>
    <w:rsid w:val="00414198"/>
    <w:rsid w:val="00414FB5"/>
    <w:rsid w:val="0042003F"/>
    <w:rsid w:val="00472C94"/>
    <w:rsid w:val="00494996"/>
    <w:rsid w:val="004B37C8"/>
    <w:rsid w:val="004C1B33"/>
    <w:rsid w:val="004E2589"/>
    <w:rsid w:val="004E5CC5"/>
    <w:rsid w:val="004E7FDB"/>
    <w:rsid w:val="00500F96"/>
    <w:rsid w:val="00541776"/>
    <w:rsid w:val="00564767"/>
    <w:rsid w:val="005761BB"/>
    <w:rsid w:val="005A67D1"/>
    <w:rsid w:val="005B6D43"/>
    <w:rsid w:val="005C49A5"/>
    <w:rsid w:val="005F7F49"/>
    <w:rsid w:val="00603B93"/>
    <w:rsid w:val="00627626"/>
    <w:rsid w:val="0063430C"/>
    <w:rsid w:val="00635D48"/>
    <w:rsid w:val="00660445"/>
    <w:rsid w:val="00681901"/>
    <w:rsid w:val="006A5D4F"/>
    <w:rsid w:val="006D4C3E"/>
    <w:rsid w:val="006D6F6E"/>
    <w:rsid w:val="006E7DE3"/>
    <w:rsid w:val="006F7115"/>
    <w:rsid w:val="00717B22"/>
    <w:rsid w:val="007B485E"/>
    <w:rsid w:val="007C0330"/>
    <w:rsid w:val="007F5989"/>
    <w:rsid w:val="008171C0"/>
    <w:rsid w:val="008266E8"/>
    <w:rsid w:val="008373DC"/>
    <w:rsid w:val="00860E2A"/>
    <w:rsid w:val="0089033C"/>
    <w:rsid w:val="00895E06"/>
    <w:rsid w:val="008A258C"/>
    <w:rsid w:val="008B0431"/>
    <w:rsid w:val="008C10CA"/>
    <w:rsid w:val="008E4BBD"/>
    <w:rsid w:val="00920D62"/>
    <w:rsid w:val="00953219"/>
    <w:rsid w:val="009539C7"/>
    <w:rsid w:val="00972ACD"/>
    <w:rsid w:val="00983EA8"/>
    <w:rsid w:val="0099549D"/>
    <w:rsid w:val="009B35BB"/>
    <w:rsid w:val="009D2DA3"/>
    <w:rsid w:val="00A07664"/>
    <w:rsid w:val="00A3200A"/>
    <w:rsid w:val="00A46B0E"/>
    <w:rsid w:val="00A46B1B"/>
    <w:rsid w:val="00A5085E"/>
    <w:rsid w:val="00A54D30"/>
    <w:rsid w:val="00A67A53"/>
    <w:rsid w:val="00A81A81"/>
    <w:rsid w:val="00A94FC8"/>
    <w:rsid w:val="00AD46A0"/>
    <w:rsid w:val="00AE5D16"/>
    <w:rsid w:val="00B0078F"/>
    <w:rsid w:val="00B25E8F"/>
    <w:rsid w:val="00B26784"/>
    <w:rsid w:val="00B464BC"/>
    <w:rsid w:val="00B629AB"/>
    <w:rsid w:val="00BB2906"/>
    <w:rsid w:val="00BB7EC8"/>
    <w:rsid w:val="00BC06B9"/>
    <w:rsid w:val="00BC09A8"/>
    <w:rsid w:val="00BF30E5"/>
    <w:rsid w:val="00C07940"/>
    <w:rsid w:val="00C24611"/>
    <w:rsid w:val="00C26E90"/>
    <w:rsid w:val="00C3768A"/>
    <w:rsid w:val="00C55CED"/>
    <w:rsid w:val="00C76DC8"/>
    <w:rsid w:val="00C827A7"/>
    <w:rsid w:val="00CA666C"/>
    <w:rsid w:val="00CF5BCF"/>
    <w:rsid w:val="00D06DA7"/>
    <w:rsid w:val="00D072DE"/>
    <w:rsid w:val="00D203F4"/>
    <w:rsid w:val="00D2614C"/>
    <w:rsid w:val="00D409A1"/>
    <w:rsid w:val="00D852B0"/>
    <w:rsid w:val="00DA5D80"/>
    <w:rsid w:val="00E10CE3"/>
    <w:rsid w:val="00E346EE"/>
    <w:rsid w:val="00E3787D"/>
    <w:rsid w:val="00E64075"/>
    <w:rsid w:val="00EA7121"/>
    <w:rsid w:val="00EB7C3E"/>
    <w:rsid w:val="00EC0EB8"/>
    <w:rsid w:val="00EC3FE0"/>
    <w:rsid w:val="00ED4A3C"/>
    <w:rsid w:val="00EE012B"/>
    <w:rsid w:val="00EE47E9"/>
    <w:rsid w:val="00EF1AA6"/>
    <w:rsid w:val="00F21B89"/>
    <w:rsid w:val="00FC3CC9"/>
    <w:rsid w:val="00FC58FD"/>
    <w:rsid w:val="00FD1F12"/>
    <w:rsid w:val="00FD7B6A"/>
    <w:rsid w:val="03A8028B"/>
    <w:rsid w:val="133F4992"/>
    <w:rsid w:val="19590F0E"/>
    <w:rsid w:val="2A7A0622"/>
    <w:rsid w:val="344E1C6F"/>
    <w:rsid w:val="4E6A2E75"/>
    <w:rsid w:val="4E6E523C"/>
    <w:rsid w:val="62E63927"/>
    <w:rsid w:val="639D5F0D"/>
    <w:rsid w:val="6F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7E3DE482"/>
  <w15:docId w15:val="{6A81BAFA-D886-4FD9-8F93-EF2FAADA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qFormat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129</Characters>
  <Application>Microsoft Office Word</Application>
  <DocSecurity>0</DocSecurity>
  <Lines>7</Lines>
  <Paragraphs>2</Paragraphs>
  <ScaleCrop>false</ScaleCrop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Administrator</cp:lastModifiedBy>
  <cp:revision>53</cp:revision>
  <cp:lastPrinted>2024-08-15T07:45:00Z</cp:lastPrinted>
  <dcterms:created xsi:type="dcterms:W3CDTF">2025-02-10T05:14:00Z</dcterms:created>
  <dcterms:modified xsi:type="dcterms:W3CDTF">2025-07-03T02:01:00Z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eyJoZGlkIjoiYTRmZjJmYWM2M2YwOTBlZmEwODUzMGZhZThlODY3MjgiLCJ1c2VySWQiOiI2MzQzMzM1NjkifQ==</vt:lpwstr>
  </property>
</Properties>
</file>