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E700" w14:textId="68BE0220" w:rsidR="00DE40D6" w:rsidRPr="00DE40D6" w:rsidRDefault="00DE40D6" w:rsidP="00DE40D6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DE40D6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育秀小学综合楼校具设备采购项目</w:t>
      </w:r>
    </w:p>
    <w:p w14:paraId="2078B70D" w14:textId="1A90421B" w:rsidR="00C8394E" w:rsidRPr="001A7D21" w:rsidRDefault="00B0593D" w:rsidP="001A7D21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b/>
          <w:bCs/>
          <w:sz w:val="27"/>
          <w:szCs w:val="27"/>
          <w:shd w:val="clear" w:color="auto" w:fill="FFFFFF"/>
        </w:rPr>
        <w:t>中</w:t>
      </w: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标（成交）公</w:t>
      </w:r>
      <w:r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14:paraId="7176525C" w14:textId="77777777" w:rsidR="00C8394E" w:rsidRDefault="00C8394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14:paraId="73A497D0" w14:textId="4A1B6F66" w:rsidR="00C8394E" w:rsidRDefault="00B0593D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D256B4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14:paraId="62BFC60F" w14:textId="4A5835A5" w:rsidR="00D256B4" w:rsidRDefault="00B0593D" w:rsidP="00DE40D6">
      <w:pPr>
        <w:adjustRightInd w:val="0"/>
        <w:snapToGrid w:val="0"/>
        <w:spacing w:line="460" w:lineRule="exact"/>
        <w:ind w:firstLineChars="200" w:firstLine="480"/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本</w:t>
      </w:r>
      <w:r w:rsidR="00B63F55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共有</w:t>
      </w:r>
      <w:r w:rsidR="00B63F55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家</w:t>
      </w:r>
      <w:r w:rsidR="00D256B4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参与投标，各供应商的投标文件均通过资格性、符合性审查。其中，</w:t>
      </w:r>
      <w:r w:rsidR="00DE40D6" w:rsidRPr="00DE40D6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上海椿翎实业有限公司所投产品能满足招标文件要求，在实施方案、售后服务、</w:t>
      </w:r>
      <w:r w:rsidR="00AC32C2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应急措施、</w:t>
      </w:r>
      <w:bookmarkStart w:id="0" w:name="_GoBack"/>
      <w:bookmarkEnd w:id="0"/>
      <w:r w:rsidR="00DE40D6" w:rsidRPr="00DE40D6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质保措施等方面均科学全面、针对性强</w:t>
      </w:r>
      <w:r w:rsidR="00AC32C2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，人员配置合理</w:t>
      </w:r>
      <w:r w:rsidRPr="00B63F55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。经评</w:t>
      </w:r>
      <w:r w:rsidRPr="00B63F55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标</w:t>
      </w:r>
      <w:r w:rsidRPr="00B63F55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委员会独立打分，</w:t>
      </w:r>
      <w:r w:rsidR="00DE40D6" w:rsidRPr="00DE40D6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上海椿翎实业有限公司</w:t>
      </w:r>
      <w:r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:</w:t>
      </w:r>
      <w:r w:rsidR="00DE40D6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79.53</w:t>
      </w:r>
      <w:r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本</w:t>
      </w:r>
      <w:r w:rsidR="00B63F55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项目</w:t>
      </w:r>
      <w:r w:rsidR="00D256B4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。</w:t>
      </w:r>
    </w:p>
    <w:p w14:paraId="7CADB29F" w14:textId="77777777" w:rsidR="00C8394E" w:rsidRPr="00D256B4" w:rsidRDefault="00C8394E" w:rsidP="00D256B4">
      <w:pPr>
        <w:adjustRightInd w:val="0"/>
        <w:snapToGrid w:val="0"/>
        <w:spacing w:line="460" w:lineRule="exact"/>
        <w:ind w:firstLineChars="200" w:firstLine="480"/>
        <w:rPr>
          <w:rFonts w:asciiTheme="majorEastAsia" w:eastAsiaTheme="majorEastAsia" w:hAnsiTheme="majorEastAsia"/>
          <w:color w:val="333333"/>
          <w:sz w:val="24"/>
          <w:szCs w:val="24"/>
        </w:rPr>
      </w:pPr>
    </w:p>
    <w:p w14:paraId="4E85ED3D" w14:textId="77777777" w:rsidR="00DE40D6" w:rsidRDefault="00DE40D6">
      <w:pPr>
        <w:widowControl/>
        <w:jc w:val="left"/>
        <w:rPr>
          <w:rStyle w:val="HTML"/>
          <w:rFonts w:ascii="宋体" w:eastAsia="宋体" w:hAnsi="宋体" w:cs="宋体"/>
          <w:b/>
          <w:bCs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/>
          <w:b/>
          <w:bCs/>
          <w:color w:val="000000"/>
          <w:sz w:val="27"/>
          <w:szCs w:val="27"/>
        </w:rPr>
        <w:br w:type="page"/>
      </w:r>
    </w:p>
    <w:p w14:paraId="7193A497" w14:textId="68B6F946" w:rsidR="00B63F55" w:rsidRPr="00C46B91" w:rsidRDefault="00B63F55" w:rsidP="00C46B91">
      <w:pPr>
        <w:spacing w:line="360" w:lineRule="auto"/>
        <w:rPr>
          <w:rStyle w:val="HTML"/>
          <w:rFonts w:ascii="宋体" w:eastAsia="宋体" w:hAnsi="宋体" w:cs="宋体"/>
          <w:b/>
          <w:bCs/>
          <w:color w:val="000000"/>
          <w:sz w:val="27"/>
          <w:szCs w:val="27"/>
        </w:rPr>
      </w:pPr>
      <w:r w:rsidRPr="00C46B91">
        <w:rPr>
          <w:rStyle w:val="HTML"/>
          <w:rFonts w:ascii="宋体" w:eastAsia="宋体" w:hAnsi="宋体" w:cs="宋体" w:hint="eastAsia"/>
          <w:b/>
          <w:bCs/>
          <w:color w:val="000000"/>
          <w:sz w:val="27"/>
          <w:szCs w:val="27"/>
        </w:rPr>
        <w:lastRenderedPageBreak/>
        <w:t>二、</w:t>
      </w:r>
      <w:r w:rsidR="00DE40D6" w:rsidRPr="00DE40D6">
        <w:rPr>
          <w:rStyle w:val="HTML"/>
          <w:rFonts w:ascii="宋体" w:eastAsia="宋体" w:hAnsi="宋体" w:cs="宋体" w:hint="eastAsia"/>
          <w:b/>
          <w:bCs/>
          <w:color w:val="000000"/>
          <w:sz w:val="27"/>
          <w:szCs w:val="27"/>
        </w:rPr>
        <w:t>上海椿翎实业有限公司</w:t>
      </w:r>
      <w:r w:rsidRPr="00C46B91">
        <w:rPr>
          <w:rStyle w:val="HTML"/>
          <w:rFonts w:ascii="宋体" w:eastAsia="宋体" w:hAnsi="宋体" w:cs="宋体" w:hint="eastAsia"/>
          <w:b/>
          <w:bCs/>
          <w:color w:val="000000"/>
          <w:sz w:val="27"/>
          <w:szCs w:val="27"/>
        </w:rPr>
        <w:t>《中小企业声明函》</w:t>
      </w:r>
    </w:p>
    <w:p w14:paraId="36371078" w14:textId="1F5C4ECB" w:rsidR="00B63F55" w:rsidRDefault="00DE40D6" w:rsidP="00D256B4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6CB6627" wp14:editId="4D03A1A0">
            <wp:extent cx="5274310" cy="81248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78927" w14:textId="57146E7C" w:rsidR="00DE40D6" w:rsidRPr="001A7D21" w:rsidRDefault="00DE40D6" w:rsidP="00D256B4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3A66E0" wp14:editId="52179FF8">
            <wp:extent cx="5274310" cy="7514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DF6530" wp14:editId="3ADE532F">
            <wp:extent cx="5274310" cy="39738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0D6" w:rsidRPr="001A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70E04" w14:textId="77777777" w:rsidR="009A5641" w:rsidRDefault="009A5641" w:rsidP="00D256B4">
      <w:r>
        <w:separator/>
      </w:r>
    </w:p>
  </w:endnote>
  <w:endnote w:type="continuationSeparator" w:id="0">
    <w:p w14:paraId="48546424" w14:textId="77777777" w:rsidR="009A5641" w:rsidRDefault="009A5641" w:rsidP="00D2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B5803" w14:textId="77777777" w:rsidR="009A5641" w:rsidRDefault="009A5641" w:rsidP="00D256B4">
      <w:r>
        <w:separator/>
      </w:r>
    </w:p>
  </w:footnote>
  <w:footnote w:type="continuationSeparator" w:id="0">
    <w:p w14:paraId="43FD557E" w14:textId="77777777" w:rsidR="009A5641" w:rsidRDefault="009A5641" w:rsidP="00D25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yZjNkN2QxNDNjODE1YzNkMjk2MzlkMGU0NWU2NDAifQ=="/>
  </w:docVars>
  <w:rsids>
    <w:rsidRoot w:val="00FD1F12"/>
    <w:rsid w:val="00022E8D"/>
    <w:rsid w:val="000507A4"/>
    <w:rsid w:val="000560D1"/>
    <w:rsid w:val="00074291"/>
    <w:rsid w:val="000904EE"/>
    <w:rsid w:val="000A1C0D"/>
    <w:rsid w:val="000A68C7"/>
    <w:rsid w:val="000E7FB0"/>
    <w:rsid w:val="00105F84"/>
    <w:rsid w:val="00116AB3"/>
    <w:rsid w:val="00121AF7"/>
    <w:rsid w:val="00176BC8"/>
    <w:rsid w:val="001A7D21"/>
    <w:rsid w:val="001D0619"/>
    <w:rsid w:val="001D1675"/>
    <w:rsid w:val="00260B45"/>
    <w:rsid w:val="00261871"/>
    <w:rsid w:val="00284AD1"/>
    <w:rsid w:val="00284C9E"/>
    <w:rsid w:val="002B4B6E"/>
    <w:rsid w:val="00302236"/>
    <w:rsid w:val="0030768C"/>
    <w:rsid w:val="00363947"/>
    <w:rsid w:val="00386A9D"/>
    <w:rsid w:val="00387FD9"/>
    <w:rsid w:val="00395810"/>
    <w:rsid w:val="003A04A9"/>
    <w:rsid w:val="00410F60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521E8C"/>
    <w:rsid w:val="005761BB"/>
    <w:rsid w:val="005A67D1"/>
    <w:rsid w:val="005B2085"/>
    <w:rsid w:val="005B6D43"/>
    <w:rsid w:val="005F7F49"/>
    <w:rsid w:val="00627626"/>
    <w:rsid w:val="0063430C"/>
    <w:rsid w:val="00635D48"/>
    <w:rsid w:val="00644DC4"/>
    <w:rsid w:val="006D4C3E"/>
    <w:rsid w:val="006D6F6E"/>
    <w:rsid w:val="006F13B2"/>
    <w:rsid w:val="006F3216"/>
    <w:rsid w:val="006F7115"/>
    <w:rsid w:val="007C0330"/>
    <w:rsid w:val="007F5989"/>
    <w:rsid w:val="008171C0"/>
    <w:rsid w:val="008266E8"/>
    <w:rsid w:val="008C10CA"/>
    <w:rsid w:val="008E4BBD"/>
    <w:rsid w:val="009539C7"/>
    <w:rsid w:val="00983EA8"/>
    <w:rsid w:val="009A5641"/>
    <w:rsid w:val="009B35BB"/>
    <w:rsid w:val="00A46B0E"/>
    <w:rsid w:val="00A46B1B"/>
    <w:rsid w:val="00A54D30"/>
    <w:rsid w:val="00A67A53"/>
    <w:rsid w:val="00AC32C2"/>
    <w:rsid w:val="00AE5D16"/>
    <w:rsid w:val="00AF24B4"/>
    <w:rsid w:val="00B0593D"/>
    <w:rsid w:val="00B26784"/>
    <w:rsid w:val="00B456D4"/>
    <w:rsid w:val="00B464BC"/>
    <w:rsid w:val="00B63F55"/>
    <w:rsid w:val="00BC09A8"/>
    <w:rsid w:val="00C24611"/>
    <w:rsid w:val="00C3768A"/>
    <w:rsid w:val="00C46B91"/>
    <w:rsid w:val="00C76DC8"/>
    <w:rsid w:val="00C827A7"/>
    <w:rsid w:val="00C8394E"/>
    <w:rsid w:val="00CD0A78"/>
    <w:rsid w:val="00D06DA7"/>
    <w:rsid w:val="00D072DE"/>
    <w:rsid w:val="00D256B4"/>
    <w:rsid w:val="00DA5D80"/>
    <w:rsid w:val="00DE40D6"/>
    <w:rsid w:val="00E10CE3"/>
    <w:rsid w:val="00E346EE"/>
    <w:rsid w:val="00E3787D"/>
    <w:rsid w:val="00E64075"/>
    <w:rsid w:val="00E86EBF"/>
    <w:rsid w:val="00EC0EB8"/>
    <w:rsid w:val="00EC3FE0"/>
    <w:rsid w:val="00ED4A3C"/>
    <w:rsid w:val="00EE47E9"/>
    <w:rsid w:val="00EF1AA6"/>
    <w:rsid w:val="00F03024"/>
    <w:rsid w:val="00F21B89"/>
    <w:rsid w:val="00F2672D"/>
    <w:rsid w:val="00FC58FD"/>
    <w:rsid w:val="00FD1F12"/>
    <w:rsid w:val="133F4992"/>
    <w:rsid w:val="2A7A0622"/>
    <w:rsid w:val="344E1C6F"/>
    <w:rsid w:val="3C7F204D"/>
    <w:rsid w:val="4E6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ADC2C"/>
  <w15:docId w15:val="{1A4AF056-DE3D-4A29-AFCB-456C474D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fontstyle01">
    <w:name w:val="fontstyle01"/>
    <w:basedOn w:val="a0"/>
    <w:rsid w:val="00DE40D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35</cp:revision>
  <cp:lastPrinted>2024-09-04T01:24:00Z</cp:lastPrinted>
  <dcterms:created xsi:type="dcterms:W3CDTF">2024-08-15T07:20:00Z</dcterms:created>
  <dcterms:modified xsi:type="dcterms:W3CDTF">2025-02-17T06:09:00Z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42E7986E131D47F89F03DEC1D39C71CB_13</vt:lpwstr>
  </property>
</Properties>
</file>