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D7" w:rsidRDefault="007E1CD7" w:rsidP="007E1CD7">
      <w:r w:rsidRPr="00DE489C">
        <w:rPr>
          <w:b/>
        </w:rPr>
        <w:t>推荐理由：</w:t>
      </w:r>
      <w:proofErr w:type="gramStart"/>
      <w:r w:rsidRPr="00E23773">
        <w:rPr>
          <w:rFonts w:hint="eastAsia"/>
        </w:rPr>
        <w:t>上海田</w:t>
      </w:r>
      <w:r>
        <w:rPr>
          <w:rFonts w:hint="eastAsia"/>
        </w:rPr>
        <w:t>律</w:t>
      </w:r>
      <w:r w:rsidRPr="00E23773">
        <w:rPr>
          <w:rFonts w:hint="eastAsia"/>
        </w:rPr>
        <w:t>农副产品</w:t>
      </w:r>
      <w:proofErr w:type="gramEnd"/>
      <w:r w:rsidRPr="00E23773">
        <w:rPr>
          <w:rFonts w:hint="eastAsia"/>
        </w:rPr>
        <w:t>配送有限公司、上海骄德贸易有限公司、上海亦</w:t>
      </w:r>
      <w:proofErr w:type="gramStart"/>
      <w:r w:rsidRPr="00E23773">
        <w:rPr>
          <w:rFonts w:hint="eastAsia"/>
        </w:rPr>
        <w:t>芙德供应</w:t>
      </w:r>
      <w:proofErr w:type="gramEnd"/>
      <w:r w:rsidRPr="00E23773">
        <w:rPr>
          <w:rFonts w:hint="eastAsia"/>
        </w:rPr>
        <w:t>链管理有限公司、</w:t>
      </w:r>
      <w:proofErr w:type="gramStart"/>
      <w:r w:rsidRPr="00E23773">
        <w:rPr>
          <w:rFonts w:hint="eastAsia"/>
        </w:rPr>
        <w:t>上海星顺农副产品</w:t>
      </w:r>
      <w:proofErr w:type="gramEnd"/>
      <w:r w:rsidRPr="00E23773">
        <w:rPr>
          <w:rFonts w:hint="eastAsia"/>
        </w:rPr>
        <w:t>配送服务有限公司、上海沪鑫餐饮管理有限公司</w:t>
      </w:r>
      <w:r w:rsidRPr="00E23773">
        <w:rPr>
          <w:rFonts w:hint="eastAsia"/>
        </w:rPr>
        <w:t>5</w:t>
      </w:r>
      <w:r w:rsidRPr="00E23773">
        <w:rPr>
          <w:rFonts w:hint="eastAsia"/>
        </w:rPr>
        <w:t>家公司能准确理解采购需求及项目实际情况，对本</w:t>
      </w:r>
      <w:proofErr w:type="gramStart"/>
      <w:r w:rsidRPr="00E23773">
        <w:rPr>
          <w:rFonts w:hint="eastAsia"/>
        </w:rPr>
        <w:t>项目食材配送</w:t>
      </w:r>
      <w:proofErr w:type="gramEnd"/>
      <w:r w:rsidRPr="00E23773">
        <w:rPr>
          <w:rFonts w:hint="eastAsia"/>
        </w:rPr>
        <w:t>管理、从业人员管理、食品安全保证等等问题制定了针对性的方案，并针对本项目的特点、重点与难点的进行了准确描述。方案内的相关措施具有针对性，其中配送方案的具有较高的先进性、系统性、完整性。对副食品货源的管理实施的措施具有实用性、合理性、可靠性、完整性，相关方案能保证日常货物来源、加工、包装、保存、运输各环节的质量。对于食品安全等重点问题能提措施有力的食品安全溯源系统，在应对本项目各环节、过程可能出现的各种突发事件的应急服务方案制定到位。在人员配置方面上述公司做到了全面、完善，可行性高和可操作性强等特点，项目人员整体配备、组织架构与职责分配合理，相关资历的证明材料和数量齐全，所提供的项目组人员配置数量、经验、业务能力等具有相关性、专业性、丰富性。</w:t>
      </w:r>
      <w:r>
        <w:rPr>
          <w:rFonts w:hint="eastAsia"/>
        </w:rPr>
        <w:t>根据评审，分别推荐上述公司为本项目包件</w:t>
      </w:r>
      <w:r>
        <w:rPr>
          <w:rFonts w:hint="eastAsia"/>
        </w:rPr>
        <w:t>1</w:t>
      </w:r>
      <w:r>
        <w:rPr>
          <w:rFonts w:hint="eastAsia"/>
        </w:rPr>
        <w:t>至包件</w:t>
      </w:r>
      <w:r>
        <w:rPr>
          <w:rFonts w:hint="eastAsia"/>
        </w:rPr>
        <w:t>5</w:t>
      </w:r>
      <w:r>
        <w:rPr>
          <w:rFonts w:hint="eastAsia"/>
        </w:rPr>
        <w:t>的中标供应商。</w:t>
      </w:r>
    </w:p>
    <w:p w:rsidR="007E1CD7" w:rsidRPr="00DE489C" w:rsidRDefault="007E1CD7" w:rsidP="007E1CD7">
      <w:pPr>
        <w:rPr>
          <w:b/>
        </w:rPr>
      </w:pPr>
      <w:r w:rsidRPr="00DE489C">
        <w:rPr>
          <w:rFonts w:hint="eastAsia"/>
          <w:b/>
        </w:rPr>
        <w:t>中标服务费：</w:t>
      </w:r>
    </w:p>
    <w:p w:rsidR="007E1CD7" w:rsidRDefault="00E33958" w:rsidP="007E1CD7">
      <w:r>
        <w:rPr>
          <w:rFonts w:hint="eastAsia"/>
        </w:rPr>
        <w:t>包件</w:t>
      </w:r>
      <w:r>
        <w:rPr>
          <w:rFonts w:hint="eastAsia"/>
        </w:rPr>
        <w:t>1</w:t>
      </w:r>
      <w:r>
        <w:rPr>
          <w:rFonts w:hint="eastAsia"/>
        </w:rPr>
        <w:t>：</w:t>
      </w:r>
      <w:proofErr w:type="gramStart"/>
      <w:r w:rsidR="007E1CD7" w:rsidRPr="00E23773">
        <w:rPr>
          <w:rFonts w:hint="eastAsia"/>
        </w:rPr>
        <w:t>上海田律农副产品</w:t>
      </w:r>
      <w:proofErr w:type="gramEnd"/>
      <w:r w:rsidR="007E1CD7" w:rsidRPr="00E23773">
        <w:rPr>
          <w:rFonts w:hint="eastAsia"/>
        </w:rPr>
        <w:t>配送有限公司</w:t>
      </w:r>
      <w:r w:rsidR="007E1CD7">
        <w:rPr>
          <w:rFonts w:hint="eastAsia"/>
        </w:rPr>
        <w:t>：</w:t>
      </w:r>
      <w:r w:rsidR="007E1CD7">
        <w:rPr>
          <w:rFonts w:hint="eastAsia"/>
        </w:rPr>
        <w:t>37354</w:t>
      </w:r>
      <w:r w:rsidR="007E1CD7">
        <w:rPr>
          <w:rFonts w:hint="eastAsia"/>
        </w:rPr>
        <w:t>元</w:t>
      </w:r>
    </w:p>
    <w:p w:rsidR="007E1CD7" w:rsidRDefault="00E33958" w:rsidP="007E1CD7">
      <w:r>
        <w:rPr>
          <w:rFonts w:hint="eastAsia"/>
        </w:rPr>
        <w:t>包件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7E1CD7" w:rsidRPr="00E23773">
        <w:rPr>
          <w:rFonts w:hint="eastAsia"/>
        </w:rPr>
        <w:t>上海骄德贸易有限公司</w:t>
      </w:r>
      <w:r w:rsidR="007E1CD7">
        <w:rPr>
          <w:rFonts w:hint="eastAsia"/>
        </w:rPr>
        <w:t>：</w:t>
      </w:r>
      <w:r w:rsidR="007E1CD7">
        <w:rPr>
          <w:rFonts w:hint="eastAsia"/>
        </w:rPr>
        <w:t xml:space="preserve"> 29997</w:t>
      </w:r>
      <w:r w:rsidR="007E1CD7">
        <w:rPr>
          <w:rFonts w:hint="eastAsia"/>
        </w:rPr>
        <w:t>元</w:t>
      </w:r>
    </w:p>
    <w:p w:rsidR="007E1CD7" w:rsidRDefault="00E33958" w:rsidP="007E1CD7">
      <w:r>
        <w:rPr>
          <w:rFonts w:hint="eastAsia"/>
        </w:rPr>
        <w:t>包件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7E1CD7" w:rsidRPr="00E23773">
        <w:rPr>
          <w:rFonts w:hint="eastAsia"/>
        </w:rPr>
        <w:t>上海亦</w:t>
      </w:r>
      <w:proofErr w:type="gramStart"/>
      <w:r w:rsidR="007E1CD7" w:rsidRPr="00E23773">
        <w:rPr>
          <w:rFonts w:hint="eastAsia"/>
        </w:rPr>
        <w:t>芙德供应</w:t>
      </w:r>
      <w:proofErr w:type="gramEnd"/>
      <w:r w:rsidR="007E1CD7" w:rsidRPr="00E23773">
        <w:rPr>
          <w:rFonts w:hint="eastAsia"/>
        </w:rPr>
        <w:t>链管理有限公司</w:t>
      </w:r>
      <w:r w:rsidR="007E1CD7">
        <w:rPr>
          <w:rFonts w:hint="eastAsia"/>
        </w:rPr>
        <w:t>：</w:t>
      </w:r>
      <w:r w:rsidR="007E1CD7">
        <w:rPr>
          <w:rFonts w:hint="eastAsia"/>
        </w:rPr>
        <w:t xml:space="preserve"> 31527</w:t>
      </w:r>
      <w:r w:rsidR="007E1CD7">
        <w:rPr>
          <w:rFonts w:hint="eastAsia"/>
        </w:rPr>
        <w:t>元</w:t>
      </w:r>
    </w:p>
    <w:p w:rsidR="007E1CD7" w:rsidRDefault="00E33958" w:rsidP="007E1CD7">
      <w:r>
        <w:rPr>
          <w:rFonts w:hint="eastAsia"/>
        </w:rPr>
        <w:t>包件</w:t>
      </w:r>
      <w:r>
        <w:rPr>
          <w:rFonts w:hint="eastAsia"/>
        </w:rPr>
        <w:t>4</w:t>
      </w:r>
      <w:r>
        <w:rPr>
          <w:rFonts w:hint="eastAsia"/>
        </w:rPr>
        <w:t>：</w:t>
      </w:r>
      <w:proofErr w:type="gramStart"/>
      <w:r w:rsidR="007E1CD7" w:rsidRPr="00E23773">
        <w:rPr>
          <w:rFonts w:hint="eastAsia"/>
        </w:rPr>
        <w:t>上海星顺农副产品</w:t>
      </w:r>
      <w:proofErr w:type="gramEnd"/>
      <w:r w:rsidR="007E1CD7" w:rsidRPr="00E23773">
        <w:rPr>
          <w:rFonts w:hint="eastAsia"/>
        </w:rPr>
        <w:t>配送服务有限公司</w:t>
      </w:r>
      <w:r w:rsidR="007E1CD7">
        <w:rPr>
          <w:rFonts w:hint="eastAsia"/>
        </w:rPr>
        <w:t>：</w:t>
      </w:r>
      <w:r w:rsidR="007E1CD7">
        <w:rPr>
          <w:rFonts w:hint="eastAsia"/>
        </w:rPr>
        <w:t>34964</w:t>
      </w:r>
      <w:r w:rsidR="007E1CD7">
        <w:rPr>
          <w:rFonts w:hint="eastAsia"/>
        </w:rPr>
        <w:t>元</w:t>
      </w:r>
    </w:p>
    <w:p w:rsidR="007E1CD7" w:rsidRDefault="00E33958" w:rsidP="007E1CD7">
      <w:r>
        <w:rPr>
          <w:rFonts w:hint="eastAsia"/>
        </w:rPr>
        <w:t>包件</w:t>
      </w:r>
      <w:r>
        <w:rPr>
          <w:rFonts w:hint="eastAsia"/>
        </w:rPr>
        <w:t>5</w:t>
      </w:r>
      <w:r>
        <w:rPr>
          <w:rFonts w:hint="eastAsia"/>
        </w:rPr>
        <w:t>：</w:t>
      </w:r>
      <w:r w:rsidR="007E1CD7" w:rsidRPr="00E23773">
        <w:rPr>
          <w:rFonts w:hint="eastAsia"/>
        </w:rPr>
        <w:t>上海沪鑫餐饮管理有限公司</w:t>
      </w:r>
      <w:r w:rsidR="007E1CD7">
        <w:rPr>
          <w:rFonts w:hint="eastAsia"/>
        </w:rPr>
        <w:t>：</w:t>
      </w:r>
      <w:r w:rsidR="007E1CD7">
        <w:rPr>
          <w:rFonts w:hint="eastAsia"/>
        </w:rPr>
        <w:t>15660</w:t>
      </w:r>
      <w:r w:rsidR="007E1CD7">
        <w:rPr>
          <w:rFonts w:hint="eastAsia"/>
        </w:rPr>
        <w:t>元</w:t>
      </w:r>
      <w:bookmarkStart w:id="0" w:name="_GoBack"/>
      <w:bookmarkEnd w:id="0"/>
    </w:p>
    <w:p w:rsidR="005179B2" w:rsidRPr="007E1CD7" w:rsidRDefault="005179B2"/>
    <w:sectPr w:rsidR="005179B2" w:rsidRPr="007E1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CD7" w:rsidRDefault="007E1CD7" w:rsidP="007E1CD7">
      <w:r>
        <w:separator/>
      </w:r>
    </w:p>
  </w:endnote>
  <w:endnote w:type="continuationSeparator" w:id="0">
    <w:p w:rsidR="007E1CD7" w:rsidRDefault="007E1CD7" w:rsidP="007E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CD7" w:rsidRDefault="007E1CD7" w:rsidP="007E1CD7">
      <w:r>
        <w:separator/>
      </w:r>
    </w:p>
  </w:footnote>
  <w:footnote w:type="continuationSeparator" w:id="0">
    <w:p w:rsidR="007E1CD7" w:rsidRDefault="007E1CD7" w:rsidP="007E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46"/>
    <w:rsid w:val="005179B2"/>
    <w:rsid w:val="007E1CD7"/>
    <w:rsid w:val="00E25046"/>
    <w:rsid w:val="00E3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C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C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C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C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</dc:creator>
  <cp:keywords/>
  <dc:description/>
  <cp:lastModifiedBy>Daisy</cp:lastModifiedBy>
  <cp:revision>3</cp:revision>
  <dcterms:created xsi:type="dcterms:W3CDTF">2024-07-12T07:47:00Z</dcterms:created>
  <dcterms:modified xsi:type="dcterms:W3CDTF">2024-07-12T08:03:00Z</dcterms:modified>
</cp:coreProperties>
</file>