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FE664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063615" cy="5994400"/>
            <wp:effectExtent l="0" t="0" r="6985" b="0"/>
            <wp:docPr id="1" name="图片 1" descr="11de5ab48525301aecbc782f5ce15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de5ab48525301aecbc782f5ce158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63615" cy="59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C3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2025-07-02T06:38:12Z</dcterms:created>
  <dc:creator>86138</dc:creator>
  <cp:lastModifiedBy>陈鑫燕</cp:lastModifiedBy>
  <dcterms:modified xsi:type="dcterms:W3CDTF">2025-07-02T06:39:11Z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eyJoZGlkIjoiNzM1MzBhZWQwNmNmODZiZGZkZWNjZjM2MTZhMTNkZDAiLCJ1c2VySWQiOiI0NTA5NzYzNzEifQ==</vt:lpwstr>
  </property>
  <property fmtid="{D5CDD505-2E9C-101B-9397-08002B2CF9AE}" pid="4" name="ICV">
    <vt:lpwstr>2CE0EF8C2E4D4D3F8D8B040FB44D1E9E_12</vt:lpwstr>
  </property>
</Properties>
</file>