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284C" w14:textId="6411DFAC" w:rsidR="00A01DF7" w:rsidRPr="00DD6D9B" w:rsidRDefault="00CE45A5" w:rsidP="00A01DF7">
      <w:pPr>
        <w:tabs>
          <w:tab w:val="left" w:pos="9498"/>
        </w:tabs>
        <w:spacing w:before="120" w:after="120" w:line="600" w:lineRule="exact"/>
        <w:ind w:rightChars="-16" w:right="-34"/>
        <w:jc w:val="left"/>
        <w:rPr>
          <w:rFonts w:ascii="宋体" w:hAnsi="宋体" w:hint="eastAsia"/>
          <w:szCs w:val="21"/>
        </w:rPr>
      </w:pPr>
      <w:r w:rsidRPr="00CE45A5">
        <w:rPr>
          <w:rFonts w:ascii="宋体" w:hAnsi="宋体" w:hint="eastAsia"/>
          <w:szCs w:val="21"/>
        </w:rPr>
        <w:t>本项目共有</w:t>
      </w:r>
      <w:r>
        <w:rPr>
          <w:rFonts w:ascii="宋体" w:hAnsi="宋体" w:hint="eastAsia"/>
          <w:szCs w:val="21"/>
        </w:rPr>
        <w:t>四家供应商，分别为</w:t>
      </w:r>
      <w:r w:rsidRPr="00CE45A5">
        <w:rPr>
          <w:rFonts w:ascii="宋体" w:hAnsi="宋体" w:hint="eastAsia"/>
          <w:szCs w:val="21"/>
        </w:rPr>
        <w:t>上海园林建筑有限公司、上海新虹口市政建设有限公司、上海烨诺建设有限公司、上海天德建设（集团）有限公司参与磋商，经资格性符合性检查，四家</w:t>
      </w:r>
      <w:r>
        <w:rPr>
          <w:rFonts w:ascii="宋体" w:hAnsi="宋体" w:hint="eastAsia"/>
          <w:szCs w:val="21"/>
        </w:rPr>
        <w:t>供应商</w:t>
      </w:r>
      <w:r w:rsidRPr="00CE45A5">
        <w:rPr>
          <w:rFonts w:ascii="宋体" w:hAnsi="宋体" w:hint="eastAsia"/>
          <w:szCs w:val="21"/>
        </w:rPr>
        <w:t>的响应文件</w:t>
      </w:r>
      <w:r>
        <w:rPr>
          <w:rFonts w:ascii="宋体" w:hAnsi="宋体" w:hint="eastAsia"/>
          <w:szCs w:val="21"/>
        </w:rPr>
        <w:t>均</w:t>
      </w:r>
      <w:r w:rsidRPr="00CE45A5">
        <w:rPr>
          <w:rFonts w:ascii="宋体" w:hAnsi="宋体" w:hint="eastAsia"/>
          <w:szCs w:val="21"/>
        </w:rPr>
        <w:t>符合磋商文件</w:t>
      </w:r>
      <w:r>
        <w:rPr>
          <w:rFonts w:ascii="宋体" w:hAnsi="宋体" w:hint="eastAsia"/>
          <w:szCs w:val="21"/>
        </w:rPr>
        <w:t>相关</w:t>
      </w:r>
      <w:r w:rsidRPr="00CE45A5">
        <w:rPr>
          <w:rFonts w:ascii="宋体" w:hAnsi="宋体" w:hint="eastAsia"/>
          <w:szCs w:val="21"/>
        </w:rPr>
        <w:t>要求，全部通过资格性符合性</w:t>
      </w:r>
      <w:r>
        <w:rPr>
          <w:rFonts w:ascii="宋体" w:hAnsi="宋体" w:hint="eastAsia"/>
          <w:szCs w:val="21"/>
        </w:rPr>
        <w:t>审查</w:t>
      </w:r>
      <w:r w:rsidRPr="00CE45A5"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szCs w:val="21"/>
        </w:rPr>
        <w:t>磋商小组</w:t>
      </w:r>
      <w:r w:rsidRPr="00CE45A5">
        <w:rPr>
          <w:rFonts w:ascii="宋体" w:hAnsi="宋体" w:hint="eastAsia"/>
          <w:szCs w:val="21"/>
        </w:rPr>
        <w:t>经详细评审，上海园林建筑有限公司的技术方案相对完整，有重难点分析及针对性措施，有质量、进度、安全文明和环保施工管理措施，有特殊气候条件下施工方案，有成品保护和保修承诺，有应急预案，有协调配合措施，有资源配备表，有总平面布置图和进度计划表，项目负责人</w:t>
      </w:r>
      <w:r>
        <w:rPr>
          <w:rFonts w:ascii="宋体" w:hAnsi="宋体" w:hint="eastAsia"/>
          <w:szCs w:val="21"/>
        </w:rPr>
        <w:t>为</w:t>
      </w:r>
      <w:r w:rsidRPr="00CE45A5">
        <w:rPr>
          <w:rFonts w:ascii="宋体" w:hAnsi="宋体" w:hint="eastAsia"/>
          <w:szCs w:val="21"/>
        </w:rPr>
        <w:t>二级</w:t>
      </w:r>
      <w:r>
        <w:rPr>
          <w:rFonts w:ascii="宋体" w:hAnsi="宋体" w:hint="eastAsia"/>
          <w:szCs w:val="21"/>
        </w:rPr>
        <w:t>注册</w:t>
      </w:r>
      <w:r w:rsidRPr="00CE45A5">
        <w:rPr>
          <w:rFonts w:ascii="宋体" w:hAnsi="宋体" w:hint="eastAsia"/>
          <w:szCs w:val="21"/>
        </w:rPr>
        <w:t>建造师，项目组人员配备8人，满足本项目需求，有效业绩4项</w:t>
      </w:r>
      <w:r w:rsidR="009C2212">
        <w:rPr>
          <w:rFonts w:ascii="宋体" w:hAnsi="宋体" w:hint="eastAsia"/>
          <w:szCs w:val="21"/>
        </w:rPr>
        <w:t>，</w:t>
      </w:r>
      <w:r w:rsidR="00213AE5">
        <w:rPr>
          <w:rFonts w:ascii="宋体" w:hAnsi="宋体" w:hint="eastAsia"/>
          <w:szCs w:val="21"/>
        </w:rPr>
        <w:t>最后报价最低</w:t>
      </w:r>
      <w:r w:rsidR="009C2212">
        <w:rPr>
          <w:rFonts w:ascii="宋体" w:hAnsi="宋体" w:hint="eastAsia"/>
          <w:szCs w:val="21"/>
        </w:rPr>
        <w:t>且响应文件内容较优</w:t>
      </w:r>
      <w:r w:rsidRPr="00CE45A5">
        <w:rPr>
          <w:rFonts w:ascii="宋体" w:hAnsi="宋体" w:hint="eastAsia"/>
          <w:szCs w:val="21"/>
        </w:rPr>
        <w:t>；上海天德建设（集团）有限公司的技术方案相对完整，有质量、进度、安全文明和环保施工管理措施，有成品保护和保修，有应急预案，有协调配合措施，有资源配备表，有总平面布置图和进度计划表，项目负责人</w:t>
      </w:r>
      <w:r>
        <w:rPr>
          <w:rFonts w:ascii="宋体" w:hAnsi="宋体" w:hint="eastAsia"/>
          <w:szCs w:val="21"/>
        </w:rPr>
        <w:t>为</w:t>
      </w:r>
      <w:r w:rsidRPr="00CE45A5">
        <w:rPr>
          <w:rFonts w:ascii="宋体" w:hAnsi="宋体" w:hint="eastAsia"/>
          <w:szCs w:val="21"/>
        </w:rPr>
        <w:t>二级</w:t>
      </w:r>
      <w:r>
        <w:rPr>
          <w:rFonts w:ascii="宋体" w:hAnsi="宋体" w:hint="eastAsia"/>
          <w:szCs w:val="21"/>
        </w:rPr>
        <w:t>注册</w:t>
      </w:r>
      <w:r w:rsidRPr="00CE45A5">
        <w:rPr>
          <w:rFonts w:ascii="宋体" w:hAnsi="宋体" w:hint="eastAsia"/>
          <w:szCs w:val="21"/>
        </w:rPr>
        <w:t>建造师，项目组人员配备12人，较充分，有效业绩2项；上海新虹口市政建设有限公司的技术方案也较完整，有质量、进度、安全文明和环保施工管理措施，有成品保护和保修，有应急预案，有协调配合措施，有资源配备表，有总平面布置图和进度计划表，项目负责人</w:t>
      </w:r>
      <w:r>
        <w:rPr>
          <w:rFonts w:ascii="宋体" w:hAnsi="宋体" w:hint="eastAsia"/>
          <w:szCs w:val="21"/>
        </w:rPr>
        <w:t>为</w:t>
      </w:r>
      <w:r w:rsidRPr="00CE45A5">
        <w:rPr>
          <w:rFonts w:ascii="宋体" w:hAnsi="宋体" w:hint="eastAsia"/>
          <w:szCs w:val="21"/>
        </w:rPr>
        <w:t>一级</w:t>
      </w:r>
      <w:r>
        <w:rPr>
          <w:rFonts w:ascii="宋体" w:hAnsi="宋体" w:hint="eastAsia"/>
          <w:szCs w:val="21"/>
        </w:rPr>
        <w:t>注册</w:t>
      </w:r>
      <w:r w:rsidRPr="00CE45A5">
        <w:rPr>
          <w:rFonts w:ascii="宋体" w:hAnsi="宋体" w:hint="eastAsia"/>
          <w:szCs w:val="21"/>
        </w:rPr>
        <w:t>建造师，项目组人员配备7人，满足本项目需求，有效业绩1项；上海烨诺建设有限公司的技术方案相对简单，有质量、进度、安全文明和环保施工管理措施，有成品保护和保修，有应急预案，有资源配备表，有总平面布置图和进度计划表，项目负责人</w:t>
      </w:r>
      <w:r>
        <w:rPr>
          <w:rFonts w:ascii="宋体" w:hAnsi="宋体" w:hint="eastAsia"/>
          <w:szCs w:val="21"/>
        </w:rPr>
        <w:t>为</w:t>
      </w:r>
      <w:r w:rsidRPr="00CE45A5">
        <w:rPr>
          <w:rFonts w:ascii="宋体" w:hAnsi="宋体" w:hint="eastAsia"/>
          <w:szCs w:val="21"/>
        </w:rPr>
        <w:t>一级</w:t>
      </w:r>
      <w:r>
        <w:rPr>
          <w:rFonts w:ascii="宋体" w:hAnsi="宋体" w:hint="eastAsia"/>
          <w:szCs w:val="21"/>
        </w:rPr>
        <w:t>注册</w:t>
      </w:r>
      <w:r w:rsidRPr="00CE45A5">
        <w:rPr>
          <w:rFonts w:ascii="宋体" w:hAnsi="宋体" w:hint="eastAsia"/>
          <w:szCs w:val="21"/>
        </w:rPr>
        <w:t>建造师，项目组人员配备6人，满足本项目需求，有效业绩2项</w:t>
      </w:r>
      <w:r w:rsidR="00213AE5">
        <w:rPr>
          <w:rFonts w:ascii="宋体" w:hAnsi="宋体" w:hint="eastAsia"/>
          <w:szCs w:val="21"/>
        </w:rPr>
        <w:t>。经磋商小组审定，</w:t>
      </w:r>
      <w:r w:rsidRPr="00CE45A5">
        <w:rPr>
          <w:rFonts w:ascii="宋体" w:hAnsi="宋体" w:hint="eastAsia"/>
          <w:szCs w:val="21"/>
        </w:rPr>
        <w:t>推荐</w:t>
      </w:r>
      <w:r w:rsidR="00213AE5" w:rsidRPr="00CE45A5">
        <w:rPr>
          <w:rFonts w:ascii="宋体" w:hAnsi="宋体" w:hint="eastAsia"/>
          <w:szCs w:val="21"/>
        </w:rPr>
        <w:t>上海园林建筑有限公司</w:t>
      </w:r>
      <w:r w:rsidRPr="00CE45A5">
        <w:rPr>
          <w:rFonts w:ascii="宋体" w:hAnsi="宋体" w:hint="eastAsia"/>
          <w:szCs w:val="21"/>
        </w:rPr>
        <w:t>为</w:t>
      </w:r>
      <w:r w:rsidR="00213AE5">
        <w:rPr>
          <w:rFonts w:ascii="宋体" w:hAnsi="宋体" w:hint="eastAsia"/>
          <w:szCs w:val="21"/>
        </w:rPr>
        <w:t>本项目的</w:t>
      </w:r>
      <w:r w:rsidRPr="00CE45A5">
        <w:rPr>
          <w:rFonts w:ascii="宋体" w:hAnsi="宋体" w:hint="eastAsia"/>
          <w:szCs w:val="21"/>
        </w:rPr>
        <w:t>第一成交</w:t>
      </w:r>
      <w:r w:rsidR="00213AE5">
        <w:rPr>
          <w:rFonts w:ascii="宋体" w:hAnsi="宋体" w:hint="eastAsia"/>
          <w:szCs w:val="21"/>
        </w:rPr>
        <w:t>候选</w:t>
      </w:r>
      <w:r w:rsidRPr="00CE45A5">
        <w:rPr>
          <w:rFonts w:ascii="宋体" w:hAnsi="宋体" w:hint="eastAsia"/>
          <w:szCs w:val="21"/>
        </w:rPr>
        <w:t>供应商</w:t>
      </w:r>
      <w:r w:rsidR="00A01DF7">
        <w:rPr>
          <w:rFonts w:ascii="宋体" w:hAnsi="宋体" w:hint="eastAsia"/>
          <w:szCs w:val="21"/>
        </w:rPr>
        <w:t>。</w:t>
      </w:r>
    </w:p>
    <w:sectPr w:rsidR="00A01DF7" w:rsidRPr="00DD6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234D" w14:textId="77777777" w:rsidR="00AA0194" w:rsidRDefault="00AA0194" w:rsidP="00DD6D9B">
      <w:r>
        <w:separator/>
      </w:r>
    </w:p>
  </w:endnote>
  <w:endnote w:type="continuationSeparator" w:id="0">
    <w:p w14:paraId="3BCF64E4" w14:textId="77777777" w:rsidR="00AA0194" w:rsidRDefault="00AA0194" w:rsidP="00DD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0A42C" w14:textId="77777777" w:rsidR="00AA0194" w:rsidRDefault="00AA0194" w:rsidP="00DD6D9B">
      <w:r>
        <w:separator/>
      </w:r>
    </w:p>
  </w:footnote>
  <w:footnote w:type="continuationSeparator" w:id="0">
    <w:p w14:paraId="2D68710F" w14:textId="77777777" w:rsidR="00AA0194" w:rsidRDefault="00AA0194" w:rsidP="00DD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41F"/>
    <w:rsid w:val="00213AE5"/>
    <w:rsid w:val="002B641F"/>
    <w:rsid w:val="005B6EB7"/>
    <w:rsid w:val="007127A9"/>
    <w:rsid w:val="009C2212"/>
    <w:rsid w:val="009D417A"/>
    <w:rsid w:val="00A01DF7"/>
    <w:rsid w:val="00A72906"/>
    <w:rsid w:val="00AA0194"/>
    <w:rsid w:val="00CE45A5"/>
    <w:rsid w:val="00D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8"/>
  <w15:chartTrackingRefBased/>
  <w15:docId w15:val="{DCE0C74F-D546-4C71-ADFE-39ACAE56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D9B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641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41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41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41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41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41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41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41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41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4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4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41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4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4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B6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41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B6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41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B6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41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B64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B64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641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6D9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D6D9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6D9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D6D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8618918322056</dc:creator>
  <cp:keywords/>
  <dc:description/>
  <cp:lastModifiedBy>1106177202@qq.com</cp:lastModifiedBy>
  <cp:revision>6</cp:revision>
  <dcterms:created xsi:type="dcterms:W3CDTF">2025-08-13T07:32:00Z</dcterms:created>
  <dcterms:modified xsi:type="dcterms:W3CDTF">2025-10-29T02:16:00Z</dcterms:modified>
</cp:coreProperties>
</file>