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92EF6" w14:textId="77777777" w:rsidR="00CE235D" w:rsidRPr="00CE235D" w:rsidRDefault="00CE235D" w:rsidP="00CE235D">
      <w:pPr>
        <w:rPr>
          <w:rFonts w:ascii="宋体" w:eastAsia="宋体" w:hAnsi="宋体"/>
          <w:sz w:val="28"/>
          <w:szCs w:val="28"/>
        </w:rPr>
      </w:pPr>
      <w:r w:rsidRPr="00CE235D">
        <w:rPr>
          <w:rFonts w:ascii="宋体" w:eastAsia="宋体" w:hAnsi="宋体" w:hint="eastAsia"/>
          <w:sz w:val="28"/>
          <w:szCs w:val="28"/>
        </w:rPr>
        <w:t>包</w:t>
      </w:r>
      <w:proofErr w:type="gramStart"/>
      <w:r w:rsidRPr="00CE235D">
        <w:rPr>
          <w:rFonts w:ascii="宋体" w:eastAsia="宋体" w:hAnsi="宋体" w:hint="eastAsia"/>
          <w:sz w:val="28"/>
          <w:szCs w:val="28"/>
        </w:rPr>
        <w:t>一</w:t>
      </w:r>
      <w:proofErr w:type="gramEnd"/>
      <w:r w:rsidRPr="00CE235D">
        <w:rPr>
          <w:rFonts w:ascii="宋体" w:eastAsia="宋体" w:hAnsi="宋体" w:hint="eastAsia"/>
          <w:sz w:val="28"/>
          <w:szCs w:val="28"/>
        </w:rPr>
        <w:t>：</w:t>
      </w:r>
    </w:p>
    <w:p w14:paraId="1D2B79DF" w14:textId="77777777" w:rsidR="00CE235D" w:rsidRPr="00CE235D" w:rsidRDefault="00CE235D" w:rsidP="00CE235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E235D">
        <w:rPr>
          <w:rFonts w:ascii="宋体" w:eastAsia="宋体" w:hAnsi="宋体" w:hint="eastAsia"/>
          <w:sz w:val="28"/>
          <w:szCs w:val="28"/>
        </w:rPr>
        <w:t>江苏弘业国际技术工程有限公司：你方的投标文件提供产品的技术参数完全符合本次招标要求。</w:t>
      </w:r>
      <w:r w:rsidRPr="00CE235D">
        <w:rPr>
          <w:rFonts w:ascii="宋体" w:eastAsia="宋体" w:hAnsi="宋体"/>
          <w:sz w:val="28"/>
          <w:szCs w:val="28"/>
        </w:rPr>
        <w:t xml:space="preserve"> 售后服务报价合理，质保期满后维保较好，综合得分最高，推荐为第一中标候选人。</w:t>
      </w:r>
    </w:p>
    <w:p w14:paraId="27EF2612" w14:textId="77777777" w:rsidR="00CE235D" w:rsidRPr="00CE235D" w:rsidRDefault="00CE235D" w:rsidP="00CE235D">
      <w:pPr>
        <w:rPr>
          <w:rFonts w:ascii="宋体" w:eastAsia="宋体" w:hAnsi="宋体"/>
          <w:sz w:val="28"/>
          <w:szCs w:val="28"/>
        </w:rPr>
      </w:pPr>
      <w:r w:rsidRPr="00CE235D">
        <w:rPr>
          <w:rFonts w:ascii="宋体" w:eastAsia="宋体" w:hAnsi="宋体" w:hint="eastAsia"/>
          <w:sz w:val="28"/>
          <w:szCs w:val="28"/>
        </w:rPr>
        <w:t>包二：</w:t>
      </w:r>
    </w:p>
    <w:p w14:paraId="1C945403" w14:textId="77777777" w:rsidR="00CE235D" w:rsidRPr="00CE235D" w:rsidRDefault="00CE235D" w:rsidP="00CE235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E235D">
        <w:rPr>
          <w:rFonts w:ascii="宋体" w:eastAsia="宋体" w:hAnsi="宋体" w:hint="eastAsia"/>
          <w:sz w:val="28"/>
          <w:szCs w:val="28"/>
        </w:rPr>
        <w:t>上海迪发仪器仪表有限公司：你方的投标文件提供产品的技术参数完全符合本次招标要求。提供保修期</w:t>
      </w:r>
      <w:r w:rsidRPr="00CE235D">
        <w:rPr>
          <w:rFonts w:ascii="宋体" w:eastAsia="宋体" w:hAnsi="宋体"/>
          <w:sz w:val="28"/>
          <w:szCs w:val="28"/>
        </w:rPr>
        <w:t>, 售后服务报价合理，相关承诺较好，综合实力较强，推荐为第一中标候选人。</w:t>
      </w:r>
    </w:p>
    <w:p w14:paraId="0167B7E8" w14:textId="77777777" w:rsidR="00CE235D" w:rsidRPr="00CE235D" w:rsidRDefault="00CE235D" w:rsidP="00CE235D">
      <w:pPr>
        <w:rPr>
          <w:rFonts w:ascii="宋体" w:eastAsia="宋体" w:hAnsi="宋体"/>
          <w:sz w:val="28"/>
          <w:szCs w:val="28"/>
        </w:rPr>
      </w:pPr>
      <w:r w:rsidRPr="00CE235D">
        <w:rPr>
          <w:rFonts w:ascii="宋体" w:eastAsia="宋体" w:hAnsi="宋体" w:hint="eastAsia"/>
          <w:sz w:val="28"/>
          <w:szCs w:val="28"/>
        </w:rPr>
        <w:t>包三：</w:t>
      </w:r>
    </w:p>
    <w:p w14:paraId="0306F755" w14:textId="77777777" w:rsidR="00CE235D" w:rsidRPr="00CE235D" w:rsidRDefault="00CE235D" w:rsidP="00CE235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E235D">
        <w:rPr>
          <w:rFonts w:ascii="宋体" w:eastAsia="宋体" w:hAnsi="宋体" w:hint="eastAsia"/>
          <w:sz w:val="28"/>
          <w:szCs w:val="28"/>
        </w:rPr>
        <w:t>上海巴通医疗器械有限公司：你方的投标文件提供产品的技术参数完全符合本次招标要求。提供保修期，报价最低，综合得分最高，推荐为第一中标候选人。</w:t>
      </w:r>
    </w:p>
    <w:p w14:paraId="3D4B2643" w14:textId="77777777" w:rsidR="00CE235D" w:rsidRPr="00CE235D" w:rsidRDefault="00CE235D" w:rsidP="00CE235D">
      <w:pPr>
        <w:rPr>
          <w:rFonts w:ascii="宋体" w:eastAsia="宋体" w:hAnsi="宋体"/>
          <w:sz w:val="28"/>
          <w:szCs w:val="28"/>
        </w:rPr>
      </w:pPr>
      <w:r w:rsidRPr="00CE235D">
        <w:rPr>
          <w:rFonts w:ascii="宋体" w:eastAsia="宋体" w:hAnsi="宋体" w:hint="eastAsia"/>
          <w:sz w:val="28"/>
          <w:szCs w:val="28"/>
        </w:rPr>
        <w:t>包四：</w:t>
      </w:r>
    </w:p>
    <w:p w14:paraId="0707A807" w14:textId="77777777" w:rsidR="00CE235D" w:rsidRPr="00CE235D" w:rsidRDefault="00CE235D" w:rsidP="00CE235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E235D">
        <w:rPr>
          <w:rFonts w:ascii="宋体" w:eastAsia="宋体" w:hAnsi="宋体" w:hint="eastAsia"/>
          <w:sz w:val="28"/>
          <w:szCs w:val="28"/>
        </w:rPr>
        <w:t>上海知从医疗器械有限公司：你方的投标文件提供产品的技术参数完全符合本次招标要求。相关承诺较好，综合实力较强，推荐为第一中标候选人。</w:t>
      </w:r>
    </w:p>
    <w:p w14:paraId="4BC5CAF1" w14:textId="77777777" w:rsidR="00CE235D" w:rsidRPr="00CE235D" w:rsidRDefault="00CE235D" w:rsidP="00CE235D">
      <w:pPr>
        <w:rPr>
          <w:rFonts w:ascii="宋体" w:eastAsia="宋体" w:hAnsi="宋体"/>
          <w:sz w:val="28"/>
          <w:szCs w:val="28"/>
        </w:rPr>
      </w:pPr>
      <w:r w:rsidRPr="00CE235D">
        <w:rPr>
          <w:rFonts w:ascii="宋体" w:eastAsia="宋体" w:hAnsi="宋体" w:hint="eastAsia"/>
          <w:sz w:val="28"/>
          <w:szCs w:val="28"/>
        </w:rPr>
        <w:t>包五：</w:t>
      </w:r>
    </w:p>
    <w:p w14:paraId="7E075471" w14:textId="77777777" w:rsidR="00CE235D" w:rsidRPr="00CE235D" w:rsidRDefault="00CE235D" w:rsidP="00CE235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E235D">
        <w:rPr>
          <w:rFonts w:ascii="宋体" w:eastAsia="宋体" w:hAnsi="宋体" w:hint="eastAsia"/>
          <w:sz w:val="28"/>
          <w:szCs w:val="28"/>
        </w:rPr>
        <w:t>上海洋舢商贸有限公司：你方的投标文件提供产品的技术参数完全符合本次招标要求。提供保修期</w:t>
      </w:r>
      <w:r w:rsidRPr="00CE235D">
        <w:rPr>
          <w:rFonts w:ascii="宋体" w:eastAsia="宋体" w:hAnsi="宋体"/>
          <w:sz w:val="28"/>
          <w:szCs w:val="28"/>
        </w:rPr>
        <w:t>, 售后服务报价合理，质保期满后维保较好，综合得</w:t>
      </w:r>
      <w:bookmarkStart w:id="0" w:name="_GoBack"/>
      <w:bookmarkEnd w:id="0"/>
      <w:r w:rsidRPr="00CE235D">
        <w:rPr>
          <w:rFonts w:ascii="宋体" w:eastAsia="宋体" w:hAnsi="宋体"/>
          <w:sz w:val="28"/>
          <w:szCs w:val="28"/>
        </w:rPr>
        <w:t>分最高，推荐为第一中标候选人。</w:t>
      </w:r>
    </w:p>
    <w:p w14:paraId="7A3F6B88" w14:textId="77777777" w:rsidR="00CE235D" w:rsidRPr="00CE235D" w:rsidRDefault="00CE235D" w:rsidP="00CE235D">
      <w:pPr>
        <w:rPr>
          <w:rFonts w:ascii="宋体" w:eastAsia="宋体" w:hAnsi="宋体"/>
          <w:sz w:val="28"/>
          <w:szCs w:val="28"/>
        </w:rPr>
      </w:pPr>
      <w:r w:rsidRPr="00CE235D">
        <w:rPr>
          <w:rFonts w:ascii="宋体" w:eastAsia="宋体" w:hAnsi="宋体" w:hint="eastAsia"/>
          <w:sz w:val="28"/>
          <w:szCs w:val="28"/>
        </w:rPr>
        <w:t>包六：</w:t>
      </w:r>
    </w:p>
    <w:p w14:paraId="52AAF46D" w14:textId="6E0D439A" w:rsidR="004C36B0" w:rsidRPr="00CE235D" w:rsidRDefault="00CE235D" w:rsidP="00CE235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E235D">
        <w:rPr>
          <w:rFonts w:ascii="宋体" w:eastAsia="宋体" w:hAnsi="宋体" w:hint="eastAsia"/>
          <w:sz w:val="28"/>
          <w:szCs w:val="28"/>
        </w:rPr>
        <w:t>上海知从医疗器械有限公司：你方的投标文件其提供产品的技术</w:t>
      </w:r>
      <w:r w:rsidRPr="00CE235D">
        <w:rPr>
          <w:rFonts w:ascii="宋体" w:eastAsia="宋体" w:hAnsi="宋体" w:hint="eastAsia"/>
          <w:sz w:val="28"/>
          <w:szCs w:val="28"/>
        </w:rPr>
        <w:lastRenderedPageBreak/>
        <w:t>参数完全符合本次招标要求。提供保修期</w:t>
      </w:r>
      <w:r w:rsidRPr="00CE235D">
        <w:rPr>
          <w:rFonts w:ascii="宋体" w:eastAsia="宋体" w:hAnsi="宋体"/>
          <w:sz w:val="28"/>
          <w:szCs w:val="28"/>
        </w:rPr>
        <w:t>, 售后服务报价合理，质保期满后维保较好，综合得分最高，推荐为第一中标候选人。</w:t>
      </w:r>
    </w:p>
    <w:sectPr w:rsidR="004C36B0" w:rsidRPr="00CE2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05201" w14:textId="77777777" w:rsidR="00CE235D" w:rsidRDefault="00CE235D" w:rsidP="00CE235D">
      <w:r>
        <w:separator/>
      </w:r>
    </w:p>
  </w:endnote>
  <w:endnote w:type="continuationSeparator" w:id="0">
    <w:p w14:paraId="4FAC2F1D" w14:textId="77777777" w:rsidR="00CE235D" w:rsidRDefault="00CE235D" w:rsidP="00CE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4E448" w14:textId="77777777" w:rsidR="00CE235D" w:rsidRDefault="00CE235D" w:rsidP="00CE235D">
      <w:r>
        <w:separator/>
      </w:r>
    </w:p>
  </w:footnote>
  <w:footnote w:type="continuationSeparator" w:id="0">
    <w:p w14:paraId="0DA91539" w14:textId="77777777" w:rsidR="00CE235D" w:rsidRDefault="00CE235D" w:rsidP="00CE2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F9"/>
    <w:rsid w:val="004C36B0"/>
    <w:rsid w:val="006F76F9"/>
    <w:rsid w:val="00CE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2D117"/>
  <w15:chartTrackingRefBased/>
  <w15:docId w15:val="{A05663B7-8FB6-4BAB-B3FD-131EB8D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23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2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23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252</Characters>
  <Application>Microsoft Office Word</Application>
  <DocSecurity>0</DocSecurity>
  <Lines>15</Lines>
  <Paragraphs>13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高际航</dc:creator>
  <cp:keywords/>
  <dc:description/>
  <cp:lastModifiedBy>高际航</cp:lastModifiedBy>
  <cp:revision>2</cp:revision>
  <dcterms:created xsi:type="dcterms:W3CDTF">2024-04-23T05:54:00Z</dcterms:created>
  <dcterms:modified xsi:type="dcterms:W3CDTF">2024-04-23T05:54:00Z</dcterms:modified>
</cp:coreProperties>
</file>