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E6A" w:rsidRDefault="00FA0E6A" w:rsidP="00FA0E6A">
      <w:pPr>
        <w:rPr>
          <w:rFonts w:hint="eastAsia"/>
        </w:rPr>
      </w:pPr>
      <w:r>
        <w:rPr>
          <w:rFonts w:hint="eastAsia"/>
        </w:rPr>
        <w:t>中标供应商推荐理由：</w:t>
      </w:r>
    </w:p>
    <w:p w:rsidR="00FA0E6A" w:rsidRDefault="00FA0E6A" w:rsidP="00FA0E6A">
      <w:pPr>
        <w:rPr>
          <w:rFonts w:hint="eastAsia"/>
        </w:rPr>
      </w:pPr>
      <w:r w:rsidRPr="00A55255">
        <w:rPr>
          <w:rFonts w:hint="eastAsia"/>
        </w:rPr>
        <w:t>包</w:t>
      </w:r>
      <w:proofErr w:type="gramStart"/>
      <w:r w:rsidRPr="00A55255">
        <w:rPr>
          <w:rFonts w:hint="eastAsia"/>
        </w:rPr>
        <w:t>一</w:t>
      </w:r>
      <w:proofErr w:type="gramEnd"/>
      <w:r w:rsidRPr="00A55255">
        <w:rPr>
          <w:rFonts w:hint="eastAsia"/>
        </w:rPr>
        <w:t>推荐上海智慧湾科学技术有限公司：你方的投标文件，技术参数基本满足要求，有</w:t>
      </w:r>
      <w:r w:rsidRPr="00A55255">
        <w:rPr>
          <w:rFonts w:hint="eastAsia"/>
        </w:rPr>
        <w:t>3</w:t>
      </w:r>
      <w:r w:rsidRPr="00A55255">
        <w:rPr>
          <w:rFonts w:hint="eastAsia"/>
        </w:rPr>
        <w:t>项有效业绩，综合得分最高，推荐为包</w:t>
      </w:r>
      <w:proofErr w:type="gramStart"/>
      <w:r w:rsidRPr="00A55255">
        <w:rPr>
          <w:rFonts w:hint="eastAsia"/>
        </w:rPr>
        <w:t>一</w:t>
      </w:r>
      <w:proofErr w:type="gramEnd"/>
      <w:r w:rsidRPr="00A55255">
        <w:rPr>
          <w:rFonts w:hint="eastAsia"/>
        </w:rPr>
        <w:t>第一中标候选人。</w:t>
      </w:r>
      <w:r w:rsidRPr="00A55255">
        <w:rPr>
          <w:rFonts w:hint="eastAsia"/>
        </w:rPr>
        <w:t xml:space="preserve"> </w:t>
      </w:r>
    </w:p>
    <w:p w:rsidR="00FA0E6A" w:rsidRDefault="00FA0E6A" w:rsidP="00FA0E6A">
      <w:pPr>
        <w:rPr>
          <w:rFonts w:hint="eastAsia"/>
        </w:rPr>
      </w:pPr>
      <w:r w:rsidRPr="00A55255">
        <w:rPr>
          <w:rFonts w:hint="eastAsia"/>
        </w:rPr>
        <w:t>包二推荐上海建发鹭益科技有限公司：你方的投标文件，各项技术参数均满足要求，有效业绩</w:t>
      </w:r>
      <w:r w:rsidRPr="00A55255">
        <w:rPr>
          <w:rFonts w:hint="eastAsia"/>
        </w:rPr>
        <w:t>3</w:t>
      </w:r>
      <w:r w:rsidRPr="00A55255">
        <w:rPr>
          <w:rFonts w:hint="eastAsia"/>
        </w:rPr>
        <w:t>份，售后响应较好，综合得分最高，推荐为包二第一中标候选人。</w:t>
      </w:r>
      <w:r w:rsidRPr="00A55255">
        <w:rPr>
          <w:rFonts w:hint="eastAsia"/>
        </w:rPr>
        <w:t xml:space="preserve"> </w:t>
      </w:r>
    </w:p>
    <w:p w:rsidR="00FA0E6A" w:rsidRDefault="00FA0E6A" w:rsidP="00FA0E6A">
      <w:pPr>
        <w:rPr>
          <w:rFonts w:hint="eastAsia"/>
        </w:rPr>
      </w:pPr>
      <w:r w:rsidRPr="00A55255">
        <w:rPr>
          <w:rFonts w:hint="eastAsia"/>
        </w:rPr>
        <w:t>包三推荐上海安士康医疗器械有限公司：你方的投标文件，各项技术参数完全满足要求，有</w:t>
      </w:r>
      <w:r w:rsidRPr="00A55255">
        <w:rPr>
          <w:rFonts w:hint="eastAsia"/>
        </w:rPr>
        <w:t>3</w:t>
      </w:r>
      <w:r w:rsidRPr="00A55255">
        <w:rPr>
          <w:rFonts w:hint="eastAsia"/>
        </w:rPr>
        <w:t>份有效业绩，综合</w:t>
      </w:r>
      <w:proofErr w:type="gramStart"/>
      <w:r w:rsidRPr="00A55255">
        <w:rPr>
          <w:rFonts w:hint="eastAsia"/>
        </w:rPr>
        <w:t>合</w:t>
      </w:r>
      <w:proofErr w:type="gramEnd"/>
      <w:r w:rsidRPr="00A55255">
        <w:rPr>
          <w:rFonts w:hint="eastAsia"/>
        </w:rPr>
        <w:t>得分最高，推荐为包三第一中标候选人。</w:t>
      </w:r>
      <w:r w:rsidRPr="00A55255">
        <w:rPr>
          <w:rFonts w:hint="eastAsia"/>
        </w:rPr>
        <w:t xml:space="preserve"> </w:t>
      </w:r>
    </w:p>
    <w:p w:rsidR="00FA0E6A" w:rsidRDefault="00FA0E6A" w:rsidP="00FA0E6A">
      <w:proofErr w:type="gramStart"/>
      <w:r w:rsidRPr="00A55255">
        <w:rPr>
          <w:rFonts w:hint="eastAsia"/>
        </w:rPr>
        <w:t>包四推荐</w:t>
      </w:r>
      <w:proofErr w:type="gramEnd"/>
      <w:r w:rsidRPr="00A55255">
        <w:rPr>
          <w:rFonts w:hint="eastAsia"/>
        </w:rPr>
        <w:t>上海敏卓医疗科技有限公司：你方的投标文件，各项技术参数完全满足要求，有</w:t>
      </w:r>
      <w:r w:rsidRPr="00A55255">
        <w:rPr>
          <w:rFonts w:hint="eastAsia"/>
        </w:rPr>
        <w:t>3</w:t>
      </w:r>
      <w:r w:rsidRPr="00A55255">
        <w:rPr>
          <w:rFonts w:hint="eastAsia"/>
        </w:rPr>
        <w:t>份有效业绩，综合得分最高，推荐为</w:t>
      </w:r>
      <w:proofErr w:type="gramStart"/>
      <w:r w:rsidRPr="00A55255">
        <w:rPr>
          <w:rFonts w:hint="eastAsia"/>
        </w:rPr>
        <w:t>包四第一</w:t>
      </w:r>
      <w:proofErr w:type="gramEnd"/>
      <w:r w:rsidRPr="00A55255">
        <w:rPr>
          <w:rFonts w:hint="eastAsia"/>
        </w:rPr>
        <w:t>中标候选人。</w:t>
      </w:r>
    </w:p>
    <w:p w:rsidR="00FA0E6A" w:rsidRDefault="00FA0E6A" w:rsidP="00FA0E6A">
      <w:pPr>
        <w:jc w:val="left"/>
        <w:rPr>
          <w:rFonts w:hint="eastAsia"/>
        </w:rPr>
      </w:pPr>
    </w:p>
    <w:p w:rsidR="00FA0E6A" w:rsidRDefault="00FA0E6A" w:rsidP="00FA0E6A">
      <w:pPr>
        <w:jc w:val="left"/>
        <w:rPr>
          <w:rFonts w:hint="eastAsia"/>
        </w:rPr>
      </w:pPr>
    </w:p>
    <w:p w:rsidR="00FA0E6A" w:rsidRPr="00FA0E6A" w:rsidRDefault="00FA0E6A" w:rsidP="00FA0E6A">
      <w:pPr>
        <w:jc w:val="left"/>
        <w:rPr>
          <w:rFonts w:hint="eastAsia"/>
        </w:rPr>
      </w:pPr>
      <w:r>
        <w:rPr>
          <w:rFonts w:hint="eastAsia"/>
        </w:rPr>
        <w:t>中小企业声明函：</w:t>
      </w:r>
    </w:p>
    <w:p w:rsidR="00FA0E6A" w:rsidRDefault="00FA0E6A" w:rsidP="00FA0E6A">
      <w:pPr>
        <w:jc w:val="left"/>
        <w:rPr>
          <w:rFonts w:hint="eastAsia"/>
        </w:rPr>
      </w:pPr>
      <w:r>
        <w:rPr>
          <w:rFonts w:hint="eastAsia"/>
        </w:rPr>
        <w:t>包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</w:t>
      </w:r>
      <w:r w:rsidR="00857D93">
        <w:rPr>
          <w:rFonts w:hint="eastAsia"/>
          <w:noProof/>
        </w:rPr>
        <w:drawing>
          <wp:inline distT="0" distB="0" distL="0" distR="0">
            <wp:extent cx="5076825" cy="5516977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551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E6A" w:rsidRDefault="00FA0E6A" w:rsidP="00FA0E6A">
      <w:pPr>
        <w:jc w:val="left"/>
        <w:rPr>
          <w:rFonts w:hint="eastAsia"/>
        </w:rPr>
      </w:pPr>
    </w:p>
    <w:p w:rsidR="00FA0E6A" w:rsidRDefault="00FA0E6A" w:rsidP="00FA0E6A">
      <w:pPr>
        <w:jc w:val="left"/>
        <w:rPr>
          <w:rFonts w:hint="eastAsia"/>
        </w:rPr>
      </w:pPr>
    </w:p>
    <w:p w:rsidR="00FA0E6A" w:rsidRDefault="00FA0E6A" w:rsidP="00FA0E6A">
      <w:pPr>
        <w:jc w:val="left"/>
        <w:rPr>
          <w:rFonts w:hint="eastAsia"/>
        </w:rPr>
      </w:pPr>
    </w:p>
    <w:p w:rsidR="00857D93" w:rsidRDefault="00FA0E6A" w:rsidP="00FA0E6A">
      <w:pPr>
        <w:jc w:val="left"/>
        <w:rPr>
          <w:rFonts w:hint="eastAsia"/>
        </w:rPr>
      </w:pPr>
      <w:r>
        <w:rPr>
          <w:rFonts w:hint="eastAsia"/>
        </w:rPr>
        <w:lastRenderedPageBreak/>
        <w:t>包三：</w:t>
      </w:r>
      <w:r w:rsidR="00857D93">
        <w:rPr>
          <w:rFonts w:hint="eastAsia"/>
          <w:noProof/>
        </w:rPr>
        <w:drawing>
          <wp:inline distT="0" distB="0" distL="0" distR="0">
            <wp:extent cx="5198421" cy="3914775"/>
            <wp:effectExtent l="19050" t="0" r="2229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421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E6A" w:rsidRDefault="00FA0E6A" w:rsidP="00FA0E6A">
      <w:pPr>
        <w:jc w:val="left"/>
        <w:rPr>
          <w:rFonts w:hint="eastAsia"/>
        </w:rPr>
      </w:pPr>
      <w:r>
        <w:rPr>
          <w:rFonts w:hint="eastAsia"/>
        </w:rPr>
        <w:t>包四：</w:t>
      </w:r>
      <w:r>
        <w:rPr>
          <w:rFonts w:hint="eastAsia"/>
          <w:noProof/>
        </w:rPr>
        <w:drawing>
          <wp:inline distT="0" distB="0" distL="0" distR="0">
            <wp:extent cx="5129350" cy="4381500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35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0E6A" w:rsidSect="002B3C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5255"/>
    <w:rsid w:val="002B3CEE"/>
    <w:rsid w:val="00857D93"/>
    <w:rsid w:val="00A55255"/>
    <w:rsid w:val="00FA0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7D9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57D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47</Words>
  <Characters>270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张敏捷</dc:creator>
  <cp:lastModifiedBy>张敏捷</cp:lastModifiedBy>
  <cp:revision>1</cp:revision>
  <dcterms:created xsi:type="dcterms:W3CDTF">2024-03-14T03:42:00Z</dcterms:created>
  <dcterms:modified xsi:type="dcterms:W3CDTF">2024-03-14T05:29:00Z</dcterms:modified>
</cp:coreProperties>
</file>