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CE" w:rsidRDefault="00F844CE" w:rsidP="00F844CE">
      <w:pPr>
        <w:rPr>
          <w:rFonts w:hint="eastAsia"/>
        </w:rPr>
      </w:pPr>
      <w:r>
        <w:rPr>
          <w:rFonts w:hint="eastAsia"/>
        </w:rPr>
        <w:t>包</w:t>
      </w:r>
      <w:r>
        <w:rPr>
          <w:rFonts w:hint="eastAsia"/>
        </w:rPr>
        <w:t>1</w:t>
      </w:r>
      <w:r>
        <w:rPr>
          <w:rFonts w:hint="eastAsia"/>
        </w:rPr>
        <w:t>：上海熠衍科技发展有限公司：你方的投标文件所投产品技术参数无负偏离，提供类似业绩，被推荐为第一中标候选人。</w:t>
      </w:r>
    </w:p>
    <w:p w:rsidR="00F844CE" w:rsidRDefault="00F844CE" w:rsidP="00F844CE">
      <w:pPr>
        <w:rPr>
          <w:rFonts w:hint="eastAsia"/>
        </w:rPr>
      </w:pPr>
      <w:r>
        <w:rPr>
          <w:rFonts w:hint="eastAsia"/>
        </w:rPr>
        <w:t>包</w:t>
      </w:r>
      <w:r>
        <w:rPr>
          <w:rFonts w:hint="eastAsia"/>
        </w:rPr>
        <w:t>2</w:t>
      </w:r>
      <w:r>
        <w:rPr>
          <w:rFonts w:hint="eastAsia"/>
        </w:rPr>
        <w:t>：上海瑞看医疗器械有限公司：你方的投标文件</w:t>
      </w:r>
      <w:r>
        <w:rPr>
          <w:rFonts w:hint="eastAsia"/>
        </w:rPr>
        <w:t xml:space="preserve"> </w:t>
      </w:r>
      <w:r>
        <w:rPr>
          <w:rFonts w:hint="eastAsia"/>
        </w:rPr>
        <w:t>你方的投标文件所投产品技术参数无负偏离，质</w:t>
      </w:r>
      <w:proofErr w:type="gramStart"/>
      <w:r>
        <w:rPr>
          <w:rFonts w:hint="eastAsia"/>
        </w:rPr>
        <w:t>保期后维保价</w:t>
      </w:r>
      <w:proofErr w:type="gramEnd"/>
      <w:r>
        <w:rPr>
          <w:rFonts w:hint="eastAsia"/>
        </w:rPr>
        <w:t>格合理，被推荐为第一中标候选人。</w:t>
      </w:r>
    </w:p>
    <w:p w:rsidR="00F844CE" w:rsidRDefault="00F844CE" w:rsidP="00F844CE">
      <w:pPr>
        <w:rPr>
          <w:rFonts w:hint="eastAsia"/>
        </w:rPr>
      </w:pPr>
      <w:r>
        <w:rPr>
          <w:rFonts w:hint="eastAsia"/>
        </w:rPr>
        <w:t>包</w:t>
      </w:r>
      <w:r>
        <w:rPr>
          <w:rFonts w:hint="eastAsia"/>
        </w:rPr>
        <w:t>3</w:t>
      </w:r>
      <w:r>
        <w:rPr>
          <w:rFonts w:hint="eastAsia"/>
        </w:rPr>
        <w:t>：上海世翔医疗器械有限公司：你方的投标文件</w:t>
      </w:r>
      <w:r>
        <w:rPr>
          <w:rFonts w:hint="eastAsia"/>
        </w:rPr>
        <w:t xml:space="preserve"> </w:t>
      </w:r>
      <w:r>
        <w:rPr>
          <w:rFonts w:hint="eastAsia"/>
        </w:rPr>
        <w:t>你方的投标文件所投产品技术参数无负偏离，质</w:t>
      </w:r>
      <w:proofErr w:type="gramStart"/>
      <w:r>
        <w:rPr>
          <w:rFonts w:hint="eastAsia"/>
        </w:rPr>
        <w:t>保期后维保价</w:t>
      </w:r>
      <w:proofErr w:type="gramEnd"/>
      <w:r>
        <w:rPr>
          <w:rFonts w:hint="eastAsia"/>
        </w:rPr>
        <w:t>格合理，被推荐为第一中标候选人。</w:t>
      </w:r>
    </w:p>
    <w:p w:rsidR="00F844CE" w:rsidRDefault="00F844CE" w:rsidP="00F844CE">
      <w:pPr>
        <w:rPr>
          <w:rFonts w:hint="eastAsia"/>
        </w:rPr>
      </w:pPr>
      <w:r>
        <w:rPr>
          <w:rFonts w:hint="eastAsia"/>
        </w:rPr>
        <w:t>包</w:t>
      </w:r>
      <w:r>
        <w:rPr>
          <w:rFonts w:hint="eastAsia"/>
        </w:rPr>
        <w:t>4</w:t>
      </w:r>
      <w:r>
        <w:rPr>
          <w:rFonts w:hint="eastAsia"/>
        </w:rPr>
        <w:t>：上海友合医疗科技股份有限公司：你方的投标文件所投产品技术参数无负偏离，提供类似业绩，被推荐为第一中标候选人。</w:t>
      </w:r>
    </w:p>
    <w:p w:rsidR="00F844CE" w:rsidRDefault="00F844CE" w:rsidP="00F844CE">
      <w:pPr>
        <w:rPr>
          <w:rFonts w:hint="eastAsia"/>
        </w:rPr>
      </w:pPr>
      <w:r>
        <w:rPr>
          <w:rFonts w:hint="eastAsia"/>
        </w:rPr>
        <w:t>包</w:t>
      </w:r>
      <w:r>
        <w:rPr>
          <w:rFonts w:hint="eastAsia"/>
        </w:rPr>
        <w:t>5</w:t>
      </w:r>
      <w:r>
        <w:rPr>
          <w:rFonts w:hint="eastAsia"/>
        </w:rPr>
        <w:t>：上海商联医疗器械有限公司：你方的投标文件所投产品技术参数无负偏离，提供类似业绩，被推荐为第一中标候选人。</w:t>
      </w:r>
    </w:p>
    <w:p w:rsidR="00F844CE" w:rsidRDefault="00F844CE" w:rsidP="00F844CE">
      <w:pPr>
        <w:rPr>
          <w:rFonts w:hint="eastAsia"/>
        </w:rPr>
      </w:pPr>
      <w:r>
        <w:rPr>
          <w:rFonts w:hint="eastAsia"/>
        </w:rPr>
        <w:t>包</w:t>
      </w:r>
      <w:r>
        <w:rPr>
          <w:rFonts w:hint="eastAsia"/>
        </w:rPr>
        <w:t>6</w:t>
      </w:r>
      <w:r>
        <w:rPr>
          <w:rFonts w:hint="eastAsia"/>
        </w:rPr>
        <w:t>：上海有</w:t>
      </w:r>
      <w:proofErr w:type="gramStart"/>
      <w:r>
        <w:rPr>
          <w:rFonts w:hint="eastAsia"/>
        </w:rPr>
        <w:t>申医疗</w:t>
      </w:r>
      <w:proofErr w:type="gramEnd"/>
      <w:r>
        <w:rPr>
          <w:rFonts w:hint="eastAsia"/>
        </w:rPr>
        <w:t>科技有限公司：你方的投标文件所投产品技术参数无负偏离，提供类似业绩，售后服务承诺较好，被推荐为第一中标候选人。</w:t>
      </w:r>
    </w:p>
    <w:p w:rsidR="00097EF0" w:rsidRDefault="00F844CE" w:rsidP="00F844CE">
      <w:r>
        <w:rPr>
          <w:rFonts w:hint="eastAsia"/>
        </w:rPr>
        <w:t>包</w:t>
      </w:r>
      <w:r>
        <w:rPr>
          <w:rFonts w:hint="eastAsia"/>
        </w:rPr>
        <w:t>7</w:t>
      </w:r>
      <w:r>
        <w:rPr>
          <w:rFonts w:hint="eastAsia"/>
        </w:rPr>
        <w:t>：上海善佳意实业有限公司：你方的投标文件所投产品技术参数无负偏离，质</w:t>
      </w:r>
      <w:proofErr w:type="gramStart"/>
      <w:r>
        <w:rPr>
          <w:rFonts w:hint="eastAsia"/>
        </w:rPr>
        <w:t>保期后维保价</w:t>
      </w:r>
      <w:proofErr w:type="gramEnd"/>
      <w:r>
        <w:rPr>
          <w:rFonts w:hint="eastAsia"/>
        </w:rPr>
        <w:t>格合理，被推荐为第一中标候选人。</w:t>
      </w:r>
    </w:p>
    <w:sectPr w:rsidR="00097EF0" w:rsidSect="00097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89D" w:rsidRDefault="0054189D" w:rsidP="00F844CE">
      <w:r>
        <w:separator/>
      </w:r>
    </w:p>
  </w:endnote>
  <w:endnote w:type="continuationSeparator" w:id="0">
    <w:p w:rsidR="0054189D" w:rsidRDefault="0054189D" w:rsidP="00F84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89D" w:rsidRDefault="0054189D" w:rsidP="00F844CE">
      <w:r>
        <w:separator/>
      </w:r>
    </w:p>
  </w:footnote>
  <w:footnote w:type="continuationSeparator" w:id="0">
    <w:p w:rsidR="0054189D" w:rsidRDefault="0054189D" w:rsidP="00F844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4CE"/>
    <w:rsid w:val="00097EF0"/>
    <w:rsid w:val="0054189D"/>
    <w:rsid w:val="00F8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4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44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44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44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傅旭明</dc:creator>
  <cp:keywords/>
  <dc:description/>
  <cp:lastModifiedBy>傅旭明</cp:lastModifiedBy>
  <cp:revision>2</cp:revision>
  <dcterms:created xsi:type="dcterms:W3CDTF">2023-10-18T09:14:00Z</dcterms:created>
  <dcterms:modified xsi:type="dcterms:W3CDTF">2023-10-18T09:14:00Z</dcterms:modified>
</cp:coreProperties>
</file>